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Look w:val="01E0" w:firstRow="1" w:lastRow="1" w:firstColumn="1" w:lastColumn="1" w:noHBand="0" w:noVBand="0"/>
      </w:tblPr>
      <w:tblGrid>
        <w:gridCol w:w="9286"/>
      </w:tblGrid>
      <w:tr w:rsidR="00F470C7" w:rsidRPr="00BE4016" w14:paraId="37292BFB" w14:textId="77777777" w:rsidTr="00C1146F">
        <w:tc>
          <w:tcPr>
            <w:tcW w:w="9286" w:type="dxa"/>
          </w:tcPr>
          <w:p w14:paraId="567A9168" w14:textId="77777777" w:rsidR="00F470C7" w:rsidRDefault="00F470C7" w:rsidP="00C1146F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 wp14:anchorId="5504084D" wp14:editId="16BF6511">
                  <wp:extent cx="628015" cy="819150"/>
                  <wp:effectExtent l="19050" t="0" r="63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0C7" w:rsidRPr="00BE4016" w14:paraId="6C65CC06" w14:textId="77777777" w:rsidTr="00C1146F">
        <w:tc>
          <w:tcPr>
            <w:tcW w:w="9286" w:type="dxa"/>
          </w:tcPr>
          <w:p w14:paraId="418916EC" w14:textId="77777777" w:rsidR="00F470C7" w:rsidRDefault="00F470C7" w:rsidP="00C1146F"/>
          <w:p w14:paraId="4341344D" w14:textId="77777777" w:rsidR="00F470C7" w:rsidRDefault="00F470C7" w:rsidP="00C1146F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14:paraId="37803C46" w14:textId="77777777" w:rsidR="00F470C7" w:rsidRPr="00BE4016" w:rsidRDefault="00F470C7" w:rsidP="00C1146F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14:paraId="4D951C26" w14:textId="77777777" w:rsidR="00F470C7" w:rsidRDefault="00F470C7" w:rsidP="00C1146F"/>
        </w:tc>
      </w:tr>
      <w:tr w:rsidR="00F470C7" w:rsidRPr="00BE4016" w14:paraId="05BCB0B8" w14:textId="77777777" w:rsidTr="00C1146F">
        <w:tc>
          <w:tcPr>
            <w:tcW w:w="9286" w:type="dxa"/>
          </w:tcPr>
          <w:p w14:paraId="1850E370" w14:textId="77777777" w:rsidR="00F470C7" w:rsidRPr="00BE4016" w:rsidRDefault="00F470C7" w:rsidP="00C114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14:paraId="723210D5" w14:textId="77777777" w:rsidR="00F470C7" w:rsidRDefault="00F470C7" w:rsidP="00C1146F"/>
        </w:tc>
      </w:tr>
      <w:tr w:rsidR="00F470C7" w:rsidRPr="00BE4016" w14:paraId="7B8BB3E3" w14:textId="77777777" w:rsidTr="00C1146F">
        <w:tc>
          <w:tcPr>
            <w:tcW w:w="9286" w:type="dxa"/>
          </w:tcPr>
          <w:p w14:paraId="32D447B4" w14:textId="240E73A8" w:rsidR="00F470C7" w:rsidRDefault="00A0432F" w:rsidP="00C1146F">
            <w:pPr>
              <w:jc w:val="center"/>
            </w:pPr>
            <w:r>
              <w:t xml:space="preserve">от </w:t>
            </w:r>
            <w:r w:rsidR="003D4E61">
              <w:t>28</w:t>
            </w:r>
            <w:r>
              <w:t xml:space="preserve"> </w:t>
            </w:r>
            <w:r w:rsidR="003D4E61">
              <w:t>декабря</w:t>
            </w:r>
            <w:r>
              <w:t xml:space="preserve"> </w:t>
            </w:r>
            <w:r w:rsidR="00472303">
              <w:t>202</w:t>
            </w:r>
            <w:r w:rsidR="003D4E61">
              <w:t>4</w:t>
            </w:r>
            <w:r w:rsidR="00472303">
              <w:t xml:space="preserve"> года № </w:t>
            </w:r>
            <w:r w:rsidR="003D4E61">
              <w:t>____</w:t>
            </w:r>
          </w:p>
          <w:p w14:paraId="14CF9B76" w14:textId="77777777" w:rsidR="00F470C7" w:rsidRPr="00E8056E" w:rsidRDefault="00F470C7" w:rsidP="00C114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70C7" w:rsidRPr="00BE4016" w14:paraId="2A171A17" w14:textId="77777777" w:rsidTr="00C1146F">
        <w:tc>
          <w:tcPr>
            <w:tcW w:w="9286" w:type="dxa"/>
          </w:tcPr>
          <w:p w14:paraId="39810A3F" w14:textId="77777777" w:rsidR="00F470C7" w:rsidRPr="00BE4016" w:rsidRDefault="00F470C7" w:rsidP="00C1146F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р.п.Лысые Горы</w:t>
            </w:r>
          </w:p>
          <w:p w14:paraId="2672D341" w14:textId="77777777" w:rsidR="00F470C7" w:rsidRDefault="00F470C7" w:rsidP="00C1146F">
            <w:pPr>
              <w:jc w:val="center"/>
            </w:pPr>
          </w:p>
          <w:p w14:paraId="1E1F1937" w14:textId="77777777" w:rsidR="00F470C7" w:rsidRDefault="00F470C7" w:rsidP="00C1146F">
            <w:pPr>
              <w:jc w:val="center"/>
            </w:pPr>
          </w:p>
        </w:tc>
      </w:tr>
    </w:tbl>
    <w:p w14:paraId="5350A64B" w14:textId="06DCA979" w:rsidR="00F470C7" w:rsidRPr="002B7A79" w:rsidRDefault="00C83B0C" w:rsidP="002B7A79">
      <w:pPr>
        <w:rPr>
          <w:b/>
          <w:sz w:val="28"/>
          <w:szCs w:val="26"/>
        </w:rPr>
      </w:pPr>
      <w:r>
        <w:rPr>
          <w:b/>
          <w:sz w:val="28"/>
          <w:szCs w:val="26"/>
        </w:rPr>
        <w:t>Об утверждении Плана по противодействию коррупции в Лысогорском муниципальном районе на 202</w:t>
      </w:r>
      <w:r w:rsidR="003D4E61">
        <w:rPr>
          <w:b/>
          <w:sz w:val="28"/>
          <w:szCs w:val="26"/>
        </w:rPr>
        <w:t>5</w:t>
      </w:r>
      <w:r>
        <w:rPr>
          <w:b/>
          <w:sz w:val="28"/>
          <w:szCs w:val="26"/>
        </w:rPr>
        <w:t xml:space="preserve"> год</w:t>
      </w:r>
    </w:p>
    <w:p w14:paraId="58085F17" w14:textId="77777777" w:rsidR="00F470C7" w:rsidRPr="002B7A79" w:rsidRDefault="00F470C7" w:rsidP="002B7A79">
      <w:pPr>
        <w:jc w:val="both"/>
        <w:rPr>
          <w:b/>
          <w:sz w:val="28"/>
          <w:szCs w:val="26"/>
        </w:rPr>
      </w:pPr>
      <w:r w:rsidRPr="002B7A79">
        <w:rPr>
          <w:b/>
          <w:sz w:val="28"/>
          <w:szCs w:val="26"/>
        </w:rPr>
        <w:t xml:space="preserve">    </w:t>
      </w:r>
    </w:p>
    <w:p w14:paraId="5434D902" w14:textId="62677490" w:rsidR="00F470C7" w:rsidRPr="002B7A79" w:rsidRDefault="00973353" w:rsidP="002B7A79">
      <w:pPr>
        <w:pStyle w:val="1"/>
        <w:shd w:val="clear" w:color="auto" w:fill="FFFFFF"/>
        <w:spacing w:before="75" w:beforeAutospacing="0" w:after="0" w:afterAutospacing="0"/>
        <w:jc w:val="both"/>
        <w:rPr>
          <w:sz w:val="28"/>
          <w:szCs w:val="26"/>
        </w:rPr>
      </w:pPr>
      <w:r>
        <w:rPr>
          <w:b w:val="0"/>
          <w:sz w:val="28"/>
          <w:szCs w:val="26"/>
        </w:rPr>
        <w:tab/>
      </w:r>
      <w:r w:rsidR="00F470C7" w:rsidRPr="002B7A79">
        <w:rPr>
          <w:b w:val="0"/>
          <w:sz w:val="28"/>
          <w:szCs w:val="26"/>
        </w:rPr>
        <w:t>В соответствии</w:t>
      </w:r>
      <w:r w:rsidR="006162B0" w:rsidRPr="002B7A79">
        <w:rPr>
          <w:b w:val="0"/>
          <w:sz w:val="28"/>
          <w:szCs w:val="26"/>
        </w:rPr>
        <w:t xml:space="preserve"> с </w:t>
      </w:r>
      <w:r w:rsidR="00311F4E">
        <w:rPr>
          <w:b w:val="0"/>
          <w:sz w:val="28"/>
          <w:szCs w:val="26"/>
        </w:rPr>
        <w:t>Федеральным законом от 25 декабря 2008 года № 273-ФЗ «О противодействии коррупции»</w:t>
      </w:r>
      <w:r w:rsidR="00A6020C">
        <w:rPr>
          <w:b w:val="0"/>
          <w:sz w:val="28"/>
          <w:szCs w:val="26"/>
        </w:rPr>
        <w:t>, Федеральным законом от 6 октября 2003 года № 131-ФЗ «Об общих при</w:t>
      </w:r>
      <w:r w:rsidR="00A13943">
        <w:rPr>
          <w:b w:val="0"/>
          <w:sz w:val="28"/>
          <w:szCs w:val="26"/>
        </w:rPr>
        <w:t xml:space="preserve">нципах организации местного самоуправления в Российской Федерации» </w:t>
      </w:r>
      <w:r w:rsidR="001536EA" w:rsidRPr="001536EA">
        <w:rPr>
          <w:b w:val="0"/>
          <w:sz w:val="28"/>
          <w:szCs w:val="26"/>
        </w:rPr>
        <w:t>администрация</w:t>
      </w:r>
      <w:r w:rsidR="001536EA">
        <w:rPr>
          <w:sz w:val="28"/>
          <w:szCs w:val="26"/>
        </w:rPr>
        <w:t xml:space="preserve"> </w:t>
      </w:r>
      <w:r w:rsidR="001536EA" w:rsidRPr="001536EA">
        <w:rPr>
          <w:b w:val="0"/>
          <w:sz w:val="28"/>
          <w:szCs w:val="26"/>
        </w:rPr>
        <w:t>Лысогорского муниципального района</w:t>
      </w:r>
      <w:r w:rsidR="001536EA">
        <w:rPr>
          <w:sz w:val="28"/>
          <w:szCs w:val="26"/>
        </w:rPr>
        <w:t xml:space="preserve"> </w:t>
      </w:r>
      <w:r w:rsidR="00F470C7" w:rsidRPr="002B7A79">
        <w:rPr>
          <w:b w:val="0"/>
          <w:sz w:val="28"/>
          <w:szCs w:val="26"/>
        </w:rPr>
        <w:t>ПОСТАНОВЛЯ</w:t>
      </w:r>
      <w:r w:rsidR="006162B0" w:rsidRPr="002B7A79">
        <w:rPr>
          <w:b w:val="0"/>
          <w:sz w:val="28"/>
          <w:szCs w:val="26"/>
        </w:rPr>
        <w:t>ЕТ</w:t>
      </w:r>
      <w:r w:rsidR="00F470C7" w:rsidRPr="002B7A79">
        <w:rPr>
          <w:b w:val="0"/>
          <w:sz w:val="28"/>
          <w:szCs w:val="26"/>
        </w:rPr>
        <w:t>:</w:t>
      </w:r>
    </w:p>
    <w:p w14:paraId="0A7611E6" w14:textId="57F80F15" w:rsidR="00F470C7" w:rsidRPr="002B7A79" w:rsidRDefault="00DE5CC7" w:rsidP="002B7A79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>Утвердить План по противодействию коррупции в Лысогорском муниципальном районе на 202</w:t>
      </w:r>
      <w:r w:rsidR="00350517">
        <w:rPr>
          <w:sz w:val="28"/>
          <w:szCs w:val="26"/>
        </w:rPr>
        <w:t>5</w:t>
      </w:r>
      <w:r w:rsidR="003D6F19">
        <w:rPr>
          <w:sz w:val="28"/>
          <w:szCs w:val="26"/>
        </w:rPr>
        <w:t xml:space="preserve"> год, согласно приложению</w:t>
      </w:r>
      <w:r w:rsidR="00A81479" w:rsidRPr="002B7A79">
        <w:rPr>
          <w:sz w:val="28"/>
          <w:szCs w:val="26"/>
        </w:rPr>
        <w:t>.</w:t>
      </w:r>
    </w:p>
    <w:p w14:paraId="0B576225" w14:textId="77777777" w:rsidR="00A81479" w:rsidRDefault="003D6F19" w:rsidP="002B7A79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Настоящее постановление </w:t>
      </w:r>
      <w:r w:rsidR="001F2883">
        <w:rPr>
          <w:sz w:val="28"/>
          <w:szCs w:val="26"/>
        </w:rPr>
        <w:t>вступает в силу с момента его принятия и подлежит официальному опубликованию</w:t>
      </w:r>
    </w:p>
    <w:p w14:paraId="325CC9EF" w14:textId="77777777" w:rsidR="001F2883" w:rsidRPr="002B7A79" w:rsidRDefault="001F2883" w:rsidP="002B7A79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>Контроль за исполнением настоящего постановления возложить на первого заместителя главы администрации Лысогорского муниципального района Э.А. Куторова.</w:t>
      </w:r>
    </w:p>
    <w:p w14:paraId="2CBB9AE9" w14:textId="77777777" w:rsidR="002B7A79" w:rsidRDefault="002B7A79" w:rsidP="002B7A79">
      <w:pPr>
        <w:jc w:val="both"/>
        <w:rPr>
          <w:sz w:val="28"/>
          <w:szCs w:val="26"/>
        </w:rPr>
      </w:pPr>
    </w:p>
    <w:p w14:paraId="3432A241" w14:textId="77777777" w:rsidR="002B7A79" w:rsidRPr="002B7A79" w:rsidRDefault="002B7A79" w:rsidP="002B7A79">
      <w:pPr>
        <w:jc w:val="both"/>
        <w:rPr>
          <w:sz w:val="28"/>
          <w:szCs w:val="26"/>
        </w:rPr>
      </w:pPr>
    </w:p>
    <w:p w14:paraId="158767A4" w14:textId="77777777" w:rsidR="00F470C7" w:rsidRPr="002B7A79" w:rsidRDefault="002B7A79" w:rsidP="002B7A79">
      <w:pPr>
        <w:jc w:val="both"/>
        <w:rPr>
          <w:b/>
          <w:sz w:val="28"/>
          <w:szCs w:val="26"/>
        </w:rPr>
      </w:pPr>
      <w:r w:rsidRPr="002B7A79">
        <w:rPr>
          <w:b/>
          <w:sz w:val="28"/>
          <w:szCs w:val="26"/>
        </w:rPr>
        <w:t>Г</w:t>
      </w:r>
      <w:r w:rsidR="00F470C7" w:rsidRPr="002B7A79">
        <w:rPr>
          <w:b/>
          <w:sz w:val="28"/>
          <w:szCs w:val="26"/>
        </w:rPr>
        <w:t>лав</w:t>
      </w:r>
      <w:r w:rsidRPr="002B7A79">
        <w:rPr>
          <w:b/>
          <w:sz w:val="28"/>
          <w:szCs w:val="26"/>
        </w:rPr>
        <w:t>а</w:t>
      </w:r>
      <w:r w:rsidR="00F470C7" w:rsidRPr="002B7A79">
        <w:rPr>
          <w:b/>
          <w:sz w:val="28"/>
          <w:szCs w:val="26"/>
        </w:rPr>
        <w:t xml:space="preserve"> </w:t>
      </w:r>
      <w:r w:rsidR="00193D5D">
        <w:rPr>
          <w:b/>
          <w:sz w:val="28"/>
          <w:szCs w:val="26"/>
        </w:rPr>
        <w:t>Лысогорского</w:t>
      </w:r>
    </w:p>
    <w:p w14:paraId="069FB1C2" w14:textId="46D10191" w:rsidR="00F470C7" w:rsidRPr="002B7A79" w:rsidRDefault="00F470C7" w:rsidP="002B7A79">
      <w:pPr>
        <w:jc w:val="both"/>
        <w:rPr>
          <w:b/>
          <w:sz w:val="28"/>
          <w:szCs w:val="26"/>
        </w:rPr>
      </w:pPr>
      <w:r w:rsidRPr="002B7A79">
        <w:rPr>
          <w:b/>
          <w:sz w:val="28"/>
          <w:szCs w:val="26"/>
        </w:rPr>
        <w:t xml:space="preserve">муниципального района                                                         </w:t>
      </w:r>
      <w:r w:rsidR="00350517">
        <w:rPr>
          <w:b/>
          <w:sz w:val="28"/>
          <w:szCs w:val="26"/>
        </w:rPr>
        <w:t xml:space="preserve">        С.В. Фартуков </w:t>
      </w:r>
      <w:r w:rsidRPr="002B7A79">
        <w:rPr>
          <w:b/>
          <w:sz w:val="28"/>
          <w:szCs w:val="26"/>
        </w:rPr>
        <w:t xml:space="preserve"> </w:t>
      </w:r>
    </w:p>
    <w:p w14:paraId="37731547" w14:textId="77777777" w:rsidR="009D3EED" w:rsidRDefault="009D3EED"/>
    <w:sectPr w:rsidR="009D3EED" w:rsidSect="00350517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5FF"/>
    <w:multiLevelType w:val="hybridMultilevel"/>
    <w:tmpl w:val="2BB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C7"/>
    <w:rsid w:val="000B4461"/>
    <w:rsid w:val="001536EA"/>
    <w:rsid w:val="00193D5D"/>
    <w:rsid w:val="001F2883"/>
    <w:rsid w:val="00260AD8"/>
    <w:rsid w:val="002B7A79"/>
    <w:rsid w:val="002C3446"/>
    <w:rsid w:val="00311F4E"/>
    <w:rsid w:val="00350517"/>
    <w:rsid w:val="003D4E61"/>
    <w:rsid w:val="003D6F19"/>
    <w:rsid w:val="00472303"/>
    <w:rsid w:val="004A715F"/>
    <w:rsid w:val="00593604"/>
    <w:rsid w:val="006066B4"/>
    <w:rsid w:val="006162B0"/>
    <w:rsid w:val="006F0812"/>
    <w:rsid w:val="008C0169"/>
    <w:rsid w:val="00973353"/>
    <w:rsid w:val="009D3EED"/>
    <w:rsid w:val="00A0432F"/>
    <w:rsid w:val="00A13943"/>
    <w:rsid w:val="00A6020C"/>
    <w:rsid w:val="00A81479"/>
    <w:rsid w:val="00C83B0C"/>
    <w:rsid w:val="00DE5CC7"/>
    <w:rsid w:val="00E47289"/>
    <w:rsid w:val="00F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CAFF"/>
  <w15:docId w15:val="{5B246FCC-D5A1-4655-996E-9ABAF6F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62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6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6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162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162B0"/>
    <w:rPr>
      <w:b/>
      <w:bCs/>
    </w:rPr>
  </w:style>
  <w:style w:type="character" w:styleId="a7">
    <w:name w:val="Hyperlink"/>
    <w:basedOn w:val="a0"/>
    <w:uiPriority w:val="99"/>
    <w:semiHidden/>
    <w:unhideWhenUsed/>
    <w:rsid w:val="0061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3F36-8B36-4F8A-B581-1A5B8BCF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Юрист</cp:lastModifiedBy>
  <cp:revision>5</cp:revision>
  <cp:lastPrinted>2021-09-30T12:24:00Z</cp:lastPrinted>
  <dcterms:created xsi:type="dcterms:W3CDTF">2021-09-30T12:10:00Z</dcterms:created>
  <dcterms:modified xsi:type="dcterms:W3CDTF">2025-05-03T15:05:00Z</dcterms:modified>
</cp:coreProperties>
</file>