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B1" w:rsidRDefault="00532DB1" w:rsidP="00532DB1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1E0"/>
      </w:tblPr>
      <w:tblGrid>
        <w:gridCol w:w="9322"/>
      </w:tblGrid>
      <w:tr w:rsidR="00980969" w:rsidRPr="00406EBA" w:rsidTr="007451C3">
        <w:trPr>
          <w:trHeight w:val="1418"/>
        </w:trPr>
        <w:tc>
          <w:tcPr>
            <w:tcW w:w="9322" w:type="dxa"/>
            <w:hideMark/>
          </w:tcPr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06EBA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015" cy="822325"/>
                  <wp:effectExtent l="0" t="0" r="0" b="0"/>
                  <wp:docPr id="1" name="Рисунок 1" descr="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969" w:rsidRPr="00406EBA" w:rsidTr="007451C3"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АДМИНИСТРАЦИЯ  ЛЫСОГОРСКОГО  МУНИЦИПАЛЬНОГО  РАЙОНА</w:t>
            </w: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САРАТОВСКОЙ  ОБЛАСТИ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80969" w:rsidRPr="00406EBA" w:rsidTr="007451C3">
        <w:trPr>
          <w:trHeight w:val="654"/>
        </w:trPr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406EBA">
              <w:rPr>
                <w:rFonts w:ascii="Times New Roman" w:hAnsi="Times New Roman" w:cs="Times New Roman"/>
                <w:b/>
                <w:sz w:val="28"/>
                <w:lang w:eastAsia="en-US"/>
              </w:rPr>
              <w:t>П О С Т А Н О В Л Е Н И Е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c>
          <w:tcPr>
            <w:tcW w:w="9322" w:type="dxa"/>
          </w:tcPr>
          <w:p w:rsidR="00980969" w:rsidRPr="00406EBA" w:rsidRDefault="00B812C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="00980969">
              <w:rPr>
                <w:rFonts w:ascii="Times New Roman" w:hAnsi="Times New Roman" w:cs="Times New Roman"/>
                <w:lang w:eastAsia="en-US"/>
              </w:rPr>
              <w:t>т</w:t>
            </w:r>
            <w:r w:rsidR="008C451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467E6">
              <w:rPr>
                <w:rFonts w:ascii="Times New Roman" w:hAnsi="Times New Roman" w:cs="Times New Roman"/>
                <w:lang w:eastAsia="en-US"/>
              </w:rPr>
              <w:t>13</w:t>
            </w:r>
            <w:r w:rsidR="008B23AD">
              <w:rPr>
                <w:rFonts w:ascii="Times New Roman" w:hAnsi="Times New Roman" w:cs="Times New Roman"/>
                <w:lang w:eastAsia="en-US"/>
              </w:rPr>
              <w:t>мая</w:t>
            </w:r>
            <w:r w:rsidR="00980969">
              <w:rPr>
                <w:rFonts w:ascii="Times New Roman" w:hAnsi="Times New Roman" w:cs="Times New Roman"/>
                <w:lang w:eastAsia="en-US"/>
              </w:rPr>
              <w:t xml:space="preserve"> 201</w:t>
            </w:r>
            <w:r w:rsidR="00795374">
              <w:rPr>
                <w:rFonts w:ascii="Times New Roman" w:hAnsi="Times New Roman" w:cs="Times New Roman"/>
                <w:lang w:eastAsia="en-US"/>
              </w:rPr>
              <w:t>9</w:t>
            </w:r>
            <w:r w:rsidR="004467E6">
              <w:rPr>
                <w:rFonts w:ascii="Times New Roman" w:hAnsi="Times New Roman" w:cs="Times New Roman"/>
                <w:lang w:eastAsia="en-US"/>
              </w:rPr>
              <w:t xml:space="preserve"> года № 196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c>
          <w:tcPr>
            <w:tcW w:w="9322" w:type="dxa"/>
          </w:tcPr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80969" w:rsidRPr="00406EBA" w:rsidRDefault="00980969" w:rsidP="007451C3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6EBA"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980969" w:rsidRPr="00406EBA" w:rsidRDefault="00980969" w:rsidP="007451C3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0969" w:rsidRPr="00406EBA" w:rsidTr="007451C3">
        <w:trPr>
          <w:trHeight w:val="725"/>
        </w:trPr>
        <w:tc>
          <w:tcPr>
            <w:tcW w:w="9322" w:type="dxa"/>
            <w:hideMark/>
          </w:tcPr>
          <w:p w:rsidR="00980969" w:rsidRPr="00406EBA" w:rsidRDefault="0099793D" w:rsidP="00AF7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 внесении изменений в постановление </w:t>
            </w:r>
            <w:r w:rsidR="00AF7E2C">
              <w:rPr>
                <w:rFonts w:ascii="Times New Roman" w:hAnsi="Times New Roman" w:cs="Times New Roman"/>
                <w:b/>
                <w:sz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</w:rPr>
              <w:t>дминистрации Лысогорского муниципального района от 04 декабря 2018 года № 572</w:t>
            </w:r>
          </w:p>
        </w:tc>
      </w:tr>
    </w:tbl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980969" w:rsidRDefault="00563191" w:rsidP="00980969">
      <w:pPr>
        <w:pStyle w:val="ConsPlusNormal"/>
        <w:ind w:firstLine="708"/>
        <w:jc w:val="both"/>
      </w:pPr>
      <w:r>
        <w:t>В</w:t>
      </w:r>
      <w:r w:rsidRPr="003D4307">
        <w:t xml:space="preserve"> соответствии с Федеральным законом </w:t>
      </w:r>
      <w:r w:rsidRPr="00A85119">
        <w:t xml:space="preserve">от 06.10.2003г. № 131-ФЗ «Об общих принципах организации местного самоуправления в Российской Федерации», Уставом </w:t>
      </w:r>
      <w:r>
        <w:t>Лысогорского муниципального района</w:t>
      </w:r>
      <w:r w:rsidR="00D861A3">
        <w:t>,</w:t>
      </w:r>
      <w:r>
        <w:t xml:space="preserve"> администрация Лысогорского муниципального района </w:t>
      </w:r>
      <w:r w:rsidR="00980969">
        <w:t>ПОСТАНОВЛЯЕТ</w:t>
      </w:r>
      <w:r w:rsidR="00980969" w:rsidRPr="008162E9">
        <w:t>:</w:t>
      </w:r>
    </w:p>
    <w:p w:rsidR="009D2140" w:rsidRDefault="0099793D" w:rsidP="0099793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9793D">
        <w:rPr>
          <w:rFonts w:ascii="Times New Roman" w:hAnsi="Times New Roman" w:cs="Times New Roman"/>
          <w:sz w:val="28"/>
        </w:rPr>
        <w:t xml:space="preserve">Внести в постановление администрации Лысогорского муниципального района от 04 декабря 2018 года № 572 «Об утверждении </w:t>
      </w:r>
      <w:r w:rsidRPr="0099793D">
        <w:rPr>
          <w:rFonts w:ascii="Times New Roman" w:hAnsi="Times New Roman" w:cs="Times New Roman"/>
          <w:sz w:val="28"/>
          <w:szCs w:val="28"/>
        </w:rPr>
        <w:t>муниципальной программы «Капитальный ремонт, ремонт и содержание автомобильных дорог общего пользования местного значения Лысогорского муниципального района на 2019-2021</w:t>
      </w:r>
      <w:r w:rsidR="009D214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9793D">
        <w:rPr>
          <w:rFonts w:ascii="Times New Roman" w:hAnsi="Times New Roman" w:cs="Times New Roman"/>
          <w:sz w:val="28"/>
        </w:rPr>
        <w:t>»</w:t>
      </w:r>
      <w:r w:rsidR="005F7CA9">
        <w:rPr>
          <w:rFonts w:ascii="Times New Roman" w:hAnsi="Times New Roman" w:cs="Times New Roman"/>
          <w:sz w:val="28"/>
        </w:rPr>
        <w:t xml:space="preserve"> изменения</w:t>
      </w:r>
      <w:r w:rsidR="008B50F4">
        <w:rPr>
          <w:rFonts w:ascii="Times New Roman" w:hAnsi="Times New Roman" w:cs="Times New Roman"/>
          <w:sz w:val="28"/>
        </w:rPr>
        <w:t xml:space="preserve">, </w:t>
      </w:r>
      <w:r w:rsidR="008B23AD">
        <w:rPr>
          <w:rFonts w:ascii="Times New Roman" w:hAnsi="Times New Roman" w:cs="Times New Roman"/>
          <w:sz w:val="28"/>
        </w:rPr>
        <w:t xml:space="preserve">изложив приложение </w:t>
      </w:r>
      <w:bookmarkStart w:id="0" w:name="_GoBack"/>
      <w:bookmarkEnd w:id="0"/>
      <w:r w:rsidR="008B23AD">
        <w:rPr>
          <w:rFonts w:ascii="Times New Roman" w:hAnsi="Times New Roman" w:cs="Times New Roman"/>
          <w:sz w:val="28"/>
        </w:rPr>
        <w:t>к данному постановлению в новой редакции</w:t>
      </w:r>
      <w:r w:rsidR="009D2140">
        <w:rPr>
          <w:rFonts w:ascii="Times New Roman" w:hAnsi="Times New Roman" w:cs="Times New Roman"/>
          <w:sz w:val="28"/>
        </w:rPr>
        <w:t>.</w:t>
      </w:r>
    </w:p>
    <w:p w:rsidR="0099793D" w:rsidRPr="009D2140" w:rsidRDefault="009D2140" w:rsidP="0099793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Pr="0099793D">
        <w:rPr>
          <w:rFonts w:ascii="Times New Roman" w:hAnsi="Times New Roman" w:cs="Times New Roman"/>
          <w:sz w:val="28"/>
        </w:rPr>
        <w:t xml:space="preserve">остановление администрации Лысогорского муниципального района от </w:t>
      </w:r>
      <w:r>
        <w:rPr>
          <w:rFonts w:ascii="Times New Roman" w:hAnsi="Times New Roman" w:cs="Times New Roman"/>
          <w:sz w:val="28"/>
        </w:rPr>
        <w:t>24апреля</w:t>
      </w:r>
      <w:r w:rsidRPr="0099793D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9</w:t>
      </w:r>
      <w:r w:rsidRPr="0099793D">
        <w:rPr>
          <w:rFonts w:ascii="Times New Roman" w:hAnsi="Times New Roman" w:cs="Times New Roman"/>
          <w:sz w:val="28"/>
        </w:rPr>
        <w:t xml:space="preserve"> года № </w:t>
      </w:r>
      <w:r>
        <w:rPr>
          <w:rFonts w:ascii="Times New Roman" w:hAnsi="Times New Roman" w:cs="Times New Roman"/>
          <w:sz w:val="28"/>
        </w:rPr>
        <w:t>177</w:t>
      </w:r>
      <w:r w:rsidRPr="0099793D">
        <w:rPr>
          <w:rFonts w:ascii="Times New Roman" w:hAnsi="Times New Roman" w:cs="Times New Roman"/>
          <w:sz w:val="28"/>
        </w:rPr>
        <w:t xml:space="preserve"> «</w:t>
      </w:r>
      <w:r w:rsidRPr="009D2140">
        <w:rPr>
          <w:rFonts w:ascii="Times New Roman" w:hAnsi="Times New Roman" w:cs="Times New Roman"/>
          <w:sz w:val="28"/>
        </w:rPr>
        <w:t>О внесении изменений в постановление администрации Лысогорского муниципального района от 04 декабря 2018 года № 572»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99793D" w:rsidRDefault="009D2140" w:rsidP="00A771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793D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на официальном сайте администрации Лысогорского муниципального района в сети «Интернет».</w:t>
      </w:r>
    </w:p>
    <w:p w:rsidR="0099793D" w:rsidRDefault="009D2140" w:rsidP="00997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99793D">
        <w:rPr>
          <w:rFonts w:ascii="Times New Roman" w:hAnsi="Times New Roman" w:cs="Times New Roman"/>
          <w:sz w:val="28"/>
        </w:rPr>
        <w:t xml:space="preserve">. </w:t>
      </w:r>
      <w:r w:rsidR="0099793D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 на первого заместителя главы администрации Лысогорского муниципального района </w:t>
      </w:r>
      <w:proofErr w:type="spellStart"/>
      <w:r w:rsidR="0099793D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="0099793D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980969" w:rsidRDefault="00980969" w:rsidP="006D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849" w:rsidRDefault="00FE2849" w:rsidP="00997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969" w:rsidRDefault="00980969" w:rsidP="00980969">
      <w:pPr>
        <w:spacing w:after="0"/>
        <w:rPr>
          <w:rFonts w:ascii="Times New Roman" w:hAnsi="Times New Roman" w:cs="Times New Roman"/>
          <w:sz w:val="28"/>
        </w:rPr>
      </w:pPr>
    </w:p>
    <w:p w:rsidR="008B23AD" w:rsidRDefault="00980969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6EBA">
        <w:rPr>
          <w:rFonts w:ascii="Times New Roman" w:hAnsi="Times New Roman" w:cs="Times New Roman"/>
          <w:b/>
          <w:sz w:val="28"/>
        </w:rPr>
        <w:t>Глава</w:t>
      </w:r>
      <w:r w:rsidR="008C4514">
        <w:rPr>
          <w:rFonts w:ascii="Times New Roman" w:hAnsi="Times New Roman" w:cs="Times New Roman"/>
          <w:b/>
          <w:sz w:val="28"/>
        </w:rPr>
        <w:t xml:space="preserve"> </w:t>
      </w:r>
      <w:r w:rsidR="00F806C7">
        <w:rPr>
          <w:rFonts w:ascii="Times New Roman" w:hAnsi="Times New Roman" w:cs="Times New Roman"/>
          <w:b/>
          <w:sz w:val="28"/>
        </w:rPr>
        <w:t>Лысогорского</w:t>
      </w:r>
    </w:p>
    <w:p w:rsidR="00980969" w:rsidRDefault="00980969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6EBA">
        <w:rPr>
          <w:rFonts w:ascii="Times New Roman" w:hAnsi="Times New Roman" w:cs="Times New Roman"/>
          <w:b/>
          <w:sz w:val="28"/>
        </w:rPr>
        <w:t xml:space="preserve">муниципального района                </w:t>
      </w:r>
      <w:r w:rsidR="008C4514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 w:rsidRPr="00406EBA">
        <w:rPr>
          <w:rFonts w:ascii="Times New Roman" w:hAnsi="Times New Roman" w:cs="Times New Roman"/>
          <w:b/>
          <w:sz w:val="28"/>
        </w:rPr>
        <w:t xml:space="preserve">С.А. </w:t>
      </w:r>
      <w:proofErr w:type="spellStart"/>
      <w:r w:rsidRPr="00406EBA">
        <w:rPr>
          <w:rFonts w:ascii="Times New Roman" w:hAnsi="Times New Roman" w:cs="Times New Roman"/>
          <w:b/>
          <w:sz w:val="28"/>
        </w:rPr>
        <w:t>Девличаров</w:t>
      </w:r>
      <w:proofErr w:type="spellEnd"/>
    </w:p>
    <w:p w:rsidR="00B92E45" w:rsidRDefault="00B92E45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92E45" w:rsidRDefault="00B92E45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92E45" w:rsidRDefault="00B92E45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92E45" w:rsidRDefault="00B92E45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92E45" w:rsidRDefault="00B92E45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92E45" w:rsidRDefault="00B92E45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92E45" w:rsidRDefault="00B92E45" w:rsidP="00B92E45">
      <w:pPr>
        <w:spacing w:after="0"/>
        <w:jc w:val="right"/>
        <w:rPr>
          <w:rFonts w:ascii="Times New Roman" w:hAnsi="Times New Roman" w:cs="Times New Roman"/>
        </w:rPr>
      </w:pPr>
    </w:p>
    <w:p w:rsidR="00B92E45" w:rsidRDefault="00B92E45" w:rsidP="00B92E4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B92E45" w:rsidRDefault="00B92E45" w:rsidP="00B92E4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B92E45" w:rsidRDefault="00B92E45" w:rsidP="00B92E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Лысогорского муниципального района</w:t>
      </w:r>
    </w:p>
    <w:p w:rsidR="00B92E45" w:rsidRDefault="00B92E45" w:rsidP="00B92E4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от13мая2019 года  №196 </w:t>
      </w:r>
    </w:p>
    <w:p w:rsidR="00B92E45" w:rsidRDefault="00B92E45" w:rsidP="00B92E4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92E45" w:rsidRDefault="00B92E45" w:rsidP="00B92E4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Муниципальная программа</w:t>
      </w:r>
      <w:proofErr w:type="gramStart"/>
      <w:r>
        <w:rPr>
          <w:rFonts w:ascii="Times New Roman" w:hAnsi="Times New Roman" w:cs="Times New Roman"/>
          <w:b/>
          <w:sz w:val="28"/>
        </w:rPr>
        <w:t>«К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апитальный ремонт, ремонт и содержание автомобильных дорог общего пользования местного значения Лысогорского муниципального района на 2019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годы</w:t>
      </w:r>
      <w:r>
        <w:rPr>
          <w:rFonts w:ascii="Times New Roman" w:hAnsi="Times New Roman" w:cs="Times New Roman"/>
          <w:b/>
          <w:sz w:val="28"/>
        </w:rPr>
        <w:t>»</w:t>
      </w:r>
    </w:p>
    <w:p w:rsidR="00B92E45" w:rsidRDefault="00B92E45" w:rsidP="00B92E4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92E45" w:rsidRDefault="00B92E45" w:rsidP="00B92E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 А С П О Р Т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Ы</w:t>
      </w:r>
    </w:p>
    <w:p w:rsidR="00B92E45" w:rsidRDefault="00B92E45" w:rsidP="00B92E45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5000" w:type="pct"/>
        <w:tblLook w:val="04A0"/>
      </w:tblPr>
      <w:tblGrid>
        <w:gridCol w:w="3092"/>
        <w:gridCol w:w="7045"/>
      </w:tblGrid>
      <w:tr w:rsidR="00B92E45" w:rsidTr="00B92E45"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45" w:rsidRDefault="00B92E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3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«Капитальный ремонт, ремонт и содержание автомобильных дорог общего пользования местного значения Лысогорского муниципального района на 2019 -2021 годы»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Программа)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E45" w:rsidTr="00B92E45"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45" w:rsidRDefault="00B92E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3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Правительства Саратовской области от 20.11.2013 № 641-П «О государственной программе Саратовской области «Развитие транспортной системы до 2020 года»</w:t>
            </w:r>
          </w:p>
          <w:p w:rsidR="00B92E45" w:rsidRDefault="00B92E4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92E45" w:rsidTr="00B92E45"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45" w:rsidRDefault="00B92E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Заказчик Программы</w:t>
            </w:r>
          </w:p>
        </w:tc>
        <w:tc>
          <w:tcPr>
            <w:tcW w:w="3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</w:tc>
      </w:tr>
      <w:tr w:rsidR="00B92E45" w:rsidTr="00B92E45"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45" w:rsidRDefault="00B92E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разработчики Программы</w:t>
            </w:r>
          </w:p>
        </w:tc>
        <w:tc>
          <w:tcPr>
            <w:tcW w:w="3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</w:tc>
      </w:tr>
      <w:tr w:rsidR="00B92E45" w:rsidTr="00B92E45"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45" w:rsidRDefault="00B92E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и задачи Программы</w:t>
            </w:r>
          </w:p>
        </w:tc>
        <w:tc>
          <w:tcPr>
            <w:tcW w:w="3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Задачами Программы являются: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значения, улучшение их технического состояния.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E45" w:rsidTr="00B92E45"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45" w:rsidRDefault="00B92E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Целевой показатель результативности</w:t>
            </w:r>
          </w:p>
        </w:tc>
        <w:tc>
          <w:tcPr>
            <w:tcW w:w="3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 Лысогорского муниципального района Саратовской области - 303,1км.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E45" w:rsidTr="00B92E45"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45" w:rsidRDefault="00B92E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роки реализации Программы</w:t>
            </w:r>
          </w:p>
        </w:tc>
        <w:tc>
          <w:tcPr>
            <w:tcW w:w="3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2019- 2021годы</w:t>
            </w:r>
          </w:p>
        </w:tc>
      </w:tr>
      <w:tr w:rsidR="00B92E45" w:rsidTr="00B92E45"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45" w:rsidRDefault="00B92E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Исполнители основных мероприятий Программы</w:t>
            </w:r>
          </w:p>
        </w:tc>
        <w:tc>
          <w:tcPr>
            <w:tcW w:w="3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муниципальных контрактов, заключаемых с администрацией Лысогорского</w:t>
            </w:r>
            <w:r w:rsidR="00E5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B92E45" w:rsidTr="00B92E45">
        <w:trPr>
          <w:trHeight w:val="68"/>
        </w:trPr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45" w:rsidRDefault="00B92E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 и источники финансирования Программы</w:t>
            </w:r>
          </w:p>
        </w:tc>
        <w:tc>
          <w:tcPr>
            <w:tcW w:w="3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E45" w:rsidRDefault="00B9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из средств  бюджета Лысогорского муниципального района:</w:t>
            </w: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15 733 356,00рублей, в том числе:</w:t>
            </w: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бюджета– 5 064 356,00 рублей;</w:t>
            </w: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местного бюджета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10 669 000,00 рублей;</w:t>
            </w: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мероприятиям:</w:t>
            </w: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«Текущий и капитальный ремонт автомобильных дорог общего пользования»- 10 640 176,00 руб. (средства муниципального дорожного фонда);</w:t>
            </w: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«Капитальный ремонт, ремонт и содержание автомобильных дорог общего пользования местного значения»  - 5 093 180,00 рублей,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средств областного дорожного фонда – 5 064 356,00 рублей;</w:t>
            </w: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счет средств муниципального дорожного фонда – 28 824,00  руб.</w:t>
            </w: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9 265 900 рублей,  в том числе: </w:t>
            </w: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0,00 рублей;</w:t>
            </w: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местного бюджета 9 265 900 рублей. </w:t>
            </w: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45" w:rsidRDefault="00B92E4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6 202 700рублей, в том числе: </w:t>
            </w:r>
          </w:p>
          <w:p w:rsidR="00B92E45" w:rsidRDefault="00B92E4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областного бюджета – 0,00 рублей;</w:t>
            </w:r>
          </w:p>
          <w:p w:rsidR="00B92E45" w:rsidRDefault="00B92E4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местного бюджета 6 202 700 рублей.</w:t>
            </w: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E45" w:rsidTr="00B92E45">
        <w:trPr>
          <w:trHeight w:val="1113"/>
        </w:trPr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45" w:rsidRDefault="00B92E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программных мероприятий</w:t>
            </w:r>
          </w:p>
        </w:tc>
        <w:tc>
          <w:tcPr>
            <w:tcW w:w="3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E45" w:rsidRDefault="00B92E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2E45" w:rsidRDefault="00B92E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 год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proofErr w:type="gramEnd"/>
            <w:r w:rsidR="00E54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капитального 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Лысогорского</w:t>
            </w:r>
            <w:r w:rsidR="00E5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автомобильная 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Озерки-Двоенка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автодорога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Двоенк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Золотая Гора;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автодорога р.п. Лысые Горы (автобусный маршрут №1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Юбилейная-Черемушки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с. Федоровка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«Лысые Горы - Яблочный»;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Лысые Горы – Яблочный на участке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12+775 – км 23+140; 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«Яблочный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лександровка»;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45" w:rsidRDefault="00B92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дорог: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с.Золотая Гора – 9,474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Озерки-Двоенка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ирокий Карамыш – п.Парижская Коммуна – 4,0 км; 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«Широкий Карамыш – Барсучий»;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«Шереметьевка-Урицкое- Широкий Карамыш- Большие Копены» к 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тарая Красавка – 0,5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«Шереметьевка-Урицкое- Широкий Карамыш- Большие Копены»  к 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 – 0,4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Нагорный - Старая Красавка – 1,0 км; 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Невежкино-Шмакова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Балка - 8 км, 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-п. Нагорный - д. Старая Красавка - 1 км,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км,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"15 лет Октября"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Карамыш - Большая Дмитриевка" (в пределах района) – 4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Юнгеровка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км,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автоподъезд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ХПП - 0,5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Шаховское - 4,6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Яблочный - Александровка - 4,5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«Лысые Горы – Яблочный на участке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12+775 – км 23+140» -  10,365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с. Федоровка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«Лысые Горы - Яблочный» - 2,370;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 к г. Саратову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«Каспий» 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 к г. Саратову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«Каспий» 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 муниципальных образований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ремонт, ремонт и содержание автомобильных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дорог общего пользования местного значения.</w:t>
            </w:r>
          </w:p>
          <w:p w:rsidR="00B92E45" w:rsidRDefault="00B92E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год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Обеспечение текущего и капитального 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Лысогорскогомунициального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едоровка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«Лысые Горы- Яблочный»; 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Лысые Горы – Яблочный на участке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12+775 – км 23+140; 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«Яблочный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лександровка»;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автоподъезд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ХПП – 0,5 км; 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дорог: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с.Золотая Гора – 9,474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Озерки-Двоенка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ирокий Карамыш – п.Парижская Коммуна – 4,0 км; 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«Широкий Карамыш – Барсучий»;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«Шереметьевка-Урицкое- Широкий Карамыш- Большие Копены» к 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тарая Красавка – 0,5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«Шереметьевка-Урицкое- Широкий Карамыш- Большие Копены»  к 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 – 0,4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Нагорный - Старая Красавка – 1,0 км; 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Невежкино-Шмакова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Балка - 8 км, 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-п. Нагорный - д. Старая Красавка - 1 км,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км,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"15 лет Октября"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Карамыш - Большая Дмитриевка" (в пределах района) – 4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Юнгеровка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км,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автоподъезд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ХПП - 0,5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Шаховское - 4,6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Яблочный - Александровка - 4,5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«Лысые Горы – Яблочный на участке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12+775 – км 23+140» -  10,365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с. Федоровка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«Лысые Горы - Яблочный» - 2,370;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 к г. Саратову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«Каспий» 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 к г. Саратову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«Каспий» 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 муниципальных образований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ремонт, ремонт и содержание автомобильных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дорог общего пользования местного значения муниципального района области</w:t>
            </w:r>
            <w:proofErr w:type="gramEnd"/>
          </w:p>
        </w:tc>
      </w:tr>
      <w:tr w:rsidR="00B92E45" w:rsidTr="00B92E45">
        <w:trPr>
          <w:trHeight w:val="1113"/>
        </w:trPr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E45" w:rsidRDefault="00B92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E45" w:rsidRDefault="00B92E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Обеспечение текущего и капитального 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Лысогорскогомунициального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"15 лет Октября"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Карамыш - Большая Дмитриевка" (в пределах района) – 4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Лысые Горы – Яблочный на участке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12+775 – км 23+140; 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«Яблочный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лександровка»;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автоподъезд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ХПП – 0,5 км; 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дорог: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с.Золотая Гора – 9,474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Озерки-Двоенка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ирокий Карамыш – п.Парижская Коммуна – 4,0 км; 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«Широкий Карамыш – Барсучий»;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«Шереметьевка-Урицкое- Широкий Карамыш- Большие Копены» к 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тарая Красавка – 0,5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«Шереметьевка-Урицкое- Широкий Карамыш-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Большие Копены»  к 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 – 0,4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Нагорный - Старая Красавка – 1,0 км; 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Невежкино-Шмакова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Балка - 8 км, 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-п. Нагорный - д. Старая Красавка - 1 км,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км,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"15 лет Октября"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Карамыш - Большая Дмитриевка" (в пределах района) – 4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Юнгеровка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км,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автоподъезд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ХПП - 0,5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Шаховское - 4,6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Яблочный - Александровка - 4,5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«Лысые Горы – Яблочный на участке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12+775 – км 23+140» -  10,365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с. Федоровка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«Лысые Горы - Яблочный» - 2,370;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 к г. Саратову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«Каспий» 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км;</w:t>
            </w: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 к г. Саратову от 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«Каспий» 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км;</w:t>
            </w: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 муниципальных образований</w:t>
            </w:r>
          </w:p>
          <w:p w:rsidR="00B92E45" w:rsidRDefault="00B92E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Капитальный ремонт, ремонт и содержание автомобильных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дорог общего пользования местного значения муниципального района области</w:t>
            </w:r>
            <w:proofErr w:type="gramEnd"/>
          </w:p>
        </w:tc>
      </w:tr>
      <w:tr w:rsidR="00B92E45" w:rsidTr="00B92E45"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E45" w:rsidRDefault="00B92E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E45" w:rsidRDefault="00B92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E45" w:rsidRDefault="00B9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настоящей Программы позволит улучшить состояние дорожной сети Лысогорского муниципального района</w:t>
            </w:r>
          </w:p>
        </w:tc>
      </w:tr>
    </w:tbl>
    <w:p w:rsidR="00B92E45" w:rsidRDefault="00B92E45" w:rsidP="00B92E45">
      <w:pPr>
        <w:spacing w:after="0"/>
        <w:ind w:left="270"/>
        <w:rPr>
          <w:rFonts w:ascii="Times New Roman" w:hAnsi="Times New Roman" w:cs="Times New Roman"/>
          <w:b/>
          <w:sz w:val="28"/>
        </w:rPr>
      </w:pPr>
    </w:p>
    <w:p w:rsidR="00B92E45" w:rsidRDefault="00B92E45" w:rsidP="00B92E45">
      <w:pPr>
        <w:spacing w:after="0"/>
        <w:ind w:left="27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1.Содержание, проблемы и обоснование необходимости ее решения программно-целевым методом</w:t>
      </w:r>
    </w:p>
    <w:p w:rsidR="00B92E45" w:rsidRDefault="00B92E45" w:rsidP="00B92E45">
      <w:pPr>
        <w:spacing w:after="0"/>
        <w:ind w:left="270"/>
        <w:jc w:val="center"/>
        <w:rPr>
          <w:rFonts w:ascii="Times New Roman" w:hAnsi="Times New Roman" w:cs="Times New Roman"/>
          <w:b/>
          <w:sz w:val="28"/>
        </w:rPr>
      </w:pPr>
    </w:p>
    <w:p w:rsidR="00B92E45" w:rsidRDefault="00B92E45" w:rsidP="00B92E45">
      <w:pPr>
        <w:pStyle w:val="a3"/>
        <w:spacing w:after="0"/>
        <w:ind w:left="-142" w:firstLine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Общая протяженность автомобильных дорого общего пользования местного значения Лысогорского муниципального района составляет303,1 км. Качество дорог – важнейший фактор инвестиционной привлекательности. Наличие современной дорожной инфраструктуры – необходимое условие социально – экономического развития района.</w:t>
      </w:r>
    </w:p>
    <w:p w:rsidR="00B92E45" w:rsidRDefault="00B92E45" w:rsidP="00B92E45">
      <w:pPr>
        <w:pStyle w:val="a3"/>
        <w:spacing w:after="0"/>
        <w:ind w:left="630"/>
        <w:jc w:val="center"/>
        <w:rPr>
          <w:rFonts w:ascii="Times New Roman" w:hAnsi="Times New Roman" w:cs="Times New Roman"/>
          <w:b/>
          <w:sz w:val="28"/>
        </w:rPr>
      </w:pPr>
    </w:p>
    <w:p w:rsidR="00B92E45" w:rsidRDefault="00B92E45" w:rsidP="00B92E45">
      <w:pPr>
        <w:pStyle w:val="a3"/>
        <w:spacing w:after="0"/>
        <w:ind w:left="63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Цель и задачи  Программы</w:t>
      </w:r>
    </w:p>
    <w:p w:rsidR="00B92E45" w:rsidRDefault="00B92E45" w:rsidP="00B92E45">
      <w:pPr>
        <w:pStyle w:val="a3"/>
        <w:spacing w:after="0"/>
        <w:ind w:left="630"/>
        <w:jc w:val="center"/>
        <w:rPr>
          <w:rFonts w:ascii="Times New Roman" w:hAnsi="Times New Roman" w:cs="Times New Roman"/>
          <w:b/>
          <w:sz w:val="28"/>
        </w:rPr>
      </w:pPr>
    </w:p>
    <w:p w:rsidR="00B92E45" w:rsidRDefault="00B92E45" w:rsidP="00B92E45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Программы – улучшение качества автомобильных дорог и снижение риска возникновения дорожно-транспортных происшествий, происходящих по техническим причинам, увеличение срока службы дорожных покрытий.</w:t>
      </w:r>
    </w:p>
    <w:p w:rsidR="00B92E45" w:rsidRDefault="00B92E45" w:rsidP="00B92E45">
      <w:pPr>
        <w:spacing w:after="0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Основной задачей настоящей Программы является ремонт и содержание автомобильных дорог общего пользования местного значения, улучшение их технического состояния.</w:t>
      </w:r>
    </w:p>
    <w:p w:rsidR="00B92E45" w:rsidRDefault="00B92E45" w:rsidP="00B92E4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B92E45" w:rsidRDefault="00B92E45" w:rsidP="00B92E45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3. Ресурсное обеспечение Программы</w:t>
      </w:r>
    </w:p>
    <w:p w:rsidR="00B92E45" w:rsidRDefault="00B92E45" w:rsidP="00B92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Общий объем финансирования мероприятий: </w:t>
      </w:r>
    </w:p>
    <w:p w:rsidR="00B92E45" w:rsidRDefault="00B92E45" w:rsidP="00B92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2E45" w:rsidRDefault="00B92E45" w:rsidP="00B92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 -</w:t>
      </w:r>
      <w:r>
        <w:rPr>
          <w:rFonts w:ascii="Times New Roman" w:hAnsi="Times New Roman" w:cs="Times New Roman"/>
          <w:sz w:val="28"/>
          <w:szCs w:val="28"/>
        </w:rPr>
        <w:t>15 733 356,00 рублей, в том числе:</w:t>
      </w:r>
    </w:p>
    <w:p w:rsidR="00B92E45" w:rsidRDefault="00B92E45" w:rsidP="00B92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5 064 356,00 </w:t>
      </w:r>
      <w:r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B92E45" w:rsidRDefault="00B92E45" w:rsidP="00B92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-средства местного бюджета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10 669 000,00рублей;  </w:t>
      </w:r>
    </w:p>
    <w:p w:rsidR="00B92E45" w:rsidRDefault="00B92E45" w:rsidP="00B92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92E45" w:rsidRDefault="00B92E45" w:rsidP="00B92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мероприятиям:</w:t>
      </w:r>
    </w:p>
    <w:p w:rsidR="00B92E45" w:rsidRDefault="00B92E45" w:rsidP="00B92E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92E45" w:rsidRDefault="00B92E45" w:rsidP="00B92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основное мероприятие «Текущий, капитальный ремонт и содержание автомобильных дорог общего пользования»- 10 640 176,00руб. (средства муниципального дорожного фонда);</w:t>
      </w:r>
    </w:p>
    <w:p w:rsidR="00B92E45" w:rsidRDefault="00B92E45" w:rsidP="00B92E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2E45" w:rsidRDefault="00B92E45" w:rsidP="00B92E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 основное мероприятие «Капитальный ремонт, ремонт и содержание автомобильных дорог общего пользования местного значения»- 5 093 180,00 руб.</w:t>
      </w:r>
    </w:p>
    <w:p w:rsidR="00B92E45" w:rsidRDefault="00B92E45" w:rsidP="00B92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2E45" w:rsidRDefault="00B92E45" w:rsidP="00B92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2020 год  - </w:t>
      </w:r>
      <w:r>
        <w:rPr>
          <w:rFonts w:ascii="Times New Roman" w:hAnsi="Times New Roman" w:cs="Times New Roman"/>
          <w:sz w:val="28"/>
          <w:szCs w:val="28"/>
        </w:rPr>
        <w:t xml:space="preserve">9 265 900 </w:t>
      </w:r>
      <w:r>
        <w:rPr>
          <w:rFonts w:ascii="Times New Roman" w:hAnsi="Times New Roman" w:cs="Times New Roman"/>
          <w:sz w:val="28"/>
        </w:rPr>
        <w:t xml:space="preserve">рублей, в том числе: </w:t>
      </w:r>
    </w:p>
    <w:p w:rsidR="00B92E45" w:rsidRDefault="00B92E45" w:rsidP="00B92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средства областного бюджета – 0,00 рублей;</w:t>
      </w:r>
    </w:p>
    <w:p w:rsidR="00B92E45" w:rsidRDefault="00B92E45" w:rsidP="00B92E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средства местного бюджета </w:t>
      </w: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9 265 900 </w:t>
      </w:r>
      <w:r>
        <w:rPr>
          <w:rFonts w:ascii="Times New Roman" w:hAnsi="Times New Roman" w:cs="Times New Roman"/>
          <w:sz w:val="28"/>
        </w:rPr>
        <w:t xml:space="preserve">рублей. </w:t>
      </w:r>
    </w:p>
    <w:p w:rsidR="00B92E45" w:rsidRDefault="00B92E45" w:rsidP="00B92E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год-</w:t>
      </w:r>
      <w:r>
        <w:rPr>
          <w:rFonts w:ascii="Times New Roman" w:hAnsi="Times New Roman" w:cs="Times New Roman"/>
          <w:sz w:val="28"/>
          <w:szCs w:val="28"/>
        </w:rPr>
        <w:t xml:space="preserve">6 202 700рублей, в том числе: </w:t>
      </w:r>
    </w:p>
    <w:p w:rsidR="00B92E45" w:rsidRDefault="00B92E45" w:rsidP="00B92E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средства областного бюджета – 0,00 рублей;</w:t>
      </w:r>
    </w:p>
    <w:p w:rsidR="00B92E45" w:rsidRDefault="00B92E45" w:rsidP="00B92E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местного бюджета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6 202 700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B92E45" w:rsidRDefault="00B92E45" w:rsidP="00B92E45">
      <w:pPr>
        <w:pStyle w:val="a7"/>
        <w:rPr>
          <w:rFonts w:ascii="Times New Roman" w:hAnsi="Times New Roman" w:cs="Times New Roman"/>
          <w:b/>
          <w:sz w:val="28"/>
        </w:rPr>
      </w:pPr>
    </w:p>
    <w:p w:rsidR="00B92E45" w:rsidRDefault="00B92E45" w:rsidP="00B92E4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Организация управления  реализацией Программы </w:t>
      </w:r>
    </w:p>
    <w:p w:rsidR="00B92E45" w:rsidRDefault="00B92E45" w:rsidP="00B92E45">
      <w:pPr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ходом реализации мероприятий Программы осуществляется администрацией Лысогорского муниципального района. 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 программных мероприятий, а также по целевому исполнению средств  бюджета муниципального района.    Исполнителями программных мероприятий являются организации, осуществляющие деятельность в сфере дорожного хозяйства на основании муниципальных контрактов в соответствии с законодательством РФ.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 настоящей Программы.</w:t>
      </w:r>
    </w:p>
    <w:p w:rsidR="00B92E45" w:rsidRDefault="00B92E45" w:rsidP="00B92E45">
      <w:pPr>
        <w:spacing w:after="0"/>
        <w:ind w:left="27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5.Оценки эффективности социально-экономических последствий реализации Программы</w:t>
      </w:r>
    </w:p>
    <w:p w:rsidR="00B92E45" w:rsidRDefault="00B92E45" w:rsidP="00B92E45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настоящей Программы позволит улучшить состояние дорожной сети Лысогорского муниципального района.</w:t>
      </w:r>
    </w:p>
    <w:p w:rsidR="00B92E45" w:rsidRDefault="00B92E45" w:rsidP="00B92E45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автомобильных дорог позволяет эффективно использовать транспортные средства, экономить горюче-смазочные материалы, повысить уровень безопасности дорожного движения.</w:t>
      </w:r>
    </w:p>
    <w:p w:rsidR="00B92E45" w:rsidRDefault="00B92E45" w:rsidP="00B92E45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</w:p>
    <w:p w:rsidR="00B92E45" w:rsidRDefault="00B92E45" w:rsidP="00B92E45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</w:p>
    <w:p w:rsidR="00B92E45" w:rsidRDefault="00B92E45" w:rsidP="00B92E45">
      <w:pPr>
        <w:pStyle w:val="a3"/>
        <w:spacing w:after="0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Лысогорского </w:t>
      </w:r>
    </w:p>
    <w:p w:rsidR="00B92E45" w:rsidRDefault="00B92E45" w:rsidP="00B92E45">
      <w:pPr>
        <w:pStyle w:val="a3"/>
        <w:spacing w:after="0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района                                                               С.А. </w:t>
      </w:r>
      <w:proofErr w:type="spellStart"/>
      <w:r>
        <w:rPr>
          <w:rFonts w:ascii="Times New Roman" w:hAnsi="Times New Roman" w:cs="Times New Roman"/>
          <w:b/>
          <w:sz w:val="28"/>
        </w:rPr>
        <w:t>Девличаров</w:t>
      </w:r>
      <w:proofErr w:type="spellEnd"/>
    </w:p>
    <w:p w:rsidR="00B92E45" w:rsidRPr="00406EBA" w:rsidRDefault="00B92E45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B92E45" w:rsidRPr="00406EBA" w:rsidSect="00DD20B6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5C2D"/>
    <w:multiLevelType w:val="hybridMultilevel"/>
    <w:tmpl w:val="0D18A14A"/>
    <w:lvl w:ilvl="0" w:tplc="7368DB5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1BE7592"/>
    <w:multiLevelType w:val="hybridMultilevel"/>
    <w:tmpl w:val="CC403638"/>
    <w:lvl w:ilvl="0" w:tplc="1772B7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5B34215"/>
    <w:multiLevelType w:val="hybridMultilevel"/>
    <w:tmpl w:val="B8C050AC"/>
    <w:lvl w:ilvl="0" w:tplc="E46E0B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380343C"/>
    <w:multiLevelType w:val="multilevel"/>
    <w:tmpl w:val="980A413E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63F12CF"/>
    <w:multiLevelType w:val="hybridMultilevel"/>
    <w:tmpl w:val="D19E4484"/>
    <w:lvl w:ilvl="0" w:tplc="86C25E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DB1"/>
    <w:rsid w:val="00003586"/>
    <w:rsid w:val="00005F13"/>
    <w:rsid w:val="00015ECC"/>
    <w:rsid w:val="00016CB7"/>
    <w:rsid w:val="00021E75"/>
    <w:rsid w:val="00023126"/>
    <w:rsid w:val="000250F5"/>
    <w:rsid w:val="00030387"/>
    <w:rsid w:val="00032E54"/>
    <w:rsid w:val="00042AFE"/>
    <w:rsid w:val="0004610D"/>
    <w:rsid w:val="000557E1"/>
    <w:rsid w:val="0005652F"/>
    <w:rsid w:val="0006041F"/>
    <w:rsid w:val="00072D0D"/>
    <w:rsid w:val="00074450"/>
    <w:rsid w:val="0007689E"/>
    <w:rsid w:val="00080552"/>
    <w:rsid w:val="0008225F"/>
    <w:rsid w:val="00084761"/>
    <w:rsid w:val="00096865"/>
    <w:rsid w:val="00097CBB"/>
    <w:rsid w:val="000A1248"/>
    <w:rsid w:val="000A306E"/>
    <w:rsid w:val="000A3DF3"/>
    <w:rsid w:val="000A7C80"/>
    <w:rsid w:val="000B103A"/>
    <w:rsid w:val="000B1112"/>
    <w:rsid w:val="000B4059"/>
    <w:rsid w:val="000B4B53"/>
    <w:rsid w:val="000B6296"/>
    <w:rsid w:val="000C7508"/>
    <w:rsid w:val="000D370E"/>
    <w:rsid w:val="000E3784"/>
    <w:rsid w:val="000E719E"/>
    <w:rsid w:val="000F2D8E"/>
    <w:rsid w:val="000F2F88"/>
    <w:rsid w:val="00100A4A"/>
    <w:rsid w:val="00103FF8"/>
    <w:rsid w:val="001044BF"/>
    <w:rsid w:val="001064C5"/>
    <w:rsid w:val="00115E55"/>
    <w:rsid w:val="00117DA5"/>
    <w:rsid w:val="00123391"/>
    <w:rsid w:val="00130889"/>
    <w:rsid w:val="00130A3D"/>
    <w:rsid w:val="00131935"/>
    <w:rsid w:val="00140D0D"/>
    <w:rsid w:val="001425DA"/>
    <w:rsid w:val="001553EE"/>
    <w:rsid w:val="00162762"/>
    <w:rsid w:val="0016415D"/>
    <w:rsid w:val="001707B4"/>
    <w:rsid w:val="00190AC8"/>
    <w:rsid w:val="001B2D98"/>
    <w:rsid w:val="001B4831"/>
    <w:rsid w:val="001C47EC"/>
    <w:rsid w:val="001C4EEF"/>
    <w:rsid w:val="001D4636"/>
    <w:rsid w:val="001D7647"/>
    <w:rsid w:val="001F0F98"/>
    <w:rsid w:val="00201138"/>
    <w:rsid w:val="002026C1"/>
    <w:rsid w:val="002059CF"/>
    <w:rsid w:val="00214F2B"/>
    <w:rsid w:val="0022197D"/>
    <w:rsid w:val="002379EA"/>
    <w:rsid w:val="00243DA3"/>
    <w:rsid w:val="00244A4B"/>
    <w:rsid w:val="00251759"/>
    <w:rsid w:val="00254B6E"/>
    <w:rsid w:val="00257D56"/>
    <w:rsid w:val="00263AC6"/>
    <w:rsid w:val="00263EEB"/>
    <w:rsid w:val="0026402D"/>
    <w:rsid w:val="00276EC8"/>
    <w:rsid w:val="0028358B"/>
    <w:rsid w:val="00283A7F"/>
    <w:rsid w:val="00284CB6"/>
    <w:rsid w:val="00287121"/>
    <w:rsid w:val="00296C79"/>
    <w:rsid w:val="002A16A5"/>
    <w:rsid w:val="002C6660"/>
    <w:rsid w:val="002C6987"/>
    <w:rsid w:val="002D117E"/>
    <w:rsid w:val="002D37DB"/>
    <w:rsid w:val="002D46C6"/>
    <w:rsid w:val="002E13EE"/>
    <w:rsid w:val="002E1ADA"/>
    <w:rsid w:val="002F63D7"/>
    <w:rsid w:val="002F7BFE"/>
    <w:rsid w:val="00300999"/>
    <w:rsid w:val="00313EF3"/>
    <w:rsid w:val="00322D59"/>
    <w:rsid w:val="00326866"/>
    <w:rsid w:val="00327E94"/>
    <w:rsid w:val="00331476"/>
    <w:rsid w:val="0033276C"/>
    <w:rsid w:val="00335170"/>
    <w:rsid w:val="00340A9E"/>
    <w:rsid w:val="0034312B"/>
    <w:rsid w:val="00351A12"/>
    <w:rsid w:val="003709D8"/>
    <w:rsid w:val="003709F5"/>
    <w:rsid w:val="003754EA"/>
    <w:rsid w:val="00375C86"/>
    <w:rsid w:val="00376F13"/>
    <w:rsid w:val="00384AC5"/>
    <w:rsid w:val="00385F85"/>
    <w:rsid w:val="00392764"/>
    <w:rsid w:val="00392E30"/>
    <w:rsid w:val="003974AE"/>
    <w:rsid w:val="003A13EC"/>
    <w:rsid w:val="003A5D56"/>
    <w:rsid w:val="003A71DB"/>
    <w:rsid w:val="003A7EAD"/>
    <w:rsid w:val="003B0EB4"/>
    <w:rsid w:val="003B5CF0"/>
    <w:rsid w:val="003C5D80"/>
    <w:rsid w:val="003D0BF9"/>
    <w:rsid w:val="003D45D4"/>
    <w:rsid w:val="003E0296"/>
    <w:rsid w:val="003E60CA"/>
    <w:rsid w:val="003E7FB0"/>
    <w:rsid w:val="003F356A"/>
    <w:rsid w:val="003F6BFE"/>
    <w:rsid w:val="00405F3B"/>
    <w:rsid w:val="004213BB"/>
    <w:rsid w:val="00424B6A"/>
    <w:rsid w:val="00431043"/>
    <w:rsid w:val="0043662C"/>
    <w:rsid w:val="00436A1B"/>
    <w:rsid w:val="0044144E"/>
    <w:rsid w:val="00445D39"/>
    <w:rsid w:val="004467E6"/>
    <w:rsid w:val="0045015A"/>
    <w:rsid w:val="004552C2"/>
    <w:rsid w:val="00457381"/>
    <w:rsid w:val="0046649F"/>
    <w:rsid w:val="00477E30"/>
    <w:rsid w:val="004829A1"/>
    <w:rsid w:val="00484382"/>
    <w:rsid w:val="00485401"/>
    <w:rsid w:val="004863CE"/>
    <w:rsid w:val="004A2F6A"/>
    <w:rsid w:val="004B3B67"/>
    <w:rsid w:val="004C197F"/>
    <w:rsid w:val="004C2FBE"/>
    <w:rsid w:val="004C5801"/>
    <w:rsid w:val="004C5F8F"/>
    <w:rsid w:val="004C76AA"/>
    <w:rsid w:val="004D09FB"/>
    <w:rsid w:val="004E2E86"/>
    <w:rsid w:val="004E5897"/>
    <w:rsid w:val="004E7002"/>
    <w:rsid w:val="004F44F2"/>
    <w:rsid w:val="00503F0C"/>
    <w:rsid w:val="005041BD"/>
    <w:rsid w:val="00505C66"/>
    <w:rsid w:val="005120EC"/>
    <w:rsid w:val="005126E0"/>
    <w:rsid w:val="005164E5"/>
    <w:rsid w:val="00520174"/>
    <w:rsid w:val="00525228"/>
    <w:rsid w:val="00527198"/>
    <w:rsid w:val="0053174D"/>
    <w:rsid w:val="00532DB1"/>
    <w:rsid w:val="00536F66"/>
    <w:rsid w:val="005375D2"/>
    <w:rsid w:val="0054340C"/>
    <w:rsid w:val="0055723E"/>
    <w:rsid w:val="00562FB9"/>
    <w:rsid w:val="00563191"/>
    <w:rsid w:val="005650F0"/>
    <w:rsid w:val="005702C3"/>
    <w:rsid w:val="00570894"/>
    <w:rsid w:val="00571D53"/>
    <w:rsid w:val="0058181E"/>
    <w:rsid w:val="0058548B"/>
    <w:rsid w:val="005911B4"/>
    <w:rsid w:val="005943BE"/>
    <w:rsid w:val="00595868"/>
    <w:rsid w:val="005A0BEA"/>
    <w:rsid w:val="005A6C38"/>
    <w:rsid w:val="005B0EEE"/>
    <w:rsid w:val="005B2255"/>
    <w:rsid w:val="005B37A1"/>
    <w:rsid w:val="005B396D"/>
    <w:rsid w:val="005C0817"/>
    <w:rsid w:val="005C7411"/>
    <w:rsid w:val="005C7B1A"/>
    <w:rsid w:val="005D2E74"/>
    <w:rsid w:val="005D4BEA"/>
    <w:rsid w:val="005D5923"/>
    <w:rsid w:val="005E4A89"/>
    <w:rsid w:val="005F64F8"/>
    <w:rsid w:val="005F7CA9"/>
    <w:rsid w:val="00601C75"/>
    <w:rsid w:val="00606A4A"/>
    <w:rsid w:val="00611344"/>
    <w:rsid w:val="0062631F"/>
    <w:rsid w:val="0063128D"/>
    <w:rsid w:val="00633DA9"/>
    <w:rsid w:val="00636254"/>
    <w:rsid w:val="00646BA8"/>
    <w:rsid w:val="006670BC"/>
    <w:rsid w:val="00673C80"/>
    <w:rsid w:val="006747C5"/>
    <w:rsid w:val="006806C0"/>
    <w:rsid w:val="00684507"/>
    <w:rsid w:val="00691106"/>
    <w:rsid w:val="0069274F"/>
    <w:rsid w:val="00692C0C"/>
    <w:rsid w:val="00693DA9"/>
    <w:rsid w:val="006A563B"/>
    <w:rsid w:val="006A7C2E"/>
    <w:rsid w:val="006B3402"/>
    <w:rsid w:val="006B5C95"/>
    <w:rsid w:val="006B6E4C"/>
    <w:rsid w:val="006C16ED"/>
    <w:rsid w:val="006D152B"/>
    <w:rsid w:val="006D2E0F"/>
    <w:rsid w:val="006D4836"/>
    <w:rsid w:val="006D7776"/>
    <w:rsid w:val="006E4AB1"/>
    <w:rsid w:val="006E631D"/>
    <w:rsid w:val="006F25C5"/>
    <w:rsid w:val="007029D3"/>
    <w:rsid w:val="00702D21"/>
    <w:rsid w:val="00702F0A"/>
    <w:rsid w:val="00703EF7"/>
    <w:rsid w:val="00705020"/>
    <w:rsid w:val="00722302"/>
    <w:rsid w:val="007252AB"/>
    <w:rsid w:val="00726CBF"/>
    <w:rsid w:val="007376F8"/>
    <w:rsid w:val="007454A7"/>
    <w:rsid w:val="00766150"/>
    <w:rsid w:val="00770245"/>
    <w:rsid w:val="007735BD"/>
    <w:rsid w:val="00783FF7"/>
    <w:rsid w:val="00792886"/>
    <w:rsid w:val="00795374"/>
    <w:rsid w:val="00796925"/>
    <w:rsid w:val="00797548"/>
    <w:rsid w:val="007A3803"/>
    <w:rsid w:val="007A6B9E"/>
    <w:rsid w:val="007B02E7"/>
    <w:rsid w:val="007B7E5B"/>
    <w:rsid w:val="007C54C0"/>
    <w:rsid w:val="007C69F7"/>
    <w:rsid w:val="007D265A"/>
    <w:rsid w:val="007D397D"/>
    <w:rsid w:val="007D3C6C"/>
    <w:rsid w:val="007D685E"/>
    <w:rsid w:val="007D68D3"/>
    <w:rsid w:val="007D77D0"/>
    <w:rsid w:val="007D7B3F"/>
    <w:rsid w:val="007E04CC"/>
    <w:rsid w:val="007F020C"/>
    <w:rsid w:val="007F51ED"/>
    <w:rsid w:val="007F59DD"/>
    <w:rsid w:val="007F77F5"/>
    <w:rsid w:val="00804DB7"/>
    <w:rsid w:val="00804FCE"/>
    <w:rsid w:val="00810471"/>
    <w:rsid w:val="008108E6"/>
    <w:rsid w:val="00811CB4"/>
    <w:rsid w:val="00812A22"/>
    <w:rsid w:val="00813147"/>
    <w:rsid w:val="008162E9"/>
    <w:rsid w:val="00822C3E"/>
    <w:rsid w:val="00824D75"/>
    <w:rsid w:val="0082587C"/>
    <w:rsid w:val="00835D2C"/>
    <w:rsid w:val="00837177"/>
    <w:rsid w:val="00840078"/>
    <w:rsid w:val="008446B2"/>
    <w:rsid w:val="00850F9A"/>
    <w:rsid w:val="00851836"/>
    <w:rsid w:val="00853286"/>
    <w:rsid w:val="00854F76"/>
    <w:rsid w:val="0085548B"/>
    <w:rsid w:val="00866144"/>
    <w:rsid w:val="008746D6"/>
    <w:rsid w:val="00874C6B"/>
    <w:rsid w:val="008852E6"/>
    <w:rsid w:val="00896B0A"/>
    <w:rsid w:val="008B23AD"/>
    <w:rsid w:val="008B50F4"/>
    <w:rsid w:val="008C44BC"/>
    <w:rsid w:val="008C4514"/>
    <w:rsid w:val="008C614B"/>
    <w:rsid w:val="008D0354"/>
    <w:rsid w:val="008E0A69"/>
    <w:rsid w:val="008E5099"/>
    <w:rsid w:val="008E64F4"/>
    <w:rsid w:val="008F19D9"/>
    <w:rsid w:val="008F52D6"/>
    <w:rsid w:val="008F6BB7"/>
    <w:rsid w:val="00903D36"/>
    <w:rsid w:val="009062E6"/>
    <w:rsid w:val="00921199"/>
    <w:rsid w:val="00924804"/>
    <w:rsid w:val="00930A31"/>
    <w:rsid w:val="009339CB"/>
    <w:rsid w:val="00940C72"/>
    <w:rsid w:val="009461D8"/>
    <w:rsid w:val="00956B16"/>
    <w:rsid w:val="00961569"/>
    <w:rsid w:val="00967FDC"/>
    <w:rsid w:val="00975E41"/>
    <w:rsid w:val="00977566"/>
    <w:rsid w:val="009801F7"/>
    <w:rsid w:val="00980969"/>
    <w:rsid w:val="009846F2"/>
    <w:rsid w:val="00984C46"/>
    <w:rsid w:val="0099793D"/>
    <w:rsid w:val="009A0AC8"/>
    <w:rsid w:val="009A0CA5"/>
    <w:rsid w:val="009A2A25"/>
    <w:rsid w:val="009A306B"/>
    <w:rsid w:val="009A5BD3"/>
    <w:rsid w:val="009A7BC7"/>
    <w:rsid w:val="009B54E4"/>
    <w:rsid w:val="009B6674"/>
    <w:rsid w:val="009D2140"/>
    <w:rsid w:val="009E64CE"/>
    <w:rsid w:val="009E6C00"/>
    <w:rsid w:val="009E720C"/>
    <w:rsid w:val="009F061A"/>
    <w:rsid w:val="009F13D8"/>
    <w:rsid w:val="009F1B2F"/>
    <w:rsid w:val="009F2380"/>
    <w:rsid w:val="009F2B4A"/>
    <w:rsid w:val="009F5540"/>
    <w:rsid w:val="00A0376B"/>
    <w:rsid w:val="00A04790"/>
    <w:rsid w:val="00A064D0"/>
    <w:rsid w:val="00A148FF"/>
    <w:rsid w:val="00A20396"/>
    <w:rsid w:val="00A2262B"/>
    <w:rsid w:val="00A34B8C"/>
    <w:rsid w:val="00A53E8C"/>
    <w:rsid w:val="00A61233"/>
    <w:rsid w:val="00A77121"/>
    <w:rsid w:val="00A8302F"/>
    <w:rsid w:val="00A832FC"/>
    <w:rsid w:val="00A85CA4"/>
    <w:rsid w:val="00A860FD"/>
    <w:rsid w:val="00A8756B"/>
    <w:rsid w:val="00A96A8A"/>
    <w:rsid w:val="00A97D3E"/>
    <w:rsid w:val="00AA45DB"/>
    <w:rsid w:val="00AB1655"/>
    <w:rsid w:val="00AD0618"/>
    <w:rsid w:val="00AD11C8"/>
    <w:rsid w:val="00AD271B"/>
    <w:rsid w:val="00AD69AF"/>
    <w:rsid w:val="00AF2508"/>
    <w:rsid w:val="00AF2CA4"/>
    <w:rsid w:val="00AF7E2C"/>
    <w:rsid w:val="00B04385"/>
    <w:rsid w:val="00B0689C"/>
    <w:rsid w:val="00B06950"/>
    <w:rsid w:val="00B16F73"/>
    <w:rsid w:val="00B324EF"/>
    <w:rsid w:val="00B34AC8"/>
    <w:rsid w:val="00B61EDB"/>
    <w:rsid w:val="00B62034"/>
    <w:rsid w:val="00B638BD"/>
    <w:rsid w:val="00B71A85"/>
    <w:rsid w:val="00B73CE8"/>
    <w:rsid w:val="00B812C9"/>
    <w:rsid w:val="00B85F04"/>
    <w:rsid w:val="00B92E45"/>
    <w:rsid w:val="00BA2414"/>
    <w:rsid w:val="00BB215A"/>
    <w:rsid w:val="00BD0DC8"/>
    <w:rsid w:val="00BD219A"/>
    <w:rsid w:val="00BD31BA"/>
    <w:rsid w:val="00BE78DD"/>
    <w:rsid w:val="00BF6798"/>
    <w:rsid w:val="00BF7A51"/>
    <w:rsid w:val="00C05F6C"/>
    <w:rsid w:val="00C10744"/>
    <w:rsid w:val="00C12D04"/>
    <w:rsid w:val="00C15211"/>
    <w:rsid w:val="00C2347B"/>
    <w:rsid w:val="00C24FBE"/>
    <w:rsid w:val="00C31AB9"/>
    <w:rsid w:val="00C3754C"/>
    <w:rsid w:val="00C47B9C"/>
    <w:rsid w:val="00C52053"/>
    <w:rsid w:val="00C53D24"/>
    <w:rsid w:val="00C54366"/>
    <w:rsid w:val="00C600F9"/>
    <w:rsid w:val="00C720DE"/>
    <w:rsid w:val="00C755EF"/>
    <w:rsid w:val="00C8019E"/>
    <w:rsid w:val="00C92236"/>
    <w:rsid w:val="00C926D7"/>
    <w:rsid w:val="00C96D0F"/>
    <w:rsid w:val="00CA50C9"/>
    <w:rsid w:val="00CA7349"/>
    <w:rsid w:val="00CB5129"/>
    <w:rsid w:val="00CB6562"/>
    <w:rsid w:val="00CB6938"/>
    <w:rsid w:val="00CB7BB5"/>
    <w:rsid w:val="00CC28FD"/>
    <w:rsid w:val="00CC3EB0"/>
    <w:rsid w:val="00CD78EE"/>
    <w:rsid w:val="00CE1172"/>
    <w:rsid w:val="00CE3F40"/>
    <w:rsid w:val="00CF0796"/>
    <w:rsid w:val="00CF26F7"/>
    <w:rsid w:val="00CF6771"/>
    <w:rsid w:val="00D02A99"/>
    <w:rsid w:val="00D07ED0"/>
    <w:rsid w:val="00D13535"/>
    <w:rsid w:val="00D2468B"/>
    <w:rsid w:val="00D25491"/>
    <w:rsid w:val="00D31005"/>
    <w:rsid w:val="00D374C8"/>
    <w:rsid w:val="00D44F4C"/>
    <w:rsid w:val="00D5251F"/>
    <w:rsid w:val="00D54D84"/>
    <w:rsid w:val="00D5569A"/>
    <w:rsid w:val="00D609A4"/>
    <w:rsid w:val="00D654A0"/>
    <w:rsid w:val="00D65708"/>
    <w:rsid w:val="00D67B69"/>
    <w:rsid w:val="00D73615"/>
    <w:rsid w:val="00D73687"/>
    <w:rsid w:val="00D74486"/>
    <w:rsid w:val="00D842B4"/>
    <w:rsid w:val="00D861A3"/>
    <w:rsid w:val="00D87689"/>
    <w:rsid w:val="00D87771"/>
    <w:rsid w:val="00D87989"/>
    <w:rsid w:val="00D906A7"/>
    <w:rsid w:val="00D93D88"/>
    <w:rsid w:val="00DA6E08"/>
    <w:rsid w:val="00DB1B78"/>
    <w:rsid w:val="00DB26AB"/>
    <w:rsid w:val="00DB6EA1"/>
    <w:rsid w:val="00DC2065"/>
    <w:rsid w:val="00DC5DBC"/>
    <w:rsid w:val="00DD1A8E"/>
    <w:rsid w:val="00DD20B6"/>
    <w:rsid w:val="00DE34E8"/>
    <w:rsid w:val="00DE498C"/>
    <w:rsid w:val="00DE5172"/>
    <w:rsid w:val="00DE66AA"/>
    <w:rsid w:val="00DE6CF2"/>
    <w:rsid w:val="00DF0347"/>
    <w:rsid w:val="00DF5807"/>
    <w:rsid w:val="00DF58A5"/>
    <w:rsid w:val="00DF7DE9"/>
    <w:rsid w:val="00E00084"/>
    <w:rsid w:val="00E05248"/>
    <w:rsid w:val="00E06182"/>
    <w:rsid w:val="00E23900"/>
    <w:rsid w:val="00E35694"/>
    <w:rsid w:val="00E3618C"/>
    <w:rsid w:val="00E368AC"/>
    <w:rsid w:val="00E378E6"/>
    <w:rsid w:val="00E47D92"/>
    <w:rsid w:val="00E54393"/>
    <w:rsid w:val="00E559CF"/>
    <w:rsid w:val="00E56703"/>
    <w:rsid w:val="00E57DB9"/>
    <w:rsid w:val="00E600AD"/>
    <w:rsid w:val="00E602DC"/>
    <w:rsid w:val="00E627F4"/>
    <w:rsid w:val="00E760BB"/>
    <w:rsid w:val="00E77DA5"/>
    <w:rsid w:val="00E80852"/>
    <w:rsid w:val="00E81D19"/>
    <w:rsid w:val="00E82A96"/>
    <w:rsid w:val="00E84670"/>
    <w:rsid w:val="00E8521E"/>
    <w:rsid w:val="00EA03A5"/>
    <w:rsid w:val="00EA1D4F"/>
    <w:rsid w:val="00EA6329"/>
    <w:rsid w:val="00EB3F11"/>
    <w:rsid w:val="00EB47E0"/>
    <w:rsid w:val="00EC2B26"/>
    <w:rsid w:val="00EC3C02"/>
    <w:rsid w:val="00ED1D4D"/>
    <w:rsid w:val="00ED2B87"/>
    <w:rsid w:val="00ED341B"/>
    <w:rsid w:val="00ED3788"/>
    <w:rsid w:val="00ED393A"/>
    <w:rsid w:val="00ED3A95"/>
    <w:rsid w:val="00EE0961"/>
    <w:rsid w:val="00EF3478"/>
    <w:rsid w:val="00EF3C6B"/>
    <w:rsid w:val="00EF6962"/>
    <w:rsid w:val="00F04DB6"/>
    <w:rsid w:val="00F11974"/>
    <w:rsid w:val="00F11B3B"/>
    <w:rsid w:val="00F17D16"/>
    <w:rsid w:val="00F2038C"/>
    <w:rsid w:val="00F2254B"/>
    <w:rsid w:val="00F234CA"/>
    <w:rsid w:val="00F323FC"/>
    <w:rsid w:val="00F34832"/>
    <w:rsid w:val="00F43142"/>
    <w:rsid w:val="00F4317E"/>
    <w:rsid w:val="00F45073"/>
    <w:rsid w:val="00F506FF"/>
    <w:rsid w:val="00F53CBE"/>
    <w:rsid w:val="00F554EF"/>
    <w:rsid w:val="00F57DEB"/>
    <w:rsid w:val="00F61ADD"/>
    <w:rsid w:val="00F65FF1"/>
    <w:rsid w:val="00F806C7"/>
    <w:rsid w:val="00F87D12"/>
    <w:rsid w:val="00F91398"/>
    <w:rsid w:val="00F91480"/>
    <w:rsid w:val="00F944C1"/>
    <w:rsid w:val="00FB34A7"/>
    <w:rsid w:val="00FB69E9"/>
    <w:rsid w:val="00FC46F6"/>
    <w:rsid w:val="00FC4B96"/>
    <w:rsid w:val="00FC6043"/>
    <w:rsid w:val="00FC6B8C"/>
    <w:rsid w:val="00FD1EAA"/>
    <w:rsid w:val="00FD5B46"/>
    <w:rsid w:val="00FE2849"/>
    <w:rsid w:val="00FE350D"/>
    <w:rsid w:val="00FE4971"/>
    <w:rsid w:val="00FF24B4"/>
    <w:rsid w:val="00FF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B1"/>
    <w:pPr>
      <w:ind w:left="720"/>
      <w:contextualSpacing/>
    </w:pPr>
  </w:style>
  <w:style w:type="table" w:styleId="a4">
    <w:name w:val="Table Grid"/>
    <w:basedOn w:val="a1"/>
    <w:uiPriority w:val="59"/>
    <w:rsid w:val="0053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B6E"/>
    <w:pPr>
      <w:spacing w:after="0" w:line="240" w:lineRule="auto"/>
    </w:pPr>
  </w:style>
  <w:style w:type="paragraph" w:customStyle="1" w:styleId="ConsPlusNormal">
    <w:name w:val="ConsPlusNormal"/>
    <w:rsid w:val="00D73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B1"/>
    <w:pPr>
      <w:ind w:left="720"/>
      <w:contextualSpacing/>
    </w:pPr>
  </w:style>
  <w:style w:type="table" w:styleId="a4">
    <w:name w:val="Table Grid"/>
    <w:basedOn w:val="a1"/>
    <w:uiPriority w:val="59"/>
    <w:rsid w:val="0053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B6E"/>
    <w:pPr>
      <w:spacing w:after="0" w:line="240" w:lineRule="auto"/>
    </w:pPr>
  </w:style>
  <w:style w:type="paragraph" w:customStyle="1" w:styleId="ConsPlusNormal">
    <w:name w:val="ConsPlusNormal"/>
    <w:rsid w:val="00D73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3B0A-DA23-4167-AE75-04CD855E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10</cp:revision>
  <cp:lastPrinted>2019-05-13T09:28:00Z</cp:lastPrinted>
  <dcterms:created xsi:type="dcterms:W3CDTF">2019-05-13T06:49:00Z</dcterms:created>
  <dcterms:modified xsi:type="dcterms:W3CDTF">2019-05-20T04:49:00Z</dcterms:modified>
</cp:coreProperties>
</file>