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1" w:rsidRDefault="00532DB1" w:rsidP="00532DB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/>
      </w:tblPr>
      <w:tblGrid>
        <w:gridCol w:w="9322"/>
      </w:tblGrid>
      <w:tr w:rsidR="00980969" w:rsidRPr="00406EBA" w:rsidTr="007451C3">
        <w:trPr>
          <w:trHeight w:val="1418"/>
        </w:trPr>
        <w:tc>
          <w:tcPr>
            <w:tcW w:w="9322" w:type="dxa"/>
            <w:hideMark/>
          </w:tcPr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22325"/>
                  <wp:effectExtent l="0" t="0" r="0" b="0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80969" w:rsidRPr="00406EBA" w:rsidTr="007451C3">
        <w:trPr>
          <w:trHeight w:val="654"/>
        </w:trPr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B812C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980969">
              <w:rPr>
                <w:rFonts w:ascii="Times New Roman" w:hAnsi="Times New Roman" w:cs="Times New Roman"/>
                <w:lang w:eastAsia="en-US"/>
              </w:rPr>
              <w:t>т</w:t>
            </w:r>
            <w:r w:rsidR="00DD20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97CDD">
              <w:rPr>
                <w:rFonts w:ascii="Times New Roman" w:hAnsi="Times New Roman" w:cs="Times New Roman"/>
                <w:lang w:eastAsia="en-US"/>
              </w:rPr>
              <w:t>24</w:t>
            </w:r>
            <w:r w:rsidR="00DD20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B23AD">
              <w:rPr>
                <w:rFonts w:ascii="Times New Roman" w:hAnsi="Times New Roman" w:cs="Times New Roman"/>
                <w:lang w:eastAsia="en-US"/>
              </w:rPr>
              <w:t>мая</w:t>
            </w:r>
            <w:r w:rsidR="00980969">
              <w:rPr>
                <w:rFonts w:ascii="Times New Roman" w:hAnsi="Times New Roman" w:cs="Times New Roman"/>
                <w:lang w:eastAsia="en-US"/>
              </w:rPr>
              <w:t xml:space="preserve"> 201</w:t>
            </w:r>
            <w:r w:rsidR="00795374">
              <w:rPr>
                <w:rFonts w:ascii="Times New Roman" w:hAnsi="Times New Roman" w:cs="Times New Roman"/>
                <w:lang w:eastAsia="en-US"/>
              </w:rPr>
              <w:t>9</w:t>
            </w:r>
            <w:r w:rsidR="00597CDD">
              <w:rPr>
                <w:rFonts w:ascii="Times New Roman" w:hAnsi="Times New Roman" w:cs="Times New Roman"/>
                <w:lang w:eastAsia="en-US"/>
              </w:rPr>
              <w:t xml:space="preserve"> года № 212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rPr>
          <w:trHeight w:val="725"/>
        </w:trPr>
        <w:tc>
          <w:tcPr>
            <w:tcW w:w="9322" w:type="dxa"/>
            <w:hideMark/>
          </w:tcPr>
          <w:p w:rsidR="00980969" w:rsidRPr="00406EBA" w:rsidRDefault="0099793D" w:rsidP="00402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 внесении изменений в постановление </w:t>
            </w:r>
            <w:r w:rsidR="00AF7E2C">
              <w:rPr>
                <w:rFonts w:ascii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дминистрации Лысогорского муниципального района от 04 декабря 2018 года № </w:t>
            </w:r>
            <w:r w:rsidR="00402D52">
              <w:rPr>
                <w:rFonts w:ascii="Times New Roman" w:hAnsi="Times New Roman" w:cs="Times New Roman"/>
                <w:b/>
                <w:sz w:val="28"/>
              </w:rPr>
              <w:t>578</w:t>
            </w:r>
          </w:p>
        </w:tc>
      </w:tr>
    </w:tbl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563191" w:rsidP="00980969">
      <w:pPr>
        <w:pStyle w:val="ConsPlusNormal"/>
        <w:ind w:firstLine="708"/>
        <w:jc w:val="both"/>
      </w:pPr>
      <w:r>
        <w:t>В</w:t>
      </w:r>
      <w:r w:rsidRPr="003D4307">
        <w:t xml:space="preserve"> соответствии с Федеральным законом </w:t>
      </w:r>
      <w:r w:rsidRPr="00A85119">
        <w:t xml:space="preserve">от 06.10.2003г. № 131-ФЗ «Об общих принципах организации местного самоуправления в Российской Федерации», Уставом </w:t>
      </w:r>
      <w:r>
        <w:t>Лысогорского муниципального района</w:t>
      </w:r>
      <w:r w:rsidR="00D861A3">
        <w:t>,</w:t>
      </w:r>
      <w:r>
        <w:t xml:space="preserve"> администрация Лысогорского муниципального района </w:t>
      </w:r>
      <w:r w:rsidR="00D861A3">
        <w:t xml:space="preserve"> </w:t>
      </w:r>
      <w:r w:rsidR="00980969">
        <w:t>ПОСТАНОВЛЯЕТ</w:t>
      </w:r>
      <w:r w:rsidR="00980969" w:rsidRPr="008162E9">
        <w:t>:</w:t>
      </w:r>
      <w:r w:rsidR="00AA45DB" w:rsidRPr="00AA45DB">
        <w:t xml:space="preserve"> </w:t>
      </w:r>
    </w:p>
    <w:p w:rsidR="00402D52" w:rsidRPr="00402D52" w:rsidRDefault="0099793D" w:rsidP="00402D5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93D">
        <w:rPr>
          <w:rFonts w:ascii="Times New Roman" w:hAnsi="Times New Roman" w:cs="Times New Roman"/>
          <w:sz w:val="28"/>
        </w:rPr>
        <w:t>Внести в постановление администрации Лысогорского муниципального района от 0</w:t>
      </w:r>
      <w:r w:rsidR="00221B82">
        <w:rPr>
          <w:rFonts w:ascii="Times New Roman" w:hAnsi="Times New Roman" w:cs="Times New Roman"/>
          <w:sz w:val="28"/>
        </w:rPr>
        <w:t>5</w:t>
      </w:r>
      <w:r w:rsidRPr="0099793D">
        <w:rPr>
          <w:rFonts w:ascii="Times New Roman" w:hAnsi="Times New Roman" w:cs="Times New Roman"/>
          <w:sz w:val="28"/>
        </w:rPr>
        <w:t xml:space="preserve"> декабря 2018 года № 57</w:t>
      </w:r>
      <w:r w:rsidR="00402D52">
        <w:rPr>
          <w:rFonts w:ascii="Times New Roman" w:hAnsi="Times New Roman" w:cs="Times New Roman"/>
          <w:sz w:val="28"/>
        </w:rPr>
        <w:t>8</w:t>
      </w:r>
      <w:r w:rsidRPr="0099793D">
        <w:rPr>
          <w:rFonts w:ascii="Times New Roman" w:hAnsi="Times New Roman" w:cs="Times New Roman"/>
          <w:sz w:val="28"/>
        </w:rPr>
        <w:t xml:space="preserve"> «Об утверждении </w:t>
      </w:r>
      <w:r w:rsidRPr="0099793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02D52" w:rsidRPr="005C5EB7">
        <w:rPr>
          <w:rFonts w:ascii="Times New Roman" w:hAnsi="Times New Roman" w:cs="Times New Roman"/>
          <w:sz w:val="28"/>
        </w:rPr>
        <w:t>«К</w:t>
      </w:r>
      <w:r w:rsidR="00402D52" w:rsidRPr="005C5EB7">
        <w:rPr>
          <w:rFonts w:ascii="Times New Roman" w:hAnsi="Times New Roman" w:cs="Times New Roman"/>
          <w:sz w:val="28"/>
          <w:szCs w:val="28"/>
        </w:rPr>
        <w:t>апитальный ремонт, ремонт и содержание автомобильных дорог общего пользования местного значения Лысогорского муниципального образования Лысогорского муниципального района на 2019-2021 годы</w:t>
      </w:r>
      <w:r w:rsidR="00402D52" w:rsidRPr="005C5EB7">
        <w:rPr>
          <w:rFonts w:ascii="Times New Roman" w:hAnsi="Times New Roman" w:cs="Times New Roman"/>
          <w:sz w:val="28"/>
        </w:rPr>
        <w:t>»</w:t>
      </w:r>
      <w:r w:rsidR="00402D52">
        <w:rPr>
          <w:rFonts w:ascii="Times New Roman" w:hAnsi="Times New Roman" w:cs="Times New Roman"/>
          <w:sz w:val="28"/>
        </w:rPr>
        <w:t xml:space="preserve"> </w:t>
      </w:r>
      <w:r w:rsidR="005F7CA9">
        <w:rPr>
          <w:rFonts w:ascii="Times New Roman" w:hAnsi="Times New Roman" w:cs="Times New Roman"/>
          <w:sz w:val="28"/>
        </w:rPr>
        <w:t>изменения</w:t>
      </w:r>
      <w:r w:rsidR="008B50F4">
        <w:rPr>
          <w:rFonts w:ascii="Times New Roman" w:hAnsi="Times New Roman" w:cs="Times New Roman"/>
          <w:sz w:val="28"/>
        </w:rPr>
        <w:t xml:space="preserve">, </w:t>
      </w:r>
      <w:r w:rsidR="008B23AD">
        <w:rPr>
          <w:rFonts w:ascii="Times New Roman" w:hAnsi="Times New Roman" w:cs="Times New Roman"/>
          <w:sz w:val="28"/>
        </w:rPr>
        <w:t>изложив приложение к данному постановлению в новой редакции</w:t>
      </w:r>
      <w:r w:rsidR="009D2140">
        <w:rPr>
          <w:rFonts w:ascii="Times New Roman" w:hAnsi="Times New Roman" w:cs="Times New Roman"/>
          <w:sz w:val="28"/>
        </w:rPr>
        <w:t>.</w:t>
      </w:r>
    </w:p>
    <w:p w:rsidR="0099793D" w:rsidRDefault="0099793D" w:rsidP="00402D5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Лысогорского муниципального района в сети «Интернет».</w:t>
      </w:r>
    </w:p>
    <w:p w:rsidR="0099793D" w:rsidRDefault="0099793D" w:rsidP="00997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02D5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402D5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402D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0969" w:rsidRDefault="00980969" w:rsidP="006D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49" w:rsidRDefault="0099793D" w:rsidP="00997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заместитель главы</w:t>
      </w:r>
    </w:p>
    <w:p w:rsidR="008B23AD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</w:t>
      </w:r>
      <w:r w:rsidR="00F806C7">
        <w:rPr>
          <w:rFonts w:ascii="Times New Roman" w:hAnsi="Times New Roman" w:cs="Times New Roman"/>
          <w:b/>
          <w:sz w:val="28"/>
        </w:rPr>
        <w:t xml:space="preserve"> Лысогорского</w:t>
      </w:r>
    </w:p>
    <w:p w:rsidR="00980969" w:rsidRDefault="00980969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6EBA">
        <w:rPr>
          <w:rFonts w:ascii="Times New Roman" w:hAnsi="Times New Roman" w:cs="Times New Roman"/>
          <w:b/>
          <w:sz w:val="28"/>
        </w:rPr>
        <w:t xml:space="preserve">муниципального района             </w:t>
      </w:r>
      <w:r w:rsidR="008B23AD"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Pr="00406EBA">
        <w:rPr>
          <w:rFonts w:ascii="Times New Roman" w:hAnsi="Times New Roman" w:cs="Times New Roman"/>
          <w:b/>
          <w:sz w:val="28"/>
        </w:rPr>
        <w:t xml:space="preserve">  </w:t>
      </w:r>
      <w:r w:rsidR="00402D52">
        <w:rPr>
          <w:rFonts w:ascii="Times New Roman" w:hAnsi="Times New Roman" w:cs="Times New Roman"/>
          <w:b/>
          <w:sz w:val="28"/>
        </w:rPr>
        <w:t xml:space="preserve">    </w:t>
      </w:r>
      <w:r w:rsidRPr="00406EBA">
        <w:rPr>
          <w:rFonts w:ascii="Times New Roman" w:hAnsi="Times New Roman" w:cs="Times New Roman"/>
          <w:b/>
          <w:sz w:val="28"/>
        </w:rPr>
        <w:t xml:space="preserve"> </w:t>
      </w:r>
      <w:r w:rsidR="00402D52">
        <w:rPr>
          <w:rFonts w:ascii="Times New Roman" w:hAnsi="Times New Roman" w:cs="Times New Roman"/>
          <w:b/>
          <w:sz w:val="28"/>
        </w:rPr>
        <w:t xml:space="preserve"> Э.А. Куторов</w:t>
      </w: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2D52" w:rsidRPr="00C24FBE" w:rsidRDefault="00402D52" w:rsidP="00402D52">
      <w:pPr>
        <w:spacing w:after="0"/>
        <w:jc w:val="right"/>
        <w:rPr>
          <w:rFonts w:ascii="Times New Roman" w:hAnsi="Times New Roman" w:cs="Times New Roman"/>
        </w:rPr>
      </w:pPr>
      <w:r w:rsidRPr="00C24FBE">
        <w:rPr>
          <w:rFonts w:ascii="Times New Roman" w:hAnsi="Times New Roman" w:cs="Times New Roman"/>
        </w:rPr>
        <w:t xml:space="preserve">Приложение </w:t>
      </w:r>
    </w:p>
    <w:p w:rsidR="00402D52" w:rsidRPr="00C24FBE" w:rsidRDefault="00402D52" w:rsidP="00402D52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C24FBE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24FBE">
        <w:rPr>
          <w:rFonts w:ascii="Times New Roman" w:hAnsi="Times New Roman" w:cs="Times New Roman"/>
        </w:rPr>
        <w:t>к постановлению администрации</w:t>
      </w:r>
    </w:p>
    <w:p w:rsidR="00402D52" w:rsidRPr="00162762" w:rsidRDefault="00402D52" w:rsidP="00402D52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4FBE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C24FBE">
        <w:rPr>
          <w:rFonts w:ascii="Times New Roman" w:hAnsi="Times New Roman" w:cs="Times New Roman"/>
        </w:rPr>
        <w:t xml:space="preserve">  Лысогорского</w:t>
      </w:r>
      <w:r>
        <w:rPr>
          <w:rFonts w:ascii="Times New Roman" w:hAnsi="Times New Roman" w:cs="Times New Roman"/>
        </w:rPr>
        <w:t xml:space="preserve"> </w:t>
      </w:r>
      <w:r w:rsidRPr="00C24FBE">
        <w:rPr>
          <w:rFonts w:ascii="Times New Roman" w:hAnsi="Times New Roman" w:cs="Times New Roman"/>
        </w:rPr>
        <w:t>муниципального района</w:t>
      </w:r>
    </w:p>
    <w:p w:rsidR="00402D52" w:rsidRPr="006D4836" w:rsidRDefault="00402D52" w:rsidP="00402D52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6D4836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D483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от </w:t>
      </w:r>
      <w:r w:rsidR="00597CDD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</w:t>
      </w:r>
      <w:r w:rsidR="00597CDD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</w:t>
      </w:r>
      <w:r w:rsidRPr="006D4836">
        <w:rPr>
          <w:rFonts w:ascii="Times New Roman" w:hAnsi="Times New Roman" w:cs="Times New Roman"/>
        </w:rPr>
        <w:t>201</w:t>
      </w:r>
      <w:r w:rsidR="00597CDD">
        <w:rPr>
          <w:rFonts w:ascii="Times New Roman" w:hAnsi="Times New Roman" w:cs="Times New Roman"/>
        </w:rPr>
        <w:t>9</w:t>
      </w:r>
      <w:r w:rsidRPr="006D4836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ода  </w:t>
      </w:r>
      <w:r w:rsidRPr="006D483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597CDD">
        <w:rPr>
          <w:rFonts w:ascii="Times New Roman" w:hAnsi="Times New Roman" w:cs="Times New Roman"/>
        </w:rPr>
        <w:t>212</w:t>
      </w:r>
    </w:p>
    <w:p w:rsidR="00402D52" w:rsidRPr="00FF60B4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02D52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 w:rsidRPr="00FF60B4">
        <w:rPr>
          <w:rFonts w:ascii="Times New Roman" w:hAnsi="Times New Roman" w:cs="Times New Roman"/>
          <w:b/>
          <w:sz w:val="28"/>
        </w:rPr>
        <w:t xml:space="preserve">Муниципальная </w:t>
      </w:r>
      <w:r>
        <w:rPr>
          <w:rFonts w:ascii="Times New Roman" w:hAnsi="Times New Roman" w:cs="Times New Roman"/>
          <w:b/>
          <w:sz w:val="28"/>
        </w:rPr>
        <w:t>п</w:t>
      </w:r>
      <w:r w:rsidRPr="00FF60B4">
        <w:rPr>
          <w:rFonts w:ascii="Times New Roman" w:hAnsi="Times New Roman" w:cs="Times New Roman"/>
          <w:b/>
          <w:sz w:val="28"/>
        </w:rPr>
        <w:t>рограмма</w:t>
      </w:r>
      <w:r>
        <w:rPr>
          <w:rFonts w:ascii="Times New Roman" w:hAnsi="Times New Roman" w:cs="Times New Roman"/>
          <w:sz w:val="28"/>
        </w:rPr>
        <w:t xml:space="preserve"> </w:t>
      </w:r>
      <w:r w:rsidRPr="00FD5B46">
        <w:rPr>
          <w:rFonts w:ascii="Times New Roman" w:hAnsi="Times New Roman" w:cs="Times New Roman"/>
          <w:b/>
          <w:sz w:val="28"/>
        </w:rPr>
        <w:t>«</w:t>
      </w:r>
      <w:r w:rsidRPr="00406EBA">
        <w:rPr>
          <w:rFonts w:ascii="Times New Roman" w:hAnsi="Times New Roman" w:cs="Times New Roman"/>
          <w:b/>
          <w:sz w:val="28"/>
        </w:rPr>
        <w:t>К</w:t>
      </w:r>
      <w:r w:rsidRPr="00406EBA">
        <w:rPr>
          <w:rFonts w:ascii="Times New Roman" w:hAnsi="Times New Roman" w:cs="Times New Roman"/>
          <w:b/>
          <w:sz w:val="28"/>
          <w:szCs w:val="28"/>
        </w:rPr>
        <w:t>апитальный ремонт, ремонт и содержание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Лысогорского муниципального образования на 2019-2021  годы</w:t>
      </w:r>
      <w:r w:rsidRPr="00406EBA">
        <w:rPr>
          <w:rFonts w:ascii="Times New Roman" w:hAnsi="Times New Roman" w:cs="Times New Roman"/>
          <w:b/>
          <w:sz w:val="28"/>
        </w:rPr>
        <w:t>»</w:t>
      </w:r>
    </w:p>
    <w:p w:rsidR="00402D52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p w:rsidR="00402D52" w:rsidRPr="00E602DC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  ПРОГРАММ</w:t>
      </w:r>
      <w:r w:rsidRPr="00E602DC">
        <w:rPr>
          <w:rFonts w:ascii="Times New Roman" w:hAnsi="Times New Roman" w:cs="Times New Roman"/>
          <w:b/>
          <w:sz w:val="28"/>
        </w:rPr>
        <w:t>Ы</w:t>
      </w:r>
    </w:p>
    <w:p w:rsidR="00402D52" w:rsidRPr="00532DB1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2897"/>
        <w:gridCol w:w="2130"/>
        <w:gridCol w:w="2130"/>
        <w:gridCol w:w="2130"/>
      </w:tblGrid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90" w:type="dxa"/>
            <w:gridSpan w:val="3"/>
          </w:tcPr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«Капитальный ремонт, 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образования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 на 2019-2021 годы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» (далее Программа)</w:t>
            </w:r>
          </w:p>
        </w:tc>
      </w:tr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90" w:type="dxa"/>
            <w:gridSpan w:val="3"/>
          </w:tcPr>
          <w:p w:rsidR="00402D52" w:rsidRPr="004841FA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Постановление Правительства Саратовской области от 20 ноября 2013 года № 641-П «О государственной программе Саратовской области «Развитие транспортной системы до 2020 года»</w:t>
            </w:r>
          </w:p>
        </w:tc>
      </w:tr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390" w:type="dxa"/>
            <w:gridSpan w:val="3"/>
          </w:tcPr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</w:tr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90" w:type="dxa"/>
            <w:gridSpan w:val="3"/>
          </w:tcPr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</w:tr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6390" w:type="dxa"/>
            <w:gridSpan w:val="3"/>
          </w:tcPr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дорог общего пользования местного значения, улучшение их технического состояния </w:t>
            </w:r>
          </w:p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С роки реализации Программы</w:t>
            </w:r>
          </w:p>
        </w:tc>
        <w:tc>
          <w:tcPr>
            <w:tcW w:w="6390" w:type="dxa"/>
            <w:gridSpan w:val="3"/>
          </w:tcPr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390" w:type="dxa"/>
            <w:gridSpan w:val="3"/>
          </w:tcPr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Лысогорского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402D52" w:rsidRPr="00C6048B" w:rsidTr="00197DFE">
        <w:trPr>
          <w:trHeight w:val="618"/>
        </w:trPr>
        <w:tc>
          <w:tcPr>
            <w:tcW w:w="2897" w:type="dxa"/>
            <w:vMerge w:val="restart"/>
          </w:tcPr>
          <w:p w:rsidR="00402D52" w:rsidRPr="008E06FD" w:rsidRDefault="00402D52" w:rsidP="00197D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90" w:type="dxa"/>
            <w:gridSpan w:val="3"/>
          </w:tcPr>
          <w:p w:rsidR="00402D52" w:rsidRPr="00C6048B" w:rsidRDefault="00402D52" w:rsidP="00197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из средств  бюджета Лысогорского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рублей:</w:t>
            </w:r>
          </w:p>
        </w:tc>
      </w:tr>
      <w:tr w:rsidR="00402D52" w:rsidRPr="00C6048B" w:rsidTr="00197DFE">
        <w:trPr>
          <w:trHeight w:val="618"/>
        </w:trPr>
        <w:tc>
          <w:tcPr>
            <w:tcW w:w="2897" w:type="dxa"/>
            <w:vMerge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402D52" w:rsidRPr="000F67D8" w:rsidRDefault="00402D52" w:rsidP="00197DF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2130" w:type="dxa"/>
          </w:tcPr>
          <w:p w:rsidR="00402D52" w:rsidRPr="000F67D8" w:rsidRDefault="00402D52" w:rsidP="00197D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D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130" w:type="dxa"/>
          </w:tcPr>
          <w:p w:rsidR="00402D52" w:rsidRPr="000F67D8" w:rsidRDefault="00402D52" w:rsidP="00197D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D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402D52" w:rsidRPr="00C6048B" w:rsidTr="00197DFE">
        <w:trPr>
          <w:trHeight w:val="618"/>
        </w:trPr>
        <w:tc>
          <w:tcPr>
            <w:tcW w:w="2897" w:type="dxa"/>
            <w:vMerge/>
          </w:tcPr>
          <w:p w:rsidR="00402D52" w:rsidRPr="008E06FD" w:rsidRDefault="00402D52" w:rsidP="00197D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402D52" w:rsidRPr="00C6048B" w:rsidRDefault="00402D52" w:rsidP="00402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6 669 500</w:t>
            </w:r>
          </w:p>
        </w:tc>
        <w:tc>
          <w:tcPr>
            <w:tcW w:w="2130" w:type="dxa"/>
          </w:tcPr>
          <w:p w:rsidR="00402D52" w:rsidRPr="00C6048B" w:rsidRDefault="00402D52" w:rsidP="00197D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6 536 200,00</w:t>
            </w:r>
          </w:p>
        </w:tc>
        <w:tc>
          <w:tcPr>
            <w:tcW w:w="2130" w:type="dxa"/>
          </w:tcPr>
          <w:p w:rsidR="00402D52" w:rsidRPr="00C6048B" w:rsidRDefault="00402D52" w:rsidP="00197D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6 684 419,00</w:t>
            </w:r>
          </w:p>
        </w:tc>
      </w:tr>
      <w:tr w:rsidR="00402D52" w:rsidRPr="00C6048B" w:rsidTr="00197DFE">
        <w:tc>
          <w:tcPr>
            <w:tcW w:w="2897" w:type="dxa"/>
            <w:vMerge w:val="restart"/>
          </w:tcPr>
          <w:p w:rsidR="00402D52" w:rsidRPr="008E06FD" w:rsidRDefault="00402D52" w:rsidP="00197D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программных мероприятий </w:t>
            </w:r>
          </w:p>
        </w:tc>
        <w:tc>
          <w:tcPr>
            <w:tcW w:w="6390" w:type="dxa"/>
            <w:gridSpan w:val="3"/>
          </w:tcPr>
          <w:p w:rsidR="00402D52" w:rsidRPr="00D938FF" w:rsidRDefault="00402D52" w:rsidP="00402D52">
            <w:pPr>
              <w:ind w:left="-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Pr="00D9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6 669 500 рублей</w:t>
            </w:r>
          </w:p>
        </w:tc>
      </w:tr>
      <w:tr w:rsidR="00402D52" w:rsidRPr="00C6048B" w:rsidTr="00197DFE">
        <w:tc>
          <w:tcPr>
            <w:tcW w:w="2897" w:type="dxa"/>
            <w:vMerge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3"/>
          </w:tcPr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Основное мероприятие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«Приобретение и установка дорожных знаков»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200 000 рублей;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Основное мероприятие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0A1">
              <w:rPr>
                <w:rFonts w:ascii="Times New Roman" w:hAnsi="Times New Roman"/>
                <w:b/>
                <w:sz w:val="24"/>
                <w:szCs w:val="24"/>
              </w:rPr>
              <w:t>«Текущий и капитальный ремонт дорог общего пользования»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- 2 700 000 рублей: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ямочный ремонт автодорог по маршруту регулярных перевозок городского сообщения №1 «Юбилейная – Черёмушки» и автодорог р.п. Лысые Горы, имеющих твердое покрытие - 2 700 000 рублей;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Основное мероприятие  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«Содержание дорог»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- 3 669 500 рублей:</w:t>
            </w:r>
            <w:r w:rsidRPr="00C60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зимнее содержание автодорог общего пользования – 1 000 000 рублей;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отсыпка щебнем автодорог р.п. Лысые Горы, имеющих грунтовое покрытие – 2 669 500 рублей</w:t>
            </w:r>
          </w:p>
          <w:p w:rsidR="00597CD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Основное мероприятие 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«Нанесение дорожной горизонтальной разметки»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02D52">
              <w:rPr>
                <w:rFonts w:ascii="Times New Roman" w:hAnsi="Times New Roman" w:cs="Times New Roman"/>
                <w:bCs/>
                <w:sz w:val="24"/>
                <w:szCs w:val="24"/>
              </w:rPr>
              <w:t>100 000 рублей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нанесение дорожной горизонтальной разметки </w:t>
            </w:r>
            <w:r>
              <w:rPr>
                <w:rFonts w:ascii="Times New Roman" w:hAnsi="Times New Roman"/>
                <w:sz w:val="24"/>
                <w:szCs w:val="24"/>
              </w:rPr>
              <w:t>по маршруту регулярных перевозок городского сообщения №1 «Юбилейная – Черёмушки» -100 000 рублей</w:t>
            </w:r>
          </w:p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52" w:rsidRPr="00C6048B" w:rsidTr="00197DFE">
        <w:tc>
          <w:tcPr>
            <w:tcW w:w="9287" w:type="dxa"/>
            <w:gridSpan w:val="4"/>
          </w:tcPr>
          <w:p w:rsidR="00402D52" w:rsidRPr="00093C2F" w:rsidRDefault="00402D52" w:rsidP="00197DFE">
            <w:pPr>
              <w:ind w:left="28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2020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6 536 200</w:t>
            </w:r>
            <w:r w:rsidRPr="002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3"/>
          </w:tcPr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Основное мероприятие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«Приобретение и установка дорожных знаков»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200 000 рублей;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Основное мероприятие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0A1">
              <w:rPr>
                <w:rFonts w:ascii="Times New Roman" w:hAnsi="Times New Roman"/>
                <w:b/>
                <w:sz w:val="24"/>
                <w:szCs w:val="24"/>
              </w:rPr>
              <w:t>«Текущий и капитальный ремонт дорог общего пользования»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- 2 737 200 рублей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ямочный ремонт автодорог по маршруту регулярных перевозок городского сообщения №1 «Юбилейная – Черёмушки» и автодорог р.п. Лысые Горы, имеющих твердое покрытие - 2 737 200 рублей;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Основное мероприятие  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«Содержание дорог»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- 3 599 000 рублей:</w:t>
            </w:r>
            <w:r w:rsidRPr="00C60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зимнее содержание автодорог общего пользования – 1 000 000 рублей;</w:t>
            </w:r>
          </w:p>
          <w:p w:rsidR="00402D52" w:rsidRDefault="00402D52" w:rsidP="00197DF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отсыпка щебнем автодорог р.п. Лысые Горы, имеющих грунтовое покрытие – 2 599 0000  рублей</w:t>
            </w:r>
          </w:p>
        </w:tc>
      </w:tr>
      <w:tr w:rsidR="00402D52" w:rsidRPr="00C6048B" w:rsidTr="00197DFE">
        <w:tc>
          <w:tcPr>
            <w:tcW w:w="9287" w:type="dxa"/>
            <w:gridSpan w:val="4"/>
          </w:tcPr>
          <w:p w:rsidR="00402D52" w:rsidRPr="00216588" w:rsidRDefault="00402D52" w:rsidP="00197DFE">
            <w:pPr>
              <w:ind w:left="28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6 684 419  рублей</w:t>
            </w:r>
          </w:p>
        </w:tc>
      </w:tr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  <w:gridSpan w:val="3"/>
          </w:tcPr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Основное мероприятие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«Приобретение и установка дорожных знаков»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200 000 рублей;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Основное мероприятие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0A1">
              <w:rPr>
                <w:rFonts w:ascii="Times New Roman" w:hAnsi="Times New Roman"/>
                <w:b/>
                <w:sz w:val="24"/>
                <w:szCs w:val="24"/>
              </w:rPr>
              <w:t>«Текущий и капитальный ремонт дорог общего пользования»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- 3 315 319 рублей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ямочный ремонт автодорог по маршруту регулярных перевозок городского сообщения №1 «Юбилейная – Черёмушки» и автодорог р.п. Лысые Горы, имеющих твердое покрытие – 3 315 319 рублей;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Основное мероприятие  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«Содержание дорог»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- 3 169 100 рублей:</w:t>
            </w:r>
            <w:r w:rsidRPr="00C60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2D52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зимнее содержание автодорог общего пользования – 1 000 000 рублей;</w:t>
            </w:r>
          </w:p>
          <w:p w:rsidR="00402D52" w:rsidRDefault="00402D52" w:rsidP="00197DF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отсыпка щебнем автодорог р.п. Лысые Горы, имеющих грунтовое покрытие – 2 169 100  рублей</w:t>
            </w:r>
          </w:p>
        </w:tc>
      </w:tr>
      <w:tr w:rsidR="00402D52" w:rsidRPr="00C6048B" w:rsidTr="00197DFE">
        <w:tc>
          <w:tcPr>
            <w:tcW w:w="2897" w:type="dxa"/>
          </w:tcPr>
          <w:p w:rsidR="00402D52" w:rsidRPr="008E06FD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90" w:type="dxa"/>
            <w:gridSpan w:val="3"/>
          </w:tcPr>
          <w:p w:rsidR="00402D52" w:rsidRPr="00C6048B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позволит улучшить состояние дорожной сети Лысогорского муниципального образования</w:t>
            </w:r>
          </w:p>
        </w:tc>
      </w:tr>
    </w:tbl>
    <w:p w:rsidR="00402D52" w:rsidRPr="00C6048B" w:rsidRDefault="00402D52" w:rsidP="00402D52">
      <w:pPr>
        <w:spacing w:after="0"/>
        <w:ind w:left="27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2D52" w:rsidRPr="00392764" w:rsidRDefault="00402D52" w:rsidP="00402D52">
      <w:pPr>
        <w:spacing w:after="0"/>
        <w:ind w:left="27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392764">
        <w:rPr>
          <w:rFonts w:ascii="Times New Roman" w:hAnsi="Times New Roman" w:cs="Times New Roman"/>
          <w:b/>
          <w:sz w:val="28"/>
        </w:rPr>
        <w:t>Содержание, проблемы и обоснование необходимости ее решения программно-целевым методом</w:t>
      </w:r>
    </w:p>
    <w:p w:rsidR="00402D52" w:rsidRDefault="00402D52" w:rsidP="00402D52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Общая протяженность автомобильных дорог</w:t>
      </w:r>
      <w:r w:rsidRPr="003F6B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общего пользования местного значения  Лысогорского муниципального образования составляет: 48 км. Качество дорог – важнейший фактор инвестиционной привлекательности. Наличие современной дорожной инфраструктуры – необходимое условие социально – экономического развития поселений района.</w:t>
      </w:r>
    </w:p>
    <w:p w:rsidR="00402D52" w:rsidRDefault="00402D52" w:rsidP="00402D52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</w:p>
    <w:p w:rsidR="00402D52" w:rsidRDefault="00402D52" w:rsidP="00402D52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Цель и задачи  Программы </w:t>
      </w:r>
    </w:p>
    <w:p w:rsidR="00402D52" w:rsidRDefault="00402D52" w:rsidP="00402D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6E631D">
        <w:rPr>
          <w:rFonts w:ascii="Times New Roman" w:hAnsi="Times New Roman" w:cs="Times New Roman"/>
          <w:sz w:val="28"/>
        </w:rPr>
        <w:t>Цель Программы – улучшение качества автомобильных дорог и снижение</w:t>
      </w:r>
      <w:r>
        <w:rPr>
          <w:rFonts w:ascii="Times New Roman" w:hAnsi="Times New Roman" w:cs="Times New Roman"/>
          <w:sz w:val="28"/>
        </w:rPr>
        <w:t xml:space="preserve"> риска возникновения дорожно-транспортных происшествий, происходящих по техническим причинам, увеличение срока службы дорожных покрытий.</w:t>
      </w:r>
    </w:p>
    <w:p w:rsidR="00402D52" w:rsidRPr="008E06FD" w:rsidRDefault="00402D52" w:rsidP="00402D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</w:p>
    <w:p w:rsidR="00402D52" w:rsidRDefault="00402D52" w:rsidP="00402D5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02D52" w:rsidRDefault="00402D52" w:rsidP="00402D5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Ресурсное обеспечение Программы</w:t>
      </w:r>
    </w:p>
    <w:p w:rsidR="00402D52" w:rsidRPr="008E06FD" w:rsidRDefault="00402D52" w:rsidP="00402D5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Общий объем финансирования мероприятий из средств бюджета Лысогорского муниципального образования: на 2019 год – 6 </w:t>
      </w:r>
      <w:r w:rsidR="00597CD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69 500 рублей, на 2020 год - 6 536 200 рублей, на 2021 год – 6 684 419 рублей.</w:t>
      </w:r>
    </w:p>
    <w:p w:rsidR="00402D52" w:rsidRDefault="00402D52" w:rsidP="00402D52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402D52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B1655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F04DB6">
        <w:rPr>
          <w:rFonts w:ascii="Times New Roman" w:hAnsi="Times New Roman" w:cs="Times New Roman"/>
          <w:b/>
          <w:sz w:val="28"/>
        </w:rPr>
        <w:t>Организация управления  реализацией Программы и к</w:t>
      </w:r>
      <w:r>
        <w:rPr>
          <w:rFonts w:ascii="Times New Roman" w:hAnsi="Times New Roman" w:cs="Times New Roman"/>
          <w:b/>
          <w:sz w:val="28"/>
        </w:rPr>
        <w:t>онтроль  за ходом её выполнения</w:t>
      </w:r>
    </w:p>
    <w:p w:rsidR="00402D52" w:rsidRDefault="00402D52" w:rsidP="00402D52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Контроль за ходом реализации мероприятий Программы осуществляется администрацией Лысогорского муниципального района.   </w:t>
      </w:r>
    </w:p>
    <w:p w:rsidR="00402D52" w:rsidRDefault="00402D52" w:rsidP="00402D52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целевому исполнению средств  бюджета муниципального образования. Исполнителями программных мероприятий являются организации, осуществляющие деятельность в сфере дорожного хозяйства на основании муниципальных контрактов в соответствии с законодательством РФ. Муниципальный заказчик Программы обеспечивает подготовку отчетных данных </w:t>
      </w:r>
      <w:r>
        <w:rPr>
          <w:rFonts w:ascii="Times New Roman" w:hAnsi="Times New Roman" w:cs="Times New Roman"/>
          <w:sz w:val="28"/>
        </w:rPr>
        <w:lastRenderedPageBreak/>
        <w:t>об исполнении программных мероприятий и в установленные сроки представляет отчет о выполнении  настоящей Программы.</w:t>
      </w:r>
    </w:p>
    <w:p w:rsidR="00402D52" w:rsidRDefault="00402D52" w:rsidP="00402D52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402D52" w:rsidRPr="00254B6E" w:rsidRDefault="00402D52" w:rsidP="00402D52">
      <w:pPr>
        <w:spacing w:after="0"/>
        <w:ind w:left="27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Pr="00254B6E">
        <w:rPr>
          <w:rFonts w:ascii="Times New Roman" w:hAnsi="Times New Roman" w:cs="Times New Roman"/>
          <w:b/>
          <w:sz w:val="28"/>
        </w:rPr>
        <w:t>Оценки эффективности социально-экономических п</w:t>
      </w:r>
      <w:r>
        <w:rPr>
          <w:rFonts w:ascii="Times New Roman" w:hAnsi="Times New Roman" w:cs="Times New Roman"/>
          <w:b/>
          <w:sz w:val="28"/>
        </w:rPr>
        <w:t>оследствий реализации Программы</w:t>
      </w:r>
    </w:p>
    <w:p w:rsidR="00402D52" w:rsidRDefault="00402D52" w:rsidP="00402D52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Реализация настоящей Программы позволит улучшить состояние дорожной сети Лысогорского муниципального образования Лысогорского муниципального района.</w:t>
      </w:r>
    </w:p>
    <w:p w:rsidR="00402D52" w:rsidRDefault="00402D52" w:rsidP="00402D52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Ремонт автомобильных дорог позволяет эффективно использовать транспортные средства, экономить горюче-смазочные материалы, повысить уровень безопасности дорожного движения.</w:t>
      </w:r>
    </w:p>
    <w:p w:rsidR="00402D52" w:rsidRDefault="00402D52" w:rsidP="00402D52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597CDD" w:rsidRDefault="00597CDD" w:rsidP="00597CDD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97CDD" w:rsidRDefault="00597CDD" w:rsidP="00597CD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CDD">
        <w:rPr>
          <w:rFonts w:ascii="Times New Roman" w:hAnsi="Times New Roman" w:cs="Times New Roman"/>
          <w:b/>
          <w:sz w:val="28"/>
          <w:szCs w:val="28"/>
        </w:rPr>
        <w:t xml:space="preserve">    Первый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заместитель главы </w:t>
      </w:r>
    </w:p>
    <w:p w:rsidR="00597CDD" w:rsidRDefault="00597CDD" w:rsidP="00597CD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администрации Лысо</w:t>
      </w:r>
      <w:r w:rsidR="00402D52" w:rsidRPr="00597CDD">
        <w:rPr>
          <w:rFonts w:ascii="Times New Roman" w:hAnsi="Times New Roman" w:cs="Times New Roman"/>
          <w:b/>
          <w:sz w:val="28"/>
          <w:szCs w:val="28"/>
        </w:rPr>
        <w:t>горского</w:t>
      </w:r>
    </w:p>
    <w:p w:rsidR="00402D52" w:rsidRPr="001851AF" w:rsidRDefault="00597CDD" w:rsidP="00597CD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2D52" w:rsidRPr="00597CD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F7E28">
        <w:rPr>
          <w:rFonts w:ascii="Times New Roman" w:hAnsi="Times New Roman" w:cs="Times New Roman"/>
          <w:b/>
          <w:sz w:val="28"/>
          <w:szCs w:val="28"/>
        </w:rPr>
        <w:t xml:space="preserve">Э.А.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Куторов</w:t>
      </w:r>
    </w:p>
    <w:p w:rsidR="00402D52" w:rsidRPr="00406EBA" w:rsidRDefault="00402D52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402D52" w:rsidRPr="00406EBA" w:rsidSect="00DD20B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C2D"/>
    <w:multiLevelType w:val="hybridMultilevel"/>
    <w:tmpl w:val="0D18A14A"/>
    <w:lvl w:ilvl="0" w:tplc="7368DB5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BE7592"/>
    <w:multiLevelType w:val="hybridMultilevel"/>
    <w:tmpl w:val="CC403638"/>
    <w:lvl w:ilvl="0" w:tplc="1772B7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5B34215"/>
    <w:multiLevelType w:val="hybridMultilevel"/>
    <w:tmpl w:val="B8C050AC"/>
    <w:lvl w:ilvl="0" w:tplc="E46E0B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380343C"/>
    <w:multiLevelType w:val="multilevel"/>
    <w:tmpl w:val="980A413E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63F12CF"/>
    <w:multiLevelType w:val="hybridMultilevel"/>
    <w:tmpl w:val="D19E4484"/>
    <w:lvl w:ilvl="0" w:tplc="86C25E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2DB1"/>
    <w:rsid w:val="00003586"/>
    <w:rsid w:val="00005F13"/>
    <w:rsid w:val="00015ECC"/>
    <w:rsid w:val="00016CB7"/>
    <w:rsid w:val="00021E75"/>
    <w:rsid w:val="00023126"/>
    <w:rsid w:val="000250F5"/>
    <w:rsid w:val="00030387"/>
    <w:rsid w:val="00032E54"/>
    <w:rsid w:val="00042AFE"/>
    <w:rsid w:val="0004610D"/>
    <w:rsid w:val="000557E1"/>
    <w:rsid w:val="0005652F"/>
    <w:rsid w:val="0006041F"/>
    <w:rsid w:val="00072D0D"/>
    <w:rsid w:val="00074450"/>
    <w:rsid w:val="0007689E"/>
    <w:rsid w:val="00080552"/>
    <w:rsid w:val="0008225F"/>
    <w:rsid w:val="00084761"/>
    <w:rsid w:val="00096865"/>
    <w:rsid w:val="00097CBB"/>
    <w:rsid w:val="000A1248"/>
    <w:rsid w:val="000A306E"/>
    <w:rsid w:val="000A3DF3"/>
    <w:rsid w:val="000A7C80"/>
    <w:rsid w:val="000B103A"/>
    <w:rsid w:val="000B1112"/>
    <w:rsid w:val="000B4059"/>
    <w:rsid w:val="000B4B53"/>
    <w:rsid w:val="000B6296"/>
    <w:rsid w:val="000C7508"/>
    <w:rsid w:val="000D370E"/>
    <w:rsid w:val="000E3784"/>
    <w:rsid w:val="000E719E"/>
    <w:rsid w:val="000F2D8E"/>
    <w:rsid w:val="000F2F88"/>
    <w:rsid w:val="00100A4A"/>
    <w:rsid w:val="00103FF8"/>
    <w:rsid w:val="001044BF"/>
    <w:rsid w:val="001064C5"/>
    <w:rsid w:val="00115E55"/>
    <w:rsid w:val="00117DA5"/>
    <w:rsid w:val="00123391"/>
    <w:rsid w:val="00130889"/>
    <w:rsid w:val="00130A3D"/>
    <w:rsid w:val="00131935"/>
    <w:rsid w:val="00140D0D"/>
    <w:rsid w:val="001425DA"/>
    <w:rsid w:val="001553EE"/>
    <w:rsid w:val="00162762"/>
    <w:rsid w:val="0016415D"/>
    <w:rsid w:val="00164996"/>
    <w:rsid w:val="001707B4"/>
    <w:rsid w:val="00190AC8"/>
    <w:rsid w:val="001B2D98"/>
    <w:rsid w:val="001B4831"/>
    <w:rsid w:val="001C47EC"/>
    <w:rsid w:val="001C4EEF"/>
    <w:rsid w:val="001D4636"/>
    <w:rsid w:val="001D7647"/>
    <w:rsid w:val="001F0F98"/>
    <w:rsid w:val="00201138"/>
    <w:rsid w:val="002026C1"/>
    <w:rsid w:val="002059CF"/>
    <w:rsid w:val="00214F2B"/>
    <w:rsid w:val="0022197D"/>
    <w:rsid w:val="00221B82"/>
    <w:rsid w:val="002379EA"/>
    <w:rsid w:val="00244A4B"/>
    <w:rsid w:val="00251759"/>
    <w:rsid w:val="00254B6E"/>
    <w:rsid w:val="00257D56"/>
    <w:rsid w:val="00263AC6"/>
    <w:rsid w:val="00263EEB"/>
    <w:rsid w:val="0026402D"/>
    <w:rsid w:val="00276EC8"/>
    <w:rsid w:val="0028358B"/>
    <w:rsid w:val="00283A7F"/>
    <w:rsid w:val="00284CB6"/>
    <w:rsid w:val="00287121"/>
    <w:rsid w:val="00296C79"/>
    <w:rsid w:val="002A16A5"/>
    <w:rsid w:val="002C6660"/>
    <w:rsid w:val="002C6987"/>
    <w:rsid w:val="002D117E"/>
    <w:rsid w:val="002D37DB"/>
    <w:rsid w:val="002D46C6"/>
    <w:rsid w:val="002E13EE"/>
    <w:rsid w:val="002E1ADA"/>
    <w:rsid w:val="002F63D7"/>
    <w:rsid w:val="002F7BFE"/>
    <w:rsid w:val="00300999"/>
    <w:rsid w:val="00313EF3"/>
    <w:rsid w:val="00322D59"/>
    <w:rsid w:val="00326866"/>
    <w:rsid w:val="00327E94"/>
    <w:rsid w:val="00331476"/>
    <w:rsid w:val="0033276C"/>
    <w:rsid w:val="00335170"/>
    <w:rsid w:val="00340A9E"/>
    <w:rsid w:val="0034312B"/>
    <w:rsid w:val="00351A12"/>
    <w:rsid w:val="003709D8"/>
    <w:rsid w:val="003709F5"/>
    <w:rsid w:val="003754EA"/>
    <w:rsid w:val="00375C86"/>
    <w:rsid w:val="00376F13"/>
    <w:rsid w:val="00384AC5"/>
    <w:rsid w:val="00385F85"/>
    <w:rsid w:val="00392764"/>
    <w:rsid w:val="00392E30"/>
    <w:rsid w:val="003974AE"/>
    <w:rsid w:val="003A13EC"/>
    <w:rsid w:val="003A5D56"/>
    <w:rsid w:val="003A71DB"/>
    <w:rsid w:val="003A7EAD"/>
    <w:rsid w:val="003B0EB4"/>
    <w:rsid w:val="003B5CF0"/>
    <w:rsid w:val="003C5D80"/>
    <w:rsid w:val="003D0BF9"/>
    <w:rsid w:val="003D45D4"/>
    <w:rsid w:val="003E0296"/>
    <w:rsid w:val="003E60CA"/>
    <w:rsid w:val="003E7FB0"/>
    <w:rsid w:val="003F356A"/>
    <w:rsid w:val="003F6BFE"/>
    <w:rsid w:val="00402D52"/>
    <w:rsid w:val="00405F3B"/>
    <w:rsid w:val="004213BB"/>
    <w:rsid w:val="00424B6A"/>
    <w:rsid w:val="00431043"/>
    <w:rsid w:val="0043662C"/>
    <w:rsid w:val="00436A1B"/>
    <w:rsid w:val="0044144E"/>
    <w:rsid w:val="00445D39"/>
    <w:rsid w:val="004467E6"/>
    <w:rsid w:val="0045015A"/>
    <w:rsid w:val="004552C2"/>
    <w:rsid w:val="00457381"/>
    <w:rsid w:val="0046649F"/>
    <w:rsid w:val="00477E30"/>
    <w:rsid w:val="004829A1"/>
    <w:rsid w:val="00484382"/>
    <w:rsid w:val="00485401"/>
    <w:rsid w:val="004863CE"/>
    <w:rsid w:val="004A2F6A"/>
    <w:rsid w:val="004B3B67"/>
    <w:rsid w:val="004C197F"/>
    <w:rsid w:val="004C2FBE"/>
    <w:rsid w:val="004C5801"/>
    <w:rsid w:val="004C5F8F"/>
    <w:rsid w:val="004C76AA"/>
    <w:rsid w:val="004D09FB"/>
    <w:rsid w:val="004E2E86"/>
    <w:rsid w:val="004E5897"/>
    <w:rsid w:val="004E7002"/>
    <w:rsid w:val="004F44F2"/>
    <w:rsid w:val="00503F0C"/>
    <w:rsid w:val="005041BD"/>
    <w:rsid w:val="00505C66"/>
    <w:rsid w:val="005120EC"/>
    <w:rsid w:val="005126E0"/>
    <w:rsid w:val="005164E5"/>
    <w:rsid w:val="00520174"/>
    <w:rsid w:val="00525228"/>
    <w:rsid w:val="00527198"/>
    <w:rsid w:val="0053174D"/>
    <w:rsid w:val="00532DB1"/>
    <w:rsid w:val="00536F66"/>
    <w:rsid w:val="005375D2"/>
    <w:rsid w:val="0054340C"/>
    <w:rsid w:val="0055723E"/>
    <w:rsid w:val="00562FB9"/>
    <w:rsid w:val="00563191"/>
    <w:rsid w:val="005650F0"/>
    <w:rsid w:val="005702C3"/>
    <w:rsid w:val="00570894"/>
    <w:rsid w:val="00571D53"/>
    <w:rsid w:val="0058181E"/>
    <w:rsid w:val="0058548B"/>
    <w:rsid w:val="005911B4"/>
    <w:rsid w:val="005943BE"/>
    <w:rsid w:val="00595868"/>
    <w:rsid w:val="00597CDD"/>
    <w:rsid w:val="005A0BEA"/>
    <w:rsid w:val="005A6C38"/>
    <w:rsid w:val="005B0EEE"/>
    <w:rsid w:val="005B2255"/>
    <w:rsid w:val="005B37A1"/>
    <w:rsid w:val="005B396D"/>
    <w:rsid w:val="005C0817"/>
    <w:rsid w:val="005C7411"/>
    <w:rsid w:val="005C7B1A"/>
    <w:rsid w:val="005D2E74"/>
    <w:rsid w:val="005D4BEA"/>
    <w:rsid w:val="005D5923"/>
    <w:rsid w:val="005E4A89"/>
    <w:rsid w:val="005F64F8"/>
    <w:rsid w:val="005F7CA9"/>
    <w:rsid w:val="00601C75"/>
    <w:rsid w:val="00606A4A"/>
    <w:rsid w:val="00611344"/>
    <w:rsid w:val="0062631F"/>
    <w:rsid w:val="0063128D"/>
    <w:rsid w:val="00633DA9"/>
    <w:rsid w:val="00636254"/>
    <w:rsid w:val="00646BA8"/>
    <w:rsid w:val="006670BC"/>
    <w:rsid w:val="00673C80"/>
    <w:rsid w:val="006747C5"/>
    <w:rsid w:val="006806C0"/>
    <w:rsid w:val="00684507"/>
    <w:rsid w:val="00691106"/>
    <w:rsid w:val="0069274F"/>
    <w:rsid w:val="00692C0C"/>
    <w:rsid w:val="00693DA9"/>
    <w:rsid w:val="006A563B"/>
    <w:rsid w:val="006A7C2E"/>
    <w:rsid w:val="006B3402"/>
    <w:rsid w:val="006B5C95"/>
    <w:rsid w:val="006B6E4C"/>
    <w:rsid w:val="006C16ED"/>
    <w:rsid w:val="006D152B"/>
    <w:rsid w:val="006D2E0F"/>
    <w:rsid w:val="006D4836"/>
    <w:rsid w:val="006D7776"/>
    <w:rsid w:val="006E4AB1"/>
    <w:rsid w:val="006E631D"/>
    <w:rsid w:val="006F25C5"/>
    <w:rsid w:val="007029D3"/>
    <w:rsid w:val="00702D21"/>
    <w:rsid w:val="00702F0A"/>
    <w:rsid w:val="00703EF7"/>
    <w:rsid w:val="00705020"/>
    <w:rsid w:val="00722302"/>
    <w:rsid w:val="007252AB"/>
    <w:rsid w:val="00726CBF"/>
    <w:rsid w:val="007376F8"/>
    <w:rsid w:val="007454A7"/>
    <w:rsid w:val="00766150"/>
    <w:rsid w:val="00770245"/>
    <w:rsid w:val="007735BD"/>
    <w:rsid w:val="00783FF7"/>
    <w:rsid w:val="00792886"/>
    <w:rsid w:val="00795374"/>
    <w:rsid w:val="00796925"/>
    <w:rsid w:val="00797548"/>
    <w:rsid w:val="007A3803"/>
    <w:rsid w:val="007A6B9E"/>
    <w:rsid w:val="007B02E7"/>
    <w:rsid w:val="007B7E5B"/>
    <w:rsid w:val="007C54C0"/>
    <w:rsid w:val="007C69F7"/>
    <w:rsid w:val="007D265A"/>
    <w:rsid w:val="007D397D"/>
    <w:rsid w:val="007D3C6C"/>
    <w:rsid w:val="007D685E"/>
    <w:rsid w:val="007D68D3"/>
    <w:rsid w:val="007D77D0"/>
    <w:rsid w:val="007D7B3F"/>
    <w:rsid w:val="007E04CC"/>
    <w:rsid w:val="007F020C"/>
    <w:rsid w:val="007F51ED"/>
    <w:rsid w:val="007F59DD"/>
    <w:rsid w:val="007F77F5"/>
    <w:rsid w:val="00804DB7"/>
    <w:rsid w:val="00804FCE"/>
    <w:rsid w:val="00810471"/>
    <w:rsid w:val="008108E6"/>
    <w:rsid w:val="00811CB4"/>
    <w:rsid w:val="00813147"/>
    <w:rsid w:val="008162E9"/>
    <w:rsid w:val="00822C3E"/>
    <w:rsid w:val="00824D75"/>
    <w:rsid w:val="0082587C"/>
    <w:rsid w:val="00835D2C"/>
    <w:rsid w:val="00837177"/>
    <w:rsid w:val="00840078"/>
    <w:rsid w:val="008446B2"/>
    <w:rsid w:val="00850F9A"/>
    <w:rsid w:val="00851836"/>
    <w:rsid w:val="00853286"/>
    <w:rsid w:val="00854F76"/>
    <w:rsid w:val="0085548B"/>
    <w:rsid w:val="00866144"/>
    <w:rsid w:val="008746D6"/>
    <w:rsid w:val="00874C6B"/>
    <w:rsid w:val="008852E6"/>
    <w:rsid w:val="00896B0A"/>
    <w:rsid w:val="008B23AD"/>
    <w:rsid w:val="008B50F4"/>
    <w:rsid w:val="008C44BC"/>
    <w:rsid w:val="008C614B"/>
    <w:rsid w:val="008D0354"/>
    <w:rsid w:val="008E0A69"/>
    <w:rsid w:val="008E5099"/>
    <w:rsid w:val="008E64F4"/>
    <w:rsid w:val="008F19D9"/>
    <w:rsid w:val="008F52D6"/>
    <w:rsid w:val="008F6BB7"/>
    <w:rsid w:val="00903D36"/>
    <w:rsid w:val="009062E6"/>
    <w:rsid w:val="00921199"/>
    <w:rsid w:val="00924804"/>
    <w:rsid w:val="00930A31"/>
    <w:rsid w:val="009339CB"/>
    <w:rsid w:val="00940C72"/>
    <w:rsid w:val="009461D8"/>
    <w:rsid w:val="00956B16"/>
    <w:rsid w:val="00961569"/>
    <w:rsid w:val="00967FDC"/>
    <w:rsid w:val="00975E41"/>
    <w:rsid w:val="00977566"/>
    <w:rsid w:val="009801F7"/>
    <w:rsid w:val="00980969"/>
    <w:rsid w:val="009846F2"/>
    <w:rsid w:val="00984C46"/>
    <w:rsid w:val="0099793D"/>
    <w:rsid w:val="009A0AC8"/>
    <w:rsid w:val="009A0CA5"/>
    <w:rsid w:val="009A2A25"/>
    <w:rsid w:val="009A306B"/>
    <w:rsid w:val="009A5BD3"/>
    <w:rsid w:val="009A7BC7"/>
    <w:rsid w:val="009B54E4"/>
    <w:rsid w:val="009B6674"/>
    <w:rsid w:val="009D2140"/>
    <w:rsid w:val="009E64CE"/>
    <w:rsid w:val="009E6C00"/>
    <w:rsid w:val="009E720C"/>
    <w:rsid w:val="009F061A"/>
    <w:rsid w:val="009F13D8"/>
    <w:rsid w:val="009F1B2F"/>
    <w:rsid w:val="009F2380"/>
    <w:rsid w:val="009F2B4A"/>
    <w:rsid w:val="009F5540"/>
    <w:rsid w:val="00A0376B"/>
    <w:rsid w:val="00A04790"/>
    <w:rsid w:val="00A064D0"/>
    <w:rsid w:val="00A148FF"/>
    <w:rsid w:val="00A20396"/>
    <w:rsid w:val="00A2262B"/>
    <w:rsid w:val="00A34B8C"/>
    <w:rsid w:val="00A53E8C"/>
    <w:rsid w:val="00A61233"/>
    <w:rsid w:val="00A77121"/>
    <w:rsid w:val="00A8302F"/>
    <w:rsid w:val="00A832FC"/>
    <w:rsid w:val="00A85CA4"/>
    <w:rsid w:val="00A860FD"/>
    <w:rsid w:val="00A8756B"/>
    <w:rsid w:val="00A96A8A"/>
    <w:rsid w:val="00A97D3E"/>
    <w:rsid w:val="00AA45DB"/>
    <w:rsid w:val="00AB1655"/>
    <w:rsid w:val="00AD0618"/>
    <w:rsid w:val="00AD11C8"/>
    <w:rsid w:val="00AD271B"/>
    <w:rsid w:val="00AD69AF"/>
    <w:rsid w:val="00AF2508"/>
    <w:rsid w:val="00AF2CA4"/>
    <w:rsid w:val="00AF7E2C"/>
    <w:rsid w:val="00B0689C"/>
    <w:rsid w:val="00B06950"/>
    <w:rsid w:val="00B16F73"/>
    <w:rsid w:val="00B324EF"/>
    <w:rsid w:val="00B34AC8"/>
    <w:rsid w:val="00B61EDB"/>
    <w:rsid w:val="00B62034"/>
    <w:rsid w:val="00B638BD"/>
    <w:rsid w:val="00B71A85"/>
    <w:rsid w:val="00B73CE8"/>
    <w:rsid w:val="00B812C9"/>
    <w:rsid w:val="00B85F04"/>
    <w:rsid w:val="00BA2414"/>
    <w:rsid w:val="00BB215A"/>
    <w:rsid w:val="00BD0DC8"/>
    <w:rsid w:val="00BD219A"/>
    <w:rsid w:val="00BD31BA"/>
    <w:rsid w:val="00BE78DD"/>
    <w:rsid w:val="00BF6798"/>
    <w:rsid w:val="00BF7A51"/>
    <w:rsid w:val="00C05F6C"/>
    <w:rsid w:val="00C10744"/>
    <w:rsid w:val="00C12D04"/>
    <w:rsid w:val="00C15211"/>
    <w:rsid w:val="00C2347B"/>
    <w:rsid w:val="00C24FBE"/>
    <w:rsid w:val="00C31AB9"/>
    <w:rsid w:val="00C3754C"/>
    <w:rsid w:val="00C47B9C"/>
    <w:rsid w:val="00C52053"/>
    <w:rsid w:val="00C53D24"/>
    <w:rsid w:val="00C54366"/>
    <w:rsid w:val="00C600F9"/>
    <w:rsid w:val="00C720DE"/>
    <w:rsid w:val="00C755EF"/>
    <w:rsid w:val="00C8019E"/>
    <w:rsid w:val="00C92236"/>
    <w:rsid w:val="00C926D7"/>
    <w:rsid w:val="00C96D0F"/>
    <w:rsid w:val="00CA50C9"/>
    <w:rsid w:val="00CA7349"/>
    <w:rsid w:val="00CB5129"/>
    <w:rsid w:val="00CB6562"/>
    <w:rsid w:val="00CB6938"/>
    <w:rsid w:val="00CB7BB5"/>
    <w:rsid w:val="00CC28FD"/>
    <w:rsid w:val="00CC3EB0"/>
    <w:rsid w:val="00CD78EE"/>
    <w:rsid w:val="00CE1172"/>
    <w:rsid w:val="00CE3F40"/>
    <w:rsid w:val="00CF0796"/>
    <w:rsid w:val="00CF26F7"/>
    <w:rsid w:val="00CF6771"/>
    <w:rsid w:val="00D02A99"/>
    <w:rsid w:val="00D07ED0"/>
    <w:rsid w:val="00D13535"/>
    <w:rsid w:val="00D2468B"/>
    <w:rsid w:val="00D25491"/>
    <w:rsid w:val="00D31005"/>
    <w:rsid w:val="00D374C8"/>
    <w:rsid w:val="00D44F4C"/>
    <w:rsid w:val="00D5251F"/>
    <w:rsid w:val="00D54D84"/>
    <w:rsid w:val="00D5569A"/>
    <w:rsid w:val="00D609A4"/>
    <w:rsid w:val="00D654A0"/>
    <w:rsid w:val="00D65708"/>
    <w:rsid w:val="00D6702D"/>
    <w:rsid w:val="00D67B69"/>
    <w:rsid w:val="00D73615"/>
    <w:rsid w:val="00D73687"/>
    <w:rsid w:val="00D74486"/>
    <w:rsid w:val="00D842B4"/>
    <w:rsid w:val="00D861A3"/>
    <w:rsid w:val="00D87689"/>
    <w:rsid w:val="00D87771"/>
    <w:rsid w:val="00D87989"/>
    <w:rsid w:val="00D906A7"/>
    <w:rsid w:val="00D93D88"/>
    <w:rsid w:val="00DA6E08"/>
    <w:rsid w:val="00DB1B78"/>
    <w:rsid w:val="00DB26AB"/>
    <w:rsid w:val="00DB6EA1"/>
    <w:rsid w:val="00DC2065"/>
    <w:rsid w:val="00DC5DBC"/>
    <w:rsid w:val="00DD1A8E"/>
    <w:rsid w:val="00DD20B6"/>
    <w:rsid w:val="00DE34E8"/>
    <w:rsid w:val="00DE498C"/>
    <w:rsid w:val="00DE5172"/>
    <w:rsid w:val="00DE66AA"/>
    <w:rsid w:val="00DE6CF2"/>
    <w:rsid w:val="00DF0347"/>
    <w:rsid w:val="00DF5807"/>
    <w:rsid w:val="00DF58A5"/>
    <w:rsid w:val="00DF7DE9"/>
    <w:rsid w:val="00E00084"/>
    <w:rsid w:val="00E05248"/>
    <w:rsid w:val="00E06182"/>
    <w:rsid w:val="00E23900"/>
    <w:rsid w:val="00E35694"/>
    <w:rsid w:val="00E3618C"/>
    <w:rsid w:val="00E368AC"/>
    <w:rsid w:val="00E378E6"/>
    <w:rsid w:val="00E47D92"/>
    <w:rsid w:val="00E559CF"/>
    <w:rsid w:val="00E56703"/>
    <w:rsid w:val="00E57DB9"/>
    <w:rsid w:val="00E600AD"/>
    <w:rsid w:val="00E602DC"/>
    <w:rsid w:val="00E627F4"/>
    <w:rsid w:val="00E63BDC"/>
    <w:rsid w:val="00E760BB"/>
    <w:rsid w:val="00E77DA5"/>
    <w:rsid w:val="00E80852"/>
    <w:rsid w:val="00E81D19"/>
    <w:rsid w:val="00E82A96"/>
    <w:rsid w:val="00E84670"/>
    <w:rsid w:val="00E8521E"/>
    <w:rsid w:val="00EA03A5"/>
    <w:rsid w:val="00EA1D4F"/>
    <w:rsid w:val="00EA6329"/>
    <w:rsid w:val="00EB3F11"/>
    <w:rsid w:val="00EB47E0"/>
    <w:rsid w:val="00EC2B26"/>
    <w:rsid w:val="00EC3C02"/>
    <w:rsid w:val="00ED1D4D"/>
    <w:rsid w:val="00ED2B87"/>
    <w:rsid w:val="00ED341B"/>
    <w:rsid w:val="00ED3788"/>
    <w:rsid w:val="00ED393A"/>
    <w:rsid w:val="00ED3A95"/>
    <w:rsid w:val="00EE0961"/>
    <w:rsid w:val="00EF3478"/>
    <w:rsid w:val="00EF3C6B"/>
    <w:rsid w:val="00EF6962"/>
    <w:rsid w:val="00F04DB6"/>
    <w:rsid w:val="00F11974"/>
    <w:rsid w:val="00F11B3B"/>
    <w:rsid w:val="00F17D16"/>
    <w:rsid w:val="00F2038C"/>
    <w:rsid w:val="00F2254B"/>
    <w:rsid w:val="00F234CA"/>
    <w:rsid w:val="00F323FC"/>
    <w:rsid w:val="00F34832"/>
    <w:rsid w:val="00F43142"/>
    <w:rsid w:val="00F4317E"/>
    <w:rsid w:val="00F45073"/>
    <w:rsid w:val="00F506FF"/>
    <w:rsid w:val="00F53CBE"/>
    <w:rsid w:val="00F554EF"/>
    <w:rsid w:val="00F57DEB"/>
    <w:rsid w:val="00F61ADD"/>
    <w:rsid w:val="00F65FF1"/>
    <w:rsid w:val="00F806C7"/>
    <w:rsid w:val="00F87D12"/>
    <w:rsid w:val="00F91398"/>
    <w:rsid w:val="00F91480"/>
    <w:rsid w:val="00F944C1"/>
    <w:rsid w:val="00FB34A7"/>
    <w:rsid w:val="00FB69E9"/>
    <w:rsid w:val="00FC46F6"/>
    <w:rsid w:val="00FC4B96"/>
    <w:rsid w:val="00FC6043"/>
    <w:rsid w:val="00FC6B8C"/>
    <w:rsid w:val="00FD1EAA"/>
    <w:rsid w:val="00FD5B46"/>
    <w:rsid w:val="00FE2849"/>
    <w:rsid w:val="00FE350D"/>
    <w:rsid w:val="00FE4971"/>
    <w:rsid w:val="00FF24B4"/>
    <w:rsid w:val="00FF60B4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2F49-8ADB-4418-BABD-FFCCE132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2019-05-27T12:06:00Z</cp:lastPrinted>
  <dcterms:created xsi:type="dcterms:W3CDTF">2019-06-04T05:30:00Z</dcterms:created>
  <dcterms:modified xsi:type="dcterms:W3CDTF">2019-06-04T05:30:00Z</dcterms:modified>
</cp:coreProperties>
</file>