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F03" w:rsidRDefault="006A2F03" w:rsidP="00681303">
      <w:pPr>
        <w:spacing w:line="252" w:lineRule="auto"/>
        <w:jc w:val="center"/>
        <w:rPr>
          <w:spacing w:val="20"/>
        </w:rPr>
      </w:pPr>
      <w:r>
        <w:rPr>
          <w:noProof/>
          <w:spacing w:val="20"/>
        </w:rPr>
        <w:drawing>
          <wp:inline distT="0" distB="0" distL="0" distR="0">
            <wp:extent cx="628650" cy="819150"/>
            <wp:effectExtent l="19050" t="0" r="0" b="0"/>
            <wp:docPr id="1" name="Рисунок 1" descr="Лысые горы ч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ысые горы чб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F03" w:rsidRPr="003D3711" w:rsidRDefault="006A2F03" w:rsidP="00681303">
      <w:pPr>
        <w:jc w:val="center"/>
        <w:rPr>
          <w:szCs w:val="28"/>
        </w:rPr>
      </w:pPr>
      <w:r w:rsidRPr="003D3711">
        <w:rPr>
          <w:szCs w:val="28"/>
        </w:rPr>
        <w:t>АДМИНИСТРАЦИЯ ЛЫСОГОРСКОГО МУНИЦИПАЛЬНОГО РАЙОНА</w:t>
      </w:r>
    </w:p>
    <w:p w:rsidR="006A2F03" w:rsidRPr="003D3711" w:rsidRDefault="006A2F03" w:rsidP="00681303">
      <w:pPr>
        <w:jc w:val="center"/>
        <w:rPr>
          <w:szCs w:val="28"/>
        </w:rPr>
      </w:pPr>
      <w:r w:rsidRPr="003D3711">
        <w:rPr>
          <w:szCs w:val="28"/>
        </w:rPr>
        <w:t>САРАТОВСКОЙ ОБЛАСТИ</w:t>
      </w:r>
    </w:p>
    <w:p w:rsidR="006A2F03" w:rsidRDefault="006A2F03" w:rsidP="00681303"/>
    <w:p w:rsidR="006A2F03" w:rsidRPr="00236487" w:rsidRDefault="00B04872" w:rsidP="00681303">
      <w:pPr>
        <w:pStyle w:val="3"/>
        <w:rPr>
          <w:b/>
        </w:rPr>
      </w:pPr>
      <w:r>
        <w:rPr>
          <w:b/>
        </w:rPr>
        <w:t>П О С Т А Н О В Л Е Н И Е</w:t>
      </w:r>
    </w:p>
    <w:p w:rsidR="006A2F03" w:rsidRDefault="006A2F03" w:rsidP="006A2F03">
      <w:pPr>
        <w:ind w:firstLine="709"/>
        <w:jc w:val="center"/>
      </w:pPr>
    </w:p>
    <w:p w:rsidR="006A2F03" w:rsidRPr="00FB2E67" w:rsidRDefault="00234998" w:rsidP="00681303">
      <w:pPr>
        <w:jc w:val="center"/>
      </w:pPr>
      <w:r>
        <w:t>2</w:t>
      </w:r>
      <w:r w:rsidR="000F1C4A">
        <w:t>3</w:t>
      </w:r>
      <w:r w:rsidR="000962F1">
        <w:t xml:space="preserve"> </w:t>
      </w:r>
      <w:r w:rsidR="00B04872">
        <w:t>августа</w:t>
      </w:r>
      <w:r w:rsidR="006A2F03">
        <w:t xml:space="preserve"> 201</w:t>
      </w:r>
      <w:r w:rsidR="00701125">
        <w:t>9</w:t>
      </w:r>
      <w:r w:rsidR="006A2F03">
        <w:t xml:space="preserve"> года № </w:t>
      </w:r>
      <w:r w:rsidR="00B04872">
        <w:t>3</w:t>
      </w:r>
      <w:r w:rsidR="003C4029">
        <w:t>4</w:t>
      </w:r>
      <w:r w:rsidR="000F1C4A">
        <w:t>8</w:t>
      </w:r>
    </w:p>
    <w:p w:rsidR="006A2F03" w:rsidRDefault="006A2F03" w:rsidP="006A2F03">
      <w:pPr>
        <w:ind w:firstLine="709"/>
      </w:pPr>
    </w:p>
    <w:p w:rsidR="006A2F03" w:rsidRDefault="006A2F03" w:rsidP="00681303">
      <w:pPr>
        <w:jc w:val="center"/>
      </w:pPr>
      <w:proofErr w:type="spellStart"/>
      <w:r>
        <w:t>р.п</w:t>
      </w:r>
      <w:proofErr w:type="spellEnd"/>
      <w:r>
        <w:t>. Лысые Горы</w:t>
      </w:r>
    </w:p>
    <w:p w:rsidR="006A2F03" w:rsidRPr="002C29E5" w:rsidRDefault="006A2F03" w:rsidP="006A2F03">
      <w:pPr>
        <w:ind w:firstLine="709"/>
        <w:jc w:val="center"/>
        <w:rPr>
          <w:sz w:val="28"/>
          <w:szCs w:val="28"/>
        </w:rPr>
      </w:pPr>
    </w:p>
    <w:p w:rsidR="006A2F03" w:rsidRPr="002C29E5" w:rsidRDefault="006A2F03" w:rsidP="006A2F03">
      <w:pPr>
        <w:ind w:firstLine="709"/>
        <w:jc w:val="center"/>
        <w:rPr>
          <w:sz w:val="28"/>
          <w:szCs w:val="28"/>
        </w:rPr>
      </w:pPr>
    </w:p>
    <w:p w:rsidR="003C4029" w:rsidRDefault="003C4029" w:rsidP="003C4029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</w:t>
      </w:r>
    </w:p>
    <w:p w:rsidR="003C4029" w:rsidRDefault="003C4029" w:rsidP="003C4029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Лысогорского муниципального района от 30 декабря 2014 года</w:t>
      </w:r>
    </w:p>
    <w:p w:rsidR="003C4029" w:rsidRDefault="003C4029" w:rsidP="003C4029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 941</w:t>
      </w:r>
    </w:p>
    <w:p w:rsidR="003C4029" w:rsidRDefault="003C4029" w:rsidP="003C4029">
      <w:pPr>
        <w:pStyle w:val="Standard"/>
        <w:rPr>
          <w:sz w:val="28"/>
          <w:szCs w:val="28"/>
        </w:rPr>
      </w:pPr>
    </w:p>
    <w:p w:rsidR="000F1C4A" w:rsidRPr="003719BA" w:rsidRDefault="000F1C4A" w:rsidP="003719B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9BA">
        <w:rPr>
          <w:rFonts w:ascii="Times New Roman" w:hAnsi="Times New Roman" w:cs="Times New Roman"/>
          <w:sz w:val="28"/>
          <w:szCs w:val="28"/>
        </w:rPr>
        <w:t>На основании постановления Правительства РФ от 19 января 2019 N 17</w:t>
      </w:r>
      <w:r w:rsidRPr="003719BA">
        <w:rPr>
          <w:rFonts w:ascii="Times New Roman" w:hAnsi="Times New Roman" w:cs="Times New Roman"/>
          <w:sz w:val="28"/>
          <w:szCs w:val="28"/>
        </w:rPr>
        <w:t xml:space="preserve"> </w:t>
      </w:r>
      <w:r w:rsidRPr="003719BA">
        <w:rPr>
          <w:rFonts w:ascii="Times New Roman" w:hAnsi="Times New Roman" w:cs="Times New Roman"/>
          <w:sz w:val="28"/>
          <w:szCs w:val="28"/>
        </w:rPr>
        <w:t>«О внесении изменений в постановление Правительства Российской Федерации от 5 августа 2008 г. № 583»</w:t>
      </w:r>
      <w:r w:rsidRPr="003719BA">
        <w:rPr>
          <w:rFonts w:ascii="Times New Roman" w:hAnsi="Times New Roman" w:cs="Times New Roman"/>
          <w:b/>
          <w:sz w:val="28"/>
          <w:szCs w:val="28"/>
        </w:rPr>
        <w:t>,</w:t>
      </w:r>
      <w:r w:rsidRPr="003719BA">
        <w:rPr>
          <w:rFonts w:ascii="Times New Roman" w:hAnsi="Times New Roman" w:cs="Times New Roman"/>
          <w:sz w:val="28"/>
          <w:szCs w:val="28"/>
        </w:rPr>
        <w:t xml:space="preserve"> в соответствии с Уставом Лысогорского муниципального района</w:t>
      </w:r>
      <w:r w:rsidRPr="003719BA">
        <w:rPr>
          <w:rFonts w:ascii="Times New Roman" w:hAnsi="Times New Roman" w:cs="Times New Roman"/>
          <w:sz w:val="28"/>
          <w:szCs w:val="28"/>
        </w:rPr>
        <w:t>,</w:t>
      </w:r>
      <w:r w:rsidRPr="003719BA">
        <w:rPr>
          <w:rFonts w:ascii="Times New Roman" w:hAnsi="Times New Roman" w:cs="Times New Roman"/>
          <w:sz w:val="28"/>
          <w:szCs w:val="28"/>
        </w:rPr>
        <w:t xml:space="preserve"> администрация Лысогорского муниципального района ПОСТАНОВЛЯЕТ:</w:t>
      </w:r>
    </w:p>
    <w:p w:rsidR="000F1C4A" w:rsidRPr="003719BA" w:rsidRDefault="000F1C4A" w:rsidP="003719B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9BA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Лысогорского муниципального района от 30 декабря 2014 года № 941 «Об утверждении Положения «Об оплате труда работников муниципальных Учреждений — Централизованных бухгалтерий Лысогорского муниципального района» следующие изменения:</w:t>
      </w:r>
    </w:p>
    <w:p w:rsidR="000F1C4A" w:rsidRPr="003719BA" w:rsidRDefault="000F1C4A" w:rsidP="003719B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9BA">
        <w:rPr>
          <w:rFonts w:ascii="Times New Roman" w:hAnsi="Times New Roman" w:cs="Times New Roman"/>
          <w:sz w:val="28"/>
          <w:szCs w:val="28"/>
        </w:rPr>
        <w:t>1.1. В Приложении пункт 1 дополнить подпунктом 1.4 следующего содержания:</w:t>
      </w:r>
    </w:p>
    <w:p w:rsidR="000F1C4A" w:rsidRPr="003719BA" w:rsidRDefault="000F1C4A" w:rsidP="003719B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9BA">
        <w:rPr>
          <w:rFonts w:ascii="Times New Roman" w:hAnsi="Times New Roman" w:cs="Times New Roman"/>
          <w:sz w:val="28"/>
          <w:szCs w:val="28"/>
        </w:rPr>
        <w:t>«1.4. Расчетный среднемесячный уровень заработной платы работников Учреждения не может превышать расчетный среднемесячный уровень оплаты труда муниципальных служащих и работников, замещающих должности, не являющиеся должностями муниципальной службы, центрального аппарата - администрации Лысогорского муниципального района Саратовской области, осуществляющей функции и полномочия учредителя муниципальных учреждений, (далее – муниципальные служащие и работники администрации).</w:t>
      </w:r>
    </w:p>
    <w:p w:rsidR="000F1C4A" w:rsidRPr="003719BA" w:rsidRDefault="000F1C4A" w:rsidP="003719B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9BA">
        <w:rPr>
          <w:rFonts w:ascii="Times New Roman" w:hAnsi="Times New Roman" w:cs="Times New Roman"/>
          <w:sz w:val="28"/>
          <w:szCs w:val="28"/>
        </w:rPr>
        <w:t>Расчетный среднемесячный уровень оплаты труда муниципальных служащих и работников администрации определяется путем деления установленного объема бюджетных ассигнований на оплату труда муниципальных служащих и работников администрации на установленную численность муниципальных служащих и работников администрации и деления полученного результата на 12 (количество месяцев в году) и доводится администрацией Лысогорского муниципального района Саратовской области до руководителя Учреждения.</w:t>
      </w:r>
    </w:p>
    <w:p w:rsidR="003719BA" w:rsidRDefault="000F1C4A" w:rsidP="003719B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9BA">
        <w:rPr>
          <w:rFonts w:ascii="Times New Roman" w:hAnsi="Times New Roman" w:cs="Times New Roman"/>
          <w:sz w:val="28"/>
          <w:szCs w:val="28"/>
        </w:rPr>
        <w:t>Расчетный среднемесячный уровень заработной платы работников </w:t>
      </w:r>
    </w:p>
    <w:p w:rsidR="003719BA" w:rsidRDefault="003719BA" w:rsidP="003719B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C4A" w:rsidRPr="003719BA" w:rsidRDefault="000F1C4A" w:rsidP="003719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19BA">
        <w:rPr>
          <w:rFonts w:ascii="Times New Roman" w:hAnsi="Times New Roman" w:cs="Times New Roman"/>
          <w:sz w:val="28"/>
          <w:szCs w:val="28"/>
        </w:rPr>
        <w:t>Учреждения определяется путем деления установленного объема бюджетных ассигнований на оплату труда работников муниципального учреждения на численность работников муниципального учреждения в соответствии с утвержденным штатным расписанием и деления полученного результата на 12 (количество месяцев в году).</w:t>
      </w:r>
    </w:p>
    <w:p w:rsidR="000F1C4A" w:rsidRPr="003719BA" w:rsidRDefault="000F1C4A" w:rsidP="003719B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9BA">
        <w:rPr>
          <w:rFonts w:ascii="Times New Roman" w:hAnsi="Times New Roman" w:cs="Times New Roman"/>
          <w:sz w:val="28"/>
          <w:szCs w:val="28"/>
        </w:rPr>
        <w:t xml:space="preserve"> Сопоставление расчетного среднемесячного уровня заработной платы работников Учреждения осуществляется с расчетным среднемесячным уровнем оплаты труда муниципальных служащих и работников администрации».</w:t>
      </w:r>
    </w:p>
    <w:p w:rsidR="000F1C4A" w:rsidRPr="003719BA" w:rsidRDefault="000F1C4A" w:rsidP="003719B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9BA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подписания</w:t>
      </w:r>
      <w:r w:rsidR="003719BA">
        <w:rPr>
          <w:rFonts w:ascii="Times New Roman" w:hAnsi="Times New Roman" w:cs="Times New Roman"/>
          <w:sz w:val="28"/>
          <w:szCs w:val="28"/>
        </w:rPr>
        <w:t xml:space="preserve"> и подлежит официальному опубликованию</w:t>
      </w:r>
      <w:bookmarkStart w:id="0" w:name="_GoBack"/>
      <w:bookmarkEnd w:id="0"/>
      <w:r w:rsidRPr="003719BA">
        <w:rPr>
          <w:rFonts w:ascii="Times New Roman" w:hAnsi="Times New Roman" w:cs="Times New Roman"/>
          <w:sz w:val="28"/>
          <w:szCs w:val="28"/>
        </w:rPr>
        <w:t>.</w:t>
      </w:r>
    </w:p>
    <w:p w:rsidR="000F1C4A" w:rsidRPr="003719BA" w:rsidRDefault="000F1C4A" w:rsidP="003719B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9BA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возложить на заместителя главы администрации Лысогорского муниципального района Э. А. </w:t>
      </w:r>
      <w:proofErr w:type="spellStart"/>
      <w:r w:rsidRPr="003719BA">
        <w:rPr>
          <w:rFonts w:ascii="Times New Roman" w:hAnsi="Times New Roman" w:cs="Times New Roman"/>
          <w:sz w:val="28"/>
          <w:szCs w:val="28"/>
        </w:rPr>
        <w:t>Куторова</w:t>
      </w:r>
      <w:proofErr w:type="spellEnd"/>
      <w:r w:rsidRPr="003719BA">
        <w:rPr>
          <w:rFonts w:ascii="Times New Roman" w:hAnsi="Times New Roman" w:cs="Times New Roman"/>
          <w:sz w:val="28"/>
          <w:szCs w:val="28"/>
        </w:rPr>
        <w:t>.</w:t>
      </w:r>
    </w:p>
    <w:p w:rsidR="00B04872" w:rsidRPr="003E14B7" w:rsidRDefault="00B04872" w:rsidP="00B0487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B04872" w:rsidRPr="003E14B7" w:rsidRDefault="00B04872" w:rsidP="00B0487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B04872" w:rsidRPr="003E14B7" w:rsidRDefault="00B04872" w:rsidP="00B0487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3E14B7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3E14B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Лысогорского</w:t>
      </w:r>
      <w:r w:rsidRPr="003E14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4872" w:rsidRDefault="00B04872" w:rsidP="00B0487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E14B7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С.А. Девличаров</w:t>
      </w:r>
    </w:p>
    <w:sectPr w:rsidR="00B04872" w:rsidSect="0068130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F535C"/>
    <w:multiLevelType w:val="multilevel"/>
    <w:tmpl w:val="5D3EA4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2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A075FF1"/>
    <w:multiLevelType w:val="hybridMultilevel"/>
    <w:tmpl w:val="8DDA7A5A"/>
    <w:lvl w:ilvl="0" w:tplc="9828B1E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017501"/>
    <w:multiLevelType w:val="hybridMultilevel"/>
    <w:tmpl w:val="E7AA2500"/>
    <w:lvl w:ilvl="0" w:tplc="35D6E0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9C23B9F"/>
    <w:multiLevelType w:val="multilevel"/>
    <w:tmpl w:val="E27C68C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4" w15:restartNumberingAfterBreak="0">
    <w:nsid w:val="63C724E3"/>
    <w:multiLevelType w:val="hybridMultilevel"/>
    <w:tmpl w:val="53484996"/>
    <w:lvl w:ilvl="0" w:tplc="FC168C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2F03"/>
    <w:rsid w:val="00046D51"/>
    <w:rsid w:val="000962F1"/>
    <w:rsid w:val="000B48E6"/>
    <w:rsid w:val="000F1C4A"/>
    <w:rsid w:val="001061BA"/>
    <w:rsid w:val="00107BBF"/>
    <w:rsid w:val="00145334"/>
    <w:rsid w:val="00147110"/>
    <w:rsid w:val="00157E18"/>
    <w:rsid w:val="001615D8"/>
    <w:rsid w:val="001D6317"/>
    <w:rsid w:val="001F7349"/>
    <w:rsid w:val="00201D33"/>
    <w:rsid w:val="00234998"/>
    <w:rsid w:val="00234B57"/>
    <w:rsid w:val="002771EA"/>
    <w:rsid w:val="002803C3"/>
    <w:rsid w:val="00291587"/>
    <w:rsid w:val="002966FE"/>
    <w:rsid w:val="002B05A3"/>
    <w:rsid w:val="002F0BA1"/>
    <w:rsid w:val="002F4684"/>
    <w:rsid w:val="00315197"/>
    <w:rsid w:val="0032136C"/>
    <w:rsid w:val="0033562D"/>
    <w:rsid w:val="003719BA"/>
    <w:rsid w:val="00376865"/>
    <w:rsid w:val="003B6085"/>
    <w:rsid w:val="003C4029"/>
    <w:rsid w:val="003C4EA1"/>
    <w:rsid w:val="003D273F"/>
    <w:rsid w:val="003E14B7"/>
    <w:rsid w:val="003F4445"/>
    <w:rsid w:val="004774D9"/>
    <w:rsid w:val="004D071F"/>
    <w:rsid w:val="004F73E3"/>
    <w:rsid w:val="0052517E"/>
    <w:rsid w:val="00537E22"/>
    <w:rsid w:val="00540164"/>
    <w:rsid w:val="00563CCA"/>
    <w:rsid w:val="005A0CA1"/>
    <w:rsid w:val="005A554E"/>
    <w:rsid w:val="005F04C9"/>
    <w:rsid w:val="00667B2A"/>
    <w:rsid w:val="00680CEC"/>
    <w:rsid w:val="00681303"/>
    <w:rsid w:val="00686C32"/>
    <w:rsid w:val="006A2F03"/>
    <w:rsid w:val="006D0D3D"/>
    <w:rsid w:val="00701125"/>
    <w:rsid w:val="00740B1C"/>
    <w:rsid w:val="00857A18"/>
    <w:rsid w:val="008C32CB"/>
    <w:rsid w:val="008D1236"/>
    <w:rsid w:val="00903BFC"/>
    <w:rsid w:val="00923456"/>
    <w:rsid w:val="00946FF1"/>
    <w:rsid w:val="009551E3"/>
    <w:rsid w:val="009743DF"/>
    <w:rsid w:val="009A47A4"/>
    <w:rsid w:val="009A5B8E"/>
    <w:rsid w:val="009D01B2"/>
    <w:rsid w:val="00A611B4"/>
    <w:rsid w:val="00A87319"/>
    <w:rsid w:val="00AF6E70"/>
    <w:rsid w:val="00B04872"/>
    <w:rsid w:val="00B07F3A"/>
    <w:rsid w:val="00B2178C"/>
    <w:rsid w:val="00B32ABE"/>
    <w:rsid w:val="00B42D4D"/>
    <w:rsid w:val="00B702EB"/>
    <w:rsid w:val="00B85AF3"/>
    <w:rsid w:val="00BA3B8F"/>
    <w:rsid w:val="00BC7F5B"/>
    <w:rsid w:val="00C40271"/>
    <w:rsid w:val="00C662A1"/>
    <w:rsid w:val="00CB5C7B"/>
    <w:rsid w:val="00CD3709"/>
    <w:rsid w:val="00CD7162"/>
    <w:rsid w:val="00CF2457"/>
    <w:rsid w:val="00D213B3"/>
    <w:rsid w:val="00D512EA"/>
    <w:rsid w:val="00D718E6"/>
    <w:rsid w:val="00D95142"/>
    <w:rsid w:val="00DE0BB9"/>
    <w:rsid w:val="00DE4153"/>
    <w:rsid w:val="00DF6D05"/>
    <w:rsid w:val="00E234DB"/>
    <w:rsid w:val="00E50981"/>
    <w:rsid w:val="00EC2C63"/>
    <w:rsid w:val="00F2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59FCF"/>
  <w15:docId w15:val="{9F33B7F7-6F4C-411E-B501-3A241810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A2F03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6A2F0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A2F03"/>
  </w:style>
  <w:style w:type="paragraph" w:customStyle="1" w:styleId="p2">
    <w:name w:val="p2"/>
    <w:basedOn w:val="a"/>
    <w:rsid w:val="006A2F03"/>
    <w:pPr>
      <w:spacing w:before="100" w:beforeAutospacing="1" w:after="100" w:afterAutospacing="1"/>
    </w:pPr>
  </w:style>
  <w:style w:type="character" w:customStyle="1" w:styleId="s1">
    <w:name w:val="s1"/>
    <w:basedOn w:val="a0"/>
    <w:rsid w:val="006A2F03"/>
  </w:style>
  <w:style w:type="paragraph" w:customStyle="1" w:styleId="p3">
    <w:name w:val="p3"/>
    <w:basedOn w:val="a"/>
    <w:rsid w:val="006A2F03"/>
    <w:pPr>
      <w:spacing w:before="100" w:beforeAutospacing="1" w:after="100" w:afterAutospacing="1"/>
    </w:pPr>
  </w:style>
  <w:style w:type="paragraph" w:customStyle="1" w:styleId="p4">
    <w:name w:val="p4"/>
    <w:basedOn w:val="a"/>
    <w:rsid w:val="006A2F03"/>
    <w:pPr>
      <w:spacing w:before="100" w:beforeAutospacing="1" w:after="100" w:afterAutospacing="1"/>
    </w:pPr>
  </w:style>
  <w:style w:type="character" w:customStyle="1" w:styleId="s2">
    <w:name w:val="s2"/>
    <w:basedOn w:val="a0"/>
    <w:rsid w:val="006A2F03"/>
  </w:style>
  <w:style w:type="paragraph" w:styleId="a3">
    <w:name w:val="No Spacing"/>
    <w:uiPriority w:val="1"/>
    <w:qFormat/>
    <w:rsid w:val="006A2F03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6A2F0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6A2F03"/>
    <w:rPr>
      <w:rFonts w:ascii="Times New Roman" w:hAnsi="Times New Roman" w:cs="Times New Roman" w:hint="default"/>
      <w:sz w:val="22"/>
      <w:szCs w:val="22"/>
    </w:rPr>
  </w:style>
  <w:style w:type="paragraph" w:customStyle="1" w:styleId="ConsPlusNormal">
    <w:name w:val="ConsPlusNormal"/>
    <w:rsid w:val="006A2F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2F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F03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BA3B8F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BA3B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 Paragraph"/>
    <w:basedOn w:val="a"/>
    <w:qFormat/>
    <w:rsid w:val="009D01B2"/>
    <w:pPr>
      <w:ind w:left="720"/>
      <w:contextualSpacing/>
    </w:pPr>
  </w:style>
  <w:style w:type="paragraph" w:customStyle="1" w:styleId="FR1">
    <w:name w:val="FR1"/>
    <w:uiPriority w:val="99"/>
    <w:rsid w:val="002F0B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7">
    <w:name w:val="Текст в заданном формате"/>
    <w:basedOn w:val="a"/>
    <w:rsid w:val="000962F1"/>
    <w:pPr>
      <w:widowControl w:val="0"/>
      <w:suppressAutoHyphens/>
    </w:pPr>
    <w:rPr>
      <w:rFonts w:ascii="Courier New" w:eastAsia="NSimSun" w:hAnsi="Courier New" w:cs="Courier New"/>
      <w:sz w:val="20"/>
      <w:szCs w:val="20"/>
      <w:lang w:eastAsia="hi-IN" w:bidi="hi-IN"/>
    </w:rPr>
  </w:style>
  <w:style w:type="paragraph" w:customStyle="1" w:styleId="1">
    <w:name w:val="Абзац списка1"/>
    <w:basedOn w:val="a"/>
    <w:rsid w:val="000962F1"/>
    <w:pPr>
      <w:widowControl w:val="0"/>
      <w:suppressAutoHyphens/>
    </w:pPr>
    <w:rPr>
      <w:rFonts w:ascii="Arial" w:eastAsia="SimSun" w:hAnsi="Arial" w:cs="Mangal"/>
      <w:sz w:val="20"/>
      <w:lang w:eastAsia="hi-IN" w:bidi="hi-IN"/>
    </w:rPr>
  </w:style>
  <w:style w:type="table" w:styleId="a8">
    <w:name w:val="Table Grid"/>
    <w:basedOn w:val="a1"/>
    <w:uiPriority w:val="59"/>
    <w:rsid w:val="00296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C402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ableContents">
    <w:name w:val="Table Contents"/>
    <w:basedOn w:val="Standard"/>
    <w:rsid w:val="003C402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0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Аппарат</cp:lastModifiedBy>
  <cp:revision>27</cp:revision>
  <cp:lastPrinted>2019-08-28T10:33:00Z</cp:lastPrinted>
  <dcterms:created xsi:type="dcterms:W3CDTF">2017-01-10T14:16:00Z</dcterms:created>
  <dcterms:modified xsi:type="dcterms:W3CDTF">2019-08-28T10:34:00Z</dcterms:modified>
</cp:coreProperties>
</file>