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981"/>
      </w:tblGrid>
      <w:tr w:rsidR="000F1EE2" w:rsidRPr="00EF1422" w:rsidTr="009A5AA0">
        <w:trPr>
          <w:trHeight w:val="1282"/>
        </w:trPr>
        <w:tc>
          <w:tcPr>
            <w:tcW w:w="8981" w:type="dxa"/>
            <w:hideMark/>
          </w:tcPr>
          <w:p w:rsidR="000F1EE2" w:rsidRPr="00EF1422" w:rsidRDefault="000F1EE2" w:rsidP="009A5AA0">
            <w:pPr>
              <w:jc w:val="center"/>
              <w:rPr>
                <w:rFonts w:ascii="Times New Roman" w:hAnsi="Times New Roman"/>
                <w:sz w:val="26"/>
                <w:szCs w:val="28"/>
              </w:rPr>
            </w:pPr>
            <w:r>
              <w:rPr>
                <w:rFonts w:ascii="Times New Roman" w:hAnsi="Times New Roman"/>
                <w:noProof/>
                <w:spacing w:val="20"/>
                <w:sz w:val="26"/>
                <w:szCs w:val="28"/>
                <w:lang w:eastAsia="ru-RU"/>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ысые горы чб 1"/>
                          <pic:cNvPicPr>
                            <a:picLocks noChangeAspect="1" noChangeArrowheads="1"/>
                          </pic:cNvPicPr>
                        </pic:nvPicPr>
                        <pic:blipFill>
                          <a:blip r:embed="rId6" cstate="print"/>
                          <a:srcRect/>
                          <a:stretch>
                            <a:fillRect/>
                          </a:stretch>
                        </pic:blipFill>
                        <pic:spPr bwMode="auto">
                          <a:xfrm>
                            <a:off x="0" y="0"/>
                            <a:ext cx="628650" cy="819150"/>
                          </a:xfrm>
                          <a:prstGeom prst="rect">
                            <a:avLst/>
                          </a:prstGeom>
                          <a:noFill/>
                          <a:ln w="9525">
                            <a:noFill/>
                            <a:miter lim="800000"/>
                            <a:headEnd/>
                            <a:tailEnd/>
                          </a:ln>
                        </pic:spPr>
                      </pic:pic>
                    </a:graphicData>
                  </a:graphic>
                </wp:inline>
              </w:drawing>
            </w:r>
          </w:p>
        </w:tc>
      </w:tr>
      <w:tr w:rsidR="000F1EE2" w:rsidRPr="00EF1422" w:rsidTr="003A7206">
        <w:trPr>
          <w:trHeight w:val="1054"/>
        </w:trPr>
        <w:tc>
          <w:tcPr>
            <w:tcW w:w="8981" w:type="dxa"/>
          </w:tcPr>
          <w:p w:rsidR="000F1EE2" w:rsidRPr="00EF1422" w:rsidRDefault="000F1EE2" w:rsidP="00077972">
            <w:pPr>
              <w:spacing w:after="0" w:line="240" w:lineRule="auto"/>
              <w:jc w:val="center"/>
              <w:rPr>
                <w:rFonts w:ascii="Times New Roman" w:hAnsi="Times New Roman"/>
                <w:sz w:val="26"/>
                <w:szCs w:val="28"/>
              </w:rPr>
            </w:pPr>
            <w:r w:rsidRPr="00EF1422">
              <w:rPr>
                <w:rFonts w:ascii="Times New Roman" w:hAnsi="Times New Roman"/>
                <w:sz w:val="26"/>
                <w:szCs w:val="28"/>
              </w:rPr>
              <w:t>АДМИНИСТРАЦИЯ  ЛЫСОГОРСКОГО  МУНИЦИПАЛЬНОГО  РАЙОНА</w:t>
            </w:r>
          </w:p>
          <w:p w:rsidR="00077972" w:rsidRDefault="000F1EE2" w:rsidP="00077972">
            <w:pPr>
              <w:spacing w:after="0" w:line="240" w:lineRule="auto"/>
              <w:jc w:val="center"/>
              <w:rPr>
                <w:rFonts w:ascii="Times New Roman" w:hAnsi="Times New Roman"/>
                <w:sz w:val="26"/>
                <w:szCs w:val="28"/>
              </w:rPr>
            </w:pPr>
            <w:r w:rsidRPr="00EF1422">
              <w:rPr>
                <w:rFonts w:ascii="Times New Roman" w:hAnsi="Times New Roman"/>
                <w:sz w:val="26"/>
                <w:szCs w:val="28"/>
              </w:rPr>
              <w:t xml:space="preserve">  САРАТОВСКОЙ  ОБЛАСТИ</w:t>
            </w:r>
          </w:p>
          <w:p w:rsidR="000F1EE2" w:rsidRPr="00077972" w:rsidRDefault="000F1EE2" w:rsidP="00077972">
            <w:pPr>
              <w:jc w:val="center"/>
              <w:rPr>
                <w:rFonts w:ascii="Times New Roman" w:hAnsi="Times New Roman"/>
                <w:sz w:val="26"/>
                <w:szCs w:val="28"/>
              </w:rPr>
            </w:pPr>
          </w:p>
        </w:tc>
      </w:tr>
      <w:tr w:rsidR="000F1EE2" w:rsidRPr="00EF1422" w:rsidTr="009A5AA0">
        <w:trPr>
          <w:trHeight w:val="561"/>
        </w:trPr>
        <w:tc>
          <w:tcPr>
            <w:tcW w:w="8981" w:type="dxa"/>
          </w:tcPr>
          <w:p w:rsidR="000F1EE2" w:rsidRPr="00EF1422" w:rsidRDefault="000F1EE2" w:rsidP="009A5AA0">
            <w:pPr>
              <w:jc w:val="center"/>
              <w:rPr>
                <w:rFonts w:ascii="Times New Roman" w:hAnsi="Times New Roman"/>
                <w:sz w:val="26"/>
                <w:szCs w:val="28"/>
              </w:rPr>
            </w:pPr>
            <w:proofErr w:type="gramStart"/>
            <w:r w:rsidRPr="00EF1422">
              <w:rPr>
                <w:rFonts w:ascii="Times New Roman" w:hAnsi="Times New Roman"/>
                <w:b/>
                <w:sz w:val="26"/>
                <w:szCs w:val="28"/>
              </w:rPr>
              <w:t>П</w:t>
            </w:r>
            <w:proofErr w:type="gramEnd"/>
            <w:r w:rsidRPr="00EF1422">
              <w:rPr>
                <w:rFonts w:ascii="Times New Roman" w:hAnsi="Times New Roman"/>
                <w:b/>
                <w:sz w:val="26"/>
                <w:szCs w:val="28"/>
              </w:rPr>
              <w:t xml:space="preserve"> О С Т А Н О В Л Е Н И Е</w:t>
            </w:r>
          </w:p>
        </w:tc>
      </w:tr>
      <w:tr w:rsidR="000F1EE2" w:rsidRPr="00EF1422" w:rsidTr="009A5AA0">
        <w:trPr>
          <w:trHeight w:val="295"/>
        </w:trPr>
        <w:tc>
          <w:tcPr>
            <w:tcW w:w="8981" w:type="dxa"/>
          </w:tcPr>
          <w:p w:rsidR="000F1EE2" w:rsidRPr="00EF1422" w:rsidRDefault="000F1EE2" w:rsidP="000F1EE2">
            <w:pPr>
              <w:jc w:val="center"/>
              <w:rPr>
                <w:rFonts w:ascii="Times New Roman" w:hAnsi="Times New Roman"/>
                <w:sz w:val="26"/>
                <w:szCs w:val="28"/>
              </w:rPr>
            </w:pPr>
            <w:r>
              <w:rPr>
                <w:rFonts w:ascii="Times New Roman" w:hAnsi="Times New Roman"/>
                <w:sz w:val="26"/>
                <w:szCs w:val="28"/>
              </w:rPr>
              <w:t xml:space="preserve"> ___ декабря 2018 года №_____</w:t>
            </w:r>
          </w:p>
        </w:tc>
      </w:tr>
      <w:tr w:rsidR="000F1EE2" w:rsidRPr="00EF1422" w:rsidTr="009A5AA0">
        <w:trPr>
          <w:trHeight w:val="449"/>
        </w:trPr>
        <w:tc>
          <w:tcPr>
            <w:tcW w:w="8981" w:type="dxa"/>
          </w:tcPr>
          <w:p w:rsidR="000F1EE2" w:rsidRPr="00EF1422" w:rsidRDefault="000F1EE2" w:rsidP="009A5AA0">
            <w:pPr>
              <w:jc w:val="center"/>
              <w:rPr>
                <w:rFonts w:ascii="Times New Roman" w:hAnsi="Times New Roman"/>
                <w:sz w:val="26"/>
                <w:szCs w:val="28"/>
              </w:rPr>
            </w:pPr>
            <w:r w:rsidRPr="00EF1422">
              <w:rPr>
                <w:rFonts w:ascii="Times New Roman" w:hAnsi="Times New Roman"/>
                <w:sz w:val="26"/>
                <w:szCs w:val="28"/>
              </w:rPr>
              <w:t>р. п. Лысые Горы</w:t>
            </w:r>
          </w:p>
        </w:tc>
      </w:tr>
      <w:tr w:rsidR="000F1EE2" w:rsidRPr="00077972" w:rsidTr="009A5AA0">
        <w:trPr>
          <w:trHeight w:val="231"/>
        </w:trPr>
        <w:tc>
          <w:tcPr>
            <w:tcW w:w="8981" w:type="dxa"/>
            <w:hideMark/>
          </w:tcPr>
          <w:p w:rsidR="000F1EE2" w:rsidRPr="00077972" w:rsidRDefault="000F1EE2" w:rsidP="009A5AA0">
            <w:pPr>
              <w:autoSpaceDE w:val="0"/>
              <w:autoSpaceDN w:val="0"/>
              <w:adjustRightInd w:val="0"/>
              <w:spacing w:after="0" w:line="240" w:lineRule="auto"/>
              <w:jc w:val="center"/>
              <w:rPr>
                <w:rFonts w:ascii="Times New Roman" w:hAnsi="Times New Roman"/>
                <w:sz w:val="28"/>
                <w:szCs w:val="28"/>
              </w:rPr>
            </w:pPr>
            <w:r w:rsidRPr="00077972">
              <w:rPr>
                <w:rFonts w:ascii="Times New Roman" w:hAnsi="Times New Roman"/>
                <w:b/>
                <w:sz w:val="28"/>
                <w:szCs w:val="28"/>
              </w:rPr>
              <w:t xml:space="preserve">Об утверждении административного регламента по </w:t>
            </w:r>
            <w:r w:rsidRPr="00077972">
              <w:rPr>
                <w:rFonts w:ascii="Times New Roman" w:hAnsi="Times New Roman"/>
                <w:b/>
                <w:color w:val="000000"/>
                <w:sz w:val="28"/>
                <w:szCs w:val="28"/>
              </w:rPr>
              <w:t xml:space="preserve">предоставлению муниципальной  услуги </w:t>
            </w:r>
            <w:r w:rsidRPr="00077972">
              <w:rPr>
                <w:rFonts w:ascii="Times New Roman" w:hAnsi="Times New Roman"/>
                <w:b/>
                <w:sz w:val="28"/>
                <w:szCs w:val="28"/>
              </w:rPr>
              <w:t xml:space="preserve">«Утверждение схем расположения земельных участков на кадастровом плане территории» </w:t>
            </w:r>
            <w:r w:rsidRPr="00077972">
              <w:rPr>
                <w:rFonts w:ascii="Times New Roman" w:hAnsi="Times New Roman"/>
                <w:sz w:val="28"/>
                <w:szCs w:val="28"/>
              </w:rPr>
              <w:t xml:space="preserve"> </w:t>
            </w:r>
          </w:p>
        </w:tc>
      </w:tr>
    </w:tbl>
    <w:p w:rsidR="003A7206" w:rsidRDefault="000F1EE2" w:rsidP="00482EA3">
      <w:pPr>
        <w:tabs>
          <w:tab w:val="left" w:pos="990"/>
        </w:tabs>
        <w:spacing w:after="0" w:line="240" w:lineRule="auto"/>
        <w:rPr>
          <w:rFonts w:ascii="Times New Roman" w:hAnsi="Times New Roman"/>
          <w:sz w:val="28"/>
          <w:szCs w:val="28"/>
        </w:rPr>
      </w:pPr>
      <w:r w:rsidRPr="00077972">
        <w:rPr>
          <w:rFonts w:ascii="Times New Roman" w:hAnsi="Times New Roman"/>
          <w:sz w:val="28"/>
          <w:szCs w:val="28"/>
        </w:rPr>
        <w:t xml:space="preserve">    </w:t>
      </w:r>
    </w:p>
    <w:p w:rsidR="000F1EE2" w:rsidRPr="00077972" w:rsidRDefault="000F1EE2" w:rsidP="00482EA3">
      <w:pPr>
        <w:tabs>
          <w:tab w:val="left" w:pos="990"/>
        </w:tabs>
        <w:spacing w:after="0" w:line="240" w:lineRule="auto"/>
        <w:jc w:val="both"/>
        <w:rPr>
          <w:rFonts w:ascii="Times New Roman" w:hAnsi="Times New Roman"/>
          <w:sz w:val="28"/>
          <w:szCs w:val="28"/>
        </w:rPr>
      </w:pPr>
      <w:r w:rsidRPr="00077972">
        <w:rPr>
          <w:rFonts w:ascii="Times New Roman" w:hAnsi="Times New Roman"/>
          <w:sz w:val="28"/>
          <w:szCs w:val="28"/>
        </w:rPr>
        <w:t xml:space="preserve">    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с требованиями Федерального закона Российской Федерации от 27 июля 2010 года № 210 – ФЗ «Об организации предоставления государственных  и  муниципальных услуг»,  </w:t>
      </w:r>
      <w:hyperlink r:id="rId7" w:history="1">
        <w:proofErr w:type="gramStart"/>
        <w:r w:rsidR="00482EA3" w:rsidRPr="00482EA3">
          <w:rPr>
            <w:rFonts w:ascii="Times New Roman" w:hAnsi="Times New Roman" w:cs="Times New Roman"/>
            <w:color w:val="0000FF"/>
            <w:sz w:val="28"/>
            <w:szCs w:val="28"/>
          </w:rPr>
          <w:t>постановлени</w:t>
        </w:r>
      </w:hyperlink>
      <w:r w:rsidR="00482EA3">
        <w:rPr>
          <w:rFonts w:ascii="Times New Roman" w:hAnsi="Times New Roman" w:cs="Times New Roman"/>
          <w:sz w:val="28"/>
          <w:szCs w:val="28"/>
        </w:rPr>
        <w:t>я</w:t>
      </w:r>
      <w:proofErr w:type="gramEnd"/>
      <w:r w:rsidR="00482EA3" w:rsidRPr="00482EA3">
        <w:rPr>
          <w:rFonts w:ascii="Times New Roman" w:hAnsi="Times New Roman" w:cs="Times New Roman"/>
          <w:sz w:val="28"/>
          <w:szCs w:val="28"/>
        </w:rPr>
        <w:t xml:space="preserve"> </w:t>
      </w:r>
      <w:r w:rsidR="00482EA3" w:rsidRPr="009B5FB9">
        <w:rPr>
          <w:rFonts w:ascii="Times New Roman" w:hAnsi="Times New Roman" w:cs="Times New Roman"/>
          <w:sz w:val="28"/>
          <w:szCs w:val="28"/>
        </w:rPr>
        <w:t xml:space="preserve">Правительства Саратовской области от 26 августа 2011 г. N 458-П "О порядке разработки и утверждения административных регламентов исполнения </w:t>
      </w:r>
      <w:proofErr w:type="gramStart"/>
      <w:r w:rsidR="00482EA3" w:rsidRPr="009B5FB9">
        <w:rPr>
          <w:rFonts w:ascii="Times New Roman" w:hAnsi="Times New Roman" w:cs="Times New Roman"/>
          <w:sz w:val="28"/>
          <w:szCs w:val="28"/>
        </w:rPr>
        <w:t>государственных</w:t>
      </w:r>
      <w:proofErr w:type="gramEnd"/>
      <w:r w:rsidR="00482EA3" w:rsidRPr="009B5FB9">
        <w:rPr>
          <w:rFonts w:ascii="Times New Roman" w:hAnsi="Times New Roman" w:cs="Times New Roman"/>
          <w:sz w:val="28"/>
          <w:szCs w:val="28"/>
        </w:rPr>
        <w:t xml:space="preserve">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Pr="00077972">
        <w:rPr>
          <w:rFonts w:ascii="Times New Roman" w:hAnsi="Times New Roman"/>
          <w:sz w:val="28"/>
          <w:szCs w:val="28"/>
        </w:rPr>
        <w:t xml:space="preserve">, руководствуясь  Уставом Лысогорского муниципального района,  ПОСТАНОВЛЯЮ: </w:t>
      </w:r>
    </w:p>
    <w:p w:rsidR="000F1EE2" w:rsidRPr="00077972" w:rsidRDefault="000F1EE2" w:rsidP="003A7206">
      <w:pPr>
        <w:spacing w:after="0" w:line="240" w:lineRule="auto"/>
        <w:ind w:firstLine="709"/>
        <w:jc w:val="both"/>
        <w:rPr>
          <w:rFonts w:ascii="Times New Roman" w:hAnsi="Times New Roman"/>
          <w:sz w:val="28"/>
          <w:szCs w:val="28"/>
        </w:rPr>
      </w:pPr>
      <w:r w:rsidRPr="00077972">
        <w:rPr>
          <w:rFonts w:ascii="Times New Roman" w:hAnsi="Times New Roman"/>
          <w:sz w:val="28"/>
          <w:szCs w:val="28"/>
        </w:rPr>
        <w:t>1. Утвердить административный регламент по предоставлению муниципальной услуги «Утверждение схем расположения земельных участков на кадастровом плане территории»</w:t>
      </w:r>
      <w:r w:rsidRPr="00077972">
        <w:rPr>
          <w:rFonts w:ascii="Times New Roman" w:hAnsi="Times New Roman"/>
          <w:b/>
          <w:sz w:val="28"/>
          <w:szCs w:val="28"/>
        </w:rPr>
        <w:t xml:space="preserve"> </w:t>
      </w:r>
      <w:r w:rsidRPr="00077972">
        <w:rPr>
          <w:rFonts w:ascii="Times New Roman" w:hAnsi="Times New Roman"/>
          <w:sz w:val="28"/>
          <w:szCs w:val="28"/>
        </w:rPr>
        <w:t xml:space="preserve"> (</w:t>
      </w:r>
      <w:r w:rsidRPr="00077972">
        <w:rPr>
          <w:rFonts w:ascii="Times New Roman" w:hAnsi="Times New Roman"/>
          <w:sz w:val="28"/>
          <w:szCs w:val="28"/>
          <w:lang w:eastAsia="ar-SA"/>
        </w:rPr>
        <w:t>согласно приложению</w:t>
      </w:r>
      <w:r w:rsidRPr="00077972">
        <w:rPr>
          <w:rFonts w:ascii="Times New Roman" w:hAnsi="Times New Roman"/>
          <w:sz w:val="28"/>
          <w:szCs w:val="28"/>
        </w:rPr>
        <w:t>).</w:t>
      </w:r>
    </w:p>
    <w:p w:rsidR="000F1EE2" w:rsidRDefault="000F1EE2" w:rsidP="003A7206">
      <w:pPr>
        <w:spacing w:after="0" w:line="240" w:lineRule="auto"/>
        <w:ind w:firstLine="709"/>
        <w:jc w:val="both"/>
        <w:rPr>
          <w:rFonts w:ascii="Times New Roman" w:hAnsi="Times New Roman"/>
          <w:sz w:val="28"/>
          <w:szCs w:val="28"/>
        </w:rPr>
      </w:pPr>
      <w:r w:rsidRPr="00077972">
        <w:rPr>
          <w:rFonts w:ascii="Times New Roman" w:hAnsi="Times New Roman"/>
          <w:sz w:val="28"/>
          <w:szCs w:val="28"/>
        </w:rPr>
        <w:t xml:space="preserve">2. </w:t>
      </w:r>
      <w:r w:rsidR="00077972" w:rsidRPr="00077972">
        <w:rPr>
          <w:rFonts w:ascii="Times New Roman" w:hAnsi="Times New Roman"/>
          <w:sz w:val="28"/>
          <w:szCs w:val="28"/>
        </w:rPr>
        <w:t xml:space="preserve">Обеспечить размещение настоящего постановления </w:t>
      </w:r>
      <w:r w:rsidRPr="00077972">
        <w:rPr>
          <w:rFonts w:ascii="Times New Roman" w:hAnsi="Times New Roman"/>
          <w:sz w:val="28"/>
          <w:szCs w:val="28"/>
        </w:rPr>
        <w:t>на официальном сайте</w:t>
      </w:r>
      <w:r w:rsidR="00077972">
        <w:rPr>
          <w:rFonts w:ascii="Times New Roman" w:hAnsi="Times New Roman"/>
          <w:sz w:val="28"/>
          <w:szCs w:val="28"/>
        </w:rPr>
        <w:t xml:space="preserve"> </w:t>
      </w:r>
      <w:r w:rsidRPr="00077972">
        <w:rPr>
          <w:rFonts w:ascii="Times New Roman" w:hAnsi="Times New Roman"/>
          <w:sz w:val="28"/>
          <w:szCs w:val="28"/>
        </w:rPr>
        <w:t xml:space="preserve">администрации Лысогорского муниципального района в </w:t>
      </w:r>
      <w:r w:rsidR="00077972" w:rsidRPr="00077972">
        <w:rPr>
          <w:rFonts w:ascii="Times New Roman" w:hAnsi="Times New Roman"/>
          <w:sz w:val="28"/>
          <w:szCs w:val="28"/>
        </w:rPr>
        <w:t xml:space="preserve">информационно-телекоммуникационной </w:t>
      </w:r>
      <w:r w:rsidRPr="00077972">
        <w:rPr>
          <w:rFonts w:ascii="Times New Roman" w:hAnsi="Times New Roman"/>
          <w:sz w:val="28"/>
          <w:szCs w:val="28"/>
        </w:rPr>
        <w:t>сети Интернет.</w:t>
      </w:r>
    </w:p>
    <w:p w:rsidR="00095438" w:rsidRPr="00095438" w:rsidRDefault="00095438" w:rsidP="003A7206">
      <w:pPr>
        <w:spacing w:after="0" w:line="240" w:lineRule="auto"/>
        <w:ind w:firstLine="708"/>
        <w:jc w:val="both"/>
        <w:rPr>
          <w:rFonts w:ascii="Times New Roman" w:hAnsi="Times New Roman"/>
          <w:sz w:val="28"/>
          <w:szCs w:val="28"/>
        </w:rPr>
      </w:pPr>
      <w:r w:rsidRPr="00095438">
        <w:rPr>
          <w:rFonts w:ascii="Times New Roman" w:hAnsi="Times New Roman"/>
          <w:sz w:val="28"/>
          <w:szCs w:val="28"/>
        </w:rPr>
        <w:t>3.Постановление администрации Лысогорского муниципального</w:t>
      </w:r>
      <w:r>
        <w:rPr>
          <w:rFonts w:ascii="Times New Roman" w:hAnsi="Times New Roman"/>
          <w:sz w:val="28"/>
          <w:szCs w:val="28"/>
        </w:rPr>
        <w:t xml:space="preserve"> района Саратовской области от 07</w:t>
      </w:r>
      <w:r w:rsidRPr="00095438">
        <w:rPr>
          <w:rFonts w:ascii="Times New Roman" w:hAnsi="Times New Roman"/>
          <w:sz w:val="28"/>
          <w:szCs w:val="28"/>
        </w:rPr>
        <w:t xml:space="preserve"> </w:t>
      </w:r>
      <w:r>
        <w:rPr>
          <w:rFonts w:ascii="Times New Roman" w:hAnsi="Times New Roman"/>
          <w:sz w:val="28"/>
          <w:szCs w:val="28"/>
        </w:rPr>
        <w:t>октября 2015 № 625</w:t>
      </w:r>
      <w:r w:rsidRPr="00095438">
        <w:rPr>
          <w:rFonts w:ascii="Times New Roman" w:hAnsi="Times New Roman"/>
          <w:sz w:val="28"/>
          <w:szCs w:val="28"/>
        </w:rPr>
        <w:t xml:space="preserve"> «Об утверждении административного регламента по </w:t>
      </w:r>
      <w:r w:rsidRPr="00095438">
        <w:rPr>
          <w:rFonts w:ascii="Times New Roman" w:hAnsi="Times New Roman"/>
          <w:color w:val="000000"/>
          <w:sz w:val="28"/>
          <w:szCs w:val="28"/>
        </w:rPr>
        <w:t xml:space="preserve">предоставлению муниципальной  услуги </w:t>
      </w:r>
      <w:r w:rsidRPr="00095438">
        <w:rPr>
          <w:rFonts w:ascii="Times New Roman" w:hAnsi="Times New Roman"/>
          <w:sz w:val="28"/>
          <w:szCs w:val="28"/>
        </w:rPr>
        <w:t>«</w:t>
      </w:r>
      <w:r w:rsidR="00321241" w:rsidRPr="00077972">
        <w:rPr>
          <w:rFonts w:ascii="Times New Roman" w:hAnsi="Times New Roman"/>
          <w:sz w:val="28"/>
          <w:szCs w:val="28"/>
        </w:rPr>
        <w:t>Утверждение схем расположения земельных участков на кадастровом плане территории»</w:t>
      </w:r>
      <w:r w:rsidR="00321241" w:rsidRPr="00077972">
        <w:rPr>
          <w:rFonts w:ascii="Times New Roman" w:hAnsi="Times New Roman"/>
          <w:b/>
          <w:sz w:val="28"/>
          <w:szCs w:val="28"/>
        </w:rPr>
        <w:t xml:space="preserve"> </w:t>
      </w:r>
      <w:r w:rsidRPr="00095438">
        <w:rPr>
          <w:rFonts w:ascii="Times New Roman" w:hAnsi="Times New Roman"/>
          <w:sz w:val="28"/>
          <w:szCs w:val="28"/>
        </w:rPr>
        <w:t>считать утратившим силу.</w:t>
      </w:r>
    </w:p>
    <w:p w:rsidR="000F1EE2" w:rsidRDefault="00095438" w:rsidP="003A7206">
      <w:pPr>
        <w:spacing w:after="0" w:line="240" w:lineRule="auto"/>
        <w:ind w:firstLine="709"/>
        <w:jc w:val="both"/>
        <w:rPr>
          <w:rFonts w:ascii="Times New Roman" w:hAnsi="Times New Roman"/>
          <w:sz w:val="28"/>
          <w:szCs w:val="28"/>
        </w:rPr>
      </w:pPr>
      <w:r>
        <w:rPr>
          <w:rFonts w:ascii="Times New Roman" w:hAnsi="Times New Roman"/>
          <w:sz w:val="28"/>
          <w:szCs w:val="28"/>
        </w:rPr>
        <w:t>4</w:t>
      </w:r>
      <w:r w:rsidR="000F1EE2" w:rsidRPr="00077972">
        <w:rPr>
          <w:rFonts w:ascii="Times New Roman" w:hAnsi="Times New Roman"/>
          <w:sz w:val="28"/>
          <w:szCs w:val="28"/>
        </w:rPr>
        <w:t xml:space="preserve">. </w:t>
      </w:r>
      <w:proofErr w:type="gramStart"/>
      <w:r w:rsidR="000F1EE2" w:rsidRPr="00077972">
        <w:rPr>
          <w:rFonts w:ascii="Times New Roman" w:hAnsi="Times New Roman"/>
          <w:sz w:val="28"/>
          <w:szCs w:val="28"/>
        </w:rPr>
        <w:t>Контроль за</w:t>
      </w:r>
      <w:proofErr w:type="gramEnd"/>
      <w:r w:rsidR="000F1EE2" w:rsidRPr="00077972">
        <w:rPr>
          <w:rFonts w:ascii="Times New Roman" w:hAnsi="Times New Roman"/>
          <w:sz w:val="28"/>
          <w:szCs w:val="28"/>
        </w:rPr>
        <w:t xml:space="preserve"> исполнением настоящего постановления возложить на </w:t>
      </w:r>
      <w:r w:rsidR="00077972" w:rsidRPr="00077972">
        <w:rPr>
          <w:rFonts w:ascii="Times New Roman" w:hAnsi="Times New Roman"/>
          <w:sz w:val="28"/>
          <w:szCs w:val="28"/>
        </w:rPr>
        <w:t xml:space="preserve">первого </w:t>
      </w:r>
      <w:r w:rsidR="000F1EE2" w:rsidRPr="00077972">
        <w:rPr>
          <w:rFonts w:ascii="Times New Roman" w:hAnsi="Times New Roman"/>
          <w:sz w:val="28"/>
          <w:szCs w:val="28"/>
        </w:rPr>
        <w:t xml:space="preserve">заместителя главы администрации Лысогорского муниципального района  </w:t>
      </w:r>
      <w:proofErr w:type="spellStart"/>
      <w:r w:rsidR="00077972" w:rsidRPr="00077972">
        <w:rPr>
          <w:rFonts w:ascii="Times New Roman" w:hAnsi="Times New Roman"/>
          <w:sz w:val="28"/>
          <w:szCs w:val="28"/>
        </w:rPr>
        <w:t>Куторова</w:t>
      </w:r>
      <w:proofErr w:type="spellEnd"/>
      <w:r w:rsidR="00077972" w:rsidRPr="00077972">
        <w:rPr>
          <w:rFonts w:ascii="Times New Roman" w:hAnsi="Times New Roman"/>
          <w:sz w:val="28"/>
          <w:szCs w:val="28"/>
        </w:rPr>
        <w:t xml:space="preserve"> Э.А.</w:t>
      </w:r>
    </w:p>
    <w:p w:rsidR="000F1EE2" w:rsidRPr="00077972" w:rsidRDefault="000F1EE2" w:rsidP="00077972">
      <w:pPr>
        <w:spacing w:after="0"/>
        <w:jc w:val="both"/>
        <w:rPr>
          <w:rFonts w:ascii="Times New Roman" w:hAnsi="Times New Roman"/>
          <w:b/>
          <w:sz w:val="28"/>
          <w:szCs w:val="28"/>
        </w:rPr>
      </w:pPr>
      <w:r w:rsidRPr="00077972">
        <w:rPr>
          <w:rFonts w:ascii="Times New Roman" w:hAnsi="Times New Roman"/>
          <w:b/>
          <w:sz w:val="28"/>
          <w:szCs w:val="28"/>
        </w:rPr>
        <w:t xml:space="preserve">Глава </w:t>
      </w:r>
      <w:r w:rsidR="00077972" w:rsidRPr="00077972">
        <w:rPr>
          <w:rFonts w:ascii="Times New Roman" w:hAnsi="Times New Roman"/>
          <w:b/>
          <w:sz w:val="28"/>
          <w:szCs w:val="28"/>
        </w:rPr>
        <w:t>Лысогорского</w:t>
      </w:r>
    </w:p>
    <w:p w:rsidR="000F1EE2" w:rsidRPr="00077972" w:rsidRDefault="000F1EE2" w:rsidP="00077972">
      <w:pPr>
        <w:spacing w:after="0" w:line="240" w:lineRule="auto"/>
        <w:jc w:val="both"/>
        <w:rPr>
          <w:rFonts w:ascii="Times New Roman" w:hAnsi="Times New Roman"/>
          <w:b/>
          <w:sz w:val="28"/>
          <w:szCs w:val="28"/>
        </w:rPr>
      </w:pPr>
      <w:r w:rsidRPr="00077972">
        <w:rPr>
          <w:rFonts w:ascii="Times New Roman" w:hAnsi="Times New Roman"/>
          <w:b/>
          <w:sz w:val="28"/>
          <w:szCs w:val="28"/>
        </w:rPr>
        <w:t>муниципального района</w:t>
      </w:r>
      <w:r w:rsidRPr="00077972">
        <w:rPr>
          <w:rFonts w:ascii="Times New Roman" w:hAnsi="Times New Roman"/>
          <w:b/>
          <w:sz w:val="28"/>
          <w:szCs w:val="28"/>
        </w:rPr>
        <w:tab/>
      </w:r>
      <w:r w:rsidRPr="00077972">
        <w:rPr>
          <w:rFonts w:ascii="Times New Roman" w:hAnsi="Times New Roman"/>
          <w:b/>
          <w:sz w:val="28"/>
          <w:szCs w:val="28"/>
        </w:rPr>
        <w:tab/>
      </w:r>
      <w:r w:rsidRPr="00077972">
        <w:rPr>
          <w:rFonts w:ascii="Times New Roman" w:hAnsi="Times New Roman"/>
          <w:b/>
          <w:sz w:val="28"/>
          <w:szCs w:val="28"/>
        </w:rPr>
        <w:tab/>
      </w:r>
      <w:r w:rsidRPr="00077972">
        <w:rPr>
          <w:rFonts w:ascii="Times New Roman" w:hAnsi="Times New Roman"/>
          <w:b/>
          <w:sz w:val="28"/>
          <w:szCs w:val="28"/>
        </w:rPr>
        <w:tab/>
      </w:r>
      <w:r w:rsidRPr="00077972">
        <w:rPr>
          <w:rFonts w:ascii="Times New Roman" w:hAnsi="Times New Roman"/>
          <w:b/>
          <w:sz w:val="28"/>
          <w:szCs w:val="28"/>
        </w:rPr>
        <w:tab/>
      </w:r>
      <w:r w:rsidRPr="00077972">
        <w:rPr>
          <w:rFonts w:ascii="Times New Roman" w:hAnsi="Times New Roman"/>
          <w:b/>
          <w:sz w:val="28"/>
          <w:szCs w:val="28"/>
        </w:rPr>
        <w:tab/>
        <w:t xml:space="preserve">С.А. </w:t>
      </w:r>
      <w:proofErr w:type="spellStart"/>
      <w:r w:rsidRPr="00077972">
        <w:rPr>
          <w:rFonts w:ascii="Times New Roman" w:hAnsi="Times New Roman"/>
          <w:b/>
          <w:sz w:val="28"/>
          <w:szCs w:val="28"/>
        </w:rPr>
        <w:t>Девличаров</w:t>
      </w:r>
      <w:proofErr w:type="spellEnd"/>
    </w:p>
    <w:p w:rsidR="00077972" w:rsidRDefault="00077972" w:rsidP="00077972">
      <w:pPr>
        <w:shd w:val="clear" w:color="auto" w:fill="FFFFFF"/>
        <w:spacing w:after="0" w:line="315" w:lineRule="atLeast"/>
        <w:jc w:val="right"/>
        <w:textAlignment w:val="baseline"/>
        <w:rPr>
          <w:rFonts w:ascii="Times New Roman" w:eastAsia="Times New Roman" w:hAnsi="Times New Roman" w:cs="Times New Roman"/>
          <w:b/>
          <w:bCs/>
          <w:color w:val="2D2D2D"/>
          <w:spacing w:val="2"/>
          <w:sz w:val="28"/>
          <w:szCs w:val="28"/>
          <w:lang w:eastAsia="ru-RU"/>
        </w:rPr>
      </w:pPr>
      <w:r>
        <w:rPr>
          <w:rFonts w:ascii="Times New Roman" w:eastAsia="Times New Roman" w:hAnsi="Times New Roman" w:cs="Times New Roman"/>
          <w:b/>
          <w:bCs/>
          <w:color w:val="2D2D2D"/>
          <w:spacing w:val="2"/>
          <w:sz w:val="28"/>
          <w:szCs w:val="28"/>
          <w:lang w:eastAsia="ru-RU"/>
        </w:rPr>
        <w:lastRenderedPageBreak/>
        <w:t xml:space="preserve">        </w:t>
      </w:r>
    </w:p>
    <w:p w:rsidR="00077972" w:rsidRPr="00077972" w:rsidRDefault="00077972" w:rsidP="00077972">
      <w:pPr>
        <w:shd w:val="clear" w:color="auto" w:fill="FFFFFF"/>
        <w:spacing w:after="0" w:line="315" w:lineRule="atLeast"/>
        <w:jc w:val="right"/>
        <w:textAlignment w:val="baseline"/>
        <w:rPr>
          <w:rFonts w:ascii="Times New Roman" w:eastAsia="Times New Roman" w:hAnsi="Times New Roman" w:cs="Times New Roman"/>
          <w:b/>
          <w:bCs/>
          <w:color w:val="2D2D2D"/>
          <w:spacing w:val="2"/>
          <w:lang w:eastAsia="ru-RU"/>
        </w:rPr>
      </w:pPr>
      <w:r>
        <w:rPr>
          <w:rFonts w:ascii="Times New Roman" w:eastAsia="Times New Roman" w:hAnsi="Times New Roman" w:cs="Times New Roman"/>
          <w:b/>
          <w:bCs/>
          <w:color w:val="2D2D2D"/>
          <w:spacing w:val="2"/>
          <w:sz w:val="28"/>
          <w:szCs w:val="28"/>
          <w:lang w:eastAsia="ru-RU"/>
        </w:rPr>
        <w:t xml:space="preserve"> </w:t>
      </w:r>
      <w:r w:rsidRPr="00077972">
        <w:rPr>
          <w:rFonts w:ascii="Times New Roman" w:eastAsia="Times New Roman" w:hAnsi="Times New Roman" w:cs="Times New Roman"/>
          <w:b/>
          <w:bCs/>
          <w:color w:val="2D2D2D"/>
          <w:spacing w:val="2"/>
          <w:lang w:eastAsia="ru-RU"/>
        </w:rPr>
        <w:t xml:space="preserve">приложение </w:t>
      </w:r>
    </w:p>
    <w:p w:rsidR="004C796D" w:rsidRPr="00077972" w:rsidRDefault="00077972" w:rsidP="00077972">
      <w:pPr>
        <w:shd w:val="clear" w:color="auto" w:fill="FFFFFF"/>
        <w:spacing w:after="0" w:line="315" w:lineRule="atLeast"/>
        <w:jc w:val="right"/>
        <w:textAlignment w:val="baseline"/>
        <w:rPr>
          <w:rFonts w:ascii="Times New Roman" w:eastAsia="Times New Roman" w:hAnsi="Times New Roman" w:cs="Times New Roman"/>
          <w:b/>
          <w:bCs/>
          <w:color w:val="2D2D2D"/>
          <w:spacing w:val="2"/>
          <w:lang w:eastAsia="ru-RU"/>
        </w:rPr>
      </w:pPr>
      <w:r w:rsidRPr="00077972">
        <w:rPr>
          <w:rFonts w:ascii="Times New Roman" w:eastAsia="Times New Roman" w:hAnsi="Times New Roman" w:cs="Times New Roman"/>
          <w:b/>
          <w:bCs/>
          <w:color w:val="2D2D2D"/>
          <w:spacing w:val="2"/>
          <w:lang w:eastAsia="ru-RU"/>
        </w:rPr>
        <w:t xml:space="preserve">                            к постановлению</w:t>
      </w:r>
    </w:p>
    <w:p w:rsidR="004C796D" w:rsidRDefault="004C796D" w:rsidP="00240C05">
      <w:pPr>
        <w:shd w:val="clear" w:color="auto" w:fill="FFFFFF"/>
        <w:spacing w:after="0" w:line="315" w:lineRule="atLeast"/>
        <w:jc w:val="center"/>
        <w:textAlignment w:val="baseline"/>
        <w:rPr>
          <w:rFonts w:ascii="Times New Roman" w:eastAsia="Times New Roman" w:hAnsi="Times New Roman" w:cs="Times New Roman"/>
          <w:b/>
          <w:bCs/>
          <w:color w:val="2D2D2D"/>
          <w:spacing w:val="2"/>
          <w:sz w:val="28"/>
          <w:szCs w:val="28"/>
          <w:lang w:eastAsia="ru-RU"/>
        </w:rPr>
      </w:pPr>
    </w:p>
    <w:p w:rsidR="00240C05" w:rsidRPr="008D6CEC" w:rsidRDefault="00240C05" w:rsidP="00240C05">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Административный регламент предоставления комитетом по земельным ресурсам администрации Лысогорского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w:t>
      </w:r>
      <w:r w:rsidRPr="008D6CEC">
        <w:rPr>
          <w:rFonts w:ascii="Times New Roman" w:eastAsia="Times New Roman" w:hAnsi="Times New Roman" w:cs="Times New Roman"/>
          <w:color w:val="2D2D2D"/>
          <w:spacing w:val="2"/>
          <w:sz w:val="28"/>
          <w:szCs w:val="28"/>
          <w:lang w:eastAsia="ru-RU"/>
        </w:rPr>
        <w:t> </w:t>
      </w:r>
      <w:r w:rsidRPr="008D6CEC">
        <w:rPr>
          <w:rFonts w:ascii="Times New Roman" w:eastAsia="Times New Roman" w:hAnsi="Times New Roman" w:cs="Times New Roman"/>
          <w:color w:val="2D2D2D"/>
          <w:spacing w:val="2"/>
          <w:sz w:val="28"/>
          <w:szCs w:val="28"/>
          <w:lang w:eastAsia="ru-RU"/>
        </w:rPr>
        <w:br/>
      </w:r>
    </w:p>
    <w:p w:rsidR="00240C05" w:rsidRPr="008D6CEC" w:rsidRDefault="00240C05" w:rsidP="00240C05">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8D6CEC">
        <w:rPr>
          <w:rFonts w:ascii="Times New Roman" w:eastAsia="Times New Roman" w:hAnsi="Times New Roman" w:cs="Times New Roman"/>
          <w:color w:val="4C4C4C"/>
          <w:spacing w:val="2"/>
          <w:sz w:val="38"/>
          <w:szCs w:val="38"/>
          <w:lang w:eastAsia="ru-RU"/>
        </w:rPr>
        <w:t>1. Общие положения</w:t>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40C05">
        <w:rPr>
          <w:rFonts w:ascii="Arial" w:eastAsia="Times New Roman" w:hAnsi="Arial" w:cs="Arial"/>
          <w:color w:val="2D2D2D"/>
          <w:spacing w:val="2"/>
          <w:sz w:val="21"/>
          <w:szCs w:val="21"/>
          <w:lang w:eastAsia="ru-RU"/>
        </w:rPr>
        <w:br/>
      </w:r>
      <w:r w:rsidRPr="008D6CEC">
        <w:rPr>
          <w:rFonts w:ascii="Times New Roman" w:eastAsia="Times New Roman" w:hAnsi="Times New Roman" w:cs="Times New Roman"/>
          <w:b/>
          <w:bCs/>
          <w:color w:val="2D2D2D"/>
          <w:spacing w:val="2"/>
          <w:sz w:val="28"/>
          <w:szCs w:val="28"/>
          <w:lang w:eastAsia="ru-RU"/>
        </w:rPr>
        <w:t>1.1.</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Административный регламент предоставления комитетом по земельным ресурсам администрации Лысогорского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Лысогорского муниципального района при</w:t>
      </w:r>
      <w:proofErr w:type="gramEnd"/>
      <w:r w:rsidRPr="008D6CEC">
        <w:rPr>
          <w:rFonts w:ascii="Times New Roman" w:eastAsia="Times New Roman" w:hAnsi="Times New Roman" w:cs="Times New Roman"/>
          <w:color w:val="2D2D2D"/>
          <w:spacing w:val="2"/>
          <w:sz w:val="28"/>
          <w:szCs w:val="28"/>
          <w:lang w:eastAsia="ru-RU"/>
        </w:rPr>
        <w:t xml:space="preserve"> </w:t>
      </w:r>
      <w:proofErr w:type="gramStart"/>
      <w:r w:rsidRPr="008D6CEC">
        <w:rPr>
          <w:rFonts w:ascii="Times New Roman" w:eastAsia="Times New Roman" w:hAnsi="Times New Roman" w:cs="Times New Roman"/>
          <w:color w:val="2D2D2D"/>
          <w:spacing w:val="2"/>
          <w:sz w:val="28"/>
          <w:szCs w:val="28"/>
          <w:lang w:eastAsia="ru-RU"/>
        </w:rPr>
        <w:t>предоставлении</w:t>
      </w:r>
      <w:proofErr w:type="gramEnd"/>
      <w:r w:rsidRPr="008D6CEC">
        <w:rPr>
          <w:rFonts w:ascii="Times New Roman" w:eastAsia="Times New Roman" w:hAnsi="Times New Roman" w:cs="Times New Roman"/>
          <w:color w:val="2D2D2D"/>
          <w:spacing w:val="2"/>
          <w:sz w:val="28"/>
          <w:szCs w:val="28"/>
          <w:lang w:eastAsia="ru-RU"/>
        </w:rPr>
        <w:t xml:space="preserve"> муниципальной услуги.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4AC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Предметом настоящего административного регламента являются правоотношения, складывающиеся между получателем муниципальной услуги и комитетом по земельным ресурсам администрации Лысогорского муниципального района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земельного участка:</w:t>
      </w:r>
      <w:proofErr w:type="gramEnd"/>
    </w:p>
    <w:p w:rsidR="00EB4ACC" w:rsidRDefault="00EB4ACC"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-находящегося в собственности Лысогорского муниципального района, право муниципальной собственности на который зарегистрировано;</w:t>
      </w:r>
      <w:r w:rsidRPr="008D6CEC">
        <w:rPr>
          <w:rFonts w:ascii="Times New Roman" w:eastAsia="Times New Roman" w:hAnsi="Times New Roman" w:cs="Times New Roman"/>
          <w:color w:val="2D2D2D"/>
          <w:spacing w:val="2"/>
          <w:sz w:val="28"/>
          <w:szCs w:val="28"/>
          <w:lang w:eastAsia="ru-RU"/>
        </w:rPr>
        <w:br/>
      </w:r>
      <w:proofErr w:type="gramStart"/>
      <w:r w:rsidRPr="008D6CEC">
        <w:rPr>
          <w:rFonts w:ascii="Times New Roman" w:eastAsia="Times New Roman" w:hAnsi="Times New Roman" w:cs="Times New Roman"/>
          <w:color w:val="2D2D2D"/>
          <w:spacing w:val="2"/>
          <w:sz w:val="28"/>
          <w:szCs w:val="28"/>
          <w:lang w:eastAsia="ru-RU"/>
        </w:rPr>
        <w:br/>
        <w:t>-</w:t>
      </w:r>
      <w:proofErr w:type="gramEnd"/>
      <w:r w:rsidRPr="008D6CEC">
        <w:rPr>
          <w:rFonts w:ascii="Times New Roman" w:eastAsia="Times New Roman" w:hAnsi="Times New Roman" w:cs="Times New Roman"/>
          <w:color w:val="2D2D2D"/>
          <w:spacing w:val="2"/>
          <w:sz w:val="28"/>
          <w:szCs w:val="28"/>
          <w:lang w:eastAsia="ru-RU"/>
        </w:rPr>
        <w:t>находящегося в собственности Лысогорского муниципального образования Лысогорского муниципального района Саратовской области, право муниципальной собственности на который зарегистрировано;</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-находящегося в государственной собственности до ее разграничения, расположенного на территории поселения, входящего в состав Лысогорского муниципального района.</w:t>
      </w:r>
    </w:p>
    <w:p w:rsid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lastRenderedPageBreak/>
        <w:br/>
      </w:r>
      <w:r w:rsidRPr="008D6CEC">
        <w:rPr>
          <w:rFonts w:ascii="Times New Roman" w:eastAsia="Times New Roman" w:hAnsi="Times New Roman" w:cs="Times New Roman"/>
          <w:b/>
          <w:bCs/>
          <w:color w:val="2D2D2D"/>
          <w:spacing w:val="2"/>
          <w:sz w:val="28"/>
          <w:szCs w:val="28"/>
          <w:lang w:eastAsia="ru-RU"/>
        </w:rPr>
        <w:t>1.2.</w:t>
      </w:r>
      <w:r w:rsidRPr="008D6CEC">
        <w:rPr>
          <w:rFonts w:ascii="Times New Roman" w:eastAsia="Times New Roman" w:hAnsi="Times New Roman" w:cs="Times New Roman"/>
          <w:color w:val="2D2D2D"/>
          <w:spacing w:val="2"/>
          <w:sz w:val="28"/>
          <w:szCs w:val="28"/>
          <w:lang w:eastAsia="ru-RU"/>
        </w:rPr>
        <w:t> Получателем муниципальной услуги является гражданин или юридическое лицо (далее - заявитель).</w:t>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1.3.</w:t>
      </w:r>
      <w:r w:rsidRPr="008D6CEC">
        <w:rPr>
          <w:rFonts w:ascii="Times New Roman" w:eastAsia="Times New Roman" w:hAnsi="Times New Roman" w:cs="Times New Roman"/>
          <w:color w:val="2D2D2D"/>
          <w:spacing w:val="2"/>
          <w:sz w:val="28"/>
          <w:szCs w:val="28"/>
          <w:lang w:eastAsia="ru-RU"/>
        </w:rPr>
        <w:t>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w:t>
      </w:r>
      <w:hyperlink r:id="rId8" w:history="1">
        <w:r w:rsidRPr="008D6CEC">
          <w:rPr>
            <w:rFonts w:ascii="Times New Roman" w:eastAsia="Times New Roman" w:hAnsi="Times New Roman" w:cs="Times New Roman"/>
            <w:color w:val="00466E"/>
            <w:spacing w:val="2"/>
            <w:sz w:val="28"/>
            <w:szCs w:val="28"/>
            <w:u w:val="single"/>
            <w:lang w:eastAsia="ru-RU"/>
          </w:rPr>
          <w:t>статьей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 в целях образования земельного участка или земельных участков:</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i/>
          <w:i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для предоставления без проведения торгов;</w:t>
      </w: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для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в соответствии с законом Саратовской области от 30 сентября 2014 года N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roofErr w:type="gramEnd"/>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w:t>
      </w:r>
      <w:hyperlink r:id="rId9" w:history="1">
        <w:r w:rsidRPr="008D6CEC">
          <w:rPr>
            <w:rFonts w:ascii="Times New Roman" w:eastAsia="Times New Roman" w:hAnsi="Times New Roman" w:cs="Times New Roman"/>
            <w:color w:val="00466E"/>
            <w:spacing w:val="2"/>
            <w:sz w:val="28"/>
            <w:szCs w:val="28"/>
            <w:u w:val="single"/>
            <w:lang w:eastAsia="ru-RU"/>
          </w:rPr>
          <w:t>пунктом 2.7 статьи 3 Федерального закона от 25 октября 2001 года N 137-ФЗ "О введении в действие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w:t>
      </w:r>
      <w:proofErr w:type="gramStart"/>
      <w:r w:rsidRPr="008D6CEC">
        <w:rPr>
          <w:rFonts w:ascii="Times New Roman" w:eastAsia="Times New Roman" w:hAnsi="Times New Roman" w:cs="Times New Roman"/>
          <w:color w:val="2D2D2D"/>
          <w:spacing w:val="2"/>
          <w:sz w:val="28"/>
          <w:szCs w:val="28"/>
          <w:lang w:eastAsia="ru-RU"/>
        </w:rPr>
        <w:t>и(</w:t>
      </w:r>
      <w:proofErr w:type="gramEnd"/>
      <w:r w:rsidRPr="008D6CEC">
        <w:rPr>
          <w:rFonts w:ascii="Times New Roman" w:eastAsia="Times New Roman" w:hAnsi="Times New Roman" w:cs="Times New Roman"/>
          <w:color w:val="2D2D2D"/>
          <w:spacing w:val="2"/>
          <w:sz w:val="28"/>
          <w:szCs w:val="28"/>
          <w:lang w:eastAsia="ru-RU"/>
        </w:rPr>
        <w:t>или) земельных участков, находящихся в муниципальной (государственной) собственности.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1.4.</w:t>
      </w:r>
      <w:r w:rsidRPr="008D6CEC">
        <w:rPr>
          <w:rFonts w:ascii="Times New Roman" w:eastAsia="Times New Roman" w:hAnsi="Times New Roman" w:cs="Times New Roman"/>
          <w:color w:val="2D2D2D"/>
          <w:spacing w:val="2"/>
          <w:sz w:val="28"/>
          <w:szCs w:val="28"/>
          <w:lang w:eastAsia="ru-RU"/>
        </w:rPr>
        <w:t> Заявление об утверждении схемы расположения земельного участка или земельных участков на кадастровом плане территории (далее также - заявление), может быть подано заявителем:</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посредством личного обращения;</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посредством почтового отправления;</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в форме электронного документа с использованием информационно-телекоммуникационной сети Интернет путем направления его на официальную электронную почту администрации Лысогорского муниципального района: </w:t>
      </w:r>
      <w:hyperlink r:id="rId10" w:history="1">
        <w:r w:rsidRPr="008D6CEC">
          <w:rPr>
            <w:rStyle w:val="a4"/>
            <w:rFonts w:ascii="Times New Roman" w:hAnsi="Times New Roman" w:cs="Times New Roman"/>
            <w:sz w:val="28"/>
            <w:szCs w:val="28"/>
            <w:lang w:val="en-US"/>
          </w:rPr>
          <w:t>abbant</w:t>
        </w:r>
        <w:r w:rsidRPr="008D6CEC">
          <w:rPr>
            <w:rStyle w:val="a4"/>
            <w:rFonts w:ascii="Times New Roman" w:hAnsi="Times New Roman" w:cs="Times New Roman"/>
            <w:sz w:val="28"/>
            <w:szCs w:val="28"/>
          </w:rPr>
          <w:t>-45@</w:t>
        </w:r>
        <w:r w:rsidRPr="008D6CEC">
          <w:rPr>
            <w:rStyle w:val="a4"/>
            <w:rFonts w:ascii="Times New Roman" w:hAnsi="Times New Roman" w:cs="Times New Roman"/>
            <w:sz w:val="28"/>
            <w:szCs w:val="28"/>
            <w:lang w:val="en-US"/>
          </w:rPr>
          <w:t>yandex</w:t>
        </w:r>
        <w:r w:rsidRPr="008D6CEC">
          <w:rPr>
            <w:rStyle w:val="a4"/>
            <w:rFonts w:ascii="Times New Roman" w:hAnsi="Times New Roman" w:cs="Times New Roman"/>
            <w:sz w:val="28"/>
            <w:szCs w:val="28"/>
          </w:rPr>
          <w:t>.ru</w:t>
        </w:r>
      </w:hyperlink>
      <w:r w:rsidRPr="008D6CEC">
        <w:rPr>
          <w:rFonts w:ascii="Times New Roman" w:hAnsi="Times New Roman" w:cs="Times New Roman"/>
          <w:sz w:val="28"/>
          <w:szCs w:val="28"/>
        </w:rPr>
        <w:t>;</w:t>
      </w:r>
      <w:r w:rsidRPr="008D6CEC">
        <w:rPr>
          <w:rFonts w:ascii="Times New Roman" w:eastAsia="Times New Roman" w:hAnsi="Times New Roman" w:cs="Times New Roman"/>
          <w:color w:val="2D2D2D"/>
          <w:spacing w:val="2"/>
          <w:sz w:val="28"/>
          <w:szCs w:val="28"/>
          <w:lang w:eastAsia="ru-RU"/>
        </w:rPr>
        <w:t xml:space="preserve"> (далее - посредством электронной почты).</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Заявление об утверждении схемы 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в форме электронного документа с использованием информационно-телекоммуникационной сети Интернет по выбору заявителя может быть подано:</w:t>
      </w:r>
      <w:proofErr w:type="gramEnd"/>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xml:space="preserve">путем заполнения формы запроса, размещенной на официальном сайте администрации </w:t>
      </w:r>
      <w:r w:rsidR="00B62B3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r w:rsidRPr="008D6CEC">
        <w:rPr>
          <w:rFonts w:ascii="Times New Roman" w:eastAsia="Times New Roman" w:hAnsi="Times New Roman" w:cs="Times New Roman"/>
          <w:color w:val="2D2D2D"/>
          <w:spacing w:val="2"/>
          <w:sz w:val="28"/>
          <w:szCs w:val="28"/>
          <w:u w:val="single"/>
          <w:lang w:eastAsia="ru-RU"/>
        </w:rPr>
        <w:t>http://www.gosuslugi.ru/)</w:t>
      </w:r>
      <w:r w:rsidRPr="008D6CEC">
        <w:rPr>
          <w:rFonts w:ascii="Times New Roman" w:eastAsia="Times New Roman" w:hAnsi="Times New Roman" w:cs="Times New Roman"/>
          <w:color w:val="2D2D2D"/>
          <w:spacing w:val="2"/>
          <w:sz w:val="28"/>
          <w:szCs w:val="28"/>
          <w:lang w:eastAsia="ru-RU"/>
        </w:rPr>
        <w:t> (далее - единый портал) или регионального портала государственных и муниципальных услуг (функций) (</w:t>
      </w:r>
      <w:r w:rsidRPr="008D6CEC">
        <w:rPr>
          <w:rFonts w:ascii="Times New Roman" w:eastAsia="Times New Roman" w:hAnsi="Times New Roman" w:cs="Times New Roman"/>
          <w:color w:val="2D2D2D"/>
          <w:spacing w:val="2"/>
          <w:sz w:val="28"/>
          <w:szCs w:val="28"/>
          <w:u w:val="single"/>
          <w:lang w:eastAsia="ru-RU"/>
        </w:rPr>
        <w:t>http://64.gosuslugi.ru/pgu/)</w:t>
      </w:r>
      <w:r w:rsidRPr="008D6CEC">
        <w:rPr>
          <w:rFonts w:ascii="Times New Roman" w:eastAsia="Times New Roman" w:hAnsi="Times New Roman" w:cs="Times New Roman"/>
          <w:color w:val="2D2D2D"/>
          <w:spacing w:val="2"/>
          <w:sz w:val="28"/>
          <w:szCs w:val="28"/>
          <w:lang w:eastAsia="ru-RU"/>
        </w:rPr>
        <w:t> (далее - региональный портал);</w:t>
      </w:r>
      <w:r w:rsidRPr="008D6CEC">
        <w:rPr>
          <w:rFonts w:ascii="Times New Roman" w:eastAsia="Times New Roman" w:hAnsi="Times New Roman" w:cs="Times New Roman"/>
          <w:color w:val="2D2D2D"/>
          <w:spacing w:val="2"/>
          <w:sz w:val="28"/>
          <w:szCs w:val="28"/>
          <w:lang w:eastAsia="ru-RU"/>
        </w:rPr>
        <w:br/>
      </w:r>
      <w:proofErr w:type="gramEnd"/>
    </w:p>
    <w:p w:rsidR="00EB11EA" w:rsidRDefault="00240C05"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посредством электронной почты.</w:t>
      </w:r>
    </w:p>
    <w:p w:rsidR="00EB11EA" w:rsidRDefault="00EB11EA" w:rsidP="00EB11E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EB11EA">
      <w:pPr>
        <w:shd w:val="clear" w:color="auto" w:fill="FFFFFF"/>
        <w:spacing w:after="0" w:line="315" w:lineRule="atLeast"/>
        <w:jc w:val="both"/>
        <w:textAlignment w:val="baseline"/>
        <w:rPr>
          <w:rFonts w:ascii="Times New Roman" w:eastAsia="Times New Roman" w:hAnsi="Times New Roman" w:cs="Times New Roman"/>
          <w:color w:val="4C4C4C"/>
          <w:spacing w:val="2"/>
          <w:sz w:val="38"/>
          <w:szCs w:val="38"/>
          <w:lang w:eastAsia="ru-RU"/>
        </w:rPr>
      </w:pPr>
      <w:r w:rsidRPr="008D6CEC">
        <w:rPr>
          <w:rFonts w:ascii="Times New Roman" w:eastAsia="Times New Roman" w:hAnsi="Times New Roman" w:cs="Times New Roman"/>
          <w:color w:val="4C4C4C"/>
          <w:spacing w:val="2"/>
          <w:sz w:val="38"/>
          <w:szCs w:val="38"/>
          <w:lang w:eastAsia="ru-RU"/>
        </w:rPr>
        <w:t>2. Стандарт предоставления муниципальной услуги</w:t>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40C05">
        <w:rPr>
          <w:rFonts w:ascii="Arial" w:eastAsia="Times New Roman" w:hAnsi="Arial" w:cs="Arial"/>
          <w:color w:val="2D2D2D"/>
          <w:spacing w:val="2"/>
          <w:sz w:val="21"/>
          <w:szCs w:val="21"/>
          <w:lang w:eastAsia="ru-RU"/>
        </w:rPr>
        <w:br/>
      </w:r>
      <w:r w:rsidRPr="008D6CEC">
        <w:rPr>
          <w:rFonts w:ascii="Times New Roman" w:eastAsia="Times New Roman" w:hAnsi="Times New Roman" w:cs="Times New Roman"/>
          <w:b/>
          <w:bCs/>
          <w:color w:val="2D2D2D"/>
          <w:spacing w:val="2"/>
          <w:sz w:val="28"/>
          <w:szCs w:val="28"/>
          <w:lang w:eastAsia="ru-RU"/>
        </w:rPr>
        <w:t>2.1. Наименование муниципальной услуги</w:t>
      </w:r>
      <w:r w:rsidRPr="008D6CEC">
        <w:rPr>
          <w:rFonts w:ascii="Times New Roman" w:eastAsia="Times New Roman" w:hAnsi="Times New Roman" w:cs="Times New Roman"/>
          <w:color w:val="2D2D2D"/>
          <w:spacing w:val="2"/>
          <w:sz w:val="28"/>
          <w:szCs w:val="28"/>
          <w:lang w:eastAsia="ru-RU"/>
        </w:rPr>
        <w:t> - утверждение и выдача схемы расположения земельного участка или земельных участков на кадастровом плане территории.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2.2.</w:t>
      </w:r>
      <w:r w:rsidRPr="008D6CEC">
        <w:rPr>
          <w:rFonts w:ascii="Times New Roman" w:eastAsia="Times New Roman" w:hAnsi="Times New Roman" w:cs="Times New Roman"/>
          <w:color w:val="2D2D2D"/>
          <w:spacing w:val="2"/>
          <w:sz w:val="28"/>
          <w:szCs w:val="28"/>
          <w:lang w:eastAsia="ru-RU"/>
        </w:rPr>
        <w:t> </w:t>
      </w:r>
      <w:r w:rsidRPr="008D6CEC">
        <w:rPr>
          <w:rFonts w:ascii="Times New Roman" w:eastAsia="Times New Roman" w:hAnsi="Times New Roman" w:cs="Times New Roman"/>
          <w:b/>
          <w:bCs/>
          <w:color w:val="2D2D2D"/>
          <w:spacing w:val="2"/>
          <w:sz w:val="28"/>
          <w:szCs w:val="28"/>
          <w:lang w:eastAsia="ru-RU"/>
        </w:rPr>
        <w:t xml:space="preserve">Наименование </w:t>
      </w:r>
      <w:proofErr w:type="gramStart"/>
      <w:r w:rsidRPr="008D6CEC">
        <w:rPr>
          <w:rFonts w:ascii="Times New Roman" w:eastAsia="Times New Roman" w:hAnsi="Times New Roman" w:cs="Times New Roman"/>
          <w:b/>
          <w:bCs/>
          <w:color w:val="2D2D2D"/>
          <w:spacing w:val="2"/>
          <w:sz w:val="28"/>
          <w:szCs w:val="28"/>
          <w:lang w:eastAsia="ru-RU"/>
        </w:rPr>
        <w:t>органа, предоставляющего муниципальную услугу</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Муниципальная услуга предоставляется</w:t>
      </w:r>
      <w:proofErr w:type="gramEnd"/>
      <w:r w:rsidRPr="008D6CEC">
        <w:rPr>
          <w:rFonts w:ascii="Times New Roman" w:eastAsia="Times New Roman" w:hAnsi="Times New Roman" w:cs="Times New Roman"/>
          <w:color w:val="2D2D2D"/>
          <w:spacing w:val="2"/>
          <w:sz w:val="28"/>
          <w:szCs w:val="28"/>
          <w:lang w:eastAsia="ru-RU"/>
        </w:rPr>
        <w:t xml:space="preserve"> </w:t>
      </w:r>
      <w:r w:rsidR="00B62B35" w:rsidRPr="008D6CEC">
        <w:rPr>
          <w:rFonts w:ascii="Times New Roman" w:eastAsia="Times New Roman" w:hAnsi="Times New Roman" w:cs="Times New Roman"/>
          <w:color w:val="2D2D2D"/>
          <w:spacing w:val="2"/>
          <w:sz w:val="28"/>
          <w:szCs w:val="28"/>
          <w:lang w:eastAsia="ru-RU"/>
        </w:rPr>
        <w:t>отделом по управлению имуществом</w:t>
      </w:r>
      <w:r w:rsidRPr="008D6CEC">
        <w:rPr>
          <w:rFonts w:ascii="Times New Roman" w:eastAsia="Times New Roman" w:hAnsi="Times New Roman" w:cs="Times New Roman"/>
          <w:color w:val="2D2D2D"/>
          <w:spacing w:val="2"/>
          <w:sz w:val="28"/>
          <w:szCs w:val="28"/>
          <w:lang w:eastAsia="ru-RU"/>
        </w:rPr>
        <w:t xml:space="preserve"> администрации </w:t>
      </w:r>
      <w:r w:rsidR="00B62B3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(далее - </w:t>
      </w:r>
      <w:r w:rsidR="00B62B35"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действующим от имени администрации </w:t>
      </w:r>
      <w:r w:rsidR="00B62B3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lastRenderedPageBreak/>
        <w:t xml:space="preserve">В процессе предоставления муниципальной услуги </w:t>
      </w:r>
      <w:r w:rsidR="00B62B35"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взаимодействует с </w:t>
      </w:r>
      <w:r w:rsidR="00B62B35" w:rsidRPr="008D6CEC">
        <w:rPr>
          <w:rFonts w:ascii="Times New Roman" w:eastAsia="Times New Roman" w:hAnsi="Times New Roman" w:cs="Times New Roman"/>
          <w:color w:val="2D2D2D"/>
          <w:spacing w:val="2"/>
          <w:sz w:val="28"/>
          <w:szCs w:val="28"/>
          <w:lang w:eastAsia="ru-RU"/>
        </w:rPr>
        <w:t>отделом по развитию инфраструктуры</w:t>
      </w:r>
      <w:r w:rsidRPr="008D6CEC">
        <w:rPr>
          <w:rFonts w:ascii="Times New Roman" w:eastAsia="Times New Roman" w:hAnsi="Times New Roman" w:cs="Times New Roman"/>
          <w:color w:val="2D2D2D"/>
          <w:spacing w:val="2"/>
          <w:sz w:val="28"/>
          <w:szCs w:val="28"/>
          <w:lang w:eastAsia="ru-RU"/>
        </w:rPr>
        <w:t xml:space="preserve"> </w:t>
      </w:r>
      <w:r w:rsidR="00B62B35" w:rsidRPr="008D6CEC">
        <w:rPr>
          <w:rFonts w:ascii="Times New Roman" w:eastAsia="Times New Roman" w:hAnsi="Times New Roman" w:cs="Times New Roman"/>
          <w:color w:val="2D2D2D"/>
          <w:spacing w:val="2"/>
          <w:sz w:val="28"/>
          <w:szCs w:val="28"/>
          <w:lang w:eastAsia="ru-RU"/>
        </w:rPr>
        <w:t xml:space="preserve">муниципального района </w:t>
      </w:r>
      <w:r w:rsidRPr="008D6CEC">
        <w:rPr>
          <w:rFonts w:ascii="Times New Roman" w:eastAsia="Times New Roman" w:hAnsi="Times New Roman" w:cs="Times New Roman"/>
          <w:color w:val="2D2D2D"/>
          <w:spacing w:val="2"/>
          <w:sz w:val="28"/>
          <w:szCs w:val="28"/>
          <w:lang w:eastAsia="ru-RU"/>
        </w:rPr>
        <w:t xml:space="preserve">администрации </w:t>
      </w:r>
      <w:r w:rsidR="00B62B3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(далее </w:t>
      </w:r>
      <w:r w:rsidR="00B62B35"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xml:space="preserve"> </w:t>
      </w:r>
      <w:r w:rsidR="00B62B35" w:rsidRPr="008D6CEC">
        <w:rPr>
          <w:rFonts w:ascii="Times New Roman" w:eastAsia="Times New Roman" w:hAnsi="Times New Roman" w:cs="Times New Roman"/>
          <w:color w:val="2D2D2D"/>
          <w:spacing w:val="2"/>
          <w:sz w:val="28"/>
          <w:szCs w:val="28"/>
          <w:lang w:eastAsia="ru-RU"/>
        </w:rPr>
        <w:t>отдел инфраструктуры</w:t>
      </w:r>
      <w:r w:rsidRPr="008D6CEC">
        <w:rPr>
          <w:rFonts w:ascii="Times New Roman" w:eastAsia="Times New Roman" w:hAnsi="Times New Roman" w:cs="Times New Roman"/>
          <w:color w:val="2D2D2D"/>
          <w:spacing w:val="2"/>
          <w:sz w:val="28"/>
          <w:szCs w:val="28"/>
          <w:lang w:eastAsia="ru-RU"/>
        </w:rPr>
        <w:t xml:space="preserve">), ГАУСО "МФЦ" (в случае подачи заявления о предоставлении муниципальной услуги через ГАУСО "МФЦ"), </w:t>
      </w:r>
      <w:r w:rsidR="00B62B35" w:rsidRPr="008D6CEC">
        <w:rPr>
          <w:rFonts w:ascii="Times New Roman" w:eastAsia="Times New Roman" w:hAnsi="Times New Roman" w:cs="Times New Roman"/>
          <w:color w:val="2D2D2D"/>
          <w:spacing w:val="2"/>
          <w:sz w:val="28"/>
          <w:szCs w:val="28"/>
          <w:lang w:eastAsia="ru-RU"/>
        </w:rPr>
        <w:t xml:space="preserve">экономическим </w:t>
      </w:r>
      <w:r w:rsidRPr="008D6CEC">
        <w:rPr>
          <w:rFonts w:ascii="Times New Roman" w:eastAsia="Times New Roman" w:hAnsi="Times New Roman" w:cs="Times New Roman"/>
          <w:color w:val="2D2D2D"/>
          <w:spacing w:val="2"/>
          <w:sz w:val="28"/>
          <w:szCs w:val="28"/>
          <w:lang w:eastAsia="ru-RU"/>
        </w:rPr>
        <w:t xml:space="preserve">управлением администрации </w:t>
      </w:r>
      <w:r w:rsidR="003E1F44" w:rsidRPr="008D6CEC">
        <w:rPr>
          <w:rFonts w:ascii="Times New Roman" w:eastAsia="Times New Roman" w:hAnsi="Times New Roman" w:cs="Times New Roman"/>
          <w:color w:val="2D2D2D"/>
          <w:spacing w:val="2"/>
          <w:sz w:val="28"/>
          <w:szCs w:val="28"/>
          <w:lang w:eastAsia="ru-RU"/>
        </w:rPr>
        <w:t>Лысогорского муниципального района</w:t>
      </w:r>
      <w:r w:rsidRPr="008D6CEC">
        <w:rPr>
          <w:rFonts w:ascii="Times New Roman" w:eastAsia="Times New Roman" w:hAnsi="Times New Roman" w:cs="Times New Roman"/>
          <w:color w:val="2D2D2D"/>
          <w:spacing w:val="2"/>
          <w:sz w:val="28"/>
          <w:szCs w:val="28"/>
          <w:lang w:eastAsia="ru-RU"/>
        </w:rPr>
        <w:t xml:space="preserve">, </w:t>
      </w:r>
      <w:r w:rsidR="003E1F44" w:rsidRPr="008D6CEC">
        <w:rPr>
          <w:rFonts w:ascii="Times New Roman" w:eastAsia="Times New Roman" w:hAnsi="Times New Roman" w:cs="Times New Roman"/>
          <w:color w:val="2D2D2D"/>
          <w:spacing w:val="2"/>
          <w:sz w:val="28"/>
          <w:szCs w:val="28"/>
          <w:lang w:eastAsia="ru-RU"/>
        </w:rPr>
        <w:t xml:space="preserve">отдел организационной работы </w:t>
      </w:r>
      <w:r w:rsidRPr="008D6CEC">
        <w:rPr>
          <w:rFonts w:ascii="Times New Roman" w:eastAsia="Times New Roman" w:hAnsi="Times New Roman" w:cs="Times New Roman"/>
          <w:color w:val="2D2D2D"/>
          <w:spacing w:val="2"/>
          <w:sz w:val="28"/>
          <w:szCs w:val="28"/>
          <w:lang w:eastAsia="ru-RU"/>
        </w:rPr>
        <w:t>и</w:t>
      </w:r>
      <w:r w:rsidR="003E1F44" w:rsidRPr="008D6CEC">
        <w:rPr>
          <w:rFonts w:ascii="Times New Roman" w:eastAsia="Times New Roman" w:hAnsi="Times New Roman" w:cs="Times New Roman"/>
          <w:color w:val="2D2D2D"/>
          <w:spacing w:val="2"/>
          <w:sz w:val="28"/>
          <w:szCs w:val="28"/>
          <w:lang w:eastAsia="ru-RU"/>
        </w:rPr>
        <w:t xml:space="preserve"> работы с органами исполнительной власти</w:t>
      </w:r>
      <w:r w:rsidRPr="008D6CEC">
        <w:rPr>
          <w:rFonts w:ascii="Times New Roman" w:eastAsia="Times New Roman" w:hAnsi="Times New Roman" w:cs="Times New Roman"/>
          <w:color w:val="2D2D2D"/>
          <w:spacing w:val="2"/>
          <w:sz w:val="28"/>
          <w:szCs w:val="28"/>
          <w:lang w:eastAsia="ru-RU"/>
        </w:rPr>
        <w:t xml:space="preserve"> администрации </w:t>
      </w:r>
      <w:r w:rsidR="003E1F44" w:rsidRPr="008D6CEC">
        <w:rPr>
          <w:rFonts w:ascii="Times New Roman" w:eastAsia="Times New Roman" w:hAnsi="Times New Roman" w:cs="Times New Roman"/>
          <w:color w:val="2D2D2D"/>
          <w:spacing w:val="2"/>
          <w:sz w:val="28"/>
          <w:szCs w:val="28"/>
          <w:lang w:eastAsia="ru-RU"/>
        </w:rPr>
        <w:t xml:space="preserve">Лысогорского </w:t>
      </w:r>
      <w:r w:rsidRPr="008D6CEC">
        <w:rPr>
          <w:rFonts w:ascii="Times New Roman" w:eastAsia="Times New Roman" w:hAnsi="Times New Roman" w:cs="Times New Roman"/>
          <w:color w:val="2D2D2D"/>
          <w:spacing w:val="2"/>
          <w:sz w:val="28"/>
          <w:szCs w:val="28"/>
          <w:lang w:eastAsia="ru-RU"/>
        </w:rPr>
        <w:t xml:space="preserve">муниципального района (далее </w:t>
      </w:r>
      <w:r w:rsidR="003E1F44"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xml:space="preserve"> </w:t>
      </w:r>
      <w:r w:rsidR="003E1F44" w:rsidRPr="008D6CEC">
        <w:rPr>
          <w:rFonts w:ascii="Times New Roman" w:eastAsia="Times New Roman" w:hAnsi="Times New Roman" w:cs="Times New Roman"/>
          <w:color w:val="2D2D2D"/>
          <w:spacing w:val="2"/>
          <w:sz w:val="28"/>
          <w:szCs w:val="28"/>
          <w:lang w:eastAsia="ru-RU"/>
        </w:rPr>
        <w:t>орг</w:t>
      </w:r>
      <w:proofErr w:type="gramStart"/>
      <w:r w:rsidR="003E1F44" w:rsidRPr="008D6CEC">
        <w:rPr>
          <w:rFonts w:ascii="Times New Roman" w:eastAsia="Times New Roman" w:hAnsi="Times New Roman" w:cs="Times New Roman"/>
          <w:color w:val="2D2D2D"/>
          <w:spacing w:val="2"/>
          <w:sz w:val="28"/>
          <w:szCs w:val="28"/>
          <w:lang w:eastAsia="ru-RU"/>
        </w:rPr>
        <w:t>.о</w:t>
      </w:r>
      <w:proofErr w:type="gramEnd"/>
      <w:r w:rsidR="003E1F44" w:rsidRPr="008D6CEC">
        <w:rPr>
          <w:rFonts w:ascii="Times New Roman" w:eastAsia="Times New Roman" w:hAnsi="Times New Roman" w:cs="Times New Roman"/>
          <w:color w:val="2D2D2D"/>
          <w:spacing w:val="2"/>
          <w:sz w:val="28"/>
          <w:szCs w:val="28"/>
          <w:lang w:eastAsia="ru-RU"/>
        </w:rPr>
        <w:t>тдел</w:t>
      </w:r>
      <w:r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Заявление подается на имя главы </w:t>
      </w:r>
      <w:r w:rsidR="00B62B3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Прием заявлений, поданных заявителем одним из способов, предусмотренных пунктом </w:t>
      </w:r>
      <w:r w:rsidRPr="008D6CEC">
        <w:rPr>
          <w:rFonts w:ascii="Times New Roman" w:eastAsia="Times New Roman" w:hAnsi="Times New Roman" w:cs="Times New Roman"/>
          <w:b/>
          <w:bCs/>
          <w:color w:val="2D2D2D"/>
          <w:spacing w:val="2"/>
          <w:sz w:val="28"/>
          <w:szCs w:val="28"/>
          <w:lang w:eastAsia="ru-RU"/>
        </w:rPr>
        <w:t>1.4</w:t>
      </w:r>
      <w:r w:rsidR="003E1F44" w:rsidRPr="008D6CEC">
        <w:rPr>
          <w:rFonts w:ascii="Times New Roman" w:eastAsia="Times New Roman" w:hAnsi="Times New Roman" w:cs="Times New Roman"/>
          <w:b/>
          <w:bCs/>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 xml:space="preserve">настоящего административного регламента, осуществляет </w:t>
      </w:r>
      <w:r w:rsidR="00B62B35" w:rsidRPr="008D6CEC">
        <w:rPr>
          <w:rFonts w:ascii="Times New Roman" w:eastAsia="Times New Roman" w:hAnsi="Times New Roman" w:cs="Times New Roman"/>
          <w:color w:val="2D2D2D"/>
          <w:spacing w:val="2"/>
          <w:sz w:val="28"/>
          <w:szCs w:val="28"/>
          <w:lang w:eastAsia="ru-RU"/>
        </w:rPr>
        <w:t xml:space="preserve">отдел, секретарь администрации </w:t>
      </w:r>
      <w:r w:rsidR="003E1F44" w:rsidRPr="008D6CEC">
        <w:rPr>
          <w:rFonts w:ascii="Times New Roman" w:eastAsia="Times New Roman" w:hAnsi="Times New Roman" w:cs="Times New Roman"/>
          <w:color w:val="2D2D2D"/>
          <w:spacing w:val="2"/>
          <w:sz w:val="28"/>
          <w:szCs w:val="28"/>
          <w:lang w:eastAsia="ru-RU"/>
        </w:rPr>
        <w:t>Лысогорского муниципального района</w:t>
      </w:r>
      <w:r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073120"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Решение </w:t>
      </w:r>
      <w:r w:rsidR="00073120">
        <w:rPr>
          <w:rFonts w:ascii="Times New Roman" w:eastAsia="Times New Roman" w:hAnsi="Times New Roman" w:cs="Times New Roman"/>
          <w:color w:val="2D2D2D"/>
          <w:spacing w:val="2"/>
          <w:sz w:val="28"/>
          <w:szCs w:val="28"/>
          <w:lang w:eastAsia="ru-RU"/>
        </w:rPr>
        <w:t xml:space="preserve">(постановление) </w:t>
      </w:r>
      <w:r w:rsidRPr="008D6CEC">
        <w:rPr>
          <w:rFonts w:ascii="Times New Roman" w:eastAsia="Times New Roman" w:hAnsi="Times New Roman" w:cs="Times New Roman"/>
          <w:color w:val="2D2D2D"/>
          <w:spacing w:val="2"/>
          <w:sz w:val="28"/>
          <w:szCs w:val="28"/>
          <w:lang w:eastAsia="ru-RU"/>
        </w:rPr>
        <w:t>об утверждении схемы расположения земельного участка или земельных участков на кадастровом п</w:t>
      </w:r>
      <w:r w:rsidR="003E1F44" w:rsidRPr="008D6CEC">
        <w:rPr>
          <w:rFonts w:ascii="Times New Roman" w:eastAsia="Times New Roman" w:hAnsi="Times New Roman" w:cs="Times New Roman"/>
          <w:color w:val="2D2D2D"/>
          <w:spacing w:val="2"/>
          <w:sz w:val="28"/>
          <w:szCs w:val="28"/>
          <w:lang w:eastAsia="ru-RU"/>
        </w:rPr>
        <w:t xml:space="preserve">лане территории, </w:t>
      </w:r>
      <w:r w:rsidR="00073120">
        <w:rPr>
          <w:rFonts w:ascii="Times New Roman" w:eastAsia="Times New Roman" w:hAnsi="Times New Roman" w:cs="Times New Roman"/>
          <w:color w:val="2D2D2D"/>
          <w:spacing w:val="2"/>
          <w:sz w:val="28"/>
          <w:szCs w:val="28"/>
          <w:lang w:eastAsia="ru-RU"/>
        </w:rPr>
        <w:t xml:space="preserve">решение о </w:t>
      </w:r>
      <w:r w:rsidR="003E1F44" w:rsidRPr="008D6CEC">
        <w:rPr>
          <w:rFonts w:ascii="Times New Roman" w:eastAsia="Times New Roman" w:hAnsi="Times New Roman" w:cs="Times New Roman"/>
          <w:color w:val="2D2D2D"/>
          <w:spacing w:val="2"/>
          <w:sz w:val="28"/>
          <w:szCs w:val="28"/>
          <w:lang w:eastAsia="ru-RU"/>
        </w:rPr>
        <w:t>приостановлени</w:t>
      </w:r>
      <w:r w:rsidR="00073120">
        <w:rPr>
          <w:rFonts w:ascii="Times New Roman" w:eastAsia="Times New Roman" w:hAnsi="Times New Roman" w:cs="Times New Roman"/>
          <w:color w:val="2D2D2D"/>
          <w:spacing w:val="2"/>
          <w:sz w:val="28"/>
          <w:szCs w:val="28"/>
          <w:lang w:eastAsia="ru-RU"/>
        </w:rPr>
        <w:t>и</w:t>
      </w:r>
      <w:r w:rsidRPr="008D6CEC">
        <w:rPr>
          <w:rFonts w:ascii="Times New Roman" w:eastAsia="Times New Roman" w:hAnsi="Times New Roman" w:cs="Times New Roman"/>
          <w:color w:val="2D2D2D"/>
          <w:spacing w:val="2"/>
          <w:sz w:val="28"/>
          <w:szCs w:val="28"/>
          <w:lang w:eastAsia="ru-RU"/>
        </w:rPr>
        <w:t xml:space="preserve"> рассмотрения заявления</w:t>
      </w:r>
      <w:r w:rsidR="003E1F44" w:rsidRPr="008D6CEC">
        <w:rPr>
          <w:rFonts w:ascii="Times New Roman" w:eastAsia="Times New Roman" w:hAnsi="Times New Roman" w:cs="Times New Roman"/>
          <w:color w:val="2D2D2D"/>
          <w:spacing w:val="2"/>
          <w:sz w:val="28"/>
          <w:szCs w:val="28"/>
          <w:lang w:eastAsia="ru-RU"/>
        </w:rPr>
        <w:t xml:space="preserve">, </w:t>
      </w:r>
      <w:r w:rsidR="00BA6289" w:rsidRPr="008D6CEC">
        <w:rPr>
          <w:rFonts w:ascii="Times New Roman" w:eastAsia="Times New Roman" w:hAnsi="Times New Roman" w:cs="Times New Roman"/>
          <w:color w:val="2D2D2D"/>
          <w:spacing w:val="2"/>
          <w:sz w:val="28"/>
          <w:szCs w:val="28"/>
          <w:lang w:eastAsia="ru-RU"/>
        </w:rPr>
        <w:t>р</w:t>
      </w:r>
      <w:r w:rsidR="003E1F44" w:rsidRPr="008D6CEC">
        <w:rPr>
          <w:rFonts w:ascii="Times New Roman" w:eastAsia="Times New Roman" w:hAnsi="Times New Roman" w:cs="Times New Roman"/>
          <w:color w:val="2D2D2D"/>
          <w:spacing w:val="2"/>
          <w:sz w:val="28"/>
          <w:szCs w:val="28"/>
          <w:lang w:eastAsia="ru-RU"/>
        </w:rPr>
        <w:t>ешение</w:t>
      </w:r>
      <w:r w:rsidR="00073120">
        <w:rPr>
          <w:rFonts w:ascii="Times New Roman" w:eastAsia="Times New Roman" w:hAnsi="Times New Roman" w:cs="Times New Roman"/>
          <w:color w:val="2D2D2D"/>
          <w:spacing w:val="2"/>
          <w:sz w:val="28"/>
          <w:szCs w:val="28"/>
          <w:lang w:eastAsia="ru-RU"/>
        </w:rPr>
        <w:t xml:space="preserve"> (постановление)</w:t>
      </w:r>
      <w:r w:rsidR="003E1F44" w:rsidRPr="008D6CEC">
        <w:rPr>
          <w:rFonts w:ascii="Times New Roman" w:eastAsia="Times New Roman" w:hAnsi="Times New Roman" w:cs="Times New Roman"/>
          <w:color w:val="2D2D2D"/>
          <w:spacing w:val="2"/>
          <w:sz w:val="28"/>
          <w:szCs w:val="28"/>
          <w:lang w:eastAsia="ru-RU"/>
        </w:rPr>
        <w:t xml:space="preserve"> об отказе в утверждении схемы</w:t>
      </w:r>
      <w:r w:rsidRPr="008D6CEC">
        <w:rPr>
          <w:rFonts w:ascii="Times New Roman" w:eastAsia="Times New Roman" w:hAnsi="Times New Roman" w:cs="Times New Roman"/>
          <w:color w:val="2D2D2D"/>
          <w:spacing w:val="2"/>
          <w:sz w:val="28"/>
          <w:szCs w:val="28"/>
          <w:lang w:eastAsia="ru-RU"/>
        </w:rPr>
        <w:t xml:space="preserve"> от имени администрации </w:t>
      </w:r>
      <w:r w:rsidR="003E1F44"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принимает</w:t>
      </w:r>
      <w:r w:rsidR="00073120">
        <w:rPr>
          <w:rFonts w:ascii="Times New Roman" w:eastAsia="Times New Roman" w:hAnsi="Times New Roman" w:cs="Times New Roman"/>
          <w:color w:val="2D2D2D"/>
          <w:spacing w:val="2"/>
          <w:sz w:val="28"/>
          <w:szCs w:val="28"/>
          <w:lang w:eastAsia="ru-RU"/>
        </w:rPr>
        <w:t xml:space="preserve"> и подписывает</w:t>
      </w:r>
      <w:r w:rsidRPr="008D6CEC">
        <w:rPr>
          <w:rFonts w:ascii="Times New Roman" w:eastAsia="Times New Roman" w:hAnsi="Times New Roman" w:cs="Times New Roman"/>
          <w:color w:val="2D2D2D"/>
          <w:spacing w:val="2"/>
          <w:sz w:val="28"/>
          <w:szCs w:val="28"/>
          <w:lang w:eastAsia="ru-RU"/>
        </w:rPr>
        <w:t xml:space="preserve"> глава </w:t>
      </w:r>
      <w:r w:rsidR="003E1F44"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в форме муниципального правового акта</w:t>
      </w:r>
      <w:r w:rsidR="00073120">
        <w:rPr>
          <w:rFonts w:ascii="Times New Roman" w:eastAsia="Times New Roman" w:hAnsi="Times New Roman" w:cs="Times New Roman"/>
          <w:color w:val="2D2D2D"/>
          <w:spacing w:val="2"/>
          <w:sz w:val="28"/>
          <w:szCs w:val="28"/>
          <w:lang w:eastAsia="ru-RU"/>
        </w:rPr>
        <w:t>.</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t>Уведомлени</w:t>
      </w:r>
      <w:r w:rsidR="00073120">
        <w:rPr>
          <w:rFonts w:ascii="Times New Roman" w:eastAsia="Times New Roman" w:hAnsi="Times New Roman" w:cs="Times New Roman"/>
          <w:color w:val="2D2D2D"/>
          <w:spacing w:val="2"/>
          <w:sz w:val="28"/>
          <w:szCs w:val="28"/>
          <w:lang w:eastAsia="ru-RU"/>
        </w:rPr>
        <w:t>е</w:t>
      </w:r>
      <w:r w:rsidRPr="008D6CEC">
        <w:rPr>
          <w:rFonts w:ascii="Times New Roman" w:eastAsia="Times New Roman" w:hAnsi="Times New Roman" w:cs="Times New Roman"/>
          <w:color w:val="2D2D2D"/>
          <w:spacing w:val="2"/>
          <w:sz w:val="28"/>
          <w:szCs w:val="28"/>
          <w:lang w:eastAsia="ru-RU"/>
        </w:rPr>
        <w:t xml:space="preserve"> о возврате заявления от имени администрации </w:t>
      </w:r>
      <w:r w:rsidR="00F13C83"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подписывает </w:t>
      </w:r>
      <w:r w:rsidR="00F13C83" w:rsidRPr="008D6CEC">
        <w:rPr>
          <w:rFonts w:ascii="Times New Roman" w:eastAsia="Times New Roman" w:hAnsi="Times New Roman" w:cs="Times New Roman"/>
          <w:color w:val="2D2D2D"/>
          <w:spacing w:val="2"/>
          <w:sz w:val="28"/>
          <w:szCs w:val="28"/>
          <w:lang w:eastAsia="ru-RU"/>
        </w:rPr>
        <w:t>начальник отдела</w:t>
      </w:r>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В целях получения документов, предусмотренных пунктом </w:t>
      </w:r>
      <w:r w:rsidRPr="008D6CEC">
        <w:rPr>
          <w:rFonts w:ascii="Times New Roman" w:eastAsia="Times New Roman" w:hAnsi="Times New Roman" w:cs="Times New Roman"/>
          <w:b/>
          <w:bCs/>
          <w:color w:val="2D2D2D"/>
          <w:spacing w:val="2"/>
          <w:sz w:val="28"/>
          <w:szCs w:val="28"/>
          <w:lang w:eastAsia="ru-RU"/>
        </w:rPr>
        <w:t>2.6.5</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w:t>
      </w:r>
      <w:r w:rsidR="00F13C83"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w:t>
      </w:r>
      <w:proofErr w:type="spellStart"/>
      <w:r w:rsidRPr="008D6CEC">
        <w:rPr>
          <w:rFonts w:ascii="Times New Roman" w:eastAsia="Times New Roman" w:hAnsi="Times New Roman" w:cs="Times New Roman"/>
          <w:color w:val="2D2D2D"/>
          <w:spacing w:val="2"/>
          <w:sz w:val="28"/>
          <w:szCs w:val="28"/>
          <w:lang w:eastAsia="ru-RU"/>
        </w:rPr>
        <w:t>Росреестра</w:t>
      </w:r>
      <w:proofErr w:type="spellEnd"/>
      <w:r w:rsidRPr="008D6CEC">
        <w:rPr>
          <w:rFonts w:ascii="Times New Roman" w:eastAsia="Times New Roman" w:hAnsi="Times New Roman" w:cs="Times New Roman"/>
          <w:color w:val="2D2D2D"/>
          <w:spacing w:val="2"/>
          <w:sz w:val="28"/>
          <w:szCs w:val="28"/>
          <w:lang w:eastAsia="ru-RU"/>
        </w:rPr>
        <w:t>" по Саратовской области.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В соответствии со </w:t>
      </w:r>
      <w:hyperlink r:id="rId11" w:history="1">
        <w:r w:rsidRPr="008D6CEC">
          <w:rPr>
            <w:rFonts w:ascii="Times New Roman" w:eastAsia="Times New Roman" w:hAnsi="Times New Roman" w:cs="Times New Roman"/>
            <w:color w:val="00466E"/>
            <w:spacing w:val="2"/>
            <w:sz w:val="28"/>
            <w:szCs w:val="28"/>
            <w:u w:val="single"/>
            <w:lang w:eastAsia="ru-RU"/>
          </w:rPr>
          <w:t>статьей 7.2 Федерального закона от 27 июля 2010 года N 210-ФЗ "Об организации предоставления государственных и муниципальных</w:t>
        </w:r>
        <w:r w:rsidR="00426AD5">
          <w:rPr>
            <w:rFonts w:ascii="Times New Roman" w:eastAsia="Times New Roman" w:hAnsi="Times New Roman" w:cs="Times New Roman"/>
            <w:color w:val="00466E"/>
            <w:spacing w:val="2"/>
            <w:sz w:val="28"/>
            <w:szCs w:val="28"/>
            <w:u w:val="single"/>
            <w:lang w:eastAsia="ru-RU"/>
          </w:rPr>
          <w:t xml:space="preserve"> </w:t>
        </w:r>
        <w:r w:rsidRPr="008D6CEC">
          <w:rPr>
            <w:rFonts w:ascii="Times New Roman" w:eastAsia="Times New Roman" w:hAnsi="Times New Roman" w:cs="Times New Roman"/>
            <w:color w:val="00466E"/>
            <w:spacing w:val="2"/>
            <w:sz w:val="28"/>
            <w:szCs w:val="28"/>
            <w:u w:val="single"/>
            <w:lang w:eastAsia="ru-RU"/>
          </w:rPr>
          <w:t>услуг"</w:t>
        </w:r>
      </w:hyperlink>
      <w:r w:rsidRPr="008D6CEC">
        <w:rPr>
          <w:rFonts w:ascii="Times New Roman" w:eastAsia="Times New Roman" w:hAnsi="Times New Roman" w:cs="Times New Roman"/>
          <w:color w:val="2D2D2D"/>
          <w:spacing w:val="2"/>
          <w:sz w:val="28"/>
          <w:szCs w:val="28"/>
          <w:lang w:eastAsia="ru-RU"/>
        </w:rPr>
        <w:t>межведомственное информационное взаимодействие осуществляется в форме:</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26AD5"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w:t>
      </w:r>
      <w:hyperlink r:id="rId12" w:history="1">
        <w:r w:rsidRPr="008D6CEC">
          <w:rPr>
            <w:rFonts w:ascii="Times New Roman" w:eastAsia="Times New Roman" w:hAnsi="Times New Roman" w:cs="Times New Roman"/>
            <w:color w:val="00466E"/>
            <w:spacing w:val="2"/>
            <w:sz w:val="28"/>
            <w:szCs w:val="28"/>
            <w:u w:val="single"/>
            <w:lang w:eastAsia="ru-RU"/>
          </w:rPr>
          <w:t xml:space="preserve">статьи 7 Федерального закона от 27 июля 2010 года N 210-ФЗ "Об </w:t>
        </w:r>
        <w:r w:rsidRPr="008D6CEC">
          <w:rPr>
            <w:rFonts w:ascii="Times New Roman" w:eastAsia="Times New Roman" w:hAnsi="Times New Roman" w:cs="Times New Roman"/>
            <w:color w:val="00466E"/>
            <w:spacing w:val="2"/>
            <w:sz w:val="28"/>
            <w:szCs w:val="28"/>
            <w:u w:val="single"/>
            <w:lang w:eastAsia="ru-RU"/>
          </w:rPr>
          <w:lastRenderedPageBreak/>
          <w:t>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 (далее - межведомственный запрос);</w:t>
      </w:r>
    </w:p>
    <w:p w:rsidR="00426AD5" w:rsidRDefault="00426AD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w:t>
      </w:r>
      <w:hyperlink r:id="rId13" w:history="1">
        <w:r w:rsidRPr="008D6CEC">
          <w:rPr>
            <w:rFonts w:ascii="Times New Roman" w:eastAsia="Times New Roman" w:hAnsi="Times New Roman" w:cs="Times New Roman"/>
            <w:color w:val="00466E"/>
            <w:spacing w:val="2"/>
            <w:sz w:val="28"/>
            <w:szCs w:val="28"/>
            <w:u w:val="single"/>
            <w:lang w:eastAsia="ru-RU"/>
          </w:rPr>
          <w:t>статьи 9 Федерального закона от 27 июля 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Межведомственные запросы в</w:t>
      </w:r>
      <w:proofErr w:type="gramEnd"/>
      <w:r w:rsidRPr="008D6CEC">
        <w:rPr>
          <w:rFonts w:ascii="Times New Roman" w:eastAsia="Times New Roman" w:hAnsi="Times New Roman" w:cs="Times New Roman"/>
          <w:color w:val="2D2D2D"/>
          <w:spacing w:val="2"/>
          <w:sz w:val="28"/>
          <w:szCs w:val="28"/>
          <w:lang w:eastAsia="ru-RU"/>
        </w:rPr>
        <w:t xml:space="preserve"> </w:t>
      </w:r>
      <w:proofErr w:type="gramStart"/>
      <w:r w:rsidRPr="008D6CEC">
        <w:rPr>
          <w:rFonts w:ascii="Times New Roman" w:eastAsia="Times New Roman" w:hAnsi="Times New Roman" w:cs="Times New Roman"/>
          <w:color w:val="2D2D2D"/>
          <w:spacing w:val="2"/>
          <w:sz w:val="28"/>
          <w:szCs w:val="28"/>
          <w:lang w:eastAsia="ru-RU"/>
        </w:rPr>
        <w:t>целях</w:t>
      </w:r>
      <w:proofErr w:type="gramEnd"/>
      <w:r w:rsidRPr="008D6CEC">
        <w:rPr>
          <w:rFonts w:ascii="Times New Roman" w:eastAsia="Times New Roman" w:hAnsi="Times New Roman" w:cs="Times New Roman"/>
          <w:color w:val="2D2D2D"/>
          <w:spacing w:val="2"/>
          <w:sz w:val="28"/>
          <w:szCs w:val="28"/>
          <w:lang w:eastAsia="ru-RU"/>
        </w:rPr>
        <w:t xml:space="preserve"> предоставления муниципальной услуги направляют должностные лица</w:t>
      </w:r>
      <w:r w:rsidR="00F13C83" w:rsidRPr="008D6CEC">
        <w:rPr>
          <w:rFonts w:ascii="Times New Roman" w:eastAsia="Times New Roman" w:hAnsi="Times New Roman" w:cs="Times New Roman"/>
          <w:color w:val="2D2D2D"/>
          <w:spacing w:val="2"/>
          <w:sz w:val="28"/>
          <w:szCs w:val="28"/>
          <w:lang w:eastAsia="ru-RU"/>
        </w:rPr>
        <w:t xml:space="preserve"> отдела.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2.3. Результат предоставления муниципальной услуги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Конечным результатом предоставления муниципальной услуги заявителю является одно из следующих действий:</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уведомления о возврате заявления;</w:t>
      </w:r>
      <w:r w:rsidRPr="008D6CEC">
        <w:rPr>
          <w:rFonts w:ascii="Times New Roman" w:eastAsia="Times New Roman" w:hAnsi="Times New Roman" w:cs="Times New Roman"/>
          <w:color w:val="2D2D2D"/>
          <w:spacing w:val="2"/>
          <w:sz w:val="28"/>
          <w:szCs w:val="28"/>
          <w:lang w:eastAsia="ru-RU"/>
        </w:rPr>
        <w:br/>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roofErr w:type="gramEnd"/>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 </w:t>
      </w:r>
      <w:proofErr w:type="gramStart"/>
      <w:r w:rsidRPr="008D6CEC">
        <w:rPr>
          <w:rFonts w:ascii="Times New Roman" w:eastAsia="Times New Roman" w:hAnsi="Times New Roman" w:cs="Times New Roman"/>
          <w:color w:val="2D2D2D"/>
          <w:spacing w:val="2"/>
          <w:sz w:val="28"/>
          <w:szCs w:val="28"/>
          <w:lang w:eastAsia="ru-RU"/>
        </w:rPr>
        <w:t>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roofErr w:type="gramEnd"/>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lastRenderedPageBreak/>
        <w:t>2.4. Срок предоставления муниципальной услуги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Срок предоставления муниципальной услуги по правилам </w:t>
      </w:r>
      <w:hyperlink r:id="rId14" w:history="1">
        <w:r w:rsidRPr="008D6CEC">
          <w:rPr>
            <w:rFonts w:ascii="Times New Roman" w:eastAsia="Times New Roman" w:hAnsi="Times New Roman" w:cs="Times New Roman"/>
            <w:color w:val="00466E"/>
            <w:spacing w:val="2"/>
            <w:sz w:val="28"/>
            <w:szCs w:val="28"/>
            <w:u w:val="single"/>
            <w:lang w:eastAsia="ru-RU"/>
          </w:rPr>
          <w:t>статьи 191 Гражданского кодекса РФ</w:t>
        </w:r>
      </w:hyperlink>
      <w:r w:rsidRPr="008D6CEC">
        <w:rPr>
          <w:rFonts w:ascii="Times New Roman" w:eastAsia="Times New Roman" w:hAnsi="Times New Roman" w:cs="Times New Roman"/>
          <w:color w:val="2D2D2D"/>
          <w:spacing w:val="2"/>
          <w:sz w:val="28"/>
          <w:szCs w:val="28"/>
          <w:lang w:eastAsia="ru-RU"/>
        </w:rPr>
        <w:t xml:space="preserve">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w:t>
      </w:r>
      <w:r w:rsidR="00F13C83" w:rsidRPr="008D6CEC">
        <w:rPr>
          <w:rFonts w:ascii="Times New Roman" w:eastAsia="Times New Roman" w:hAnsi="Times New Roman" w:cs="Times New Roman"/>
          <w:color w:val="2D2D2D"/>
          <w:spacing w:val="2"/>
          <w:sz w:val="28"/>
          <w:szCs w:val="28"/>
          <w:lang w:eastAsia="ru-RU"/>
        </w:rPr>
        <w:t xml:space="preserve">Лысогорского </w:t>
      </w:r>
      <w:r w:rsidRPr="008D6CEC">
        <w:rPr>
          <w:rFonts w:ascii="Times New Roman" w:eastAsia="Times New Roman" w:hAnsi="Times New Roman" w:cs="Times New Roman"/>
          <w:color w:val="2D2D2D"/>
          <w:spacing w:val="2"/>
          <w:sz w:val="28"/>
          <w:szCs w:val="28"/>
          <w:lang w:eastAsia="ru-RU"/>
        </w:rPr>
        <w:t xml:space="preserve">муниципального района и ее структурных подразделениях считается дата регистрации поступившего заявления </w:t>
      </w:r>
      <w:r w:rsidR="00F13C83" w:rsidRPr="008D6CEC">
        <w:rPr>
          <w:rFonts w:ascii="Times New Roman" w:eastAsia="Times New Roman" w:hAnsi="Times New Roman" w:cs="Times New Roman"/>
          <w:color w:val="2D2D2D"/>
          <w:spacing w:val="2"/>
          <w:sz w:val="28"/>
          <w:szCs w:val="28"/>
          <w:lang w:eastAsia="ru-RU"/>
        </w:rPr>
        <w:t>у секретаря администрации</w:t>
      </w:r>
      <w:r w:rsidRPr="008D6CEC">
        <w:rPr>
          <w:rFonts w:ascii="Times New Roman" w:eastAsia="Times New Roman" w:hAnsi="Times New Roman" w:cs="Times New Roman"/>
          <w:color w:val="2D2D2D"/>
          <w:spacing w:val="2"/>
          <w:sz w:val="28"/>
          <w:szCs w:val="28"/>
          <w:lang w:eastAsia="ru-RU"/>
        </w:rPr>
        <w:t>.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w:t>
      </w:r>
      <w:r w:rsidR="00C355C3" w:rsidRPr="008D6CEC">
        <w:rPr>
          <w:rFonts w:ascii="Times New Roman" w:eastAsia="Times New Roman" w:hAnsi="Times New Roman" w:cs="Times New Roman"/>
          <w:color w:val="2D2D2D"/>
          <w:spacing w:val="2"/>
          <w:sz w:val="28"/>
          <w:szCs w:val="28"/>
          <w:lang w:eastAsia="ru-RU"/>
        </w:rPr>
        <w:t>рок исполнения административной процедуры составляет 17 рабочих дней со дня регистрации секретарем заявления об ее утверждении схемы.</w:t>
      </w:r>
      <w:r w:rsidR="00240C05" w:rsidRPr="008D6CEC">
        <w:rPr>
          <w:rFonts w:ascii="Times New Roman" w:eastAsia="Times New Roman" w:hAnsi="Times New Roman" w:cs="Times New Roman"/>
          <w:color w:val="2D2D2D"/>
          <w:spacing w:val="2"/>
          <w:sz w:val="28"/>
          <w:szCs w:val="28"/>
          <w:lang w:eastAsia="ru-RU"/>
        </w:rPr>
        <w:br/>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В соответствии с </w:t>
      </w:r>
      <w:hyperlink r:id="rId15" w:history="1">
        <w:r w:rsidRPr="008D6CEC">
          <w:rPr>
            <w:rFonts w:ascii="Times New Roman" w:eastAsia="Times New Roman" w:hAnsi="Times New Roman" w:cs="Times New Roman"/>
            <w:color w:val="00466E"/>
            <w:spacing w:val="2"/>
            <w:sz w:val="28"/>
            <w:szCs w:val="28"/>
            <w:u w:val="single"/>
            <w:lang w:eastAsia="ru-RU"/>
          </w:rPr>
          <w:t>пунктом 4 статьи 39.11 Земельного кодекса Российской Федерации</w:t>
        </w:r>
      </w:hyperlink>
      <w:r w:rsidR="00F13C83" w:rsidRPr="008D6CEC">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 xml:space="preserve">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w:t>
      </w:r>
      <w:r w:rsidR="00C355C3" w:rsidRPr="008D6CEC">
        <w:rPr>
          <w:rFonts w:ascii="Times New Roman" w:eastAsia="Times New Roman" w:hAnsi="Times New Roman" w:cs="Times New Roman"/>
          <w:color w:val="2D2D2D"/>
          <w:spacing w:val="2"/>
          <w:sz w:val="28"/>
          <w:szCs w:val="28"/>
          <w:lang w:eastAsia="ru-RU"/>
        </w:rPr>
        <w:t>регистрации секретарем</w:t>
      </w:r>
      <w:r w:rsidRPr="008D6CEC">
        <w:rPr>
          <w:rFonts w:ascii="Times New Roman" w:eastAsia="Times New Roman" w:hAnsi="Times New Roman" w:cs="Times New Roman"/>
          <w:color w:val="2D2D2D"/>
          <w:spacing w:val="2"/>
          <w:sz w:val="28"/>
          <w:szCs w:val="28"/>
          <w:lang w:eastAsia="ru-RU"/>
        </w:rPr>
        <w:t xml:space="preserve"> заявления об ее утверждении в целях образования земельного участка для проведения аукциона по продаже земельного участка или аукциона на право</w:t>
      </w:r>
      <w:proofErr w:type="gramEnd"/>
      <w:r w:rsidRPr="008D6CEC">
        <w:rPr>
          <w:rFonts w:ascii="Times New Roman" w:eastAsia="Times New Roman" w:hAnsi="Times New Roman" w:cs="Times New Roman"/>
          <w:color w:val="2D2D2D"/>
          <w:spacing w:val="2"/>
          <w:sz w:val="28"/>
          <w:szCs w:val="28"/>
          <w:lang w:eastAsia="ru-RU"/>
        </w:rPr>
        <w:t xml:space="preserve"> заключения договора аренды земельного участка.</w:t>
      </w:r>
    </w:p>
    <w:p w:rsidR="00426AD5" w:rsidRDefault="00426AD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426AD5"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В соответствии с </w:t>
      </w:r>
      <w:hyperlink r:id="rId16" w:history="1">
        <w:r w:rsidRPr="008D6CEC">
          <w:rPr>
            <w:rFonts w:ascii="Times New Roman" w:eastAsia="Times New Roman" w:hAnsi="Times New Roman" w:cs="Times New Roman"/>
            <w:color w:val="00466E"/>
            <w:spacing w:val="2"/>
            <w:sz w:val="28"/>
            <w:szCs w:val="28"/>
            <w:u w:val="single"/>
            <w:lang w:eastAsia="ru-RU"/>
          </w:rPr>
          <w:t>пунктом 7 статьи 39.4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 xml:space="preserve">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месяца со дня </w:t>
      </w:r>
      <w:r w:rsidR="00C355C3" w:rsidRPr="008D6CEC">
        <w:rPr>
          <w:rFonts w:ascii="Times New Roman" w:eastAsia="Times New Roman" w:hAnsi="Times New Roman" w:cs="Times New Roman"/>
          <w:color w:val="2D2D2D"/>
          <w:spacing w:val="2"/>
          <w:sz w:val="28"/>
          <w:szCs w:val="28"/>
          <w:lang w:eastAsia="ru-RU"/>
        </w:rPr>
        <w:t>регистрации секретарем</w:t>
      </w:r>
      <w:r w:rsidRPr="008D6CEC">
        <w:rPr>
          <w:rFonts w:ascii="Times New Roman" w:eastAsia="Times New Roman" w:hAnsi="Times New Roman" w:cs="Times New Roman"/>
          <w:color w:val="2D2D2D"/>
          <w:spacing w:val="2"/>
          <w:sz w:val="28"/>
          <w:szCs w:val="28"/>
          <w:lang w:eastAsia="ru-RU"/>
        </w:rPr>
        <w:t xml:space="preserve"> заявления об ее утверждении в целях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w:t>
      </w:r>
      <w:proofErr w:type="gramEnd"/>
      <w:r w:rsidRPr="008D6CEC">
        <w:rPr>
          <w:rFonts w:ascii="Times New Roman" w:eastAsia="Times New Roman" w:hAnsi="Times New Roman" w:cs="Times New Roman"/>
          <w:color w:val="2D2D2D"/>
          <w:spacing w:val="2"/>
          <w:sz w:val="28"/>
          <w:szCs w:val="28"/>
          <w:lang w:eastAsia="ru-RU"/>
        </w:rPr>
        <w:t xml:space="preserve"> (бессрочного) пользования, гражданину или юридическому лицу - на праве аренды или безвозмездного пользования.</w:t>
      </w:r>
    </w:p>
    <w:p w:rsidR="00426AD5" w:rsidRDefault="00426AD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2.5. Правовые основания для предоставления муниципальной услуги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Предоставление муниципальной услуги осуществляется в соответствии с положениями, установленными следующими правовыми актами: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hyperlink r:id="rId17" w:history="1">
        <w:r w:rsidRPr="008D6CEC">
          <w:rPr>
            <w:rFonts w:ascii="Times New Roman" w:eastAsia="Times New Roman" w:hAnsi="Times New Roman" w:cs="Times New Roman"/>
            <w:color w:val="00466E"/>
            <w:spacing w:val="2"/>
            <w:sz w:val="28"/>
            <w:szCs w:val="28"/>
            <w:u w:val="single"/>
            <w:lang w:eastAsia="ru-RU"/>
          </w:rPr>
          <w:t>Конституция Российской Федерации</w:t>
        </w:r>
      </w:hyperlink>
      <w:r w:rsidRPr="008D6CEC">
        <w:rPr>
          <w:rFonts w:ascii="Times New Roman" w:eastAsia="Times New Roman" w:hAnsi="Times New Roman" w:cs="Times New Roman"/>
          <w:color w:val="2D2D2D"/>
          <w:spacing w:val="2"/>
          <w:sz w:val="28"/>
          <w:szCs w:val="28"/>
          <w:lang w:eastAsia="ru-RU"/>
        </w:rPr>
        <w:t> от 12.12.1993 года;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18" w:history="1">
        <w:r w:rsidR="00240C05" w:rsidRPr="008D6CEC">
          <w:rPr>
            <w:rFonts w:ascii="Times New Roman" w:eastAsia="Times New Roman" w:hAnsi="Times New Roman" w:cs="Times New Roman"/>
            <w:color w:val="00466E"/>
            <w:spacing w:val="2"/>
            <w:sz w:val="28"/>
            <w:szCs w:val="28"/>
            <w:u w:val="single"/>
            <w:lang w:eastAsia="ru-RU"/>
          </w:rPr>
          <w:t>Земельный кодекс Российской Федерации</w:t>
        </w:r>
      </w:hyperlink>
      <w:r w:rsidR="00240C05" w:rsidRPr="008D6CEC">
        <w:rPr>
          <w:rFonts w:ascii="Times New Roman" w:eastAsia="Times New Roman" w:hAnsi="Times New Roman" w:cs="Times New Roman"/>
          <w:color w:val="2D2D2D"/>
          <w:spacing w:val="2"/>
          <w:sz w:val="28"/>
          <w:szCs w:val="28"/>
          <w:lang w:eastAsia="ru-RU"/>
        </w:rPr>
        <w:t> от 25.10.2001 года;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19" w:history="1">
        <w:r w:rsidR="00240C05" w:rsidRPr="008D6CEC">
          <w:rPr>
            <w:rFonts w:ascii="Times New Roman" w:eastAsia="Times New Roman" w:hAnsi="Times New Roman" w:cs="Times New Roman"/>
            <w:color w:val="00466E"/>
            <w:spacing w:val="2"/>
            <w:sz w:val="28"/>
            <w:szCs w:val="28"/>
            <w:u w:val="single"/>
            <w:lang w:eastAsia="ru-RU"/>
          </w:rPr>
          <w:t>Градостроительный кодекс Российской Федерации</w:t>
        </w:r>
      </w:hyperlink>
      <w:r w:rsidR="00240C05" w:rsidRPr="008D6CEC">
        <w:rPr>
          <w:rFonts w:ascii="Times New Roman" w:eastAsia="Times New Roman" w:hAnsi="Times New Roman" w:cs="Times New Roman"/>
          <w:color w:val="2D2D2D"/>
          <w:spacing w:val="2"/>
          <w:sz w:val="28"/>
          <w:szCs w:val="28"/>
          <w:lang w:eastAsia="ru-RU"/>
        </w:rPr>
        <w:t> от 29.12.2004 года;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20" w:history="1">
        <w:r w:rsidR="00240C05" w:rsidRPr="008D6CEC">
          <w:rPr>
            <w:rFonts w:ascii="Times New Roman" w:eastAsia="Times New Roman" w:hAnsi="Times New Roman" w:cs="Times New Roman"/>
            <w:color w:val="00466E"/>
            <w:spacing w:val="2"/>
            <w:sz w:val="28"/>
            <w:szCs w:val="28"/>
            <w:u w:val="single"/>
            <w:lang w:eastAsia="ru-RU"/>
          </w:rPr>
          <w:t>Гражданский кодекс Российской Федерации</w:t>
        </w:r>
      </w:hyperlink>
      <w:r w:rsidR="00240C05" w:rsidRPr="008D6CEC">
        <w:rPr>
          <w:rFonts w:ascii="Times New Roman" w:eastAsia="Times New Roman" w:hAnsi="Times New Roman" w:cs="Times New Roman"/>
          <w:color w:val="2D2D2D"/>
          <w:spacing w:val="2"/>
          <w:sz w:val="28"/>
          <w:szCs w:val="28"/>
          <w:lang w:eastAsia="ru-RU"/>
        </w:rPr>
        <w:t> от 30.11.1994 года;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pPr>
      <w:hyperlink r:id="rId21"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06.10.2003 года N 131-ФЗ "Об общих принципах организации местного самоуправления в Российской Федерации"</w:t>
        </w:r>
      </w:hyperlink>
      <w:r w:rsidR="00240C05" w:rsidRPr="008D6CEC">
        <w:rPr>
          <w:rFonts w:ascii="Times New Roman" w:eastAsia="Times New Roman" w:hAnsi="Times New Roman" w:cs="Times New Roman"/>
          <w:color w:val="2D2D2D"/>
          <w:spacing w:val="2"/>
          <w:sz w:val="28"/>
          <w:szCs w:val="28"/>
          <w:lang w:eastAsia="ru-RU"/>
        </w:rPr>
        <w:t>;</w:t>
      </w:r>
      <w:r w:rsidR="00240C05" w:rsidRPr="008D6CEC">
        <w:rPr>
          <w:rFonts w:ascii="Times New Roman" w:eastAsia="Times New Roman" w:hAnsi="Times New Roman" w:cs="Times New Roman"/>
          <w:color w:val="2D2D2D"/>
          <w:spacing w:val="2"/>
          <w:sz w:val="28"/>
          <w:szCs w:val="28"/>
          <w:lang w:eastAsia="ru-RU"/>
        </w:rPr>
        <w:br/>
      </w:r>
      <w:r w:rsidR="00240C05" w:rsidRPr="008D6CEC">
        <w:rPr>
          <w:rFonts w:ascii="Times New Roman" w:eastAsia="Times New Roman" w:hAnsi="Times New Roman" w:cs="Times New Roman"/>
          <w:color w:val="2D2D2D"/>
          <w:spacing w:val="2"/>
          <w:sz w:val="28"/>
          <w:szCs w:val="28"/>
          <w:lang w:eastAsia="ru-RU"/>
        </w:rPr>
        <w:br/>
      </w:r>
      <w:hyperlink r:id="rId22"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27 июля 2010 года N 210-ФЗ "Об организации предоставления государственных и муниципальных услуг"</w:t>
        </w:r>
      </w:hyperlink>
    </w:p>
    <w:p w:rsidR="00EB11EA" w:rsidRDefault="00EB11EA" w:rsidP="008D6CEC">
      <w:pPr>
        <w:shd w:val="clear" w:color="auto" w:fill="FFFFFF"/>
        <w:spacing w:after="0" w:line="315" w:lineRule="atLeast"/>
        <w:jc w:val="both"/>
        <w:textAlignment w:val="baseline"/>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Федеральный закон от 25.11.2001 года N 137-ФЗ "О введении в действие Земельного кодекса Российской Федерации";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23"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29.12.2004 года N 191-ФЗ "О введении в действие Градостроительного кодекса Российской Федерации"</w:t>
        </w:r>
      </w:hyperlink>
      <w:r w:rsidR="00240C05"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24"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18.06.2001 года N 78-ФЗ "О землеустройстве"</w:t>
        </w:r>
      </w:hyperlink>
      <w:r w:rsidR="00240C05" w:rsidRPr="008D6CEC">
        <w:rPr>
          <w:rFonts w:ascii="Times New Roman" w:eastAsia="Times New Roman" w:hAnsi="Times New Roman" w:cs="Times New Roman"/>
          <w:color w:val="2D2D2D"/>
          <w:spacing w:val="2"/>
          <w:sz w:val="28"/>
          <w:szCs w:val="28"/>
          <w:lang w:eastAsia="ru-RU"/>
        </w:rPr>
        <w:t>;</w:t>
      </w:r>
      <w:r w:rsidR="00240C05" w:rsidRPr="008D6CEC">
        <w:rPr>
          <w:rFonts w:ascii="Times New Roman" w:eastAsia="Times New Roman" w:hAnsi="Times New Roman" w:cs="Times New Roman"/>
          <w:color w:val="2D2D2D"/>
          <w:spacing w:val="2"/>
          <w:sz w:val="28"/>
          <w:szCs w:val="28"/>
          <w:lang w:eastAsia="ru-RU"/>
        </w:rPr>
        <w:br/>
      </w:r>
      <w:r w:rsidR="00240C05" w:rsidRPr="008D6CEC">
        <w:rPr>
          <w:rFonts w:ascii="Times New Roman" w:eastAsia="Times New Roman" w:hAnsi="Times New Roman" w:cs="Times New Roman"/>
          <w:color w:val="2D2D2D"/>
          <w:spacing w:val="2"/>
          <w:sz w:val="28"/>
          <w:szCs w:val="28"/>
          <w:lang w:eastAsia="ru-RU"/>
        </w:rPr>
        <w:br/>
      </w:r>
      <w:hyperlink r:id="rId25"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24.07.2007 года N 221-ФЗ "О государственном кадастре недвижимости"</w:t>
        </w:r>
      </w:hyperlink>
      <w:r w:rsidR="00240C05"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Федеральный закон от 13.07.2015 года N 218-ФЗ "О государственной регистрации недвижимости";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26"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28 декабря 2013 года N 443-ФЗ</w:t>
        </w:r>
      </w:hyperlink>
      <w:r w:rsidR="00240C05" w:rsidRPr="008D6CEC">
        <w:rPr>
          <w:rFonts w:ascii="Times New Roman" w:eastAsia="Times New Roman" w:hAnsi="Times New Roman" w:cs="Times New Roman"/>
          <w:color w:val="2D2D2D"/>
          <w:spacing w:val="2"/>
          <w:sz w:val="28"/>
          <w:szCs w:val="28"/>
          <w:lang w:eastAsia="ru-RU"/>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664D7F"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hyperlink r:id="rId27" w:history="1">
        <w:r w:rsidR="00240C05" w:rsidRPr="008D6CEC">
          <w:rPr>
            <w:rFonts w:ascii="Times New Roman" w:eastAsia="Times New Roman" w:hAnsi="Times New Roman" w:cs="Times New Roman"/>
            <w:color w:val="00466E"/>
            <w:spacing w:val="2"/>
            <w:sz w:val="28"/>
            <w:szCs w:val="28"/>
            <w:u w:val="single"/>
            <w:lang w:eastAsia="ru-RU"/>
          </w:rPr>
          <w:t>Федеральный закон от 02.05.2006 года N 59-ФЗ "О порядке рассмотрения обращений граждан Российской Федерации"</w:t>
        </w:r>
      </w:hyperlink>
      <w:r w:rsidR="00240C05"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Федеральный закон от 24.11.1995 года N 181-ФЗ "О социальной защите инвалидов в Российской Федерации";</w:t>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hyperlink r:id="rId28" w:history="1">
        <w:r w:rsidRPr="008D6CEC">
          <w:rPr>
            <w:rFonts w:ascii="Times New Roman" w:eastAsia="Times New Roman" w:hAnsi="Times New Roman" w:cs="Times New Roman"/>
            <w:color w:val="00466E"/>
            <w:spacing w:val="2"/>
            <w:sz w:val="28"/>
            <w:szCs w:val="28"/>
            <w:u w:val="single"/>
            <w:lang w:eastAsia="ru-RU"/>
          </w:rPr>
          <w:t>Постановление Правительства РФ от 19 ноября 2014 года N 1221 "Об утверждении Правил присвоения, изменения и аннулирования адресов"</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proofErr w:type="gramStart"/>
      <w:r w:rsidRPr="008D6CEC">
        <w:rPr>
          <w:rFonts w:ascii="Times New Roman" w:eastAsia="Times New Roman" w:hAnsi="Times New Roman" w:cs="Times New Roman"/>
          <w:color w:val="2D2D2D"/>
          <w:spacing w:val="2"/>
          <w:sz w:val="28"/>
          <w:szCs w:val="28"/>
          <w:lang w:eastAsia="ru-RU"/>
        </w:rPr>
        <w:t>приказ Министерства экономического развития РФ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8D6CEC">
        <w:rPr>
          <w:rFonts w:ascii="Times New Roman" w:eastAsia="Times New Roman" w:hAnsi="Times New Roman" w:cs="Times New Roman"/>
          <w:color w:val="2D2D2D"/>
          <w:spacing w:val="2"/>
          <w:sz w:val="28"/>
          <w:szCs w:val="28"/>
          <w:lang w:eastAsia="ru-RU"/>
        </w:rPr>
        <w:t xml:space="preserve"> </w:t>
      </w:r>
      <w:proofErr w:type="gramStart"/>
      <w:r w:rsidRPr="008D6CEC">
        <w:rPr>
          <w:rFonts w:ascii="Times New Roman" w:eastAsia="Times New Roman" w:hAnsi="Times New Roman" w:cs="Times New Roman"/>
          <w:color w:val="2D2D2D"/>
          <w:spacing w:val="2"/>
          <w:sz w:val="28"/>
          <w:szCs w:val="28"/>
          <w:lang w:eastAsia="ru-RU"/>
        </w:rPr>
        <w:t xml:space="preserve">собственности, заявления о предварительном согласовании предоставления земельного участка, находящегося в государственной или </w:t>
      </w:r>
      <w:r w:rsidRPr="008D6CEC">
        <w:rPr>
          <w:rFonts w:ascii="Times New Roman" w:eastAsia="Times New Roman" w:hAnsi="Times New Roman" w:cs="Times New Roman"/>
          <w:color w:val="2D2D2D"/>
          <w:spacing w:val="2"/>
          <w:sz w:val="28"/>
          <w:szCs w:val="28"/>
          <w:lang w:eastAsia="ru-RU"/>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D6CEC">
        <w:rPr>
          <w:rFonts w:ascii="Times New Roman" w:eastAsia="Times New Roman" w:hAnsi="Times New Roman" w:cs="Times New Roman"/>
          <w:color w:val="2D2D2D"/>
          <w:spacing w:val="2"/>
          <w:sz w:val="28"/>
          <w:szCs w:val="28"/>
          <w:lang w:eastAsia="ru-RU"/>
        </w:rPr>
        <w:t xml:space="preserve"> их формату" (далее - приказ Минэкономразвития РФ от 14 января 2015 года N 7</w:t>
      </w:r>
      <w:proofErr w:type="gramStart"/>
      <w:r w:rsidRPr="008D6CEC">
        <w:rPr>
          <w:rFonts w:ascii="Times New Roman" w:eastAsia="Times New Roman" w:hAnsi="Times New Roman" w:cs="Times New Roman"/>
          <w:color w:val="2D2D2D"/>
          <w:spacing w:val="2"/>
          <w:sz w:val="28"/>
          <w:szCs w:val="28"/>
          <w:lang w:eastAsia="ru-RU"/>
        </w:rPr>
        <w:t xml:space="preserve"> )</w:t>
      </w:r>
      <w:proofErr w:type="gramEnd"/>
      <w:r w:rsidRPr="008D6CEC">
        <w:rPr>
          <w:rFonts w:ascii="Times New Roman" w:eastAsia="Times New Roman" w:hAnsi="Times New Roman" w:cs="Times New Roman"/>
          <w:color w:val="2D2D2D"/>
          <w:spacing w:val="2"/>
          <w:sz w:val="28"/>
          <w:szCs w:val="28"/>
          <w:lang w:eastAsia="ru-RU"/>
        </w:rPr>
        <w:t>;</w:t>
      </w:r>
    </w:p>
    <w:p w:rsidR="00426AD5" w:rsidRDefault="00426AD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приказ Министерства экономического развития Российской Федерации </w:t>
      </w:r>
      <w:hyperlink r:id="rId29" w:history="1">
        <w:r w:rsidRPr="008D6CEC">
          <w:rPr>
            <w:rFonts w:ascii="Times New Roman" w:eastAsia="Times New Roman" w:hAnsi="Times New Roman" w:cs="Times New Roman"/>
            <w:color w:val="00466E"/>
            <w:spacing w:val="2"/>
            <w:sz w:val="28"/>
            <w:szCs w:val="28"/>
            <w:u w:val="single"/>
            <w:lang w:eastAsia="ru-RU"/>
          </w:rPr>
          <w:t>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w:t>
        </w:r>
        <w:proofErr w:type="gramEnd"/>
        <w:r w:rsidRPr="008D6CEC">
          <w:rPr>
            <w:rFonts w:ascii="Times New Roman" w:eastAsia="Times New Roman" w:hAnsi="Times New Roman" w:cs="Times New Roman"/>
            <w:color w:val="00466E"/>
            <w:spacing w:val="2"/>
            <w:sz w:val="28"/>
            <w:szCs w:val="28"/>
            <w:u w:val="single"/>
            <w:lang w:eastAsia="ru-RU"/>
          </w:rPr>
          <w:t xml:space="preserve">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приказ Федеральной службы государственной регистрации, кадастра и картографии от 11.06.2015 года N </w:t>
      </w:r>
      <w:proofErr w:type="gramStart"/>
      <w:r w:rsidRPr="008D6CEC">
        <w:rPr>
          <w:rFonts w:ascii="Times New Roman" w:eastAsia="Times New Roman" w:hAnsi="Times New Roman" w:cs="Times New Roman"/>
          <w:color w:val="2D2D2D"/>
          <w:spacing w:val="2"/>
          <w:sz w:val="28"/>
          <w:szCs w:val="28"/>
          <w:lang w:eastAsia="ru-RU"/>
        </w:rPr>
        <w:t>П</w:t>
      </w:r>
      <w:proofErr w:type="gramEnd"/>
      <w:r w:rsidRPr="008D6CEC">
        <w:rPr>
          <w:rFonts w:ascii="Times New Roman" w:eastAsia="Times New Roman" w:hAnsi="Times New Roman" w:cs="Times New Roman"/>
          <w:color w:val="2D2D2D"/>
          <w:spacing w:val="2"/>
          <w:sz w:val="28"/>
          <w:szCs w:val="28"/>
          <w:lang w:eastAsia="ru-RU"/>
        </w:rPr>
        <w:t>/289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C355C3"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Устав </w:t>
      </w:r>
      <w:r w:rsidR="00C355C3"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w:t>
      </w:r>
      <w:r w:rsidR="00C355C3" w:rsidRPr="008D6CEC">
        <w:rPr>
          <w:rFonts w:ascii="Times New Roman" w:eastAsia="Times New Roman" w:hAnsi="Times New Roman" w:cs="Times New Roman"/>
          <w:color w:val="2D2D2D"/>
          <w:spacing w:val="2"/>
          <w:sz w:val="28"/>
          <w:szCs w:val="28"/>
          <w:lang w:eastAsia="ru-RU"/>
        </w:rPr>
        <w:t>ого района Саратовской области;</w:t>
      </w:r>
    </w:p>
    <w:p w:rsidR="00C355C3"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r w:rsidR="00C355C3" w:rsidRPr="008D6CEC">
        <w:rPr>
          <w:rFonts w:ascii="Times New Roman" w:eastAsia="Times New Roman" w:hAnsi="Times New Roman" w:cs="Times New Roman"/>
          <w:color w:val="2D2D2D"/>
          <w:spacing w:val="2"/>
          <w:sz w:val="28"/>
          <w:szCs w:val="28"/>
          <w:lang w:eastAsia="ru-RU"/>
        </w:rPr>
        <w:t>Постановление администрации Лысогорского муниципального района от 13</w:t>
      </w:r>
      <w:r w:rsidRPr="008D6CEC">
        <w:rPr>
          <w:rFonts w:ascii="Times New Roman" w:eastAsia="Times New Roman" w:hAnsi="Times New Roman" w:cs="Times New Roman"/>
          <w:color w:val="2D2D2D"/>
          <w:spacing w:val="2"/>
          <w:sz w:val="28"/>
          <w:szCs w:val="28"/>
          <w:lang w:eastAsia="ru-RU"/>
        </w:rPr>
        <w:t>.0</w:t>
      </w:r>
      <w:r w:rsidR="00C355C3" w:rsidRPr="008D6CEC">
        <w:rPr>
          <w:rFonts w:ascii="Times New Roman" w:eastAsia="Times New Roman" w:hAnsi="Times New Roman" w:cs="Times New Roman"/>
          <w:color w:val="2D2D2D"/>
          <w:spacing w:val="2"/>
          <w:sz w:val="28"/>
          <w:szCs w:val="28"/>
          <w:lang w:eastAsia="ru-RU"/>
        </w:rPr>
        <w:t>2</w:t>
      </w:r>
      <w:r w:rsidRPr="008D6CEC">
        <w:rPr>
          <w:rFonts w:ascii="Times New Roman" w:eastAsia="Times New Roman" w:hAnsi="Times New Roman" w:cs="Times New Roman"/>
          <w:color w:val="2D2D2D"/>
          <w:spacing w:val="2"/>
          <w:sz w:val="28"/>
          <w:szCs w:val="28"/>
          <w:lang w:eastAsia="ru-RU"/>
        </w:rPr>
        <w:t>.201</w:t>
      </w:r>
      <w:r w:rsidR="00C355C3" w:rsidRPr="008D6CEC">
        <w:rPr>
          <w:rFonts w:ascii="Times New Roman" w:eastAsia="Times New Roman" w:hAnsi="Times New Roman" w:cs="Times New Roman"/>
          <w:color w:val="2D2D2D"/>
          <w:spacing w:val="2"/>
          <w:sz w:val="28"/>
          <w:szCs w:val="28"/>
          <w:lang w:eastAsia="ru-RU"/>
        </w:rPr>
        <w:t>7 года N 64</w:t>
      </w:r>
      <w:r w:rsidRPr="008D6CEC">
        <w:rPr>
          <w:rFonts w:ascii="Times New Roman" w:eastAsia="Times New Roman" w:hAnsi="Times New Roman" w:cs="Times New Roman"/>
          <w:color w:val="2D2D2D"/>
          <w:spacing w:val="2"/>
          <w:sz w:val="28"/>
          <w:szCs w:val="28"/>
          <w:lang w:eastAsia="ru-RU"/>
        </w:rPr>
        <w:t xml:space="preserve"> "Об утверждении </w:t>
      </w:r>
      <w:r w:rsidR="00C355C3" w:rsidRPr="008D6CEC">
        <w:rPr>
          <w:rFonts w:ascii="Times New Roman" w:eastAsia="Times New Roman" w:hAnsi="Times New Roman" w:cs="Times New Roman"/>
          <w:color w:val="2D2D2D"/>
          <w:spacing w:val="2"/>
          <w:sz w:val="28"/>
          <w:szCs w:val="28"/>
          <w:lang w:eastAsia="ru-RU"/>
        </w:rPr>
        <w:t xml:space="preserve">проекта внесения изменений в </w:t>
      </w:r>
      <w:r w:rsidRPr="008D6CEC">
        <w:rPr>
          <w:rFonts w:ascii="Times New Roman" w:eastAsia="Times New Roman" w:hAnsi="Times New Roman" w:cs="Times New Roman"/>
          <w:color w:val="2D2D2D"/>
          <w:spacing w:val="2"/>
          <w:sz w:val="28"/>
          <w:szCs w:val="28"/>
          <w:lang w:eastAsia="ru-RU"/>
        </w:rPr>
        <w:t>Правил</w:t>
      </w:r>
      <w:r w:rsidR="00C355C3" w:rsidRPr="008D6CEC">
        <w:rPr>
          <w:rFonts w:ascii="Times New Roman" w:eastAsia="Times New Roman" w:hAnsi="Times New Roman" w:cs="Times New Roman"/>
          <w:color w:val="2D2D2D"/>
          <w:spacing w:val="2"/>
          <w:sz w:val="28"/>
          <w:szCs w:val="28"/>
          <w:lang w:eastAsia="ru-RU"/>
        </w:rPr>
        <w:t>а</w:t>
      </w:r>
      <w:r w:rsidRPr="008D6CEC">
        <w:rPr>
          <w:rFonts w:ascii="Times New Roman" w:eastAsia="Times New Roman" w:hAnsi="Times New Roman" w:cs="Times New Roman"/>
          <w:color w:val="2D2D2D"/>
          <w:spacing w:val="2"/>
          <w:sz w:val="28"/>
          <w:szCs w:val="28"/>
          <w:lang w:eastAsia="ru-RU"/>
        </w:rPr>
        <w:t xml:space="preserve"> землепользования и застройки </w:t>
      </w:r>
      <w:r w:rsidR="00C355C3" w:rsidRPr="008D6CEC">
        <w:rPr>
          <w:rFonts w:ascii="Times New Roman" w:eastAsia="Times New Roman" w:hAnsi="Times New Roman" w:cs="Times New Roman"/>
          <w:color w:val="2D2D2D"/>
          <w:spacing w:val="2"/>
          <w:sz w:val="28"/>
          <w:szCs w:val="28"/>
          <w:lang w:eastAsia="ru-RU"/>
        </w:rPr>
        <w:t>муниципальных</w:t>
      </w:r>
      <w:r w:rsidRPr="008D6CEC">
        <w:rPr>
          <w:rFonts w:ascii="Times New Roman" w:eastAsia="Times New Roman" w:hAnsi="Times New Roman" w:cs="Times New Roman"/>
          <w:color w:val="2D2D2D"/>
          <w:spacing w:val="2"/>
          <w:sz w:val="28"/>
          <w:szCs w:val="28"/>
          <w:lang w:eastAsia="ru-RU"/>
        </w:rPr>
        <w:t xml:space="preserve"> образовани</w:t>
      </w:r>
      <w:r w:rsidR="00C355C3" w:rsidRPr="008D6CEC">
        <w:rPr>
          <w:rFonts w:ascii="Times New Roman" w:eastAsia="Times New Roman" w:hAnsi="Times New Roman" w:cs="Times New Roman"/>
          <w:color w:val="2D2D2D"/>
          <w:spacing w:val="2"/>
          <w:sz w:val="28"/>
          <w:szCs w:val="28"/>
          <w:lang w:eastAsia="ru-RU"/>
        </w:rPr>
        <w:t>й Лысогорс</w:t>
      </w:r>
      <w:r w:rsidRPr="008D6CEC">
        <w:rPr>
          <w:rFonts w:ascii="Times New Roman" w:eastAsia="Times New Roman" w:hAnsi="Times New Roman" w:cs="Times New Roman"/>
          <w:color w:val="2D2D2D"/>
          <w:spacing w:val="2"/>
          <w:sz w:val="28"/>
          <w:szCs w:val="28"/>
          <w:lang w:eastAsia="ru-RU"/>
        </w:rPr>
        <w:t>кого муниципальн</w:t>
      </w:r>
      <w:r w:rsidR="00C355C3" w:rsidRPr="008D6CEC">
        <w:rPr>
          <w:rFonts w:ascii="Times New Roman" w:eastAsia="Times New Roman" w:hAnsi="Times New Roman" w:cs="Times New Roman"/>
          <w:color w:val="2D2D2D"/>
          <w:spacing w:val="2"/>
          <w:sz w:val="28"/>
          <w:szCs w:val="28"/>
          <w:lang w:eastAsia="ru-RU"/>
        </w:rPr>
        <w:t>ого района Саратовской области".</w:t>
      </w:r>
      <w:r w:rsidRPr="008D6CEC">
        <w:rPr>
          <w:rFonts w:ascii="Times New Roman" w:eastAsia="Times New Roman" w:hAnsi="Times New Roman" w:cs="Times New Roman"/>
          <w:color w:val="2D2D2D"/>
          <w:spacing w:val="2"/>
          <w:sz w:val="28"/>
          <w:szCs w:val="28"/>
          <w:lang w:eastAsia="ru-RU"/>
        </w:rPr>
        <w:br/>
      </w:r>
    </w:p>
    <w:p w:rsidR="00426AD5"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2.6. Перечень документов, необходимых для предоставления муниципальной услуги</w:t>
      </w:r>
    </w:p>
    <w:p w:rsidR="00426AD5" w:rsidRDefault="00426AD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2.6.1.</w:t>
      </w:r>
      <w:r w:rsidRPr="008D6CEC">
        <w:rPr>
          <w:rFonts w:ascii="Times New Roman" w:eastAsia="Times New Roman" w:hAnsi="Times New Roman" w:cs="Times New Roman"/>
          <w:color w:val="2D2D2D"/>
          <w:spacing w:val="2"/>
          <w:sz w:val="28"/>
          <w:szCs w:val="28"/>
          <w:lang w:eastAsia="ru-RU"/>
        </w:rPr>
        <w:t> Для предоставления муниципальной услуги необходимы следующие документы:</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а)</w:t>
      </w:r>
      <w:r w:rsidRPr="008D6CEC">
        <w:rPr>
          <w:rFonts w:ascii="Times New Roman" w:eastAsia="Times New Roman" w:hAnsi="Times New Roman" w:cs="Times New Roman"/>
          <w:color w:val="2D2D2D"/>
          <w:spacing w:val="2"/>
          <w:sz w:val="28"/>
          <w:szCs w:val="28"/>
          <w:lang w:eastAsia="ru-RU"/>
        </w:rPr>
        <w:t> заявление:</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lastRenderedPageBreak/>
        <w:t>- соответствующее форме, предусмотренной </w:t>
      </w:r>
      <w:r w:rsidRPr="008D6CEC">
        <w:rPr>
          <w:rFonts w:ascii="Times New Roman" w:eastAsia="Times New Roman" w:hAnsi="Times New Roman" w:cs="Times New Roman"/>
          <w:b/>
          <w:bCs/>
          <w:color w:val="2D2D2D"/>
          <w:spacing w:val="2"/>
          <w:sz w:val="28"/>
          <w:szCs w:val="28"/>
          <w:lang w:eastAsia="ru-RU"/>
        </w:rPr>
        <w:t xml:space="preserve">Приложением </w:t>
      </w:r>
      <w:r w:rsidR="004064BB" w:rsidRPr="008D6CEC">
        <w:rPr>
          <w:rFonts w:ascii="Times New Roman" w:eastAsia="Times New Roman" w:hAnsi="Times New Roman" w:cs="Times New Roman"/>
          <w:b/>
          <w:bCs/>
          <w:color w:val="2D2D2D"/>
          <w:spacing w:val="2"/>
          <w:sz w:val="28"/>
          <w:szCs w:val="28"/>
          <w:lang w:eastAsia="ru-RU"/>
        </w:rPr>
        <w:t>1</w:t>
      </w:r>
      <w:r w:rsidRPr="008D6CEC">
        <w:rPr>
          <w:rFonts w:ascii="Times New Roman" w:eastAsia="Times New Roman" w:hAnsi="Times New Roman" w:cs="Times New Roman"/>
          <w:color w:val="2D2D2D"/>
          <w:spacing w:val="2"/>
          <w:sz w:val="28"/>
          <w:szCs w:val="28"/>
          <w:lang w:eastAsia="ru-RU"/>
        </w:rPr>
        <w:t> к</w:t>
      </w:r>
      <w:r w:rsidR="004064BB" w:rsidRPr="008D6CEC">
        <w:rPr>
          <w:rFonts w:ascii="Times New Roman" w:eastAsia="Times New Roman" w:hAnsi="Times New Roman" w:cs="Times New Roman"/>
          <w:color w:val="2D2D2D"/>
          <w:spacing w:val="2"/>
          <w:sz w:val="28"/>
          <w:szCs w:val="28"/>
          <w:lang w:eastAsia="ru-RU"/>
        </w:rPr>
        <w:t xml:space="preserve"> регламенту </w:t>
      </w:r>
      <w:r w:rsidRPr="008D6CEC">
        <w:rPr>
          <w:rFonts w:ascii="Times New Roman" w:eastAsia="Times New Roman" w:hAnsi="Times New Roman" w:cs="Times New Roman"/>
          <w:color w:val="2D2D2D"/>
          <w:spacing w:val="2"/>
          <w:sz w:val="28"/>
          <w:szCs w:val="28"/>
          <w:lang w:eastAsia="ru-RU"/>
        </w:rPr>
        <w:t>(для заявления, представленного в виде бумажного документа);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соответствующее требованиям к порядку, способам направления и формату заявлений, определенных Минэкономразвития РФ от 14 января 2015 года N 7 (для заявления, представленного в форме электронного документа);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б)</w:t>
      </w:r>
      <w:r w:rsidRPr="008D6CEC">
        <w:rPr>
          <w:rFonts w:ascii="Times New Roman" w:eastAsia="Times New Roman" w:hAnsi="Times New Roman" w:cs="Times New Roman"/>
          <w:color w:val="2D2D2D"/>
          <w:spacing w:val="2"/>
          <w:sz w:val="28"/>
          <w:szCs w:val="28"/>
          <w:lang w:eastAsia="ru-RU"/>
        </w:rPr>
        <w:t xml:space="preserve"> документ, подтверждающий полномочия представителя заявителя, если с заявлением обращается представитель </w:t>
      </w:r>
      <w:proofErr w:type="spellStart"/>
      <w:r w:rsidRPr="008D6CEC">
        <w:rPr>
          <w:rFonts w:ascii="Times New Roman" w:eastAsia="Times New Roman" w:hAnsi="Times New Roman" w:cs="Times New Roman"/>
          <w:color w:val="2D2D2D"/>
          <w:spacing w:val="2"/>
          <w:sz w:val="28"/>
          <w:szCs w:val="28"/>
          <w:lang w:eastAsia="ru-RU"/>
        </w:rPr>
        <w:t>заявителя;</w:t>
      </w:r>
      <w:proofErr w:type="spellEnd"/>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в)</w:t>
      </w:r>
      <w:r w:rsidRPr="008D6CEC">
        <w:rPr>
          <w:rFonts w:ascii="Times New Roman" w:eastAsia="Times New Roman" w:hAnsi="Times New Roman" w:cs="Times New Roman"/>
          <w:color w:val="2D2D2D"/>
          <w:spacing w:val="2"/>
          <w:sz w:val="28"/>
          <w:szCs w:val="28"/>
          <w:lang w:eastAsia="ru-RU"/>
        </w:rPr>
        <w:t> схема расположения земельного участка или земельных участков на кадастровом плане территории;</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г) копии правоустанавливающих </w:t>
      </w:r>
      <w:proofErr w:type="gramStart"/>
      <w:r w:rsidRPr="008D6CEC">
        <w:rPr>
          <w:rFonts w:ascii="Times New Roman" w:eastAsia="Times New Roman" w:hAnsi="Times New Roman" w:cs="Times New Roman"/>
          <w:color w:val="2D2D2D"/>
          <w:spacing w:val="2"/>
          <w:sz w:val="28"/>
          <w:szCs w:val="28"/>
          <w:lang w:eastAsia="ru-RU"/>
        </w:rPr>
        <w:t>и(</w:t>
      </w:r>
      <w:proofErr w:type="gramEnd"/>
      <w:r w:rsidRPr="008D6CEC">
        <w:rPr>
          <w:rFonts w:ascii="Times New Roman" w:eastAsia="Times New Roman" w:hAnsi="Times New Roman" w:cs="Times New Roman"/>
          <w:color w:val="2D2D2D"/>
          <w:spacing w:val="2"/>
          <w:sz w:val="28"/>
          <w:szCs w:val="28"/>
          <w:lang w:eastAsia="ru-RU"/>
        </w:rPr>
        <w:t xml:space="preserve">или) </w:t>
      </w:r>
      <w:proofErr w:type="spellStart"/>
      <w:r w:rsidRPr="008D6CEC">
        <w:rPr>
          <w:rFonts w:ascii="Times New Roman" w:eastAsia="Times New Roman" w:hAnsi="Times New Roman" w:cs="Times New Roman"/>
          <w:color w:val="2D2D2D"/>
          <w:spacing w:val="2"/>
          <w:sz w:val="28"/>
          <w:szCs w:val="28"/>
          <w:lang w:eastAsia="ru-RU"/>
        </w:rPr>
        <w:t>правоудостоверяющих</w:t>
      </w:r>
      <w:proofErr w:type="spellEnd"/>
      <w:r w:rsidRPr="008D6CEC">
        <w:rPr>
          <w:rFonts w:ascii="Times New Roman" w:eastAsia="Times New Roman" w:hAnsi="Times New Roman" w:cs="Times New Roman"/>
          <w:color w:val="2D2D2D"/>
          <w:spacing w:val="2"/>
          <w:sz w:val="28"/>
          <w:szCs w:val="28"/>
          <w:lang w:eastAsia="ru-RU"/>
        </w:rPr>
        <w:t xml:space="preserve"> документов на исходный земельный участок, права на который не зарегистрированы в Едином государственном реестре недвижимости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proofErr w:type="spellStart"/>
      <w:r w:rsidRPr="008D6CEC">
        <w:rPr>
          <w:rFonts w:ascii="Times New Roman" w:eastAsia="Times New Roman" w:hAnsi="Times New Roman" w:cs="Times New Roman"/>
          <w:b/>
          <w:bCs/>
          <w:color w:val="2D2D2D"/>
          <w:spacing w:val="2"/>
          <w:sz w:val="28"/>
          <w:szCs w:val="28"/>
          <w:lang w:eastAsia="ru-RU"/>
        </w:rPr>
        <w:t>д</w:t>
      </w:r>
      <w:proofErr w:type="spellEnd"/>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копии документов, подтверждающих права заявителя на здания, сооружения (при наличии на образуемом земельном участке зданий, сооружений);</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е)</w:t>
      </w:r>
      <w:r w:rsidRPr="008D6CEC">
        <w:rPr>
          <w:rFonts w:ascii="Times New Roman" w:eastAsia="Times New Roman" w:hAnsi="Times New Roman" w:cs="Times New Roman"/>
          <w:color w:val="2D2D2D"/>
          <w:spacing w:val="2"/>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ж)</w:t>
      </w:r>
      <w:r w:rsidRPr="008D6CEC">
        <w:rPr>
          <w:rFonts w:ascii="Times New Roman" w:eastAsia="Times New Roman" w:hAnsi="Times New Roman" w:cs="Times New Roman"/>
          <w:color w:val="2D2D2D"/>
          <w:spacing w:val="2"/>
          <w:sz w:val="28"/>
          <w:szCs w:val="28"/>
          <w:lang w:eastAsia="ru-RU"/>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2.6.2.</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Заявитель по собственной инициативе вправе представить одновременно:</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с заявлением - письменное согласие на утверждение администрацией </w:t>
      </w:r>
      <w:r w:rsidR="004064BB"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иного варианта схемы расположения земельного участка или земельных участков на кадастровом плане территории;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lastRenderedPageBreak/>
        <w:b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roofErr w:type="gramEnd"/>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2.6.3.</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Документы, предусмотренные подпунктами </w:t>
      </w:r>
      <w:r w:rsidRPr="008D6CEC">
        <w:rPr>
          <w:rFonts w:ascii="Times New Roman" w:eastAsia="Times New Roman" w:hAnsi="Times New Roman" w:cs="Times New Roman"/>
          <w:b/>
          <w:bCs/>
          <w:color w:val="2D2D2D"/>
          <w:spacing w:val="2"/>
          <w:sz w:val="28"/>
          <w:szCs w:val="28"/>
          <w:lang w:eastAsia="ru-RU"/>
        </w:rPr>
        <w:t>"б", "в", "е", "ж"</w:t>
      </w:r>
      <w:r w:rsidRPr="008D6CEC">
        <w:rPr>
          <w:rFonts w:ascii="Times New Roman" w:eastAsia="Times New Roman" w:hAnsi="Times New Roman" w:cs="Times New Roman"/>
          <w:color w:val="2D2D2D"/>
          <w:spacing w:val="2"/>
          <w:sz w:val="28"/>
          <w:szCs w:val="28"/>
          <w:lang w:eastAsia="ru-RU"/>
        </w:rPr>
        <w:t> пункта </w:t>
      </w:r>
      <w:r w:rsidRPr="008D6CEC">
        <w:rPr>
          <w:rFonts w:ascii="Times New Roman" w:eastAsia="Times New Roman" w:hAnsi="Times New Roman" w:cs="Times New Roman"/>
          <w:b/>
          <w:bCs/>
          <w:color w:val="2D2D2D"/>
          <w:spacing w:val="2"/>
          <w:sz w:val="28"/>
          <w:szCs w:val="28"/>
          <w:lang w:eastAsia="ru-RU"/>
        </w:rPr>
        <w:t>2.6.1</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 представляются заявителем самостоятельно.</w:t>
      </w:r>
      <w:proofErr w:type="gramEnd"/>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2.6.4.</w:t>
      </w:r>
      <w:r w:rsidRPr="008D6CEC">
        <w:rPr>
          <w:rFonts w:ascii="Times New Roman" w:eastAsia="Times New Roman" w:hAnsi="Times New Roman" w:cs="Times New Roman"/>
          <w:color w:val="2D2D2D"/>
          <w:spacing w:val="2"/>
          <w:sz w:val="28"/>
          <w:szCs w:val="28"/>
          <w:lang w:eastAsia="ru-RU"/>
        </w:rPr>
        <w:t> Документы, предусмотренные подпунктами </w:t>
      </w:r>
      <w:r w:rsidRPr="008D6CEC">
        <w:rPr>
          <w:rFonts w:ascii="Times New Roman" w:eastAsia="Times New Roman" w:hAnsi="Times New Roman" w:cs="Times New Roman"/>
          <w:b/>
          <w:bCs/>
          <w:color w:val="2D2D2D"/>
          <w:spacing w:val="2"/>
          <w:sz w:val="28"/>
          <w:szCs w:val="28"/>
          <w:lang w:eastAsia="ru-RU"/>
        </w:rPr>
        <w:t>"г", "</w:t>
      </w:r>
      <w:proofErr w:type="spellStart"/>
      <w:r w:rsidRPr="008D6CEC">
        <w:rPr>
          <w:rFonts w:ascii="Times New Roman" w:eastAsia="Times New Roman" w:hAnsi="Times New Roman" w:cs="Times New Roman"/>
          <w:b/>
          <w:bCs/>
          <w:color w:val="2D2D2D"/>
          <w:spacing w:val="2"/>
          <w:sz w:val="28"/>
          <w:szCs w:val="28"/>
          <w:lang w:eastAsia="ru-RU"/>
        </w:rPr>
        <w:t>д</w:t>
      </w:r>
      <w:proofErr w:type="spellEnd"/>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пункта </w:t>
      </w:r>
      <w:r w:rsidRPr="008D6CEC">
        <w:rPr>
          <w:rFonts w:ascii="Times New Roman" w:eastAsia="Times New Roman" w:hAnsi="Times New Roman" w:cs="Times New Roman"/>
          <w:b/>
          <w:bCs/>
          <w:color w:val="2D2D2D"/>
          <w:spacing w:val="2"/>
          <w:sz w:val="28"/>
          <w:szCs w:val="28"/>
          <w:lang w:eastAsia="ru-RU"/>
        </w:rPr>
        <w:t>2.6.1</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2.6.5.</w:t>
      </w:r>
      <w:r w:rsidRPr="008D6CEC">
        <w:rPr>
          <w:rFonts w:ascii="Times New Roman" w:eastAsia="Times New Roman" w:hAnsi="Times New Roman" w:cs="Times New Roman"/>
          <w:color w:val="2D2D2D"/>
          <w:spacing w:val="2"/>
          <w:sz w:val="28"/>
          <w:szCs w:val="28"/>
          <w:lang w:eastAsia="ru-RU"/>
        </w:rPr>
        <w:t> В случае непредставления заявителем документов, предусмотренных подпунктами </w:t>
      </w:r>
      <w:r w:rsidRPr="008D6CEC">
        <w:rPr>
          <w:rFonts w:ascii="Times New Roman" w:eastAsia="Times New Roman" w:hAnsi="Times New Roman" w:cs="Times New Roman"/>
          <w:b/>
          <w:bCs/>
          <w:color w:val="2D2D2D"/>
          <w:spacing w:val="2"/>
          <w:sz w:val="28"/>
          <w:szCs w:val="28"/>
          <w:lang w:eastAsia="ru-RU"/>
        </w:rPr>
        <w:t>"г", "</w:t>
      </w:r>
      <w:proofErr w:type="spellStart"/>
      <w:r w:rsidRPr="008D6CEC">
        <w:rPr>
          <w:rFonts w:ascii="Times New Roman" w:eastAsia="Times New Roman" w:hAnsi="Times New Roman" w:cs="Times New Roman"/>
          <w:b/>
          <w:bCs/>
          <w:color w:val="2D2D2D"/>
          <w:spacing w:val="2"/>
          <w:sz w:val="28"/>
          <w:szCs w:val="28"/>
          <w:lang w:eastAsia="ru-RU"/>
        </w:rPr>
        <w:t>д</w:t>
      </w:r>
      <w:proofErr w:type="spellEnd"/>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пункта </w:t>
      </w:r>
      <w:r w:rsidRPr="008D6CEC">
        <w:rPr>
          <w:rFonts w:ascii="Times New Roman" w:eastAsia="Times New Roman" w:hAnsi="Times New Roman" w:cs="Times New Roman"/>
          <w:b/>
          <w:bCs/>
          <w:color w:val="2D2D2D"/>
          <w:spacing w:val="2"/>
          <w:sz w:val="28"/>
          <w:szCs w:val="28"/>
          <w:lang w:eastAsia="ru-RU"/>
        </w:rPr>
        <w:t>2.6.1</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указанные документы (их копии или сведения, содержащиеся в них) запрашиваются </w:t>
      </w:r>
      <w:r w:rsidR="001D532F" w:rsidRPr="008D6CEC">
        <w:rPr>
          <w:rFonts w:ascii="Times New Roman" w:eastAsia="Times New Roman" w:hAnsi="Times New Roman" w:cs="Times New Roman"/>
          <w:color w:val="2D2D2D"/>
          <w:spacing w:val="2"/>
          <w:sz w:val="28"/>
          <w:szCs w:val="28"/>
          <w:lang w:eastAsia="ru-RU"/>
        </w:rPr>
        <w:t>отделом</w:t>
      </w:r>
      <w:r w:rsidRPr="008D6CEC">
        <w:rPr>
          <w:rFonts w:ascii="Times New Roman" w:eastAsia="Times New Roman" w:hAnsi="Times New Roman" w:cs="Times New Roman"/>
          <w:color w:val="2D2D2D"/>
          <w:spacing w:val="2"/>
          <w:sz w:val="28"/>
          <w:szCs w:val="28"/>
          <w:lang w:eastAsia="ru-RU"/>
        </w:rPr>
        <w:t xml:space="preserve">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2.6.6.</w:t>
      </w:r>
      <w:r w:rsidRPr="008D6CEC">
        <w:rPr>
          <w:rFonts w:ascii="Times New Roman" w:eastAsia="Times New Roman" w:hAnsi="Times New Roman" w:cs="Times New Roman"/>
          <w:color w:val="2D2D2D"/>
          <w:spacing w:val="2"/>
          <w:sz w:val="28"/>
          <w:szCs w:val="28"/>
          <w:lang w:eastAsia="ru-RU"/>
        </w:rPr>
        <w:t>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w:t>
      </w:r>
      <w:r w:rsidR="00EB11EA">
        <w:rPr>
          <w:rFonts w:ascii="Times New Roman" w:eastAsia="Times New Roman" w:hAnsi="Times New Roman" w:cs="Times New Roman"/>
          <w:color w:val="2D2D2D"/>
          <w:spacing w:val="2"/>
          <w:sz w:val="28"/>
          <w:szCs w:val="28"/>
          <w:lang w:eastAsia="ru-RU"/>
        </w:rPr>
        <w:t xml:space="preserve"> оп</w:t>
      </w:r>
      <w:r w:rsidRPr="008D6CEC">
        <w:rPr>
          <w:rFonts w:ascii="Times New Roman" w:eastAsia="Times New Roman" w:hAnsi="Times New Roman" w:cs="Times New Roman"/>
          <w:color w:val="2D2D2D"/>
          <w:spacing w:val="2"/>
          <w:sz w:val="28"/>
          <w:szCs w:val="28"/>
          <w:lang w:eastAsia="ru-RU"/>
        </w:rPr>
        <w:t>ределенным</w:t>
      </w:r>
      <w:r w:rsidR="00EB11EA">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Минэкономразвития РФ от 14 января 2015 года N 7.</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Документы, предусмотренные подпунктом </w:t>
      </w:r>
      <w:r w:rsidRPr="008D6CEC">
        <w:rPr>
          <w:rFonts w:ascii="Times New Roman" w:eastAsia="Times New Roman" w:hAnsi="Times New Roman" w:cs="Times New Roman"/>
          <w:b/>
          <w:bCs/>
          <w:color w:val="2D2D2D"/>
          <w:spacing w:val="2"/>
          <w:sz w:val="28"/>
          <w:szCs w:val="28"/>
          <w:lang w:eastAsia="ru-RU"/>
        </w:rPr>
        <w:t>"ж"</w:t>
      </w:r>
      <w:r w:rsidRPr="008D6CEC">
        <w:rPr>
          <w:rFonts w:ascii="Times New Roman" w:eastAsia="Times New Roman" w:hAnsi="Times New Roman" w:cs="Times New Roman"/>
          <w:color w:val="2D2D2D"/>
          <w:spacing w:val="2"/>
          <w:sz w:val="28"/>
          <w:szCs w:val="28"/>
          <w:lang w:eastAsia="ru-RU"/>
        </w:rPr>
        <w:t> пункта </w:t>
      </w:r>
      <w:r w:rsidRPr="008D6CEC">
        <w:rPr>
          <w:rFonts w:ascii="Times New Roman" w:eastAsia="Times New Roman" w:hAnsi="Times New Roman" w:cs="Times New Roman"/>
          <w:b/>
          <w:bCs/>
          <w:color w:val="2D2D2D"/>
          <w:spacing w:val="2"/>
          <w:sz w:val="28"/>
          <w:szCs w:val="28"/>
          <w:lang w:eastAsia="ru-RU"/>
        </w:rPr>
        <w:t>2.6.1</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2.7. Перечень оснований для возврата заявления заявителю либо приостановления рассмотрения заявления</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2.7.1.</w:t>
      </w:r>
      <w:r w:rsidRPr="008D6CEC">
        <w:rPr>
          <w:rFonts w:ascii="Times New Roman" w:eastAsia="Times New Roman" w:hAnsi="Times New Roman" w:cs="Times New Roman"/>
          <w:color w:val="2D2D2D"/>
          <w:spacing w:val="2"/>
          <w:sz w:val="28"/>
          <w:szCs w:val="28"/>
          <w:lang w:eastAsia="ru-RU"/>
        </w:rPr>
        <w:t> Заявление подлежит возврату заявителю по следующим основаниям:</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несоответствие заявления форме, предусмотренной </w:t>
      </w:r>
      <w:r w:rsidRPr="008D6CEC">
        <w:rPr>
          <w:rFonts w:ascii="Times New Roman" w:eastAsia="Times New Roman" w:hAnsi="Times New Roman" w:cs="Times New Roman"/>
          <w:b/>
          <w:bCs/>
          <w:color w:val="2D2D2D"/>
          <w:spacing w:val="2"/>
          <w:sz w:val="28"/>
          <w:szCs w:val="28"/>
          <w:lang w:eastAsia="ru-RU"/>
        </w:rPr>
        <w:t xml:space="preserve">Приложением </w:t>
      </w:r>
      <w:r w:rsidR="001D532F" w:rsidRPr="008D6CEC">
        <w:rPr>
          <w:rFonts w:ascii="Times New Roman" w:eastAsia="Times New Roman" w:hAnsi="Times New Roman" w:cs="Times New Roman"/>
          <w:b/>
          <w:bCs/>
          <w:color w:val="2D2D2D"/>
          <w:spacing w:val="2"/>
          <w:sz w:val="28"/>
          <w:szCs w:val="28"/>
          <w:lang w:eastAsia="ru-RU"/>
        </w:rPr>
        <w:t>1</w:t>
      </w:r>
      <w:r w:rsidRPr="008D6CEC">
        <w:rPr>
          <w:rFonts w:ascii="Times New Roman" w:eastAsia="Times New Roman" w:hAnsi="Times New Roman" w:cs="Times New Roman"/>
          <w:color w:val="2D2D2D"/>
          <w:spacing w:val="2"/>
          <w:sz w:val="28"/>
          <w:szCs w:val="28"/>
          <w:lang w:eastAsia="ru-RU"/>
        </w:rPr>
        <w:t xml:space="preserve"> к </w:t>
      </w:r>
      <w:r w:rsidR="001D532F" w:rsidRPr="008D6CEC">
        <w:rPr>
          <w:rFonts w:ascii="Times New Roman" w:eastAsia="Times New Roman" w:hAnsi="Times New Roman" w:cs="Times New Roman"/>
          <w:color w:val="2D2D2D"/>
          <w:spacing w:val="2"/>
          <w:sz w:val="28"/>
          <w:szCs w:val="28"/>
          <w:lang w:eastAsia="ru-RU"/>
        </w:rPr>
        <w:t>регламенту</w:t>
      </w:r>
      <w:r w:rsidRPr="008D6CEC">
        <w:rPr>
          <w:rFonts w:ascii="Times New Roman" w:eastAsia="Times New Roman" w:hAnsi="Times New Roman" w:cs="Times New Roman"/>
          <w:color w:val="2D2D2D"/>
          <w:spacing w:val="2"/>
          <w:sz w:val="28"/>
          <w:szCs w:val="28"/>
          <w:lang w:eastAsia="ru-RU"/>
        </w:rPr>
        <w:t xml:space="preserve"> (для заявления, представленного в виде бумажного документа);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lastRenderedPageBreak/>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непредставление какого-либо из документов, предусмотренных пунктом </w:t>
      </w:r>
      <w:r w:rsidRPr="008D6CEC">
        <w:rPr>
          <w:rFonts w:ascii="Times New Roman" w:eastAsia="Times New Roman" w:hAnsi="Times New Roman" w:cs="Times New Roman"/>
          <w:b/>
          <w:bCs/>
          <w:color w:val="2D2D2D"/>
          <w:spacing w:val="2"/>
          <w:sz w:val="28"/>
          <w:szCs w:val="28"/>
          <w:lang w:eastAsia="ru-RU"/>
        </w:rPr>
        <w:t>2.6.3</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подача заявления в иной уполномоченный орган.</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2.7.2.</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w:t>
      </w:r>
      <w:hyperlink r:id="rId30" w:history="1">
        <w:r w:rsidRPr="008D6CEC">
          <w:rPr>
            <w:rFonts w:ascii="Times New Roman" w:eastAsia="Times New Roman" w:hAnsi="Times New Roman" w:cs="Times New Roman"/>
            <w:color w:val="00466E"/>
            <w:spacing w:val="2"/>
            <w:sz w:val="28"/>
            <w:szCs w:val="28"/>
            <w:u w:val="single"/>
            <w:lang w:eastAsia="ru-RU"/>
          </w:rPr>
          <w:t>пунктом 4 статьи 39.11 Земельного кодекса РФ</w:t>
        </w:r>
      </w:hyperlink>
      <w:r w:rsidRPr="008D6CEC">
        <w:rPr>
          <w:rFonts w:ascii="Times New Roman" w:eastAsia="Times New Roman" w:hAnsi="Times New Roman" w:cs="Times New Roman"/>
          <w:color w:val="2D2D2D"/>
          <w:spacing w:val="2"/>
          <w:sz w:val="28"/>
          <w:szCs w:val="28"/>
          <w:lang w:eastAsia="ru-RU"/>
        </w:rPr>
        <w:t>: нахождение на момент поступления заявления на рассмотрении представленной ранее другим лицом схемы расположения земельного</w:t>
      </w:r>
      <w:proofErr w:type="gramEnd"/>
      <w:r w:rsidRPr="008D6CEC">
        <w:rPr>
          <w:rFonts w:ascii="Times New Roman" w:eastAsia="Times New Roman" w:hAnsi="Times New Roman" w:cs="Times New Roman"/>
          <w:color w:val="2D2D2D"/>
          <w:spacing w:val="2"/>
          <w:sz w:val="28"/>
          <w:szCs w:val="28"/>
          <w:lang w:eastAsia="ru-RU"/>
        </w:rPr>
        <w:t xml:space="preserve">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2.8. Перечень оснований для отказа в предоставлении муниципальной услуги</w:t>
      </w:r>
      <w:proofErr w:type="gramStart"/>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Н</w:t>
      </w:r>
      <w:proofErr w:type="gramEnd"/>
      <w:r w:rsidRPr="008D6CEC">
        <w:rPr>
          <w:rFonts w:ascii="Times New Roman" w:eastAsia="Times New Roman" w:hAnsi="Times New Roman" w:cs="Times New Roman"/>
          <w:color w:val="2D2D2D"/>
          <w:spacing w:val="2"/>
          <w:sz w:val="28"/>
          <w:szCs w:val="28"/>
          <w:lang w:eastAsia="ru-RU"/>
        </w:rPr>
        <w:t>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u w:val="single"/>
          <w:lang w:eastAsia="ru-RU"/>
        </w:rPr>
      </w:pPr>
      <w:r w:rsidRPr="008D6CEC">
        <w:rPr>
          <w:rFonts w:ascii="Times New Roman" w:eastAsia="Times New Roman" w:hAnsi="Times New Roman" w:cs="Times New Roman"/>
          <w:color w:val="2D2D2D"/>
          <w:spacing w:val="2"/>
          <w:sz w:val="28"/>
          <w:szCs w:val="28"/>
          <w:u w:val="single"/>
          <w:lang w:eastAsia="ru-RU"/>
        </w:rPr>
        <w:t>1) предусмотренным</w:t>
      </w:r>
      <w:r w:rsidRPr="008D6CEC">
        <w:rPr>
          <w:rFonts w:ascii="Times New Roman" w:eastAsia="Times New Roman" w:hAnsi="Times New Roman" w:cs="Times New Roman"/>
          <w:color w:val="2D2D2D"/>
          <w:spacing w:val="2"/>
          <w:sz w:val="28"/>
          <w:szCs w:val="28"/>
          <w:lang w:eastAsia="ru-RU"/>
        </w:rPr>
        <w:t> </w:t>
      </w:r>
      <w:hyperlink r:id="rId31" w:history="1">
        <w:r w:rsidRPr="008D6CEC">
          <w:rPr>
            <w:rFonts w:ascii="Times New Roman" w:eastAsia="Times New Roman" w:hAnsi="Times New Roman" w:cs="Times New Roman"/>
            <w:color w:val="00466E"/>
            <w:spacing w:val="2"/>
            <w:sz w:val="28"/>
            <w:szCs w:val="28"/>
            <w:u w:val="single"/>
            <w:lang w:eastAsia="ru-RU"/>
          </w:rPr>
          <w:t>пунктом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u w:val="single"/>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u w:val="single"/>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32" w:history="1">
        <w:r w:rsidRPr="008D6CEC">
          <w:rPr>
            <w:rFonts w:ascii="Times New Roman" w:eastAsia="Times New Roman" w:hAnsi="Times New Roman" w:cs="Times New Roman"/>
            <w:color w:val="00466E"/>
            <w:spacing w:val="2"/>
            <w:sz w:val="28"/>
            <w:szCs w:val="28"/>
            <w:u w:val="single"/>
            <w:lang w:eastAsia="ru-RU"/>
          </w:rPr>
          <w:t>пунктом 12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 (</w:t>
      </w:r>
      <w:r w:rsidRPr="008D6CEC">
        <w:rPr>
          <w:rFonts w:ascii="Times New Roman" w:eastAsia="Times New Roman" w:hAnsi="Times New Roman" w:cs="Times New Roman"/>
          <w:b/>
          <w:bCs/>
          <w:color w:val="2D2D2D"/>
          <w:spacing w:val="2"/>
          <w:sz w:val="28"/>
          <w:szCs w:val="28"/>
          <w:u w:val="single"/>
          <w:lang w:eastAsia="ru-RU"/>
        </w:rPr>
        <w:t>подпункт 1 </w:t>
      </w:r>
      <w:hyperlink r:id="rId33" w:history="1">
        <w:r w:rsidRPr="008D6CEC">
          <w:rPr>
            <w:rFonts w:ascii="Times New Roman" w:eastAsia="Times New Roman" w:hAnsi="Times New Roman" w:cs="Times New Roman"/>
            <w:color w:val="00466E"/>
            <w:spacing w:val="2"/>
            <w:sz w:val="28"/>
            <w:szCs w:val="28"/>
            <w:u w:val="single"/>
            <w:lang w:eastAsia="ru-RU"/>
          </w:rPr>
          <w:t>пункта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B11EA"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xml:space="preserve">-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w:t>
      </w:r>
      <w:r w:rsidRPr="008D6CEC">
        <w:rPr>
          <w:rFonts w:ascii="Times New Roman" w:eastAsia="Times New Roman" w:hAnsi="Times New Roman" w:cs="Times New Roman"/>
          <w:color w:val="2D2D2D"/>
          <w:spacing w:val="2"/>
          <w:sz w:val="28"/>
          <w:szCs w:val="28"/>
          <w:lang w:eastAsia="ru-RU"/>
        </w:rPr>
        <w:lastRenderedPageBreak/>
        <w:t>которого не истек (</w:t>
      </w:r>
      <w:r w:rsidRPr="008D6CEC">
        <w:rPr>
          <w:rFonts w:ascii="Times New Roman" w:eastAsia="Times New Roman" w:hAnsi="Times New Roman" w:cs="Times New Roman"/>
          <w:b/>
          <w:bCs/>
          <w:color w:val="2D2D2D"/>
          <w:spacing w:val="2"/>
          <w:sz w:val="28"/>
          <w:szCs w:val="28"/>
          <w:u w:val="single"/>
          <w:lang w:eastAsia="ru-RU"/>
        </w:rPr>
        <w:t>подпункт 2 </w:t>
      </w:r>
      <w:hyperlink r:id="rId34" w:history="1">
        <w:r w:rsidRPr="008D6CEC">
          <w:rPr>
            <w:rFonts w:ascii="Times New Roman" w:eastAsia="Times New Roman" w:hAnsi="Times New Roman" w:cs="Times New Roman"/>
            <w:color w:val="00466E"/>
            <w:spacing w:val="2"/>
            <w:sz w:val="28"/>
            <w:szCs w:val="28"/>
            <w:u w:val="single"/>
            <w:lang w:eastAsia="ru-RU"/>
          </w:rPr>
          <w:t>пункта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roofErr w:type="gramEnd"/>
    </w:p>
    <w:p w:rsidR="00EB11EA" w:rsidRDefault="00EB11EA"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разработка схемы расположения земельного участка или земельных участков на кадастровом плане территории с нарушением предусмотренных </w:t>
      </w:r>
      <w:hyperlink r:id="rId35" w:history="1">
        <w:r w:rsidRPr="008D6CEC">
          <w:rPr>
            <w:rFonts w:ascii="Times New Roman" w:eastAsia="Times New Roman" w:hAnsi="Times New Roman" w:cs="Times New Roman"/>
            <w:color w:val="00466E"/>
            <w:spacing w:val="2"/>
            <w:sz w:val="28"/>
            <w:szCs w:val="28"/>
            <w:u w:val="single"/>
            <w:lang w:eastAsia="ru-RU"/>
          </w:rPr>
          <w:t>статьей 11.9 Земельного кодекса Российской</w:t>
        </w:r>
        <w:r w:rsidRPr="008D6CEC">
          <w:rPr>
            <w:rFonts w:ascii="Times New Roman" w:eastAsia="Times New Roman" w:hAnsi="Times New Roman" w:cs="Times New Roman"/>
            <w:color w:val="00466E"/>
            <w:spacing w:val="2"/>
            <w:sz w:val="28"/>
            <w:szCs w:val="28"/>
            <w:u w:val="single"/>
            <w:lang w:eastAsia="ru-RU"/>
          </w:rPr>
          <w:t xml:space="preserve"> Федерации</w:t>
        </w:r>
      </w:hyperlink>
      <w:r w:rsidRPr="008D6CEC">
        <w:rPr>
          <w:rFonts w:ascii="Times New Roman" w:eastAsia="Times New Roman" w:hAnsi="Times New Roman" w:cs="Times New Roman"/>
          <w:color w:val="2D2D2D"/>
          <w:spacing w:val="2"/>
          <w:sz w:val="28"/>
          <w:szCs w:val="28"/>
          <w:lang w:eastAsia="ru-RU"/>
        </w:rPr>
        <w:t> требований к образуемым земельным участкам (</w:t>
      </w:r>
      <w:r w:rsidRPr="008D6CEC">
        <w:rPr>
          <w:rFonts w:ascii="Times New Roman" w:eastAsia="Times New Roman" w:hAnsi="Times New Roman" w:cs="Times New Roman"/>
          <w:b/>
          <w:bCs/>
          <w:color w:val="2D2D2D"/>
          <w:spacing w:val="2"/>
          <w:sz w:val="28"/>
          <w:szCs w:val="28"/>
          <w:u w:val="single"/>
          <w:lang w:eastAsia="ru-RU"/>
        </w:rPr>
        <w:t>подпункт 3 </w:t>
      </w:r>
      <w:hyperlink r:id="rId36" w:history="1">
        <w:r w:rsidRPr="008D6CEC">
          <w:rPr>
            <w:rFonts w:ascii="Times New Roman" w:eastAsia="Times New Roman" w:hAnsi="Times New Roman" w:cs="Times New Roman"/>
            <w:color w:val="00466E"/>
            <w:spacing w:val="2"/>
            <w:sz w:val="28"/>
            <w:szCs w:val="28"/>
            <w:u w:val="single"/>
            <w:lang w:eastAsia="ru-RU"/>
          </w:rPr>
          <w:t>пункта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w:t>
      </w:r>
      <w:r w:rsidRPr="008D6CEC">
        <w:rPr>
          <w:rFonts w:ascii="Times New Roman" w:eastAsia="Times New Roman" w:hAnsi="Times New Roman" w:cs="Times New Roman"/>
          <w:b/>
          <w:bCs/>
          <w:color w:val="2D2D2D"/>
          <w:spacing w:val="2"/>
          <w:sz w:val="28"/>
          <w:szCs w:val="28"/>
          <w:u w:val="single"/>
          <w:lang w:eastAsia="ru-RU"/>
        </w:rPr>
        <w:t>подпункт 4 </w:t>
      </w:r>
      <w:hyperlink r:id="rId37" w:history="1">
        <w:r w:rsidRPr="008D6CEC">
          <w:rPr>
            <w:rFonts w:ascii="Times New Roman" w:eastAsia="Times New Roman" w:hAnsi="Times New Roman" w:cs="Times New Roman"/>
            <w:color w:val="00466E"/>
            <w:spacing w:val="2"/>
            <w:sz w:val="28"/>
            <w:szCs w:val="28"/>
            <w:u w:val="single"/>
            <w:lang w:eastAsia="ru-RU"/>
          </w:rPr>
          <w:t>пункта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w:t>
      </w:r>
      <w:r w:rsidRPr="008D6CEC">
        <w:rPr>
          <w:rFonts w:ascii="Times New Roman" w:eastAsia="Times New Roman" w:hAnsi="Times New Roman" w:cs="Times New Roman"/>
          <w:b/>
          <w:bCs/>
          <w:color w:val="2D2D2D"/>
          <w:spacing w:val="2"/>
          <w:sz w:val="28"/>
          <w:szCs w:val="28"/>
          <w:lang w:eastAsia="ru-RU"/>
        </w:rPr>
        <w:t>подпункт 5 </w:t>
      </w:r>
      <w:hyperlink r:id="rId38" w:history="1">
        <w:r w:rsidRPr="008D6CEC">
          <w:rPr>
            <w:rFonts w:ascii="Times New Roman" w:eastAsia="Times New Roman" w:hAnsi="Times New Roman" w:cs="Times New Roman"/>
            <w:color w:val="00466E"/>
            <w:spacing w:val="2"/>
            <w:sz w:val="28"/>
            <w:szCs w:val="28"/>
            <w:u w:val="single"/>
            <w:lang w:eastAsia="ru-RU"/>
          </w:rPr>
          <w:t>пункта 16 статьи 11.10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u w:val="single"/>
          <w:lang w:eastAsia="ru-RU"/>
        </w:rPr>
      </w:pPr>
      <w:r w:rsidRPr="008D6CEC">
        <w:rPr>
          <w:rFonts w:ascii="Times New Roman" w:eastAsia="Times New Roman" w:hAnsi="Times New Roman" w:cs="Times New Roman"/>
          <w:color w:val="2D2D2D"/>
          <w:spacing w:val="2"/>
          <w:sz w:val="28"/>
          <w:szCs w:val="28"/>
          <w:u w:val="single"/>
          <w:lang w:eastAsia="ru-RU"/>
        </w:rPr>
        <w:t xml:space="preserve">2) </w:t>
      </w:r>
      <w:proofErr w:type="gramStart"/>
      <w:r w:rsidRPr="008D6CEC">
        <w:rPr>
          <w:rFonts w:ascii="Times New Roman" w:eastAsia="Times New Roman" w:hAnsi="Times New Roman" w:cs="Times New Roman"/>
          <w:color w:val="2D2D2D"/>
          <w:spacing w:val="2"/>
          <w:sz w:val="28"/>
          <w:szCs w:val="28"/>
          <w:u w:val="single"/>
          <w:lang w:eastAsia="ru-RU"/>
        </w:rPr>
        <w:t>предусмотренным</w:t>
      </w:r>
      <w:proofErr w:type="gramEnd"/>
      <w:r w:rsidRPr="008D6CEC">
        <w:rPr>
          <w:rFonts w:ascii="Times New Roman" w:eastAsia="Times New Roman" w:hAnsi="Times New Roman" w:cs="Times New Roman"/>
          <w:color w:val="2D2D2D"/>
          <w:spacing w:val="2"/>
          <w:sz w:val="28"/>
          <w:szCs w:val="28"/>
          <w:lang w:eastAsia="ru-RU"/>
        </w:rPr>
        <w:t> </w:t>
      </w:r>
      <w:r w:rsidRPr="008D6CEC">
        <w:rPr>
          <w:rFonts w:ascii="Times New Roman" w:eastAsia="Times New Roman" w:hAnsi="Times New Roman" w:cs="Times New Roman"/>
          <w:b/>
          <w:bCs/>
          <w:color w:val="2D2D2D"/>
          <w:spacing w:val="2"/>
          <w:sz w:val="28"/>
          <w:szCs w:val="28"/>
          <w:u w:val="single"/>
          <w:lang w:eastAsia="ru-RU"/>
        </w:rPr>
        <w:t>подпунктами 5-9, 13-19 </w:t>
      </w:r>
      <w:hyperlink r:id="rId39"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u w:val="single"/>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u w:val="single"/>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земельный участок не может быть предметом аукциона, поскольку в отношении него не установлено разрешенное использование (</w:t>
      </w:r>
      <w:r w:rsidRPr="008D6CEC">
        <w:rPr>
          <w:rFonts w:ascii="Times New Roman" w:eastAsia="Times New Roman" w:hAnsi="Times New Roman" w:cs="Times New Roman"/>
          <w:b/>
          <w:bCs/>
          <w:color w:val="2D2D2D"/>
          <w:spacing w:val="2"/>
          <w:sz w:val="28"/>
          <w:szCs w:val="28"/>
          <w:u w:val="single"/>
          <w:lang w:eastAsia="ru-RU"/>
        </w:rPr>
        <w:t>подпункт 5 </w:t>
      </w:r>
      <w:hyperlink r:id="rId40"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заявлении о проведении аукциона (</w:t>
      </w:r>
      <w:r w:rsidRPr="008D6CEC">
        <w:rPr>
          <w:rFonts w:ascii="Times New Roman" w:eastAsia="Times New Roman" w:hAnsi="Times New Roman" w:cs="Times New Roman"/>
          <w:b/>
          <w:bCs/>
          <w:color w:val="2D2D2D"/>
          <w:spacing w:val="2"/>
          <w:sz w:val="28"/>
          <w:szCs w:val="28"/>
          <w:u w:val="single"/>
          <w:lang w:eastAsia="ru-RU"/>
        </w:rPr>
        <w:t>подпункт 5 </w:t>
      </w:r>
      <w:hyperlink r:id="rId41"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roofErr w:type="gramEnd"/>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земельный участок не может быть предметом аукциона, поскольку не отнесен к определенной категории земель (</w:t>
      </w:r>
      <w:r w:rsidRPr="008D6CEC">
        <w:rPr>
          <w:rFonts w:ascii="Times New Roman" w:eastAsia="Times New Roman" w:hAnsi="Times New Roman" w:cs="Times New Roman"/>
          <w:b/>
          <w:bCs/>
          <w:color w:val="2D2D2D"/>
          <w:spacing w:val="2"/>
          <w:sz w:val="28"/>
          <w:szCs w:val="28"/>
          <w:u w:val="single"/>
          <w:lang w:eastAsia="ru-RU"/>
        </w:rPr>
        <w:t>подпункт 6 </w:t>
      </w:r>
      <w:hyperlink r:id="rId42"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w:t>
      </w:r>
      <w:r w:rsidRPr="008D6CEC">
        <w:rPr>
          <w:rFonts w:ascii="Times New Roman" w:eastAsia="Times New Roman" w:hAnsi="Times New Roman" w:cs="Times New Roman"/>
          <w:b/>
          <w:bCs/>
          <w:color w:val="2D2D2D"/>
          <w:spacing w:val="2"/>
          <w:sz w:val="28"/>
          <w:szCs w:val="28"/>
          <w:u w:val="single"/>
          <w:lang w:eastAsia="ru-RU"/>
        </w:rPr>
        <w:t>7 </w:t>
      </w:r>
      <w:hyperlink r:id="rId43"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 </w:t>
      </w:r>
      <w:proofErr w:type="gramStart"/>
      <w:r w:rsidRPr="008D6CEC">
        <w:rPr>
          <w:rFonts w:ascii="Times New Roman" w:eastAsia="Times New Roman" w:hAnsi="Times New Roman" w:cs="Times New Roman"/>
          <w:color w:val="2D2D2D"/>
          <w:spacing w:val="2"/>
          <w:sz w:val="28"/>
          <w:szCs w:val="28"/>
          <w:lang w:eastAsia="ru-RU"/>
        </w:rPr>
        <w:t xml:space="preserve">земельный участок не может быть предметом аукциона, поскольку на нем </w:t>
      </w:r>
      <w:r w:rsidRPr="008D6CEC">
        <w:rPr>
          <w:rFonts w:ascii="Times New Roman" w:eastAsia="Times New Roman" w:hAnsi="Times New Roman" w:cs="Times New Roman"/>
          <w:color w:val="2D2D2D"/>
          <w:spacing w:val="2"/>
          <w:sz w:val="28"/>
          <w:szCs w:val="28"/>
          <w:lang w:eastAsia="ru-RU"/>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4" w:history="1">
        <w:r w:rsidRPr="008D6CEC">
          <w:rPr>
            <w:rFonts w:ascii="Times New Roman" w:eastAsia="Times New Roman" w:hAnsi="Times New Roman" w:cs="Times New Roman"/>
            <w:color w:val="00466E"/>
            <w:spacing w:val="2"/>
            <w:sz w:val="28"/>
            <w:szCs w:val="28"/>
            <w:u w:val="single"/>
            <w:lang w:eastAsia="ru-RU"/>
          </w:rPr>
          <w:t>пунктом 3 статьи 39.36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 размещение которого не препятствует</w:t>
      </w:r>
      <w:proofErr w:type="gramEnd"/>
      <w:r w:rsidRPr="008D6CEC">
        <w:rPr>
          <w:rFonts w:ascii="Times New Roman" w:eastAsia="Times New Roman" w:hAnsi="Times New Roman" w:cs="Times New Roman"/>
          <w:color w:val="2D2D2D"/>
          <w:spacing w:val="2"/>
          <w:sz w:val="28"/>
          <w:szCs w:val="28"/>
          <w:lang w:eastAsia="ru-RU"/>
        </w:rPr>
        <w:t xml:space="preserve"> использованию такого земельного участка в соответствии с его разрешенным использованием (</w:t>
      </w:r>
      <w:r w:rsidRPr="008D6CEC">
        <w:rPr>
          <w:rFonts w:ascii="Times New Roman" w:eastAsia="Times New Roman" w:hAnsi="Times New Roman" w:cs="Times New Roman"/>
          <w:b/>
          <w:bCs/>
          <w:color w:val="2D2D2D"/>
          <w:spacing w:val="2"/>
          <w:sz w:val="28"/>
          <w:szCs w:val="28"/>
          <w:u w:val="single"/>
          <w:lang w:eastAsia="ru-RU"/>
        </w:rPr>
        <w:t>подпункт 8 </w:t>
      </w:r>
      <w:hyperlink r:id="rId45"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земельный участок не может быть предметом аукциона, поскольку на нем </w:t>
      </w:r>
      <w:proofErr w:type="gramStart"/>
      <w:r w:rsidRPr="008D6CEC">
        <w:rPr>
          <w:rFonts w:ascii="Times New Roman" w:eastAsia="Times New Roman" w:hAnsi="Times New Roman" w:cs="Times New Roman"/>
          <w:color w:val="2D2D2D"/>
          <w:spacing w:val="2"/>
          <w:sz w:val="28"/>
          <w:szCs w:val="28"/>
          <w:lang w:eastAsia="ru-RU"/>
        </w:rPr>
        <w:t>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t>
      </w:r>
      <w:r w:rsidRPr="008D6CEC">
        <w:rPr>
          <w:rFonts w:ascii="Times New Roman" w:eastAsia="Times New Roman" w:hAnsi="Times New Roman" w:cs="Times New Roman"/>
          <w:b/>
          <w:bCs/>
          <w:color w:val="2D2D2D"/>
          <w:spacing w:val="2"/>
          <w:sz w:val="28"/>
          <w:szCs w:val="28"/>
          <w:u w:val="single"/>
          <w:lang w:eastAsia="ru-RU"/>
        </w:rPr>
        <w:t>подпункт 9 </w:t>
      </w:r>
      <w:hyperlink r:id="rId46"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roofErr w:type="gramEnd"/>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r w:rsidRPr="008D6CEC">
        <w:rPr>
          <w:rFonts w:ascii="Times New Roman" w:eastAsia="Times New Roman" w:hAnsi="Times New Roman" w:cs="Times New Roman"/>
          <w:b/>
          <w:bCs/>
          <w:color w:val="2D2D2D"/>
          <w:spacing w:val="2"/>
          <w:sz w:val="28"/>
          <w:szCs w:val="28"/>
          <w:u w:val="single"/>
          <w:lang w:eastAsia="ru-RU"/>
        </w:rPr>
        <w:t>подпункт 13 </w:t>
      </w:r>
      <w:hyperlink r:id="rId47"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земельный участок не может быть предметом аукциона, поскольку в соответствии с утвержденными документами территориального планирования </w:t>
      </w:r>
      <w:proofErr w:type="gramStart"/>
      <w:r w:rsidRPr="008D6CEC">
        <w:rPr>
          <w:rFonts w:ascii="Times New Roman" w:eastAsia="Times New Roman" w:hAnsi="Times New Roman" w:cs="Times New Roman"/>
          <w:color w:val="2D2D2D"/>
          <w:spacing w:val="2"/>
          <w:sz w:val="28"/>
          <w:szCs w:val="28"/>
          <w:lang w:eastAsia="ru-RU"/>
        </w:rPr>
        <w:t>и(</w:t>
      </w:r>
      <w:proofErr w:type="gramEnd"/>
      <w:r w:rsidRPr="008D6CEC">
        <w:rPr>
          <w:rFonts w:ascii="Times New Roman" w:eastAsia="Times New Roman" w:hAnsi="Times New Roman" w:cs="Times New Roman"/>
          <w:color w:val="2D2D2D"/>
          <w:spacing w:val="2"/>
          <w:sz w:val="28"/>
          <w:szCs w:val="28"/>
          <w:lang w:eastAsia="ru-RU"/>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8D6CEC">
        <w:rPr>
          <w:rFonts w:ascii="Times New Roman" w:eastAsia="Times New Roman" w:hAnsi="Times New Roman" w:cs="Times New Roman"/>
          <w:b/>
          <w:bCs/>
          <w:color w:val="2D2D2D"/>
          <w:spacing w:val="2"/>
          <w:sz w:val="28"/>
          <w:szCs w:val="28"/>
          <w:u w:val="single"/>
          <w:lang w:eastAsia="ru-RU"/>
        </w:rPr>
        <w:t>подпункт 14 </w:t>
      </w:r>
      <w:hyperlink r:id="rId48"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r w:rsidRPr="008D6CEC">
        <w:rPr>
          <w:rFonts w:ascii="Times New Roman" w:eastAsia="Times New Roman" w:hAnsi="Times New Roman" w:cs="Times New Roman"/>
          <w:color w:val="2D2D2D"/>
          <w:spacing w:val="2"/>
          <w:sz w:val="28"/>
          <w:szCs w:val="28"/>
          <w:u w:val="single"/>
          <w:lang w:eastAsia="ru-RU"/>
        </w:rPr>
        <w:t>(</w:t>
      </w:r>
      <w:r w:rsidRPr="008D6CEC">
        <w:rPr>
          <w:rFonts w:ascii="Times New Roman" w:eastAsia="Times New Roman" w:hAnsi="Times New Roman" w:cs="Times New Roman"/>
          <w:b/>
          <w:bCs/>
          <w:color w:val="2D2D2D"/>
          <w:spacing w:val="2"/>
          <w:sz w:val="28"/>
          <w:szCs w:val="28"/>
          <w:u w:val="single"/>
          <w:lang w:eastAsia="ru-RU"/>
        </w:rPr>
        <w:t>подпункт 15 </w:t>
      </w:r>
      <w:hyperlink r:id="rId49"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земельный участок не может быть предметом аукциона, поскольку в отношении него принято решение о предварительном согласовании его предоставления (</w:t>
      </w:r>
      <w:r w:rsidRPr="008D6CEC">
        <w:rPr>
          <w:rFonts w:ascii="Times New Roman" w:eastAsia="Times New Roman" w:hAnsi="Times New Roman" w:cs="Times New Roman"/>
          <w:b/>
          <w:bCs/>
          <w:color w:val="2D2D2D"/>
          <w:spacing w:val="2"/>
          <w:sz w:val="28"/>
          <w:szCs w:val="28"/>
          <w:u w:val="single"/>
          <w:lang w:eastAsia="ru-RU"/>
        </w:rPr>
        <w:t>подпункт 16 </w:t>
      </w:r>
      <w:hyperlink r:id="rId50"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lastRenderedPageBreak/>
        <w:t>-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предоставлении не принято (</w:t>
      </w:r>
      <w:r w:rsidRPr="008D6CEC">
        <w:rPr>
          <w:rFonts w:ascii="Times New Roman" w:eastAsia="Times New Roman" w:hAnsi="Times New Roman" w:cs="Times New Roman"/>
          <w:b/>
          <w:bCs/>
          <w:color w:val="2D2D2D"/>
          <w:spacing w:val="2"/>
          <w:sz w:val="28"/>
          <w:szCs w:val="28"/>
          <w:u w:val="single"/>
          <w:lang w:eastAsia="ru-RU"/>
        </w:rPr>
        <w:t>подпункт 17 </w:t>
      </w:r>
      <w:hyperlink r:id="rId51"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roofErr w:type="gramEnd"/>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w:t>
      </w:r>
      <w:r w:rsidRPr="008D6CEC">
        <w:rPr>
          <w:rFonts w:ascii="Times New Roman" w:eastAsia="Times New Roman" w:hAnsi="Times New Roman" w:cs="Times New Roman"/>
          <w:b/>
          <w:bCs/>
          <w:color w:val="2D2D2D"/>
          <w:spacing w:val="2"/>
          <w:sz w:val="28"/>
          <w:szCs w:val="28"/>
          <w:u w:val="single"/>
          <w:lang w:eastAsia="ru-RU"/>
        </w:rPr>
        <w:t>подпункт 18 </w:t>
      </w:r>
      <w:hyperlink r:id="rId52"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proofErr w:type="gramStart"/>
      <w:r w:rsidRPr="008D6CEC">
        <w:rPr>
          <w:rFonts w:ascii="Times New Roman" w:eastAsia="Times New Roman" w:hAnsi="Times New Roman" w:cs="Times New Roman"/>
          <w:color w:val="2D2D2D"/>
          <w:spacing w:val="2"/>
          <w:sz w:val="28"/>
          <w:szCs w:val="28"/>
          <w:lang w:eastAsia="ru-RU"/>
        </w:rPr>
        <w:t>-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8D6CEC">
        <w:rPr>
          <w:rFonts w:ascii="Times New Roman" w:eastAsia="Times New Roman" w:hAnsi="Times New Roman" w:cs="Times New Roman"/>
          <w:b/>
          <w:bCs/>
          <w:color w:val="2D2D2D"/>
          <w:spacing w:val="2"/>
          <w:sz w:val="28"/>
          <w:szCs w:val="28"/>
          <w:u w:val="single"/>
          <w:lang w:eastAsia="ru-RU"/>
        </w:rPr>
        <w:t>подпункт 19 </w:t>
      </w:r>
      <w:hyperlink r:id="rId53" w:history="1">
        <w:r w:rsidRPr="008D6CEC">
          <w:rPr>
            <w:rFonts w:ascii="Times New Roman" w:eastAsia="Times New Roman" w:hAnsi="Times New Roman" w:cs="Times New Roman"/>
            <w:color w:val="00466E"/>
            <w:spacing w:val="2"/>
            <w:sz w:val="28"/>
            <w:szCs w:val="28"/>
            <w:u w:val="single"/>
            <w:lang w:eastAsia="ru-RU"/>
          </w:rPr>
          <w:t>пункта 8 статьи 39.11 Земельного кодекса Российской Федерации</w:t>
        </w:r>
      </w:hyperlink>
      <w:r w:rsidRPr="008D6CEC">
        <w:rPr>
          <w:rFonts w:ascii="Times New Roman" w:eastAsia="Times New Roman" w:hAnsi="Times New Roman" w:cs="Times New Roman"/>
          <w:color w:val="2D2D2D"/>
          <w:spacing w:val="2"/>
          <w:sz w:val="28"/>
          <w:szCs w:val="28"/>
          <w:lang w:eastAsia="ru-RU"/>
        </w:rPr>
        <w:t>).</w:t>
      </w:r>
      <w:proofErr w:type="gramEnd"/>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Отказ в предоставлении муниципальной услуги по иным основаниям не допускается.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2.9. Размер платы, взимаемой с заявителя при предоставлении муниципальной услуги</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Плата за предоставление муниципальной услуги не взимается.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2.10. Максимальный срок ожидания в очереди при подаче запроса о предоставлении муниципальной услуги</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lastRenderedPageBreak/>
        <w:t>Максимальный срок ожидания в очереди составляет 15 минут.</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2.11. Срок регистрации запроса заявителя о предоставлении муниципальной услуги</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Входящее заявление регистрируется в </w:t>
      </w:r>
      <w:r w:rsidR="001D532F" w:rsidRPr="008D6CEC">
        <w:rPr>
          <w:rFonts w:ascii="Times New Roman" w:eastAsia="Times New Roman" w:hAnsi="Times New Roman" w:cs="Times New Roman"/>
          <w:color w:val="2D2D2D"/>
          <w:spacing w:val="2"/>
          <w:sz w:val="28"/>
          <w:szCs w:val="28"/>
          <w:lang w:eastAsia="ru-RU"/>
        </w:rPr>
        <w:t>администрации секретарем</w:t>
      </w:r>
      <w:r w:rsidRPr="008D6CEC">
        <w:rPr>
          <w:rFonts w:ascii="Times New Roman" w:eastAsia="Times New Roman" w:hAnsi="Times New Roman" w:cs="Times New Roman"/>
          <w:color w:val="2D2D2D"/>
          <w:spacing w:val="2"/>
          <w:sz w:val="28"/>
          <w:szCs w:val="28"/>
          <w:lang w:eastAsia="ru-RU"/>
        </w:rPr>
        <w:t xml:space="preserve"> в следующие сроки:</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при подаче лично - в течение 10 минут;</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при направлении посредством почтового отправления - в течение одного рабочего дня;</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при подаче через ГКУ СО "МФЦ" - в течение одного рабочего дня с момента доставки его курьером ГКУ СО "МФЦ".</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Start"/>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Д</w:t>
      </w:r>
      <w:proofErr w:type="gramEnd"/>
      <w:r w:rsidRPr="008D6CEC">
        <w:rPr>
          <w:rFonts w:ascii="Times New Roman" w:eastAsia="Times New Roman" w:hAnsi="Times New Roman" w:cs="Times New Roman"/>
          <w:color w:val="2D2D2D"/>
          <w:spacing w:val="2"/>
          <w:sz w:val="28"/>
          <w:szCs w:val="28"/>
          <w:lang w:eastAsia="ru-RU"/>
        </w:rPr>
        <w:t>ля ожидания приема посетителям отводятся места, оборудованные стульями, столами, необходимыми для оформления документов.</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В помещениях для работы с посетителями размещаются информационные стен</w:t>
      </w:r>
      <w:r w:rsidR="001E1489">
        <w:rPr>
          <w:rFonts w:ascii="Times New Roman" w:eastAsia="Times New Roman" w:hAnsi="Times New Roman" w:cs="Times New Roman"/>
          <w:color w:val="2D2D2D"/>
          <w:spacing w:val="2"/>
          <w:sz w:val="28"/>
          <w:szCs w:val="28"/>
          <w:lang w:eastAsia="ru-RU"/>
        </w:rPr>
        <w:t>ды со следующей информацией:</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240C05" w:rsidRPr="008D6CEC">
        <w:rPr>
          <w:rFonts w:ascii="Times New Roman" w:eastAsia="Times New Roman" w:hAnsi="Times New Roman" w:cs="Times New Roman"/>
          <w:color w:val="2D2D2D"/>
          <w:spacing w:val="2"/>
          <w:sz w:val="28"/>
          <w:szCs w:val="28"/>
          <w:lang w:eastAsia="ru-RU"/>
        </w:rPr>
        <w:t>о порядке предоставления муниципальной услуги;</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о перечне, формах документов для заполнения, образцах заполнения документов;</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N210-ФЗ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roofErr w:type="gramEnd"/>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001D532F"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обеспечивает инвалидам, включая инвалидов, использующих кресла-коляски и собак-проводников:</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условия для беспрепятственного доступа к зданию, помещениям, в которых предоставляется муниципальная услуга (далее - здание (помещения);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возможность (самостоятельно или с помощью специалистов </w:t>
      </w:r>
      <w:r w:rsidR="001D532F"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передвижения по территории, непосредственно прилегающей к зданию, входа в такое здание (помещения) и выхода из них;</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допуск </w:t>
      </w:r>
      <w:proofErr w:type="spellStart"/>
      <w:r w:rsidRPr="008D6CEC">
        <w:rPr>
          <w:rFonts w:ascii="Times New Roman" w:eastAsia="Times New Roman" w:hAnsi="Times New Roman" w:cs="Times New Roman"/>
          <w:color w:val="2D2D2D"/>
          <w:spacing w:val="2"/>
          <w:sz w:val="28"/>
          <w:szCs w:val="28"/>
          <w:lang w:eastAsia="ru-RU"/>
        </w:rPr>
        <w:t>сурдопереводчика</w:t>
      </w:r>
      <w:proofErr w:type="spellEnd"/>
      <w:r w:rsidRPr="008D6CEC">
        <w:rPr>
          <w:rFonts w:ascii="Times New Roman" w:eastAsia="Times New Roman" w:hAnsi="Times New Roman" w:cs="Times New Roman"/>
          <w:color w:val="2D2D2D"/>
          <w:spacing w:val="2"/>
          <w:sz w:val="28"/>
          <w:szCs w:val="28"/>
          <w:lang w:eastAsia="ru-RU"/>
        </w:rPr>
        <w:t xml:space="preserve"> и </w:t>
      </w:r>
      <w:proofErr w:type="spellStart"/>
      <w:r w:rsidRPr="008D6CEC">
        <w:rPr>
          <w:rFonts w:ascii="Times New Roman" w:eastAsia="Times New Roman" w:hAnsi="Times New Roman" w:cs="Times New Roman"/>
          <w:color w:val="2D2D2D"/>
          <w:spacing w:val="2"/>
          <w:sz w:val="28"/>
          <w:szCs w:val="28"/>
          <w:lang w:eastAsia="ru-RU"/>
        </w:rPr>
        <w:t>тифлосурдопереводчика</w:t>
      </w:r>
      <w:proofErr w:type="spellEnd"/>
      <w:r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допу</w:t>
      </w:r>
      <w:proofErr w:type="gramStart"/>
      <w:r w:rsidRPr="008D6CEC">
        <w:rPr>
          <w:rFonts w:ascii="Times New Roman" w:eastAsia="Times New Roman" w:hAnsi="Times New Roman" w:cs="Times New Roman"/>
          <w:color w:val="2D2D2D"/>
          <w:spacing w:val="2"/>
          <w:sz w:val="28"/>
          <w:szCs w:val="28"/>
          <w:lang w:eastAsia="ru-RU"/>
        </w:rPr>
        <w:t>ск в зд</w:t>
      </w:r>
      <w:proofErr w:type="gramEnd"/>
      <w:r w:rsidRPr="008D6CEC">
        <w:rPr>
          <w:rFonts w:ascii="Times New Roman" w:eastAsia="Times New Roman" w:hAnsi="Times New Roman" w:cs="Times New Roman"/>
          <w:color w:val="2D2D2D"/>
          <w:spacing w:val="2"/>
          <w:sz w:val="28"/>
          <w:szCs w:val="28"/>
          <w:lang w:eastAsia="ru-RU"/>
        </w:rPr>
        <w:t>ание (помещения) собаки-проводника при наличии документа, подтверждающего ее специальное обучение;</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оказание специалистами </w:t>
      </w:r>
      <w:r w:rsidR="001D532F"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xml:space="preserve">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1E1489" w:rsidRDefault="00240C05"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2.13. Показатели доступности и качества муниципальной услуги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Показателями доступности и качества муниципальной услуги являются</w:t>
      </w:r>
      <w:r w:rsidR="001E1489">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Pr>
          <w:rFonts w:ascii="Times New Roman" w:eastAsia="Times New Roman" w:hAnsi="Times New Roman" w:cs="Times New Roman"/>
          <w:b/>
          <w:bCs/>
          <w:color w:val="2D2D2D"/>
          <w:spacing w:val="2"/>
          <w:sz w:val="28"/>
          <w:szCs w:val="28"/>
          <w:lang w:eastAsia="ru-RU"/>
        </w:rPr>
        <w:t>И</w:t>
      </w:r>
      <w:r w:rsidR="00240C05" w:rsidRPr="008D6CEC">
        <w:rPr>
          <w:rFonts w:ascii="Times New Roman" w:eastAsia="Times New Roman" w:hAnsi="Times New Roman" w:cs="Times New Roman"/>
          <w:b/>
          <w:bCs/>
          <w:color w:val="2D2D2D"/>
          <w:spacing w:val="2"/>
          <w:sz w:val="28"/>
          <w:szCs w:val="28"/>
          <w:lang w:eastAsia="ru-RU"/>
        </w:rPr>
        <w:t>нформированность заявителя о правилах и порядке предоставления муниципальной услуги</w:t>
      </w: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Информацию о правилах и порядке предоставления муниципальной услуги заявитель может получить:</w:t>
      </w:r>
    </w:p>
    <w:p w:rsidR="00411752" w:rsidRPr="008D6CEC" w:rsidRDefault="00240C05"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на официальном сайте администрации </w:t>
      </w:r>
      <w:r w:rsidR="001D532F"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w:t>
      </w:r>
      <w:proofErr w:type="spellStart"/>
      <w:r w:rsidRPr="008D6CEC">
        <w:rPr>
          <w:rFonts w:ascii="Times New Roman" w:eastAsia="Times New Roman" w:hAnsi="Times New Roman" w:cs="Times New Roman"/>
          <w:b/>
          <w:bCs/>
          <w:color w:val="2D2D2D"/>
          <w:spacing w:val="2"/>
          <w:sz w:val="28"/>
          <w:szCs w:val="28"/>
          <w:lang w:eastAsia="ru-RU"/>
        </w:rPr>
        <w:t>www</w:t>
      </w:r>
      <w:proofErr w:type="spellEnd"/>
      <w:r w:rsidRPr="008D6CEC">
        <w:rPr>
          <w:rFonts w:ascii="Times New Roman" w:eastAsia="Times New Roman" w:hAnsi="Times New Roman" w:cs="Times New Roman"/>
          <w:b/>
          <w:bCs/>
          <w:color w:val="2D2D2D"/>
          <w:spacing w:val="2"/>
          <w:sz w:val="28"/>
          <w:szCs w:val="28"/>
          <w:lang w:eastAsia="ru-RU"/>
        </w:rPr>
        <w:t>.</w:t>
      </w:r>
      <w:r w:rsidR="001D532F" w:rsidRPr="008D6CEC">
        <w:rPr>
          <w:rFonts w:ascii="Times New Roman" w:hAnsi="Times New Roman" w:cs="Times New Roman"/>
          <w:sz w:val="28"/>
          <w:szCs w:val="28"/>
        </w:rPr>
        <w:t xml:space="preserve"> </w:t>
      </w:r>
      <w:proofErr w:type="spellStart"/>
      <w:r w:rsidR="001D532F" w:rsidRPr="008D6CEC">
        <w:rPr>
          <w:rFonts w:ascii="Times New Roman" w:hAnsi="Times New Roman" w:cs="Times New Roman"/>
          <w:sz w:val="28"/>
          <w:szCs w:val="28"/>
          <w:lang w:val="en-US"/>
        </w:rPr>
        <w:t>adm</w:t>
      </w:r>
      <w:proofErr w:type="spellEnd"/>
      <w:r w:rsidR="001D532F" w:rsidRPr="008D6CEC">
        <w:rPr>
          <w:rFonts w:ascii="Times New Roman" w:hAnsi="Times New Roman" w:cs="Times New Roman"/>
          <w:sz w:val="28"/>
          <w:szCs w:val="28"/>
        </w:rPr>
        <w:t>.</w:t>
      </w:r>
      <w:proofErr w:type="spellStart"/>
      <w:r w:rsidR="001D532F" w:rsidRPr="008D6CEC">
        <w:rPr>
          <w:rFonts w:ascii="Times New Roman" w:hAnsi="Times New Roman" w:cs="Times New Roman"/>
          <w:sz w:val="28"/>
          <w:szCs w:val="28"/>
          <w:lang w:val="en-US"/>
        </w:rPr>
        <w:t>Iysyegory</w:t>
      </w:r>
      <w:proofErr w:type="spellEnd"/>
      <w:r w:rsidR="00411752" w:rsidRPr="008D6CEC">
        <w:rPr>
          <w:rFonts w:ascii="Times New Roman" w:hAnsi="Times New Roman" w:cs="Times New Roman"/>
          <w:sz w:val="28"/>
          <w:szCs w:val="28"/>
        </w:rPr>
        <w:t>.ru</w:t>
      </w:r>
      <w:r w:rsidRPr="008D6CEC">
        <w:rPr>
          <w:rFonts w:ascii="Times New Roman" w:eastAsia="Times New Roman" w:hAnsi="Times New Roman" w:cs="Times New Roman"/>
          <w:color w:val="2D2D2D"/>
          <w:spacing w:val="2"/>
          <w:sz w:val="28"/>
          <w:szCs w:val="28"/>
          <w:lang w:eastAsia="ru-RU"/>
        </w:rPr>
        <w:t> в</w:t>
      </w:r>
      <w:r w:rsidR="00411752" w:rsidRPr="008D6CEC">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с</w:t>
      </w:r>
      <w:r w:rsidR="00411752" w:rsidRPr="008D6CEC">
        <w:rPr>
          <w:rFonts w:ascii="Times New Roman" w:eastAsia="Times New Roman" w:hAnsi="Times New Roman" w:cs="Times New Roman"/>
          <w:color w:val="2D2D2D"/>
          <w:spacing w:val="2"/>
          <w:sz w:val="28"/>
          <w:szCs w:val="28"/>
          <w:lang w:eastAsia="ru-RU"/>
        </w:rPr>
        <w:t xml:space="preserve">ети </w:t>
      </w:r>
      <w:r w:rsidRPr="008D6CEC">
        <w:rPr>
          <w:rFonts w:ascii="Times New Roman" w:eastAsia="Times New Roman" w:hAnsi="Times New Roman" w:cs="Times New Roman"/>
          <w:color w:val="2D2D2D"/>
          <w:spacing w:val="2"/>
          <w:sz w:val="28"/>
          <w:szCs w:val="28"/>
          <w:lang w:eastAsia="ru-RU"/>
        </w:rPr>
        <w:t>Интернет;</w:t>
      </w:r>
    </w:p>
    <w:p w:rsidR="00411752" w:rsidRPr="008D6CEC" w:rsidRDefault="00240C05" w:rsidP="001E1489">
      <w:pPr>
        <w:autoSpaceDE w:val="0"/>
        <w:autoSpaceDN w:val="0"/>
        <w:adjustRightInd w:val="0"/>
        <w:spacing w:after="0" w:line="240" w:lineRule="auto"/>
        <w:jc w:val="both"/>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у специалистов </w:t>
      </w:r>
      <w:r w:rsidR="00411752"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xml:space="preserve"> по телефону 8(845</w:t>
      </w:r>
      <w:r w:rsidR="00411752" w:rsidRPr="008D6CEC">
        <w:rPr>
          <w:rFonts w:ascii="Times New Roman" w:eastAsia="Times New Roman" w:hAnsi="Times New Roman" w:cs="Times New Roman"/>
          <w:color w:val="2D2D2D"/>
          <w:spacing w:val="2"/>
          <w:sz w:val="28"/>
          <w:szCs w:val="28"/>
          <w:lang w:eastAsia="ru-RU"/>
        </w:rPr>
        <w:t xml:space="preserve"> 51) 2</w:t>
      </w:r>
      <w:r w:rsidRPr="008D6CEC">
        <w:rPr>
          <w:rFonts w:ascii="Times New Roman" w:eastAsia="Times New Roman" w:hAnsi="Times New Roman" w:cs="Times New Roman"/>
          <w:color w:val="2D2D2D"/>
          <w:spacing w:val="2"/>
          <w:sz w:val="28"/>
          <w:szCs w:val="28"/>
          <w:lang w:eastAsia="ru-RU"/>
        </w:rPr>
        <w:t>-</w:t>
      </w:r>
      <w:r w:rsidR="00411752" w:rsidRPr="008D6CEC">
        <w:rPr>
          <w:rFonts w:ascii="Times New Roman" w:eastAsia="Times New Roman" w:hAnsi="Times New Roman" w:cs="Times New Roman"/>
          <w:color w:val="2D2D2D"/>
          <w:spacing w:val="2"/>
          <w:sz w:val="28"/>
          <w:szCs w:val="28"/>
          <w:lang w:eastAsia="ru-RU"/>
        </w:rPr>
        <w:t>16</w:t>
      </w:r>
      <w:r w:rsidRPr="008D6CEC">
        <w:rPr>
          <w:rFonts w:ascii="Times New Roman" w:eastAsia="Times New Roman" w:hAnsi="Times New Roman" w:cs="Times New Roman"/>
          <w:color w:val="2D2D2D"/>
          <w:spacing w:val="2"/>
          <w:sz w:val="28"/>
          <w:szCs w:val="28"/>
          <w:lang w:eastAsia="ru-RU"/>
        </w:rPr>
        <w:t>-</w:t>
      </w:r>
      <w:r w:rsidR="00411752" w:rsidRPr="008D6CEC">
        <w:rPr>
          <w:rFonts w:ascii="Times New Roman" w:eastAsia="Times New Roman" w:hAnsi="Times New Roman" w:cs="Times New Roman"/>
          <w:color w:val="2D2D2D"/>
          <w:spacing w:val="2"/>
          <w:sz w:val="28"/>
          <w:szCs w:val="28"/>
          <w:lang w:eastAsia="ru-RU"/>
        </w:rPr>
        <w:t>7</w:t>
      </w:r>
      <w:r w:rsidRPr="008D6CEC">
        <w:rPr>
          <w:rFonts w:ascii="Times New Roman" w:eastAsia="Times New Roman" w:hAnsi="Times New Roman" w:cs="Times New Roman"/>
          <w:color w:val="2D2D2D"/>
          <w:spacing w:val="2"/>
          <w:sz w:val="28"/>
          <w:szCs w:val="28"/>
          <w:lang w:eastAsia="ru-RU"/>
        </w:rPr>
        <w:t xml:space="preserve">3, путем личного обращения в </w:t>
      </w:r>
      <w:r w:rsidR="00411752"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по адресу: 41</w:t>
      </w:r>
      <w:r w:rsidR="00411752" w:rsidRPr="008D6CEC">
        <w:rPr>
          <w:rFonts w:ascii="Times New Roman" w:eastAsia="Times New Roman" w:hAnsi="Times New Roman" w:cs="Times New Roman"/>
          <w:color w:val="2D2D2D"/>
          <w:spacing w:val="2"/>
          <w:sz w:val="28"/>
          <w:szCs w:val="28"/>
          <w:lang w:eastAsia="ru-RU"/>
        </w:rPr>
        <w:t>2860</w:t>
      </w:r>
      <w:r w:rsidRPr="008D6CEC">
        <w:rPr>
          <w:rFonts w:ascii="Times New Roman" w:eastAsia="Times New Roman" w:hAnsi="Times New Roman" w:cs="Times New Roman"/>
          <w:color w:val="2D2D2D"/>
          <w:spacing w:val="2"/>
          <w:sz w:val="28"/>
          <w:szCs w:val="28"/>
          <w:lang w:eastAsia="ru-RU"/>
        </w:rPr>
        <w:t xml:space="preserve"> </w:t>
      </w:r>
      <w:r w:rsidR="00411752" w:rsidRPr="008D6CEC">
        <w:rPr>
          <w:rFonts w:ascii="Times New Roman" w:hAnsi="Times New Roman" w:cs="Times New Roman"/>
          <w:sz w:val="28"/>
          <w:szCs w:val="28"/>
        </w:rPr>
        <w:t xml:space="preserve">Саратовская область, р.п. Лысые Горы,  ул. </w:t>
      </w:r>
      <w:proofErr w:type="gramStart"/>
      <w:r w:rsidR="00411752" w:rsidRPr="008D6CEC">
        <w:rPr>
          <w:rFonts w:ascii="Times New Roman" w:hAnsi="Times New Roman" w:cs="Times New Roman"/>
          <w:sz w:val="28"/>
          <w:szCs w:val="28"/>
        </w:rPr>
        <w:t>Советская</w:t>
      </w:r>
      <w:proofErr w:type="gramEnd"/>
      <w:r w:rsidR="00411752" w:rsidRPr="008D6CEC">
        <w:rPr>
          <w:rFonts w:ascii="Times New Roman" w:hAnsi="Times New Roman" w:cs="Times New Roman"/>
          <w:sz w:val="28"/>
          <w:szCs w:val="28"/>
        </w:rPr>
        <w:t>, д.4</w:t>
      </w:r>
      <w:r w:rsidRPr="008D6CEC">
        <w:rPr>
          <w:rFonts w:ascii="Times New Roman" w:eastAsia="Times New Roman" w:hAnsi="Times New Roman" w:cs="Times New Roman"/>
          <w:color w:val="2D2D2D"/>
          <w:spacing w:val="2"/>
          <w:sz w:val="28"/>
          <w:szCs w:val="28"/>
          <w:lang w:eastAsia="ru-RU"/>
        </w:rPr>
        <w:t xml:space="preserve">, 1 этаж, </w:t>
      </w:r>
      <w:proofErr w:type="spellStart"/>
      <w:r w:rsidR="00411752" w:rsidRPr="008D6CEC">
        <w:rPr>
          <w:rFonts w:ascii="Times New Roman" w:eastAsia="Times New Roman" w:hAnsi="Times New Roman" w:cs="Times New Roman"/>
          <w:color w:val="2D2D2D"/>
          <w:spacing w:val="2"/>
          <w:sz w:val="28"/>
          <w:szCs w:val="28"/>
          <w:lang w:eastAsia="ru-RU"/>
        </w:rPr>
        <w:t>каб</w:t>
      </w:r>
      <w:proofErr w:type="spellEnd"/>
      <w:r w:rsidR="00411752" w:rsidRPr="008D6CEC">
        <w:rPr>
          <w:rFonts w:ascii="Times New Roman" w:eastAsia="Times New Roman" w:hAnsi="Times New Roman" w:cs="Times New Roman"/>
          <w:color w:val="2D2D2D"/>
          <w:spacing w:val="2"/>
          <w:sz w:val="28"/>
          <w:szCs w:val="28"/>
          <w:lang w:eastAsia="ru-RU"/>
        </w:rPr>
        <w:t>. 3</w:t>
      </w:r>
      <w:r w:rsidRPr="008D6CEC">
        <w:rPr>
          <w:rFonts w:ascii="Times New Roman" w:eastAsia="Times New Roman" w:hAnsi="Times New Roman" w:cs="Times New Roman"/>
          <w:color w:val="2D2D2D"/>
          <w:spacing w:val="2"/>
          <w:sz w:val="28"/>
          <w:szCs w:val="28"/>
          <w:lang w:eastAsia="ru-RU"/>
        </w:rPr>
        <w:t xml:space="preserve">, либо письменного обращения в </w:t>
      </w:r>
      <w:r w:rsidR="00411752" w:rsidRPr="008D6CEC">
        <w:rPr>
          <w:rFonts w:ascii="Times New Roman" w:eastAsia="Times New Roman" w:hAnsi="Times New Roman" w:cs="Times New Roman"/>
          <w:color w:val="2D2D2D"/>
          <w:spacing w:val="2"/>
          <w:sz w:val="28"/>
          <w:szCs w:val="28"/>
          <w:lang w:eastAsia="ru-RU"/>
        </w:rPr>
        <w:t>отдел по вышеуказанному адресу.</w:t>
      </w:r>
    </w:p>
    <w:p w:rsidR="00240C05" w:rsidRPr="008D6CEC" w:rsidRDefault="00240C05" w:rsidP="008D6CEC">
      <w:pPr>
        <w:autoSpaceDE w:val="0"/>
        <w:autoSpaceDN w:val="0"/>
        <w:adjustRightInd w:val="0"/>
        <w:spacing w:after="0" w:line="240" w:lineRule="auto"/>
        <w:ind w:firstLine="539"/>
        <w:jc w:val="both"/>
        <w:rPr>
          <w:rFonts w:ascii="Times New Roman" w:hAnsi="Times New Roman" w:cs="Times New Roman"/>
          <w:sz w:val="28"/>
          <w:szCs w:val="28"/>
        </w:rPr>
      </w:pPr>
      <w:r w:rsidRPr="008D6CEC">
        <w:rPr>
          <w:rFonts w:ascii="Times New Roman" w:eastAsia="Times New Roman" w:hAnsi="Times New Roman" w:cs="Times New Roman"/>
          <w:color w:val="2D2D2D"/>
          <w:spacing w:val="2"/>
          <w:sz w:val="28"/>
          <w:szCs w:val="28"/>
          <w:lang w:eastAsia="ru-RU"/>
        </w:rPr>
        <w:t xml:space="preserve"> </w:t>
      </w:r>
    </w:p>
    <w:p w:rsidR="00411752" w:rsidRPr="008D6CEC" w:rsidRDefault="001E1489" w:rsidP="001E1489">
      <w:pPr>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b/>
          <w:bCs/>
          <w:color w:val="2D2D2D"/>
          <w:spacing w:val="2"/>
          <w:sz w:val="28"/>
          <w:szCs w:val="28"/>
          <w:lang w:eastAsia="ru-RU"/>
        </w:rPr>
        <w:t>О</w:t>
      </w:r>
      <w:r w:rsidR="00240C05" w:rsidRPr="008D6CEC">
        <w:rPr>
          <w:rFonts w:ascii="Times New Roman" w:eastAsia="Times New Roman" w:hAnsi="Times New Roman" w:cs="Times New Roman"/>
          <w:b/>
          <w:bCs/>
          <w:color w:val="2D2D2D"/>
          <w:spacing w:val="2"/>
          <w:sz w:val="28"/>
          <w:szCs w:val="28"/>
          <w:lang w:eastAsia="ru-RU"/>
        </w:rPr>
        <w:t>ткрытый и равный доступ муниципальной услуги для всех заявителей, указанных в пункте 1.2 настоящего административного регламента</w:t>
      </w:r>
      <w:r w:rsidR="00240C05" w:rsidRPr="008D6CEC">
        <w:rPr>
          <w:rFonts w:ascii="Times New Roman" w:eastAsia="Times New Roman" w:hAnsi="Times New Roman" w:cs="Times New Roman"/>
          <w:color w:val="2D2D2D"/>
          <w:spacing w:val="2"/>
          <w:sz w:val="28"/>
          <w:szCs w:val="28"/>
          <w:lang w:eastAsia="ru-RU"/>
        </w:rPr>
        <w:br/>
      </w:r>
      <w:r w:rsidR="00240C05" w:rsidRPr="008D6CEC">
        <w:rPr>
          <w:rFonts w:ascii="Times New Roman" w:eastAsia="Times New Roman" w:hAnsi="Times New Roman" w:cs="Times New Roman"/>
          <w:color w:val="2D2D2D"/>
          <w:spacing w:val="2"/>
          <w:sz w:val="28"/>
          <w:szCs w:val="28"/>
          <w:lang w:eastAsia="ru-RU"/>
        </w:rPr>
        <w:lastRenderedPageBreak/>
        <w:br/>
        <w:t>Муниципальную услугу получают заявители, обратившиеся с документами, предусмотренными пунктом </w:t>
      </w:r>
      <w:r w:rsidR="00240C05" w:rsidRPr="008D6CEC">
        <w:rPr>
          <w:rFonts w:ascii="Times New Roman" w:eastAsia="Times New Roman" w:hAnsi="Times New Roman" w:cs="Times New Roman"/>
          <w:b/>
          <w:bCs/>
          <w:color w:val="2D2D2D"/>
          <w:spacing w:val="2"/>
          <w:sz w:val="28"/>
          <w:szCs w:val="28"/>
          <w:lang w:eastAsia="ru-RU"/>
        </w:rPr>
        <w:t>2.6.1</w:t>
      </w:r>
      <w:r w:rsidR="00240C05"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w:t>
      </w:r>
      <w:r w:rsidR="00240C05" w:rsidRPr="008D6CEC">
        <w:rPr>
          <w:rFonts w:ascii="Times New Roman" w:eastAsia="Times New Roman" w:hAnsi="Times New Roman" w:cs="Times New Roman"/>
          <w:color w:val="2D2D2D"/>
          <w:spacing w:val="2"/>
          <w:sz w:val="28"/>
          <w:szCs w:val="28"/>
          <w:lang w:eastAsia="ru-RU"/>
        </w:rPr>
        <w:br/>
      </w:r>
      <w:r w:rsidR="00240C05" w:rsidRPr="008D6CEC">
        <w:rPr>
          <w:rFonts w:ascii="Times New Roman" w:eastAsia="Times New Roman" w:hAnsi="Times New Roman" w:cs="Times New Roman"/>
          <w:color w:val="2D2D2D"/>
          <w:spacing w:val="2"/>
          <w:sz w:val="28"/>
          <w:szCs w:val="28"/>
          <w:lang w:eastAsia="ru-RU"/>
        </w:rPr>
        <w:br/>
      </w:r>
      <w:r w:rsidR="00411752" w:rsidRPr="008D6CEC">
        <w:rPr>
          <w:rFonts w:ascii="Times New Roman" w:hAnsi="Times New Roman" w:cs="Times New Roman"/>
          <w:bCs/>
          <w:sz w:val="28"/>
          <w:szCs w:val="28"/>
        </w:rPr>
        <w:t xml:space="preserve">Муниципальная услуга предоставляется </w:t>
      </w:r>
      <w:r w:rsidR="00411752" w:rsidRPr="008D6CEC">
        <w:rPr>
          <w:rFonts w:ascii="Times New Roman" w:hAnsi="Times New Roman" w:cs="Times New Roman"/>
          <w:sz w:val="28"/>
          <w:szCs w:val="28"/>
        </w:rPr>
        <w:t>администрацией Лысогорского муниципального района (далее - администрация) и осуществляется через отдел по управлению имуществом (далее - отдел).</w:t>
      </w:r>
    </w:p>
    <w:p w:rsidR="00411752" w:rsidRPr="008D6CEC" w:rsidRDefault="00411752" w:rsidP="001E1489">
      <w:pPr>
        <w:autoSpaceDE w:val="0"/>
        <w:autoSpaceDN w:val="0"/>
        <w:adjustRightInd w:val="0"/>
        <w:spacing w:after="0"/>
        <w:jc w:val="both"/>
        <w:rPr>
          <w:rFonts w:ascii="Times New Roman" w:hAnsi="Times New Roman" w:cs="Times New Roman"/>
          <w:sz w:val="28"/>
          <w:szCs w:val="28"/>
        </w:rPr>
      </w:pPr>
      <w:r w:rsidRPr="008D6CEC">
        <w:rPr>
          <w:rFonts w:ascii="Times New Roman" w:hAnsi="Times New Roman" w:cs="Times New Roman"/>
          <w:sz w:val="28"/>
          <w:szCs w:val="28"/>
        </w:rPr>
        <w:t>Администрация расположена по адресу: 412860, Саратовская область, р.п. Лысые Горы,  пл. 50 лет Октября, д.3.</w:t>
      </w:r>
    </w:p>
    <w:p w:rsidR="00411752" w:rsidRPr="008D6CEC" w:rsidRDefault="00411752" w:rsidP="001E1489">
      <w:pPr>
        <w:autoSpaceDE w:val="0"/>
        <w:autoSpaceDN w:val="0"/>
        <w:adjustRightInd w:val="0"/>
        <w:spacing w:after="0"/>
        <w:jc w:val="both"/>
        <w:rPr>
          <w:rFonts w:ascii="Times New Roman" w:hAnsi="Times New Roman" w:cs="Times New Roman"/>
          <w:sz w:val="28"/>
          <w:szCs w:val="28"/>
        </w:rPr>
      </w:pPr>
      <w:r w:rsidRPr="008D6CEC">
        <w:rPr>
          <w:rFonts w:ascii="Times New Roman" w:hAnsi="Times New Roman" w:cs="Times New Roman"/>
          <w:sz w:val="28"/>
          <w:szCs w:val="28"/>
        </w:rPr>
        <w:t>График работы администрации:</w:t>
      </w:r>
    </w:p>
    <w:p w:rsidR="00411752" w:rsidRPr="008D6CEC" w:rsidRDefault="00411752" w:rsidP="001E1489">
      <w:pPr>
        <w:autoSpaceDE w:val="0"/>
        <w:autoSpaceDN w:val="0"/>
        <w:adjustRightInd w:val="0"/>
        <w:spacing w:after="0"/>
        <w:jc w:val="both"/>
        <w:rPr>
          <w:rFonts w:ascii="Times New Roman" w:hAnsi="Times New Roman" w:cs="Times New Roman"/>
          <w:sz w:val="28"/>
          <w:szCs w:val="28"/>
        </w:rPr>
      </w:pPr>
      <w:r w:rsidRPr="008D6CEC">
        <w:rPr>
          <w:rFonts w:ascii="Times New Roman" w:hAnsi="Times New Roman" w:cs="Times New Roman"/>
          <w:sz w:val="28"/>
          <w:szCs w:val="28"/>
        </w:rPr>
        <w:t>- понедельник - пятница - с 8.00 до 17.00 часов;</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перерыв с 13.00 до 14.00 часов;</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выходные: суббота, воскресенье.</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Телефон/факс 8 (845 51) 2-10-34;</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xml:space="preserve">Адрес электронной почты: </w:t>
      </w:r>
      <w:hyperlink r:id="rId54" w:history="1">
        <w:r w:rsidRPr="008D6CEC">
          <w:rPr>
            <w:rStyle w:val="a4"/>
            <w:rFonts w:ascii="Times New Roman" w:hAnsi="Times New Roman" w:cs="Times New Roman"/>
            <w:sz w:val="28"/>
            <w:szCs w:val="28"/>
            <w:lang w:val="en-US"/>
          </w:rPr>
          <w:t>abbant</w:t>
        </w:r>
        <w:r w:rsidRPr="008D6CEC">
          <w:rPr>
            <w:rStyle w:val="a4"/>
            <w:rFonts w:ascii="Times New Roman" w:hAnsi="Times New Roman" w:cs="Times New Roman"/>
            <w:sz w:val="28"/>
            <w:szCs w:val="28"/>
          </w:rPr>
          <w:t>-45@</w:t>
        </w:r>
        <w:r w:rsidRPr="008D6CEC">
          <w:rPr>
            <w:rStyle w:val="a4"/>
            <w:rFonts w:ascii="Times New Roman" w:hAnsi="Times New Roman" w:cs="Times New Roman"/>
            <w:sz w:val="28"/>
            <w:szCs w:val="28"/>
            <w:lang w:val="en-US"/>
          </w:rPr>
          <w:t>yandex</w:t>
        </w:r>
        <w:r w:rsidRPr="008D6CEC">
          <w:rPr>
            <w:rStyle w:val="a4"/>
            <w:rFonts w:ascii="Times New Roman" w:hAnsi="Times New Roman" w:cs="Times New Roman"/>
            <w:sz w:val="28"/>
            <w:szCs w:val="28"/>
          </w:rPr>
          <w:t>.ru</w:t>
        </w:r>
      </w:hyperlink>
      <w:r w:rsidRPr="008D6CEC">
        <w:rPr>
          <w:rFonts w:ascii="Times New Roman" w:hAnsi="Times New Roman" w:cs="Times New Roman"/>
          <w:sz w:val="28"/>
          <w:szCs w:val="28"/>
        </w:rPr>
        <w:t>;</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xml:space="preserve">Адрес сайта: </w:t>
      </w:r>
      <w:proofErr w:type="spellStart"/>
      <w:r w:rsidRPr="008D6CEC">
        <w:rPr>
          <w:rFonts w:ascii="Times New Roman" w:hAnsi="Times New Roman" w:cs="Times New Roman"/>
          <w:sz w:val="28"/>
          <w:szCs w:val="28"/>
          <w:lang w:val="en-US"/>
        </w:rPr>
        <w:t>adm</w:t>
      </w:r>
      <w:proofErr w:type="spellEnd"/>
      <w:r w:rsidRPr="008D6CEC">
        <w:rPr>
          <w:rFonts w:ascii="Times New Roman" w:hAnsi="Times New Roman" w:cs="Times New Roman"/>
          <w:sz w:val="28"/>
          <w:szCs w:val="28"/>
        </w:rPr>
        <w:t>.</w:t>
      </w:r>
      <w:proofErr w:type="spellStart"/>
      <w:r w:rsidRPr="008D6CEC">
        <w:rPr>
          <w:rFonts w:ascii="Times New Roman" w:hAnsi="Times New Roman" w:cs="Times New Roman"/>
          <w:sz w:val="28"/>
          <w:szCs w:val="28"/>
          <w:lang w:val="en-US"/>
        </w:rPr>
        <w:t>Iysyegory</w:t>
      </w:r>
      <w:proofErr w:type="spellEnd"/>
      <w:r w:rsidRPr="008D6CEC">
        <w:rPr>
          <w:rFonts w:ascii="Times New Roman" w:hAnsi="Times New Roman" w:cs="Times New Roman"/>
          <w:sz w:val="28"/>
          <w:szCs w:val="28"/>
        </w:rPr>
        <w:t>.ru.</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xml:space="preserve">Отдел расположен по адресу: 412860, Саратовская область, р.п. Лысые Горы,  ул. </w:t>
      </w:r>
      <w:proofErr w:type="gramStart"/>
      <w:r w:rsidRPr="008D6CEC">
        <w:rPr>
          <w:rFonts w:ascii="Times New Roman" w:hAnsi="Times New Roman" w:cs="Times New Roman"/>
          <w:sz w:val="28"/>
          <w:szCs w:val="28"/>
        </w:rPr>
        <w:t>Советская</w:t>
      </w:r>
      <w:proofErr w:type="gramEnd"/>
      <w:r w:rsidRPr="008D6CEC">
        <w:rPr>
          <w:rFonts w:ascii="Times New Roman" w:hAnsi="Times New Roman" w:cs="Times New Roman"/>
          <w:sz w:val="28"/>
          <w:szCs w:val="28"/>
        </w:rPr>
        <w:t>, д.4.</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График работы отдела:</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понедельник - пятница - с 8.00 до 17.00 часов;</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перерыв с 13.00 до 14.00 часов;</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выходные: суббота, воскресенье.</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Приемные дни: понедельник-четверг с 8.00 до 16.00 (время московское)</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Справочные телефоны отдела:</w:t>
      </w:r>
    </w:p>
    <w:p w:rsidR="00411752" w:rsidRPr="008D6CEC" w:rsidRDefault="00411752" w:rsidP="001E1489">
      <w:pPr>
        <w:autoSpaceDE w:val="0"/>
        <w:autoSpaceDN w:val="0"/>
        <w:adjustRightInd w:val="0"/>
        <w:spacing w:after="0" w:line="240" w:lineRule="auto"/>
        <w:jc w:val="both"/>
        <w:rPr>
          <w:rFonts w:ascii="Times New Roman" w:hAnsi="Times New Roman" w:cs="Times New Roman"/>
          <w:sz w:val="28"/>
          <w:szCs w:val="28"/>
        </w:rPr>
      </w:pPr>
      <w:r w:rsidRPr="008D6CEC">
        <w:rPr>
          <w:rFonts w:ascii="Times New Roman" w:hAnsi="Times New Roman" w:cs="Times New Roman"/>
          <w:sz w:val="28"/>
          <w:szCs w:val="28"/>
        </w:rPr>
        <w:t>- 8 (845 51) 2-16-73 (факс: 2-16-73).</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w:t>
      </w:r>
      <w:r w:rsidR="001E1489">
        <w:rPr>
          <w:rFonts w:ascii="Times New Roman" w:eastAsia="Times New Roman" w:hAnsi="Times New Roman" w:cs="Times New Roman"/>
          <w:b/>
          <w:color w:val="2D2D2D"/>
          <w:spacing w:val="2"/>
          <w:sz w:val="28"/>
          <w:szCs w:val="28"/>
          <w:lang w:eastAsia="ru-RU"/>
        </w:rPr>
        <w:t>С</w:t>
      </w:r>
      <w:r w:rsidRPr="008D6CEC">
        <w:rPr>
          <w:rFonts w:ascii="Times New Roman" w:eastAsia="Times New Roman" w:hAnsi="Times New Roman" w:cs="Times New Roman"/>
          <w:b/>
          <w:bCs/>
          <w:color w:val="2D2D2D"/>
          <w:spacing w:val="2"/>
          <w:sz w:val="28"/>
          <w:szCs w:val="28"/>
          <w:lang w:eastAsia="ru-RU"/>
        </w:rPr>
        <w:t>воевременность предоставления муниципальной услуги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Муниципальная услуга предоставляется в сроки, предусмотренные пунктом </w:t>
      </w:r>
      <w:r w:rsidRPr="008D6CEC">
        <w:rPr>
          <w:rFonts w:ascii="Times New Roman" w:eastAsia="Times New Roman" w:hAnsi="Times New Roman" w:cs="Times New Roman"/>
          <w:b/>
          <w:bCs/>
          <w:color w:val="2D2D2D"/>
          <w:spacing w:val="2"/>
          <w:sz w:val="28"/>
          <w:szCs w:val="28"/>
          <w:lang w:eastAsia="ru-RU"/>
        </w:rPr>
        <w:t>2.4</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w:t>
      </w: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Pr>
          <w:rFonts w:ascii="Times New Roman" w:eastAsia="Times New Roman" w:hAnsi="Times New Roman" w:cs="Times New Roman"/>
          <w:b/>
          <w:bCs/>
          <w:color w:val="2D2D2D"/>
          <w:spacing w:val="2"/>
          <w:sz w:val="28"/>
          <w:szCs w:val="28"/>
          <w:lang w:eastAsia="ru-RU"/>
        </w:rPr>
        <w:t>К</w:t>
      </w:r>
      <w:r w:rsidR="00240C05" w:rsidRPr="008D6CEC">
        <w:rPr>
          <w:rFonts w:ascii="Times New Roman" w:eastAsia="Times New Roman" w:hAnsi="Times New Roman" w:cs="Times New Roman"/>
          <w:b/>
          <w:bCs/>
          <w:color w:val="2D2D2D"/>
          <w:spacing w:val="2"/>
          <w:sz w:val="28"/>
          <w:szCs w:val="28"/>
          <w:lang w:eastAsia="ru-RU"/>
        </w:rPr>
        <w:t>омпетентность и ответственность специалистов комитета, осуществляющих прием, рассмотрение и выдачу документов заявителю в процессе предоставления муниципальной услуги</w:t>
      </w: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Каждый специалист </w:t>
      </w:r>
      <w:r w:rsidR="00411752"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E1489" w:rsidRDefault="001E1489" w:rsidP="001E148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40C05" w:rsidRPr="008D6CEC" w:rsidRDefault="00240C05" w:rsidP="001E1489">
      <w:pPr>
        <w:shd w:val="clear" w:color="auto" w:fill="FFFFFF"/>
        <w:spacing w:after="0" w:line="315" w:lineRule="atLeast"/>
        <w:jc w:val="both"/>
        <w:textAlignment w:val="baseline"/>
        <w:rPr>
          <w:rFonts w:ascii="Times New Roman" w:eastAsia="Times New Roman" w:hAnsi="Times New Roman" w:cs="Times New Roman"/>
          <w:color w:val="4C4C4C"/>
          <w:spacing w:val="2"/>
          <w:sz w:val="38"/>
          <w:szCs w:val="38"/>
          <w:lang w:eastAsia="ru-RU"/>
        </w:rPr>
      </w:pPr>
      <w:r w:rsidRPr="008D6CEC">
        <w:rPr>
          <w:rFonts w:ascii="Times New Roman" w:eastAsia="Times New Roman" w:hAnsi="Times New Roman" w:cs="Times New Roman"/>
          <w:color w:val="4C4C4C"/>
          <w:spacing w:val="2"/>
          <w:sz w:val="38"/>
          <w:szCs w:val="38"/>
          <w:lang w:eastAsia="ru-RU"/>
        </w:rPr>
        <w:lastRenderedPageBreak/>
        <w:t>3. Состав, последовательность и сроки выполнения административных процедур, требования к порядку их выполнения</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240C05">
        <w:rPr>
          <w:rFonts w:ascii="Arial" w:eastAsia="Times New Roman" w:hAnsi="Arial" w:cs="Arial"/>
          <w:color w:val="2D2D2D"/>
          <w:spacing w:val="2"/>
          <w:sz w:val="21"/>
          <w:szCs w:val="21"/>
          <w:lang w:eastAsia="ru-RU"/>
        </w:rPr>
        <w:br/>
      </w:r>
      <w:r w:rsidRPr="008D6CEC">
        <w:rPr>
          <w:rFonts w:ascii="Times New Roman" w:eastAsia="Times New Roman" w:hAnsi="Times New Roman" w:cs="Times New Roman"/>
          <w:b/>
          <w:bCs/>
          <w:color w:val="2D2D2D"/>
          <w:spacing w:val="2"/>
          <w:sz w:val="28"/>
          <w:szCs w:val="28"/>
          <w:lang w:eastAsia="ru-RU"/>
        </w:rPr>
        <w:t>3.1. Состав административных процедур:</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1) прием заявления;</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r w:rsidR="001E1489">
        <w:rPr>
          <w:rFonts w:ascii="Times New Roman" w:eastAsia="Times New Roman" w:hAnsi="Times New Roman" w:cs="Times New Roman"/>
          <w:color w:val="2D2D2D"/>
          <w:spacing w:val="2"/>
          <w:sz w:val="28"/>
          <w:szCs w:val="28"/>
          <w:lang w:eastAsia="ru-RU"/>
        </w:rPr>
        <w:t>;</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3)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 приостановлении рассмотрения</w:t>
      </w:r>
      <w:proofErr w:type="gramEnd"/>
      <w:r w:rsidRPr="008D6CEC">
        <w:rPr>
          <w:rFonts w:ascii="Times New Roman" w:eastAsia="Times New Roman" w:hAnsi="Times New Roman" w:cs="Times New Roman"/>
          <w:color w:val="2D2D2D"/>
          <w:spacing w:val="2"/>
          <w:sz w:val="28"/>
          <w:szCs w:val="28"/>
          <w:lang w:eastAsia="ru-RU"/>
        </w:rPr>
        <w:t xml:space="preserve"> заявления.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3.2. Последовательность и сроки выполнения административных действий</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3.2.1. Прием заявления</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w:t>
      </w:r>
      <w:r w:rsidR="00146F5C"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в сети Интернет, в том числе посредством отправки через личный кабинет единого портала или регионального портала, либо через ГАУСО "МФЦ" обращение заявителя в </w:t>
      </w:r>
      <w:r w:rsidR="00146F5C" w:rsidRPr="008D6CEC">
        <w:rPr>
          <w:rFonts w:ascii="Times New Roman" w:eastAsia="Times New Roman" w:hAnsi="Times New Roman" w:cs="Times New Roman"/>
          <w:color w:val="2D2D2D"/>
          <w:spacing w:val="2"/>
          <w:sz w:val="28"/>
          <w:szCs w:val="28"/>
          <w:lang w:eastAsia="ru-RU"/>
        </w:rPr>
        <w:t>приемную к секретарю с заявлением на имя главы Лысогорского</w:t>
      </w:r>
      <w:proofErr w:type="gramEnd"/>
      <w:r w:rsidRPr="008D6CEC">
        <w:rPr>
          <w:rFonts w:ascii="Times New Roman" w:eastAsia="Times New Roman" w:hAnsi="Times New Roman" w:cs="Times New Roman"/>
          <w:color w:val="2D2D2D"/>
          <w:spacing w:val="2"/>
          <w:sz w:val="28"/>
          <w:szCs w:val="28"/>
          <w:lang w:eastAsia="ru-RU"/>
        </w:rPr>
        <w:t xml:space="preserve"> муниципального района и документами, предусмотренными пунктом </w:t>
      </w:r>
      <w:r w:rsidRPr="008D6CEC">
        <w:rPr>
          <w:rFonts w:ascii="Times New Roman" w:eastAsia="Times New Roman" w:hAnsi="Times New Roman" w:cs="Times New Roman"/>
          <w:b/>
          <w:bCs/>
          <w:color w:val="2D2D2D"/>
          <w:spacing w:val="2"/>
          <w:sz w:val="28"/>
          <w:szCs w:val="28"/>
          <w:lang w:eastAsia="ru-RU"/>
        </w:rPr>
        <w:t>2.6.3</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Заявление регистрируется в тот же день </w:t>
      </w:r>
      <w:r w:rsidR="00C911F5" w:rsidRPr="008D6CEC">
        <w:rPr>
          <w:rFonts w:ascii="Times New Roman" w:eastAsia="Times New Roman" w:hAnsi="Times New Roman" w:cs="Times New Roman"/>
          <w:color w:val="2D2D2D"/>
          <w:spacing w:val="2"/>
          <w:sz w:val="28"/>
          <w:szCs w:val="28"/>
          <w:lang w:eastAsia="ru-RU"/>
        </w:rPr>
        <w:t>секретарем</w:t>
      </w:r>
      <w:r w:rsidRPr="008D6CEC">
        <w:rPr>
          <w:rFonts w:ascii="Times New Roman" w:eastAsia="Times New Roman" w:hAnsi="Times New Roman" w:cs="Times New Roman"/>
          <w:color w:val="2D2D2D"/>
          <w:spacing w:val="2"/>
          <w:sz w:val="28"/>
          <w:szCs w:val="28"/>
          <w:lang w:eastAsia="ru-RU"/>
        </w:rPr>
        <w:t xml:space="preserve"> путем проставления в нижнем правом углу первой страницы заявления регистрационного штампа с указанием даты поступления и регистрационного номера</w:t>
      </w:r>
      <w:r w:rsidR="00C911F5" w:rsidRPr="008D6CEC">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 xml:space="preserve">Зарегистрированное заявление направляется главе </w:t>
      </w:r>
      <w:r w:rsidR="00C911F5"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для рассмотрения и проставления резолюции, после чего заявление с приложенными документами направляется в </w:t>
      </w:r>
      <w:r w:rsidR="00C911F5"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Начальник отдела соответственно передает заявление для исполнения специалисту </w:t>
      </w:r>
      <w:r w:rsidR="002738FA"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xml:space="preserve"> (далее - исполнитель).</w:t>
      </w:r>
      <w:r w:rsidR="002738FA" w:rsidRPr="008D6CEC">
        <w:rPr>
          <w:rFonts w:ascii="Times New Roman" w:eastAsia="Times New Roman" w:hAnsi="Times New Roman" w:cs="Times New Roman"/>
          <w:color w:val="2D2D2D"/>
          <w:spacing w:val="2"/>
          <w:sz w:val="28"/>
          <w:szCs w:val="28"/>
          <w:lang w:eastAsia="ru-RU"/>
        </w:rPr>
        <w:t xml:space="preserve"> Специалист отдела осуществляет регистрацию заявления путем проставления в нижнем правом углу первой страницы регистрационного номера с указанием даты поступления. </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lastRenderedPageBreak/>
        <w:br/>
        <w:t>Исполнитель проводит проверку наличия и правильности оформления заявления и документов, представленных заявителем.</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При наличии оснований, предусмотренных пунктом </w:t>
      </w:r>
      <w:r w:rsidRPr="008D6CEC">
        <w:rPr>
          <w:rFonts w:ascii="Times New Roman" w:eastAsia="Times New Roman" w:hAnsi="Times New Roman" w:cs="Times New Roman"/>
          <w:b/>
          <w:bCs/>
          <w:color w:val="2D2D2D"/>
          <w:spacing w:val="2"/>
          <w:sz w:val="28"/>
          <w:szCs w:val="28"/>
          <w:lang w:eastAsia="ru-RU"/>
        </w:rPr>
        <w:t>2.7.1</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исполнитель готовит за подписью </w:t>
      </w:r>
      <w:r w:rsidR="004E0B8D" w:rsidRPr="008D6CEC">
        <w:rPr>
          <w:rFonts w:ascii="Times New Roman" w:eastAsia="Times New Roman" w:hAnsi="Times New Roman" w:cs="Times New Roman"/>
          <w:color w:val="2D2D2D"/>
          <w:spacing w:val="2"/>
          <w:sz w:val="28"/>
          <w:szCs w:val="28"/>
          <w:lang w:eastAsia="ru-RU"/>
        </w:rPr>
        <w:t xml:space="preserve">начальника отдела </w:t>
      </w:r>
      <w:r w:rsidRPr="008D6CEC">
        <w:rPr>
          <w:rFonts w:ascii="Times New Roman" w:eastAsia="Times New Roman" w:hAnsi="Times New Roman" w:cs="Times New Roman"/>
          <w:color w:val="2D2D2D"/>
          <w:spacing w:val="2"/>
          <w:sz w:val="28"/>
          <w:szCs w:val="28"/>
          <w:lang w:eastAsia="ru-RU"/>
        </w:rPr>
        <w:t>уведомление о возврате заявления по форме, предусмотренной </w:t>
      </w:r>
      <w:r w:rsidRPr="008D6CEC">
        <w:rPr>
          <w:rFonts w:ascii="Times New Roman" w:eastAsia="Times New Roman" w:hAnsi="Times New Roman" w:cs="Times New Roman"/>
          <w:b/>
          <w:bCs/>
          <w:color w:val="2D2D2D"/>
          <w:spacing w:val="2"/>
          <w:sz w:val="28"/>
          <w:szCs w:val="28"/>
          <w:lang w:eastAsia="ru-RU"/>
        </w:rPr>
        <w:t>Приложением 2</w:t>
      </w:r>
      <w:r w:rsidRPr="008D6CEC">
        <w:rPr>
          <w:rFonts w:ascii="Times New Roman" w:eastAsia="Times New Roman" w:hAnsi="Times New Roman" w:cs="Times New Roman"/>
          <w:color w:val="2D2D2D"/>
          <w:spacing w:val="2"/>
          <w:sz w:val="28"/>
          <w:szCs w:val="28"/>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уведомление о возврате заявления в виде бумажного документа за подписью </w:t>
      </w:r>
      <w:r w:rsidR="004E0B8D" w:rsidRPr="008D6CEC">
        <w:rPr>
          <w:rFonts w:ascii="Times New Roman" w:eastAsia="Times New Roman" w:hAnsi="Times New Roman" w:cs="Times New Roman"/>
          <w:color w:val="2D2D2D"/>
          <w:spacing w:val="2"/>
          <w:sz w:val="28"/>
          <w:szCs w:val="28"/>
          <w:lang w:eastAsia="ru-RU"/>
        </w:rPr>
        <w:t>начальника отдела</w:t>
      </w:r>
      <w:r w:rsidRPr="008D6CEC">
        <w:rPr>
          <w:rFonts w:ascii="Times New Roman" w:eastAsia="Times New Roman" w:hAnsi="Times New Roman" w:cs="Times New Roman"/>
          <w:color w:val="2D2D2D"/>
          <w:spacing w:val="2"/>
          <w:sz w:val="28"/>
          <w:szCs w:val="28"/>
          <w:lang w:eastAsia="ru-RU"/>
        </w:rPr>
        <w:t xml:space="preserve"> направляется посредством курьерской доставки с сопроводительным письмом в ГАУСО "МФЦ" для последующей выдачи заявителю.</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Результатом административной процедуры является прием заявления к рассмотрению или возврат заявления.</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Способ фиксации результата административной процедуры: проставление исполнителем отметки о приеме заявления к рассмотрению</w:t>
      </w:r>
      <w:r w:rsidR="004E0B8D" w:rsidRPr="008D6CEC">
        <w:rPr>
          <w:rFonts w:ascii="Times New Roman" w:eastAsia="Times New Roman" w:hAnsi="Times New Roman" w:cs="Times New Roman"/>
          <w:color w:val="2D2D2D"/>
          <w:spacing w:val="2"/>
          <w:sz w:val="28"/>
          <w:szCs w:val="28"/>
          <w:lang w:eastAsia="ru-RU"/>
        </w:rPr>
        <w:t xml:space="preserve"> отделом</w:t>
      </w:r>
      <w:r w:rsidRPr="008D6CEC">
        <w:rPr>
          <w:rFonts w:ascii="Times New Roman" w:eastAsia="Times New Roman" w:hAnsi="Times New Roman" w:cs="Times New Roman"/>
          <w:color w:val="2D2D2D"/>
          <w:spacing w:val="2"/>
          <w:sz w:val="28"/>
          <w:szCs w:val="28"/>
          <w:lang w:eastAsia="ru-RU"/>
        </w:rPr>
        <w:t xml:space="preserve">, а также: роспись заявителя в журнале выдачи документов </w:t>
      </w:r>
      <w:r w:rsidR="004E0B8D"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roofErr w:type="gramEnd"/>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Максимальный срок исполнения административной процедуры составляет 5 рабочих дней</w:t>
      </w:r>
      <w:r w:rsidR="004E0B8D" w:rsidRPr="008D6CEC">
        <w:rPr>
          <w:rFonts w:ascii="Times New Roman" w:eastAsia="Times New Roman" w:hAnsi="Times New Roman" w:cs="Times New Roman"/>
          <w:color w:val="2D2D2D"/>
          <w:spacing w:val="2"/>
          <w:sz w:val="28"/>
          <w:szCs w:val="28"/>
          <w:lang w:eastAsia="ru-RU"/>
        </w:rPr>
        <w:t>.</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Основанием для начала административной процедуры является прием заявления к рассмотрению.</w:t>
      </w:r>
    </w:p>
    <w:p w:rsidR="001E1489" w:rsidRDefault="001E14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С целью выявления наличия или отсутствия оснований, предусмотренных пунктом </w:t>
      </w:r>
      <w:r w:rsidRPr="008D6CEC">
        <w:rPr>
          <w:rFonts w:ascii="Times New Roman" w:eastAsia="Times New Roman" w:hAnsi="Times New Roman" w:cs="Times New Roman"/>
          <w:b/>
          <w:bCs/>
          <w:color w:val="2D2D2D"/>
          <w:spacing w:val="2"/>
          <w:sz w:val="28"/>
          <w:szCs w:val="28"/>
          <w:lang w:eastAsia="ru-RU"/>
        </w:rPr>
        <w:t>2.8</w:t>
      </w:r>
      <w:r w:rsidR="00A275C4">
        <w:rPr>
          <w:rFonts w:ascii="Times New Roman" w:eastAsia="Times New Roman" w:hAnsi="Times New Roman" w:cs="Times New Roman"/>
          <w:b/>
          <w:bCs/>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1E1489"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lastRenderedPageBreak/>
        <w:t>а) в случае если заявителем не представлены документы, предусмотренные подпунктами "г", "</w:t>
      </w:r>
      <w:proofErr w:type="spellStart"/>
      <w:r w:rsidRPr="008D6CEC">
        <w:rPr>
          <w:rFonts w:ascii="Times New Roman" w:eastAsia="Times New Roman" w:hAnsi="Times New Roman" w:cs="Times New Roman"/>
          <w:color w:val="2D2D2D"/>
          <w:spacing w:val="2"/>
          <w:sz w:val="28"/>
          <w:szCs w:val="28"/>
          <w:lang w:eastAsia="ru-RU"/>
        </w:rPr>
        <w:t>д</w:t>
      </w:r>
      <w:proofErr w:type="spellEnd"/>
      <w:r w:rsidRPr="008D6CEC">
        <w:rPr>
          <w:rFonts w:ascii="Times New Roman" w:eastAsia="Times New Roman" w:hAnsi="Times New Roman" w:cs="Times New Roman"/>
          <w:color w:val="2D2D2D"/>
          <w:spacing w:val="2"/>
          <w:sz w:val="28"/>
          <w:szCs w:val="28"/>
          <w:lang w:eastAsia="ru-RU"/>
        </w:rPr>
        <w:t xml:space="preserve">" пункта 2.6.1 настоящего административного регламента, во взаимодействии с должностным лицом, уполномоченным на представление интересов администрации </w:t>
      </w:r>
      <w:r w:rsidR="004E0B8D"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при осуществлении соответствующих межведомственных запросов:</w:t>
      </w:r>
      <w:r w:rsidRPr="008D6CEC">
        <w:rPr>
          <w:rFonts w:ascii="Times New Roman" w:eastAsia="Times New Roman" w:hAnsi="Times New Roman" w:cs="Times New Roman"/>
          <w:color w:val="2D2D2D"/>
          <w:spacing w:val="2"/>
          <w:sz w:val="28"/>
          <w:szCs w:val="28"/>
          <w:lang w:eastAsia="ru-RU"/>
        </w:rPr>
        <w:b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roofErr w:type="gramEnd"/>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w:t>
      </w:r>
      <w:r w:rsidR="00073328">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об образуемом земельном участке;</w:t>
      </w:r>
      <w:r w:rsidR="00073328">
        <w:rPr>
          <w:rFonts w:ascii="Times New Roman" w:eastAsia="Times New Roman" w:hAnsi="Times New Roman" w:cs="Times New Roman"/>
          <w:color w:val="2D2D2D"/>
          <w:spacing w:val="2"/>
          <w:sz w:val="28"/>
          <w:szCs w:val="28"/>
          <w:lang w:eastAsia="ru-RU"/>
        </w:rPr>
        <w:t xml:space="preserve"> </w:t>
      </w:r>
      <w:r w:rsidRPr="008D6CEC">
        <w:rPr>
          <w:rFonts w:ascii="Times New Roman" w:eastAsia="Times New Roman" w:hAnsi="Times New Roman" w:cs="Times New Roman"/>
          <w:color w:val="2D2D2D"/>
          <w:spacing w:val="2"/>
          <w:sz w:val="28"/>
          <w:szCs w:val="28"/>
          <w:lang w:eastAsia="ru-RU"/>
        </w:rPr>
        <w:t>о правах заявителя на образуемый земельный участок, расположенные на нем здания, сооружения (при их наличии).</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t xml:space="preserve">б) запрашивает в </w:t>
      </w:r>
      <w:r w:rsidR="004E0B8D" w:rsidRPr="008D6CEC">
        <w:rPr>
          <w:rFonts w:ascii="Times New Roman" w:eastAsia="Times New Roman" w:hAnsi="Times New Roman" w:cs="Times New Roman"/>
          <w:color w:val="2D2D2D"/>
          <w:spacing w:val="2"/>
          <w:sz w:val="28"/>
          <w:szCs w:val="28"/>
          <w:lang w:eastAsia="ru-RU"/>
        </w:rPr>
        <w:t>отделе инфраструктуры</w:t>
      </w:r>
      <w:r w:rsidRPr="008D6CEC">
        <w:rPr>
          <w:rFonts w:ascii="Times New Roman" w:eastAsia="Times New Roman" w:hAnsi="Times New Roman" w:cs="Times New Roman"/>
          <w:color w:val="2D2D2D"/>
          <w:spacing w:val="2"/>
          <w:sz w:val="28"/>
          <w:szCs w:val="28"/>
          <w:lang w:eastAsia="ru-RU"/>
        </w:rPr>
        <w:t xml:space="preserve"> содержащуюся в информационной системе обеспечения градостроительной деятельности </w:t>
      </w:r>
      <w:r w:rsidR="004E0B8D"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информацию об образуемом земельном участке (земельных участках);</w:t>
      </w:r>
      <w:r w:rsidR="004E0B8D" w:rsidRPr="008D6CEC">
        <w:rPr>
          <w:rFonts w:ascii="Times New Roman" w:eastAsia="Times New Roman" w:hAnsi="Times New Roman" w:cs="Times New Roman"/>
          <w:color w:val="2D2D2D"/>
          <w:spacing w:val="2"/>
          <w:sz w:val="28"/>
          <w:szCs w:val="28"/>
          <w:lang w:eastAsia="ru-RU"/>
        </w:rPr>
        <w:t xml:space="preserve"> предложение об адресе, подлежащем </w:t>
      </w:r>
      <w:proofErr w:type="gramStart"/>
      <w:r w:rsidR="004E0B8D" w:rsidRPr="008D6CEC">
        <w:rPr>
          <w:rFonts w:ascii="Times New Roman" w:eastAsia="Times New Roman" w:hAnsi="Times New Roman" w:cs="Times New Roman"/>
          <w:color w:val="2D2D2D"/>
          <w:spacing w:val="2"/>
          <w:sz w:val="28"/>
          <w:szCs w:val="28"/>
          <w:lang w:eastAsia="ru-RU"/>
        </w:rPr>
        <w:t>присвоению</w:t>
      </w:r>
      <w:proofErr w:type="gramEnd"/>
      <w:r w:rsidR="004E0B8D" w:rsidRPr="008D6CEC">
        <w:rPr>
          <w:rFonts w:ascii="Times New Roman" w:eastAsia="Times New Roman" w:hAnsi="Times New Roman" w:cs="Times New Roman"/>
          <w:color w:val="2D2D2D"/>
          <w:spacing w:val="2"/>
          <w:sz w:val="28"/>
          <w:szCs w:val="28"/>
          <w:lang w:eastAsia="ru-RU"/>
        </w:rPr>
        <w:t xml:space="preserve"> образуемому земельному участку, с целью присвоения адреса образуемому земельному участку.</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В соответствии с частью 3 </w:t>
      </w:r>
      <w:hyperlink r:id="rId55" w:history="1">
        <w:r w:rsidRPr="008D6CEC">
          <w:rPr>
            <w:rFonts w:ascii="Times New Roman" w:eastAsia="Times New Roman" w:hAnsi="Times New Roman" w:cs="Times New Roman"/>
            <w:color w:val="00466E"/>
            <w:spacing w:val="2"/>
            <w:sz w:val="28"/>
            <w:szCs w:val="28"/>
            <w:u w:val="single"/>
            <w:lang w:eastAsia="ru-RU"/>
          </w:rPr>
          <w:t>статьи 7.2 Федерального закона от 27 июля 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 ответы на межведомственные запросы готовятся и направляются в срок, не превышающий пять рабочих дней.</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При наличии оснований, предусмотренных пунктом </w:t>
      </w:r>
      <w:r w:rsidRPr="008D6CEC">
        <w:rPr>
          <w:rFonts w:ascii="Times New Roman" w:eastAsia="Times New Roman" w:hAnsi="Times New Roman" w:cs="Times New Roman"/>
          <w:b/>
          <w:bCs/>
          <w:color w:val="2D2D2D"/>
          <w:spacing w:val="2"/>
          <w:sz w:val="28"/>
          <w:szCs w:val="28"/>
          <w:lang w:eastAsia="ru-RU"/>
        </w:rPr>
        <w:t>2.8</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исполнитель готовит проект </w:t>
      </w:r>
      <w:r w:rsidR="00BA6289" w:rsidRPr="008D6CEC">
        <w:rPr>
          <w:rFonts w:ascii="Times New Roman" w:eastAsia="Times New Roman" w:hAnsi="Times New Roman" w:cs="Times New Roman"/>
          <w:color w:val="2D2D2D"/>
          <w:spacing w:val="2"/>
          <w:sz w:val="28"/>
          <w:szCs w:val="28"/>
          <w:lang w:eastAsia="ru-RU"/>
        </w:rPr>
        <w:t>решения (постановления)</w:t>
      </w:r>
      <w:r w:rsidRPr="008D6CEC">
        <w:rPr>
          <w:rFonts w:ascii="Times New Roman" w:eastAsia="Times New Roman" w:hAnsi="Times New Roman" w:cs="Times New Roman"/>
          <w:color w:val="2D2D2D"/>
          <w:spacing w:val="2"/>
          <w:sz w:val="28"/>
          <w:szCs w:val="28"/>
          <w:lang w:eastAsia="ru-RU"/>
        </w:rPr>
        <w:t xml:space="preserve"> об отказе в утверждении схемы расположения земельного участка или земельных участков на кадастровом плане территории и направляет на согласование руководит</w:t>
      </w:r>
      <w:r w:rsidR="00BA6289" w:rsidRPr="008D6CEC">
        <w:rPr>
          <w:rFonts w:ascii="Times New Roman" w:eastAsia="Times New Roman" w:hAnsi="Times New Roman" w:cs="Times New Roman"/>
          <w:color w:val="2D2D2D"/>
          <w:spacing w:val="2"/>
          <w:sz w:val="28"/>
          <w:szCs w:val="28"/>
          <w:lang w:eastAsia="ru-RU"/>
        </w:rPr>
        <w:t>елям структурных подразделений администрации</w:t>
      </w:r>
      <w:r w:rsidRPr="008D6CEC">
        <w:rPr>
          <w:rFonts w:ascii="Times New Roman" w:eastAsia="Times New Roman" w:hAnsi="Times New Roman" w:cs="Times New Roman"/>
          <w:color w:val="2D2D2D"/>
          <w:spacing w:val="2"/>
          <w:sz w:val="28"/>
          <w:szCs w:val="28"/>
          <w:lang w:eastAsia="ru-RU"/>
        </w:rPr>
        <w:t xml:space="preserve"> (должностным лицам).</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Согласованный проект </w:t>
      </w:r>
      <w:r w:rsidR="00BA6289" w:rsidRPr="008D6CEC">
        <w:rPr>
          <w:rFonts w:ascii="Times New Roman" w:eastAsia="Times New Roman" w:hAnsi="Times New Roman" w:cs="Times New Roman"/>
          <w:color w:val="2D2D2D"/>
          <w:spacing w:val="2"/>
          <w:sz w:val="28"/>
          <w:szCs w:val="28"/>
          <w:lang w:eastAsia="ru-RU"/>
        </w:rPr>
        <w:t xml:space="preserve">постановления </w:t>
      </w:r>
      <w:r w:rsidRPr="008D6CEC">
        <w:rPr>
          <w:rFonts w:ascii="Times New Roman" w:eastAsia="Times New Roman" w:hAnsi="Times New Roman" w:cs="Times New Roman"/>
          <w:color w:val="2D2D2D"/>
          <w:spacing w:val="2"/>
          <w:sz w:val="28"/>
          <w:szCs w:val="28"/>
          <w:lang w:eastAsia="ru-RU"/>
        </w:rPr>
        <w:t xml:space="preserve">передается на подпись </w:t>
      </w:r>
      <w:r w:rsidR="00BA6289" w:rsidRPr="008D6CEC">
        <w:rPr>
          <w:rFonts w:ascii="Times New Roman" w:eastAsia="Times New Roman" w:hAnsi="Times New Roman" w:cs="Times New Roman"/>
          <w:color w:val="2D2D2D"/>
          <w:spacing w:val="2"/>
          <w:sz w:val="28"/>
          <w:szCs w:val="28"/>
          <w:lang w:eastAsia="ru-RU"/>
        </w:rPr>
        <w:t>главе Лысогорского муниципального района</w:t>
      </w:r>
      <w:r w:rsidRPr="008D6CEC">
        <w:rPr>
          <w:rFonts w:ascii="Times New Roman" w:eastAsia="Times New Roman" w:hAnsi="Times New Roman" w:cs="Times New Roman"/>
          <w:color w:val="2D2D2D"/>
          <w:spacing w:val="2"/>
          <w:sz w:val="28"/>
          <w:szCs w:val="28"/>
          <w:lang w:eastAsia="ru-RU"/>
        </w:rPr>
        <w:t>.</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При наличии оснований, предусмотренных пунктом </w:t>
      </w:r>
      <w:r w:rsidRPr="008D6CEC">
        <w:rPr>
          <w:rFonts w:ascii="Times New Roman" w:eastAsia="Times New Roman" w:hAnsi="Times New Roman" w:cs="Times New Roman"/>
          <w:b/>
          <w:bCs/>
          <w:color w:val="2D2D2D"/>
          <w:spacing w:val="2"/>
          <w:sz w:val="28"/>
          <w:szCs w:val="28"/>
          <w:lang w:eastAsia="ru-RU"/>
        </w:rPr>
        <w:t>2.7.2</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исполнитель готовит проект </w:t>
      </w:r>
      <w:r w:rsidR="00A275C4">
        <w:rPr>
          <w:rFonts w:ascii="Times New Roman" w:eastAsia="Times New Roman" w:hAnsi="Times New Roman" w:cs="Times New Roman"/>
          <w:color w:val="2D2D2D"/>
          <w:spacing w:val="2"/>
          <w:sz w:val="28"/>
          <w:szCs w:val="28"/>
          <w:lang w:eastAsia="ru-RU"/>
        </w:rPr>
        <w:t>решения</w:t>
      </w:r>
      <w:r w:rsidRPr="008D6CEC">
        <w:rPr>
          <w:rFonts w:ascii="Times New Roman" w:eastAsia="Times New Roman" w:hAnsi="Times New Roman" w:cs="Times New Roman"/>
          <w:color w:val="2D2D2D"/>
          <w:spacing w:val="2"/>
          <w:sz w:val="28"/>
          <w:szCs w:val="28"/>
          <w:lang w:eastAsia="ru-RU"/>
        </w:rPr>
        <w:t xml:space="preserve"> администрации </w:t>
      </w:r>
      <w:r w:rsidR="00BA6289"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о приостановлении рассмотрения заявления на срок до принятия решения об утверждении (отказе в утверждении) ранее направленной схемы расположения земельного участка или земельных участков на кадастровом плане территории.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lastRenderedPageBreak/>
        <w:t>При отсутствии оснований, предусмотренных пунктами </w:t>
      </w:r>
      <w:r w:rsidRPr="008D6CEC">
        <w:rPr>
          <w:rFonts w:ascii="Times New Roman" w:eastAsia="Times New Roman" w:hAnsi="Times New Roman" w:cs="Times New Roman"/>
          <w:b/>
          <w:bCs/>
          <w:color w:val="2D2D2D"/>
          <w:spacing w:val="2"/>
          <w:sz w:val="28"/>
          <w:szCs w:val="28"/>
          <w:lang w:eastAsia="ru-RU"/>
        </w:rPr>
        <w:t>2.7.2</w:t>
      </w:r>
      <w:r w:rsidRPr="008D6CEC">
        <w:rPr>
          <w:rFonts w:ascii="Times New Roman" w:eastAsia="Times New Roman" w:hAnsi="Times New Roman" w:cs="Times New Roman"/>
          <w:color w:val="2D2D2D"/>
          <w:spacing w:val="2"/>
          <w:sz w:val="28"/>
          <w:szCs w:val="28"/>
          <w:lang w:eastAsia="ru-RU"/>
        </w:rPr>
        <w:t>, </w:t>
      </w:r>
      <w:r w:rsidRPr="008D6CEC">
        <w:rPr>
          <w:rFonts w:ascii="Times New Roman" w:eastAsia="Times New Roman" w:hAnsi="Times New Roman" w:cs="Times New Roman"/>
          <w:b/>
          <w:bCs/>
          <w:color w:val="2D2D2D"/>
          <w:spacing w:val="2"/>
          <w:sz w:val="28"/>
          <w:szCs w:val="28"/>
          <w:lang w:eastAsia="ru-RU"/>
        </w:rPr>
        <w:t>2.8</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исполнитель готовит проект постановления администрации </w:t>
      </w:r>
      <w:r w:rsidR="00BA6289"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об утверждении схемы расположения земельного участка или земельных участков на кадастровом плане территории.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Результатом административной процедуры </w:t>
      </w:r>
      <w:r w:rsidR="00BA6289" w:rsidRPr="008D6CEC">
        <w:rPr>
          <w:rFonts w:ascii="Times New Roman" w:eastAsia="Times New Roman" w:hAnsi="Times New Roman" w:cs="Times New Roman"/>
          <w:color w:val="2D2D2D"/>
          <w:spacing w:val="2"/>
          <w:sz w:val="28"/>
          <w:szCs w:val="28"/>
          <w:lang w:eastAsia="ru-RU"/>
        </w:rPr>
        <w:t>является:</w:t>
      </w:r>
    </w:p>
    <w:p w:rsidR="00073328" w:rsidRDefault="00BA6289"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подписание главой Лысогорского</w:t>
      </w:r>
      <w:r w:rsidR="00240C05" w:rsidRPr="008D6CEC">
        <w:rPr>
          <w:rFonts w:ascii="Times New Roman" w:eastAsia="Times New Roman" w:hAnsi="Times New Roman" w:cs="Times New Roman"/>
          <w:color w:val="2D2D2D"/>
          <w:spacing w:val="2"/>
          <w:sz w:val="28"/>
          <w:szCs w:val="28"/>
          <w:lang w:eastAsia="ru-RU"/>
        </w:rPr>
        <w:t xml:space="preserve"> муниципального района постановления администрации </w:t>
      </w:r>
      <w:r w:rsidRPr="008D6CEC">
        <w:rPr>
          <w:rFonts w:ascii="Times New Roman" w:eastAsia="Times New Roman" w:hAnsi="Times New Roman" w:cs="Times New Roman"/>
          <w:color w:val="2D2D2D"/>
          <w:spacing w:val="2"/>
          <w:sz w:val="28"/>
          <w:szCs w:val="28"/>
          <w:lang w:eastAsia="ru-RU"/>
        </w:rPr>
        <w:t>Лысогорского</w:t>
      </w:r>
      <w:r w:rsidR="00240C05" w:rsidRPr="008D6CEC">
        <w:rPr>
          <w:rFonts w:ascii="Times New Roman" w:eastAsia="Times New Roman" w:hAnsi="Times New Roman" w:cs="Times New Roman"/>
          <w:color w:val="2D2D2D"/>
          <w:spacing w:val="2"/>
          <w:sz w:val="28"/>
          <w:szCs w:val="28"/>
          <w:lang w:eastAsia="ru-RU"/>
        </w:rPr>
        <w:t xml:space="preserve"> муниципального района об утверждении схемы расположения земельного участка или земельных участков на кадастровом плане территории;</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подписание главой </w:t>
      </w:r>
      <w:r w:rsidR="00BA6289"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w:t>
      </w:r>
      <w:r w:rsidR="00A275C4">
        <w:rPr>
          <w:rFonts w:ascii="Times New Roman" w:eastAsia="Times New Roman" w:hAnsi="Times New Roman" w:cs="Times New Roman"/>
          <w:color w:val="2D2D2D"/>
          <w:spacing w:val="2"/>
          <w:sz w:val="28"/>
          <w:szCs w:val="28"/>
          <w:lang w:eastAsia="ru-RU"/>
        </w:rPr>
        <w:t xml:space="preserve">решения </w:t>
      </w:r>
      <w:r w:rsidRPr="008D6CEC">
        <w:rPr>
          <w:rFonts w:ascii="Times New Roman" w:eastAsia="Times New Roman" w:hAnsi="Times New Roman" w:cs="Times New Roman"/>
          <w:color w:val="2D2D2D"/>
          <w:spacing w:val="2"/>
          <w:sz w:val="28"/>
          <w:szCs w:val="28"/>
          <w:lang w:eastAsia="ru-RU"/>
        </w:rPr>
        <w:t xml:space="preserve">администрации </w:t>
      </w:r>
      <w:r w:rsidR="00BA6289"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о приостановлении рассмотрения заявления;</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 подписание </w:t>
      </w:r>
      <w:r w:rsidR="00BA6289" w:rsidRPr="008D6CEC">
        <w:rPr>
          <w:rFonts w:ascii="Times New Roman" w:eastAsia="Times New Roman" w:hAnsi="Times New Roman" w:cs="Times New Roman"/>
          <w:color w:val="2D2D2D"/>
          <w:spacing w:val="2"/>
          <w:sz w:val="28"/>
          <w:szCs w:val="28"/>
          <w:lang w:eastAsia="ru-RU"/>
        </w:rPr>
        <w:t>главой Лысогорского муниципального района постановления</w:t>
      </w:r>
      <w:r w:rsidRPr="008D6CEC">
        <w:rPr>
          <w:rFonts w:ascii="Times New Roman" w:eastAsia="Times New Roman" w:hAnsi="Times New Roman" w:cs="Times New Roman"/>
          <w:color w:val="2D2D2D"/>
          <w:spacing w:val="2"/>
          <w:sz w:val="28"/>
          <w:szCs w:val="28"/>
          <w:lang w:eastAsia="ru-RU"/>
        </w:rPr>
        <w:t xml:space="preserve"> об отказе в утверждении схемы расположения земельного участка или земельных участков на кадастровом плане территории.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br/>
        <w:t xml:space="preserve">3.2.3. </w:t>
      </w:r>
      <w:proofErr w:type="gramStart"/>
      <w:r w:rsidRPr="008D6CEC">
        <w:rPr>
          <w:rFonts w:ascii="Times New Roman" w:eastAsia="Times New Roman" w:hAnsi="Times New Roman" w:cs="Times New Roman"/>
          <w:b/>
          <w:bCs/>
          <w:color w:val="2D2D2D"/>
          <w:spacing w:val="2"/>
          <w:sz w:val="28"/>
          <w:szCs w:val="28"/>
          <w:lang w:eastAsia="ru-RU"/>
        </w:rPr>
        <w:t>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 приостановлении рассмотрения</w:t>
      </w:r>
      <w:proofErr w:type="gramEnd"/>
      <w:r w:rsidRPr="008D6CEC">
        <w:rPr>
          <w:rFonts w:ascii="Times New Roman" w:eastAsia="Times New Roman" w:hAnsi="Times New Roman" w:cs="Times New Roman"/>
          <w:b/>
          <w:bCs/>
          <w:color w:val="2D2D2D"/>
          <w:spacing w:val="2"/>
          <w:sz w:val="28"/>
          <w:szCs w:val="28"/>
          <w:lang w:eastAsia="ru-RU"/>
        </w:rPr>
        <w:t xml:space="preserve"> заявления</w:t>
      </w:r>
      <w:r w:rsidR="00073328">
        <w:rPr>
          <w:rFonts w:ascii="Times New Roman" w:eastAsia="Times New Roman" w:hAnsi="Times New Roman" w:cs="Times New Roman"/>
          <w:b/>
          <w:bCs/>
          <w:color w:val="2D2D2D"/>
          <w:spacing w:val="2"/>
          <w:sz w:val="28"/>
          <w:szCs w:val="28"/>
          <w:lang w:eastAsia="ru-RU"/>
        </w:rPr>
        <w:t>.</w:t>
      </w:r>
    </w:p>
    <w:p w:rsidR="00073328" w:rsidRDefault="00073328" w:rsidP="008D6CEC">
      <w:pPr>
        <w:shd w:val="clear" w:color="auto" w:fill="FFFFFF"/>
        <w:spacing w:after="0" w:line="315" w:lineRule="atLeast"/>
        <w:jc w:val="both"/>
        <w:textAlignment w:val="baseline"/>
        <w:rPr>
          <w:rFonts w:ascii="Times New Roman" w:eastAsia="Times New Roman" w:hAnsi="Times New Roman" w:cs="Times New Roman"/>
          <w:b/>
          <w:bCs/>
          <w:color w:val="2D2D2D"/>
          <w:spacing w:val="2"/>
          <w:sz w:val="28"/>
          <w:szCs w:val="28"/>
          <w:lang w:eastAsia="ru-RU"/>
        </w:rPr>
      </w:pP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ГАУСО "МФЦ" для последующей выдачи заявителю.</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 xml:space="preserve">При указании заявителем иных способов получения результата </w:t>
      </w:r>
      <w:r w:rsidRPr="008D6CEC">
        <w:rPr>
          <w:rFonts w:ascii="Times New Roman" w:eastAsia="Times New Roman" w:hAnsi="Times New Roman" w:cs="Times New Roman"/>
          <w:color w:val="2D2D2D"/>
          <w:spacing w:val="2"/>
          <w:sz w:val="28"/>
          <w:szCs w:val="28"/>
          <w:lang w:eastAsia="ru-RU"/>
        </w:rPr>
        <w:lastRenderedPageBreak/>
        <w:t xml:space="preserve">муниципальной услуги исполнитель направляет документы специалисту </w:t>
      </w:r>
      <w:r w:rsidR="008C7D4C"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осуществляющему выдачу документов.</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xml:space="preserve">Специалист </w:t>
      </w:r>
      <w:r w:rsidR="008C7D4C"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осуществляющий выдачу документов:</w:t>
      </w:r>
      <w:proofErr w:type="gramStart"/>
      <w:r w:rsidRPr="008D6CEC">
        <w:rPr>
          <w:rFonts w:ascii="Times New Roman" w:eastAsia="Times New Roman" w:hAnsi="Times New Roman" w:cs="Times New Roman"/>
          <w:color w:val="2D2D2D"/>
          <w:spacing w:val="2"/>
          <w:sz w:val="28"/>
          <w:szCs w:val="28"/>
          <w:lang w:eastAsia="ru-RU"/>
        </w:rPr>
        <w:br/>
      </w:r>
      <w:r w:rsidR="00073328">
        <w:rPr>
          <w:rFonts w:ascii="Times New Roman" w:eastAsia="Times New Roman" w:hAnsi="Times New Roman" w:cs="Times New Roman"/>
          <w:color w:val="2D2D2D"/>
          <w:spacing w:val="2"/>
          <w:sz w:val="28"/>
          <w:szCs w:val="28"/>
          <w:lang w:eastAsia="ru-RU"/>
        </w:rPr>
        <w:t>-</w:t>
      </w:r>
      <w:proofErr w:type="gramEnd"/>
      <w:r w:rsidRPr="008D6CEC">
        <w:rPr>
          <w:rFonts w:ascii="Times New Roman" w:eastAsia="Times New Roman" w:hAnsi="Times New Roman" w:cs="Times New Roman"/>
          <w:color w:val="2D2D2D"/>
          <w:spacing w:val="2"/>
          <w:sz w:val="28"/>
          <w:szCs w:val="28"/>
          <w:lang w:eastAsia="ru-RU"/>
        </w:rPr>
        <w:t xml:space="preserve">уведомляет заявителя по телефону о принятом решении, порядке и сроке получения документов в </w:t>
      </w:r>
      <w:r w:rsidR="008C7D4C" w:rsidRPr="008D6CEC">
        <w:rPr>
          <w:rFonts w:ascii="Times New Roman" w:eastAsia="Times New Roman" w:hAnsi="Times New Roman" w:cs="Times New Roman"/>
          <w:color w:val="2D2D2D"/>
          <w:spacing w:val="2"/>
          <w:sz w:val="28"/>
          <w:szCs w:val="28"/>
          <w:lang w:eastAsia="ru-RU"/>
        </w:rPr>
        <w:t>отделе</w:t>
      </w:r>
      <w:r w:rsidRPr="008D6CEC">
        <w:rPr>
          <w:rFonts w:ascii="Times New Roman" w:eastAsia="Times New Roman" w:hAnsi="Times New Roman" w:cs="Times New Roman"/>
          <w:color w:val="2D2D2D"/>
          <w:spacing w:val="2"/>
          <w:sz w:val="28"/>
          <w:szCs w:val="28"/>
          <w:lang w:eastAsia="ru-RU"/>
        </w:rPr>
        <w:t xml:space="preserve">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 в журнале выдачи документов </w:t>
      </w:r>
      <w:r w:rsidR="008C7D4C"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w:t>
      </w:r>
    </w:p>
    <w:p w:rsidR="00073328" w:rsidRDefault="00073328"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240C05" w:rsidRPr="008D6CEC">
        <w:rPr>
          <w:rFonts w:ascii="Times New Roman" w:eastAsia="Times New Roman" w:hAnsi="Times New Roman" w:cs="Times New Roman"/>
          <w:color w:val="2D2D2D"/>
          <w:spacing w:val="2"/>
          <w:sz w:val="28"/>
          <w:szCs w:val="28"/>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073328" w:rsidRDefault="00073328"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соответствующего муниципального правового акта.</w:t>
      </w:r>
      <w:proofErr w:type="gramEnd"/>
    </w:p>
    <w:p w:rsidR="00073328" w:rsidRDefault="00073328"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8D6CEC">
        <w:rPr>
          <w:rFonts w:ascii="Times New Roman" w:eastAsia="Times New Roman" w:hAnsi="Times New Roman" w:cs="Times New Roman"/>
          <w:color w:val="2D2D2D"/>
          <w:spacing w:val="2"/>
          <w:sz w:val="28"/>
          <w:szCs w:val="28"/>
          <w:lang w:eastAsia="ru-RU"/>
        </w:rPr>
        <w:t>Способ фиксации результата административной процедуры - роспись заявителя в журнале выдачи документов комитета в получении заверенной копии соответствующего муниципального правового акта, либо роспись специалиста ГАУСО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w:t>
      </w:r>
      <w:proofErr w:type="gramEnd"/>
      <w:r w:rsidRPr="008D6CEC">
        <w:rPr>
          <w:rFonts w:ascii="Times New Roman" w:eastAsia="Times New Roman" w:hAnsi="Times New Roman" w:cs="Times New Roman"/>
          <w:color w:val="2D2D2D"/>
          <w:spacing w:val="2"/>
          <w:sz w:val="28"/>
          <w:szCs w:val="28"/>
          <w:lang w:eastAsia="ru-RU"/>
        </w:rPr>
        <w:t xml:space="preserve"> соответствующего муниципального правового акта.</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Максимальный срок исполнения административной процедуры составляет 5 календарных дней.</w:t>
      </w:r>
    </w:p>
    <w:p w:rsidR="00240C05" w:rsidRPr="008D6CEC" w:rsidRDefault="00240C05" w:rsidP="00240C05">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8D6CEC">
        <w:rPr>
          <w:rFonts w:ascii="Times New Roman" w:eastAsia="Times New Roman" w:hAnsi="Times New Roman" w:cs="Times New Roman"/>
          <w:color w:val="4C4C4C"/>
          <w:spacing w:val="2"/>
          <w:sz w:val="38"/>
          <w:szCs w:val="38"/>
          <w:lang w:eastAsia="ru-RU"/>
        </w:rPr>
        <w:t xml:space="preserve">4. Формы </w:t>
      </w:r>
      <w:proofErr w:type="gramStart"/>
      <w:r w:rsidRPr="008D6CEC">
        <w:rPr>
          <w:rFonts w:ascii="Times New Roman" w:eastAsia="Times New Roman" w:hAnsi="Times New Roman" w:cs="Times New Roman"/>
          <w:color w:val="4C4C4C"/>
          <w:spacing w:val="2"/>
          <w:sz w:val="38"/>
          <w:szCs w:val="38"/>
          <w:lang w:eastAsia="ru-RU"/>
        </w:rPr>
        <w:t>контроля за</w:t>
      </w:r>
      <w:proofErr w:type="gramEnd"/>
      <w:r w:rsidRPr="008D6CEC">
        <w:rPr>
          <w:rFonts w:ascii="Times New Roman" w:eastAsia="Times New Roman" w:hAnsi="Times New Roman" w:cs="Times New Roman"/>
          <w:color w:val="4C4C4C"/>
          <w:spacing w:val="2"/>
          <w:sz w:val="38"/>
          <w:szCs w:val="38"/>
          <w:lang w:eastAsia="ru-RU"/>
        </w:rPr>
        <w:t xml:space="preserve"> исполнением административного регламента</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40C05">
        <w:rPr>
          <w:rFonts w:ascii="Arial" w:eastAsia="Times New Roman" w:hAnsi="Arial" w:cs="Arial"/>
          <w:color w:val="2D2D2D"/>
          <w:spacing w:val="2"/>
          <w:sz w:val="21"/>
          <w:szCs w:val="21"/>
          <w:lang w:eastAsia="ru-RU"/>
        </w:rPr>
        <w:br/>
      </w:r>
      <w:r w:rsidRPr="008D6CEC">
        <w:rPr>
          <w:rFonts w:ascii="Times New Roman" w:eastAsia="Times New Roman" w:hAnsi="Times New Roman" w:cs="Times New Roman"/>
          <w:b/>
          <w:bCs/>
          <w:color w:val="2D2D2D"/>
          <w:spacing w:val="2"/>
          <w:sz w:val="28"/>
          <w:szCs w:val="28"/>
          <w:lang w:eastAsia="ru-RU"/>
        </w:rPr>
        <w:t>4.1.</w:t>
      </w:r>
      <w:r w:rsidRPr="008D6CEC">
        <w:rPr>
          <w:rFonts w:ascii="Times New Roman" w:eastAsia="Times New Roman" w:hAnsi="Times New Roman" w:cs="Times New Roman"/>
          <w:color w:val="2D2D2D"/>
          <w:spacing w:val="2"/>
          <w:sz w:val="28"/>
          <w:szCs w:val="28"/>
          <w:lang w:eastAsia="ru-RU"/>
        </w:rPr>
        <w:t xml:space="preserve"> Текущий </w:t>
      </w:r>
      <w:proofErr w:type="gramStart"/>
      <w:r w:rsidRPr="008D6CEC">
        <w:rPr>
          <w:rFonts w:ascii="Times New Roman" w:eastAsia="Times New Roman" w:hAnsi="Times New Roman" w:cs="Times New Roman"/>
          <w:color w:val="2D2D2D"/>
          <w:spacing w:val="2"/>
          <w:sz w:val="28"/>
          <w:szCs w:val="28"/>
          <w:lang w:eastAsia="ru-RU"/>
        </w:rPr>
        <w:t>контроль за</w:t>
      </w:r>
      <w:proofErr w:type="gramEnd"/>
      <w:r w:rsidRPr="008D6CEC">
        <w:rPr>
          <w:rFonts w:ascii="Times New Roman" w:eastAsia="Times New Roman" w:hAnsi="Times New Roman" w:cs="Times New Roman"/>
          <w:color w:val="2D2D2D"/>
          <w:spacing w:val="2"/>
          <w:sz w:val="28"/>
          <w:szCs w:val="28"/>
          <w:lang w:eastAsia="ru-RU"/>
        </w:rPr>
        <w:t xml:space="preserve"> соблюдением положений настоящего административного регламента (далее - текущий контроль) осуществляет </w:t>
      </w:r>
      <w:r w:rsidR="008C7D4C" w:rsidRPr="008D6CEC">
        <w:rPr>
          <w:rFonts w:ascii="Times New Roman" w:eastAsia="Times New Roman" w:hAnsi="Times New Roman" w:cs="Times New Roman"/>
          <w:color w:val="2D2D2D"/>
          <w:spacing w:val="2"/>
          <w:sz w:val="28"/>
          <w:szCs w:val="28"/>
          <w:lang w:eastAsia="ru-RU"/>
        </w:rPr>
        <w:t>начальником отдела</w:t>
      </w:r>
      <w:r w:rsidRPr="008D6CEC">
        <w:rPr>
          <w:rFonts w:ascii="Times New Roman" w:eastAsia="Times New Roman" w:hAnsi="Times New Roman" w:cs="Times New Roman"/>
          <w:color w:val="2D2D2D"/>
          <w:spacing w:val="2"/>
          <w:sz w:val="28"/>
          <w:szCs w:val="28"/>
          <w:lang w:eastAsia="ru-RU"/>
        </w:rPr>
        <w:t>.</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4.2.</w:t>
      </w:r>
      <w:r w:rsidRPr="008D6CEC">
        <w:rPr>
          <w:rFonts w:ascii="Times New Roman" w:eastAsia="Times New Roman" w:hAnsi="Times New Roman" w:cs="Times New Roman"/>
          <w:color w:val="2D2D2D"/>
          <w:spacing w:val="2"/>
          <w:sz w:val="28"/>
          <w:szCs w:val="28"/>
          <w:lang w:eastAsia="ru-RU"/>
        </w:rPr>
        <w:t xml:space="preserve"> Текущий контроль осуществляется путем проведения плановых и внеплановых проверок соблюдения и исполнения специалистами соответствующих структурных подразделений </w:t>
      </w:r>
      <w:r w:rsidR="008C7D4C" w:rsidRPr="008D6CEC">
        <w:rPr>
          <w:rFonts w:ascii="Times New Roman" w:eastAsia="Times New Roman" w:hAnsi="Times New Roman" w:cs="Times New Roman"/>
          <w:color w:val="2D2D2D"/>
          <w:spacing w:val="2"/>
          <w:sz w:val="28"/>
          <w:szCs w:val="28"/>
          <w:lang w:eastAsia="ru-RU"/>
        </w:rPr>
        <w:t>администрации</w:t>
      </w:r>
      <w:r w:rsidRPr="008D6CEC">
        <w:rPr>
          <w:rFonts w:ascii="Times New Roman" w:eastAsia="Times New Roman" w:hAnsi="Times New Roman" w:cs="Times New Roman"/>
          <w:color w:val="2D2D2D"/>
          <w:spacing w:val="2"/>
          <w:sz w:val="28"/>
          <w:szCs w:val="28"/>
          <w:lang w:eastAsia="ru-RU"/>
        </w:rPr>
        <w:t xml:space="preserve"> положений </w:t>
      </w:r>
      <w:r w:rsidRPr="008D6CEC">
        <w:rPr>
          <w:rFonts w:ascii="Times New Roman" w:eastAsia="Times New Roman" w:hAnsi="Times New Roman" w:cs="Times New Roman"/>
          <w:color w:val="2D2D2D"/>
          <w:spacing w:val="2"/>
          <w:sz w:val="28"/>
          <w:szCs w:val="28"/>
          <w:lang w:eastAsia="ru-RU"/>
        </w:rPr>
        <w:lastRenderedPageBreak/>
        <w:t xml:space="preserve">настоящего административного регламента. Порядок, сроки и лица, ответственные за проведение плановых проверок, определяются приказом </w:t>
      </w:r>
      <w:r w:rsidR="008C7D4C" w:rsidRPr="008D6CEC">
        <w:rPr>
          <w:rFonts w:ascii="Times New Roman" w:eastAsia="Times New Roman" w:hAnsi="Times New Roman" w:cs="Times New Roman"/>
          <w:color w:val="2D2D2D"/>
          <w:spacing w:val="2"/>
          <w:sz w:val="28"/>
          <w:szCs w:val="28"/>
          <w:lang w:eastAsia="ru-RU"/>
        </w:rPr>
        <w:t>главы муниципального района</w:t>
      </w:r>
      <w:r w:rsidRPr="008D6CEC">
        <w:rPr>
          <w:rFonts w:ascii="Times New Roman" w:eastAsia="Times New Roman" w:hAnsi="Times New Roman" w:cs="Times New Roman"/>
          <w:color w:val="2D2D2D"/>
          <w:spacing w:val="2"/>
          <w:sz w:val="28"/>
          <w:szCs w:val="28"/>
          <w:lang w:eastAsia="ru-RU"/>
        </w:rPr>
        <w:t>.</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4.3.</w:t>
      </w:r>
      <w:r w:rsidRPr="008D6CEC">
        <w:rPr>
          <w:rFonts w:ascii="Times New Roman" w:eastAsia="Times New Roman" w:hAnsi="Times New Roman" w:cs="Times New Roman"/>
          <w:color w:val="2D2D2D"/>
          <w:spacing w:val="2"/>
          <w:sz w:val="28"/>
          <w:szCs w:val="28"/>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 лица, в отношении которых проведена плановая проверка;</w:t>
      </w:r>
      <w:r w:rsidRPr="008D6CEC">
        <w:rPr>
          <w:rFonts w:ascii="Times New Roman" w:eastAsia="Times New Roman" w:hAnsi="Times New Roman" w:cs="Times New Roman"/>
          <w:color w:val="2D2D2D"/>
          <w:spacing w:val="2"/>
          <w:sz w:val="28"/>
          <w:szCs w:val="28"/>
          <w:lang w:eastAsia="ru-RU"/>
        </w:rPr>
        <w:br/>
        <w:t>- правовые нормы, соблюдение которых проверяется в ходе проверки;</w:t>
      </w:r>
      <w:r w:rsidRPr="008D6CEC">
        <w:rPr>
          <w:rFonts w:ascii="Times New Roman" w:eastAsia="Times New Roman" w:hAnsi="Times New Roman" w:cs="Times New Roman"/>
          <w:color w:val="2D2D2D"/>
          <w:spacing w:val="2"/>
          <w:sz w:val="28"/>
          <w:szCs w:val="28"/>
          <w:lang w:eastAsia="ru-RU"/>
        </w:rPr>
        <w:br/>
        <w:t>- итог проверки.</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4.4.</w:t>
      </w:r>
      <w:r w:rsidRPr="008D6CEC">
        <w:rPr>
          <w:rFonts w:ascii="Times New Roman" w:eastAsia="Times New Roman" w:hAnsi="Times New Roman" w:cs="Times New Roman"/>
          <w:color w:val="2D2D2D"/>
          <w:spacing w:val="2"/>
          <w:sz w:val="28"/>
          <w:szCs w:val="28"/>
          <w:lang w:eastAsia="ru-RU"/>
        </w:rPr>
        <w:t> Внеплановые проверки проводятся по жалобе заявителя. Жалоба заявителя должна соответствовать требованиям, установленным </w:t>
      </w:r>
      <w:hyperlink r:id="rId56" w:history="1">
        <w:r w:rsidRPr="008D6CEC">
          <w:rPr>
            <w:rFonts w:ascii="Times New Roman" w:eastAsia="Times New Roman" w:hAnsi="Times New Roman" w:cs="Times New Roman"/>
            <w:color w:val="00466E"/>
            <w:spacing w:val="2"/>
            <w:sz w:val="28"/>
            <w:szCs w:val="28"/>
            <w:u w:val="single"/>
            <w:lang w:eastAsia="ru-RU"/>
          </w:rPr>
          <w:t>пунктом 5 статьи 11.2 Федерального закона от 27.07.2010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4.5.</w:t>
      </w:r>
      <w:r w:rsidRPr="008D6CEC">
        <w:rPr>
          <w:rFonts w:ascii="Times New Roman" w:eastAsia="Times New Roman" w:hAnsi="Times New Roman" w:cs="Times New Roman"/>
          <w:color w:val="2D2D2D"/>
          <w:spacing w:val="2"/>
          <w:sz w:val="28"/>
          <w:szCs w:val="28"/>
          <w:lang w:eastAsia="ru-RU"/>
        </w:rPr>
        <w:t> </w:t>
      </w:r>
      <w:r w:rsidR="007D0780"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4.6.</w:t>
      </w:r>
      <w:r w:rsidRPr="008D6CEC">
        <w:rPr>
          <w:rFonts w:ascii="Times New Roman" w:eastAsia="Times New Roman" w:hAnsi="Times New Roman" w:cs="Times New Roman"/>
          <w:color w:val="2D2D2D"/>
          <w:spacing w:val="2"/>
          <w:sz w:val="28"/>
          <w:szCs w:val="28"/>
          <w:lang w:eastAsia="ru-RU"/>
        </w:rPr>
        <w:t> </w:t>
      </w:r>
      <w:r w:rsidR="007D0780"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4.7.</w:t>
      </w:r>
      <w:r w:rsidRPr="008D6CEC">
        <w:rPr>
          <w:rFonts w:ascii="Times New Roman" w:eastAsia="Times New Roman" w:hAnsi="Times New Roman" w:cs="Times New Roman"/>
          <w:color w:val="2D2D2D"/>
          <w:spacing w:val="2"/>
          <w:sz w:val="28"/>
          <w:szCs w:val="28"/>
          <w:lang w:eastAsia="ru-RU"/>
        </w:rPr>
        <w:t> </w:t>
      </w:r>
      <w:r w:rsidR="007D0780"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принимает меры, направленные на восстановление или защиту нарушенных прав, свобод и законных интересов заявителя.</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4.8.</w:t>
      </w:r>
      <w:r w:rsidRPr="008D6CEC">
        <w:rPr>
          <w:rFonts w:ascii="Times New Roman" w:eastAsia="Times New Roman" w:hAnsi="Times New Roman" w:cs="Times New Roman"/>
          <w:color w:val="2D2D2D"/>
          <w:spacing w:val="2"/>
          <w:sz w:val="28"/>
          <w:szCs w:val="28"/>
          <w:lang w:eastAsia="ru-RU"/>
        </w:rPr>
        <w:t>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Саратовской области.</w:t>
      </w:r>
      <w:r w:rsidRPr="008D6CEC">
        <w:rPr>
          <w:rFonts w:ascii="Times New Roman" w:eastAsia="Times New Roman" w:hAnsi="Times New Roman" w:cs="Times New Roman"/>
          <w:color w:val="2D2D2D"/>
          <w:spacing w:val="2"/>
          <w:sz w:val="28"/>
          <w:szCs w:val="28"/>
          <w:lang w:eastAsia="ru-RU"/>
        </w:rPr>
        <w:br/>
      </w:r>
    </w:p>
    <w:p w:rsidR="00240C05" w:rsidRPr="008D6CEC" w:rsidRDefault="00240C05" w:rsidP="00240C05">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38"/>
          <w:szCs w:val="38"/>
          <w:lang w:eastAsia="ru-RU"/>
        </w:rPr>
      </w:pPr>
      <w:r w:rsidRPr="008D6CEC">
        <w:rPr>
          <w:rFonts w:ascii="Times New Roman" w:eastAsia="Times New Roman" w:hAnsi="Times New Roman" w:cs="Times New Roman"/>
          <w:color w:val="4C4C4C"/>
          <w:spacing w:val="2"/>
          <w:sz w:val="38"/>
          <w:szCs w:val="38"/>
          <w:lang w:eastAsia="ru-RU"/>
        </w:rPr>
        <w:t>5. Досудебный (внесудебный) порядок обжалования решений и действий (бездействия)</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40C05">
        <w:rPr>
          <w:rFonts w:ascii="Arial" w:eastAsia="Times New Roman" w:hAnsi="Arial" w:cs="Arial"/>
          <w:color w:val="2D2D2D"/>
          <w:spacing w:val="2"/>
          <w:sz w:val="21"/>
          <w:szCs w:val="21"/>
          <w:lang w:eastAsia="ru-RU"/>
        </w:rPr>
        <w:br/>
      </w:r>
      <w:r w:rsidRPr="008D6CEC">
        <w:rPr>
          <w:rFonts w:ascii="Times New Roman" w:eastAsia="Times New Roman" w:hAnsi="Times New Roman" w:cs="Times New Roman"/>
          <w:b/>
          <w:bCs/>
          <w:color w:val="2D2D2D"/>
          <w:spacing w:val="2"/>
          <w:sz w:val="28"/>
          <w:szCs w:val="28"/>
          <w:lang w:eastAsia="ru-RU"/>
        </w:rPr>
        <w:t>5.1.</w:t>
      </w:r>
      <w:r w:rsidRPr="008D6CEC">
        <w:rPr>
          <w:rFonts w:ascii="Times New Roman" w:eastAsia="Times New Roman" w:hAnsi="Times New Roman" w:cs="Times New Roman"/>
          <w:color w:val="2D2D2D"/>
          <w:spacing w:val="2"/>
          <w:sz w:val="28"/>
          <w:szCs w:val="28"/>
          <w:lang w:eastAsia="ru-RU"/>
        </w:rPr>
        <w:t> Заявитель имеет право на обжалование решений и действий (бездействия) комитета, его должностных лиц в досудебном (внесудебном) порядке.</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5.2.</w:t>
      </w:r>
      <w:r w:rsidRPr="008D6CEC">
        <w:rPr>
          <w:rFonts w:ascii="Times New Roman" w:eastAsia="Times New Roman" w:hAnsi="Times New Roman" w:cs="Times New Roman"/>
          <w:color w:val="2D2D2D"/>
          <w:spacing w:val="2"/>
          <w:sz w:val="28"/>
          <w:szCs w:val="28"/>
          <w:lang w:eastAsia="ru-RU"/>
        </w:rPr>
        <w:t> Досудебное (внесудебное) обжалование осуществляется с учетом требований, предусмотренных </w:t>
      </w:r>
      <w:hyperlink r:id="rId57" w:history="1">
        <w:r w:rsidRPr="008D6CEC">
          <w:rPr>
            <w:rFonts w:ascii="Times New Roman" w:eastAsia="Times New Roman" w:hAnsi="Times New Roman" w:cs="Times New Roman"/>
            <w:color w:val="00466E"/>
            <w:spacing w:val="2"/>
            <w:sz w:val="28"/>
            <w:szCs w:val="28"/>
            <w:u w:val="single"/>
            <w:lang w:eastAsia="ru-RU"/>
          </w:rPr>
          <w:t xml:space="preserve">главой 2.1 Федерального закона от </w:t>
        </w:r>
        <w:r w:rsidRPr="008D6CEC">
          <w:rPr>
            <w:rFonts w:ascii="Times New Roman" w:eastAsia="Times New Roman" w:hAnsi="Times New Roman" w:cs="Times New Roman"/>
            <w:color w:val="00466E"/>
            <w:spacing w:val="2"/>
            <w:sz w:val="28"/>
            <w:szCs w:val="28"/>
            <w:u w:val="single"/>
            <w:lang w:eastAsia="ru-RU"/>
          </w:rPr>
          <w:lastRenderedPageBreak/>
          <w:t>27.07.2010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5.3.</w:t>
      </w:r>
      <w:r w:rsidRPr="008D6CEC">
        <w:rPr>
          <w:rFonts w:ascii="Times New Roman" w:eastAsia="Times New Roman" w:hAnsi="Times New Roman" w:cs="Times New Roman"/>
          <w:color w:val="2D2D2D"/>
          <w:spacing w:val="2"/>
          <w:sz w:val="28"/>
          <w:szCs w:val="28"/>
          <w:lang w:eastAsia="ru-RU"/>
        </w:rPr>
        <w:t xml:space="preserve">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w:t>
      </w:r>
      <w:r w:rsidR="007D0780"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w:t>
      </w:r>
      <w:r w:rsidR="007D0780" w:rsidRPr="008D6CEC">
        <w:rPr>
          <w:rFonts w:ascii="Times New Roman" w:eastAsia="Times New Roman" w:hAnsi="Times New Roman" w:cs="Times New Roman"/>
          <w:color w:val="2D2D2D"/>
          <w:spacing w:val="2"/>
          <w:sz w:val="28"/>
          <w:szCs w:val="28"/>
          <w:lang w:eastAsia="ru-RU"/>
        </w:rPr>
        <w:t>.</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5.4.</w:t>
      </w:r>
      <w:r w:rsidRPr="008D6CEC">
        <w:rPr>
          <w:rFonts w:ascii="Times New Roman" w:eastAsia="Times New Roman" w:hAnsi="Times New Roman" w:cs="Times New Roman"/>
          <w:color w:val="2D2D2D"/>
          <w:spacing w:val="2"/>
          <w:sz w:val="28"/>
          <w:szCs w:val="28"/>
          <w:lang w:eastAsia="ru-RU"/>
        </w:rPr>
        <w:t xml:space="preserve"> Обжалование решений и действий (бездействия) </w:t>
      </w:r>
      <w:r w:rsidR="007D0780"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5.5.</w:t>
      </w:r>
      <w:r w:rsidRPr="008D6CEC">
        <w:rPr>
          <w:rFonts w:ascii="Times New Roman" w:eastAsia="Times New Roman" w:hAnsi="Times New Roman" w:cs="Times New Roman"/>
          <w:color w:val="2D2D2D"/>
          <w:spacing w:val="2"/>
          <w:sz w:val="28"/>
          <w:szCs w:val="28"/>
          <w:lang w:eastAsia="ru-RU"/>
        </w:rPr>
        <w:t xml:space="preserve"> Решения, действия (бездействие) специалистов </w:t>
      </w:r>
      <w:r w:rsidR="007D0780" w:rsidRPr="008D6CEC">
        <w:rPr>
          <w:rFonts w:ascii="Times New Roman" w:eastAsia="Times New Roman" w:hAnsi="Times New Roman" w:cs="Times New Roman"/>
          <w:color w:val="2D2D2D"/>
          <w:spacing w:val="2"/>
          <w:sz w:val="28"/>
          <w:szCs w:val="28"/>
          <w:lang w:eastAsia="ru-RU"/>
        </w:rPr>
        <w:t>отдела</w:t>
      </w:r>
      <w:r w:rsidRPr="008D6CEC">
        <w:rPr>
          <w:rFonts w:ascii="Times New Roman" w:eastAsia="Times New Roman" w:hAnsi="Times New Roman" w:cs="Times New Roman"/>
          <w:color w:val="2D2D2D"/>
          <w:spacing w:val="2"/>
          <w:sz w:val="28"/>
          <w:szCs w:val="28"/>
          <w:lang w:eastAsia="ru-RU"/>
        </w:rPr>
        <w:t xml:space="preserve"> могут быть обжалованы </w:t>
      </w:r>
      <w:r w:rsidR="007D0780" w:rsidRPr="008D6CEC">
        <w:rPr>
          <w:rFonts w:ascii="Times New Roman" w:eastAsia="Times New Roman" w:hAnsi="Times New Roman" w:cs="Times New Roman"/>
          <w:color w:val="2D2D2D"/>
          <w:spacing w:val="2"/>
          <w:sz w:val="28"/>
          <w:szCs w:val="28"/>
          <w:lang w:eastAsia="ru-RU"/>
        </w:rPr>
        <w:t>начальнику отдела</w:t>
      </w:r>
      <w:r w:rsidRPr="008D6CEC">
        <w:rPr>
          <w:rFonts w:ascii="Times New Roman" w:eastAsia="Times New Roman" w:hAnsi="Times New Roman" w:cs="Times New Roman"/>
          <w:color w:val="2D2D2D"/>
          <w:spacing w:val="2"/>
          <w:sz w:val="28"/>
          <w:szCs w:val="28"/>
          <w:lang w:eastAsia="ru-RU"/>
        </w:rPr>
        <w:t xml:space="preserve">. В этом случае жалоба подается непосредственно в </w:t>
      </w:r>
      <w:r w:rsidR="007D0780" w:rsidRPr="008D6CEC">
        <w:rPr>
          <w:rFonts w:ascii="Times New Roman" w:eastAsia="Times New Roman" w:hAnsi="Times New Roman" w:cs="Times New Roman"/>
          <w:color w:val="2D2D2D"/>
          <w:spacing w:val="2"/>
          <w:sz w:val="28"/>
          <w:szCs w:val="28"/>
          <w:lang w:eastAsia="ru-RU"/>
        </w:rPr>
        <w:t>отдел</w:t>
      </w:r>
      <w:r w:rsidRPr="008D6CEC">
        <w:rPr>
          <w:rFonts w:ascii="Times New Roman" w:eastAsia="Times New Roman" w:hAnsi="Times New Roman" w:cs="Times New Roman"/>
          <w:color w:val="2D2D2D"/>
          <w:spacing w:val="2"/>
          <w:sz w:val="28"/>
          <w:szCs w:val="28"/>
          <w:lang w:eastAsia="ru-RU"/>
        </w:rPr>
        <w:t xml:space="preserve"> в виде бумажного документа или в форме электронного документа посредством электронной почты, либо через ГКУ СО "МФЦ".</w:t>
      </w:r>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5.6.</w:t>
      </w:r>
      <w:r w:rsidRPr="008D6CEC">
        <w:rPr>
          <w:rFonts w:ascii="Times New Roman" w:eastAsia="Times New Roman" w:hAnsi="Times New Roman" w:cs="Times New Roman"/>
          <w:color w:val="2D2D2D"/>
          <w:spacing w:val="2"/>
          <w:sz w:val="28"/>
          <w:szCs w:val="28"/>
          <w:lang w:eastAsia="ru-RU"/>
        </w:rPr>
        <w:t xml:space="preserve"> Решения, действия (бездействие) </w:t>
      </w:r>
      <w:r w:rsidR="007D0780" w:rsidRPr="008D6CEC">
        <w:rPr>
          <w:rFonts w:ascii="Times New Roman" w:eastAsia="Times New Roman" w:hAnsi="Times New Roman" w:cs="Times New Roman"/>
          <w:color w:val="2D2D2D"/>
          <w:spacing w:val="2"/>
          <w:sz w:val="28"/>
          <w:szCs w:val="28"/>
          <w:lang w:eastAsia="ru-RU"/>
        </w:rPr>
        <w:t>начальника отдела</w:t>
      </w:r>
      <w:r w:rsidRPr="008D6CEC">
        <w:rPr>
          <w:rFonts w:ascii="Times New Roman" w:eastAsia="Times New Roman" w:hAnsi="Times New Roman" w:cs="Times New Roman"/>
          <w:color w:val="2D2D2D"/>
          <w:spacing w:val="2"/>
          <w:sz w:val="28"/>
          <w:szCs w:val="28"/>
          <w:lang w:eastAsia="ru-RU"/>
        </w:rPr>
        <w:t xml:space="preserve"> могут быть обжалованы главе </w:t>
      </w:r>
      <w:r w:rsidR="007D0780" w:rsidRPr="008D6CEC">
        <w:rPr>
          <w:rFonts w:ascii="Times New Roman" w:eastAsia="Times New Roman" w:hAnsi="Times New Roman" w:cs="Times New Roman"/>
          <w:color w:val="2D2D2D"/>
          <w:spacing w:val="2"/>
          <w:sz w:val="28"/>
          <w:szCs w:val="28"/>
          <w:lang w:eastAsia="ru-RU"/>
        </w:rPr>
        <w:t>Лысогорского</w:t>
      </w:r>
      <w:r w:rsidRPr="008D6CEC">
        <w:rPr>
          <w:rFonts w:ascii="Times New Roman" w:eastAsia="Times New Roman" w:hAnsi="Times New Roman" w:cs="Times New Roman"/>
          <w:color w:val="2D2D2D"/>
          <w:spacing w:val="2"/>
          <w:sz w:val="28"/>
          <w:szCs w:val="28"/>
          <w:lang w:eastAsia="ru-RU"/>
        </w:rPr>
        <w:t xml:space="preserve"> муниципального района. В этом случае жалоба подается непосредственно в </w:t>
      </w:r>
      <w:proofErr w:type="gramStart"/>
      <w:r w:rsidR="007D0780" w:rsidRPr="008D6CEC">
        <w:rPr>
          <w:rFonts w:ascii="Times New Roman" w:eastAsia="Times New Roman" w:hAnsi="Times New Roman" w:cs="Times New Roman"/>
          <w:color w:val="2D2D2D"/>
          <w:spacing w:val="2"/>
          <w:sz w:val="28"/>
          <w:szCs w:val="28"/>
          <w:lang w:eastAsia="ru-RU"/>
        </w:rPr>
        <w:t>секретарю</w:t>
      </w:r>
      <w:proofErr w:type="gramEnd"/>
      <w:r w:rsidR="007D0780" w:rsidRPr="008D6CEC">
        <w:rPr>
          <w:rFonts w:ascii="Times New Roman" w:eastAsia="Times New Roman" w:hAnsi="Times New Roman" w:cs="Times New Roman"/>
          <w:color w:val="2D2D2D"/>
          <w:spacing w:val="2"/>
          <w:sz w:val="28"/>
          <w:szCs w:val="28"/>
          <w:lang w:eastAsia="ru-RU"/>
        </w:rPr>
        <w:t xml:space="preserve"> администрации</w:t>
      </w:r>
      <w:r w:rsidRPr="008D6CEC">
        <w:rPr>
          <w:rFonts w:ascii="Times New Roman" w:eastAsia="Times New Roman" w:hAnsi="Times New Roman" w:cs="Times New Roman"/>
          <w:color w:val="2D2D2D"/>
          <w:spacing w:val="2"/>
          <w:sz w:val="28"/>
          <w:szCs w:val="28"/>
          <w:lang w:eastAsia="ru-RU"/>
        </w:rPr>
        <w:t xml:space="preserve"> в виде бумажного документа, либо в форме электронного документа с использованием информационно-телекоммуникационной сети Интернет на </w:t>
      </w:r>
      <w:r w:rsidRPr="00637A27">
        <w:rPr>
          <w:rFonts w:ascii="Times New Roman" w:eastAsia="Times New Roman" w:hAnsi="Times New Roman" w:cs="Times New Roman"/>
          <w:color w:val="2D2D2D"/>
          <w:spacing w:val="2"/>
          <w:sz w:val="28"/>
          <w:szCs w:val="28"/>
          <w:lang w:eastAsia="ru-RU"/>
        </w:rPr>
        <w:t xml:space="preserve">сайт </w:t>
      </w:r>
      <w:proofErr w:type="spellStart"/>
      <w:r w:rsidRPr="00637A27">
        <w:rPr>
          <w:rFonts w:ascii="Times New Roman" w:eastAsia="Times New Roman" w:hAnsi="Times New Roman" w:cs="Times New Roman"/>
          <w:color w:val="2D2D2D"/>
          <w:spacing w:val="2"/>
          <w:sz w:val="28"/>
          <w:szCs w:val="28"/>
          <w:lang w:eastAsia="ru-RU"/>
        </w:rPr>
        <w:t>www</w:t>
      </w:r>
      <w:proofErr w:type="spellEnd"/>
      <w:r w:rsidRPr="00637A27">
        <w:rPr>
          <w:rFonts w:ascii="Times New Roman" w:eastAsia="Times New Roman" w:hAnsi="Times New Roman" w:cs="Times New Roman"/>
          <w:color w:val="2D2D2D"/>
          <w:spacing w:val="2"/>
          <w:sz w:val="28"/>
          <w:szCs w:val="28"/>
          <w:lang w:eastAsia="ru-RU"/>
        </w:rPr>
        <w:t>.</w:t>
      </w:r>
      <w:r w:rsidR="00637A27" w:rsidRPr="00637A27">
        <w:rPr>
          <w:rFonts w:ascii="Times New Roman" w:hAnsi="Times New Roman"/>
          <w:sz w:val="28"/>
          <w:szCs w:val="28"/>
        </w:rPr>
        <w:t xml:space="preserve"> </w:t>
      </w:r>
      <w:proofErr w:type="spellStart"/>
      <w:r w:rsidR="00637A27" w:rsidRPr="00637A27">
        <w:rPr>
          <w:rFonts w:ascii="Times New Roman" w:hAnsi="Times New Roman"/>
          <w:sz w:val="28"/>
          <w:szCs w:val="28"/>
          <w:lang w:val="en-US"/>
        </w:rPr>
        <w:t>adm</w:t>
      </w:r>
      <w:proofErr w:type="spellEnd"/>
      <w:r w:rsidR="00637A27" w:rsidRPr="00637A27">
        <w:rPr>
          <w:rFonts w:ascii="Times New Roman" w:hAnsi="Times New Roman"/>
          <w:sz w:val="28"/>
          <w:szCs w:val="28"/>
        </w:rPr>
        <w:t>.</w:t>
      </w:r>
      <w:proofErr w:type="spellStart"/>
      <w:r w:rsidR="00637A27" w:rsidRPr="00637A27">
        <w:rPr>
          <w:rFonts w:ascii="Times New Roman" w:hAnsi="Times New Roman"/>
          <w:sz w:val="28"/>
          <w:szCs w:val="28"/>
          <w:lang w:val="en-US"/>
        </w:rPr>
        <w:t>Iysyegory</w:t>
      </w:r>
      <w:proofErr w:type="spellEnd"/>
      <w:r w:rsidR="00637A27" w:rsidRPr="00637A27">
        <w:rPr>
          <w:rFonts w:ascii="Times New Roman" w:hAnsi="Times New Roman"/>
          <w:sz w:val="28"/>
          <w:szCs w:val="28"/>
        </w:rPr>
        <w:t>.</w:t>
      </w:r>
      <w:proofErr w:type="spellStart"/>
      <w:r w:rsidR="00637A27" w:rsidRPr="00637A27">
        <w:rPr>
          <w:rFonts w:ascii="Times New Roman" w:hAnsi="Times New Roman"/>
          <w:sz w:val="28"/>
          <w:szCs w:val="28"/>
        </w:rPr>
        <w:t>ru.</w:t>
      </w:r>
      <w:r w:rsidRPr="00637A27">
        <w:rPr>
          <w:rFonts w:ascii="Times New Roman" w:eastAsia="Times New Roman" w:hAnsi="Times New Roman" w:cs="Times New Roman"/>
          <w:color w:val="2D2D2D"/>
          <w:spacing w:val="2"/>
          <w:sz w:val="28"/>
          <w:szCs w:val="28"/>
          <w:lang w:eastAsia="ru-RU"/>
        </w:rPr>
        <w:t>в</w:t>
      </w:r>
      <w:proofErr w:type="spellEnd"/>
      <w:r w:rsidRPr="00637A27">
        <w:rPr>
          <w:rFonts w:ascii="Times New Roman" w:eastAsia="Times New Roman" w:hAnsi="Times New Roman" w:cs="Times New Roman"/>
          <w:color w:val="2D2D2D"/>
          <w:spacing w:val="2"/>
          <w:sz w:val="28"/>
          <w:szCs w:val="28"/>
          <w:lang w:eastAsia="ru-RU"/>
        </w:rPr>
        <w:t xml:space="preserve"> раздел "Интернет-приемная" или посредством электронной почты по адресу </w:t>
      </w:r>
      <w:hyperlink r:id="rId58" w:history="1">
        <w:r w:rsidR="00637A27" w:rsidRPr="00637A27">
          <w:rPr>
            <w:rStyle w:val="a4"/>
            <w:rFonts w:ascii="Times New Roman" w:hAnsi="Times New Roman" w:cs="Times New Roman"/>
            <w:sz w:val="28"/>
            <w:szCs w:val="28"/>
            <w:lang w:val="en-US"/>
          </w:rPr>
          <w:t>abbant</w:t>
        </w:r>
        <w:r w:rsidR="00637A27" w:rsidRPr="00637A27">
          <w:rPr>
            <w:rStyle w:val="a4"/>
            <w:rFonts w:ascii="Times New Roman" w:hAnsi="Times New Roman" w:cs="Times New Roman"/>
            <w:sz w:val="28"/>
            <w:szCs w:val="28"/>
          </w:rPr>
          <w:t>-45@</w:t>
        </w:r>
        <w:r w:rsidR="00637A27" w:rsidRPr="00637A27">
          <w:rPr>
            <w:rStyle w:val="a4"/>
            <w:rFonts w:ascii="Times New Roman" w:hAnsi="Times New Roman" w:cs="Times New Roman"/>
            <w:sz w:val="28"/>
            <w:szCs w:val="28"/>
            <w:lang w:val="en-US"/>
          </w:rPr>
          <w:t>yandex</w:t>
        </w:r>
        <w:r w:rsidR="00637A27" w:rsidRPr="00637A27">
          <w:rPr>
            <w:rStyle w:val="a4"/>
            <w:rFonts w:ascii="Times New Roman" w:hAnsi="Times New Roman" w:cs="Times New Roman"/>
            <w:sz w:val="28"/>
            <w:szCs w:val="28"/>
          </w:rPr>
          <w:t>.ru</w:t>
        </w:r>
      </w:hyperlink>
      <w:r w:rsidR="00637A27" w:rsidRPr="00637A27">
        <w:rPr>
          <w:rFonts w:ascii="Times New Roman" w:hAnsi="Times New Roman" w:cs="Times New Roman"/>
          <w:sz w:val="28"/>
          <w:szCs w:val="28"/>
        </w:rPr>
        <w:t>;</w:t>
      </w:r>
      <w:r w:rsidRPr="00637A27">
        <w:rPr>
          <w:rFonts w:ascii="Times New Roman" w:eastAsia="Times New Roman" w:hAnsi="Times New Roman" w:cs="Times New Roman"/>
          <w:color w:val="2D2D2D"/>
          <w:spacing w:val="2"/>
          <w:sz w:val="28"/>
          <w:szCs w:val="28"/>
          <w:lang w:eastAsia="ru-RU"/>
        </w:rPr>
        <w:t xml:space="preserve"> либо через ГКУ СО "МФЦ".</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5.7.</w:t>
      </w:r>
      <w:r w:rsidRPr="008D6CEC">
        <w:rPr>
          <w:rFonts w:ascii="Times New Roman" w:eastAsia="Times New Roman" w:hAnsi="Times New Roman" w:cs="Times New Roman"/>
          <w:color w:val="2D2D2D"/>
          <w:spacing w:val="2"/>
          <w:sz w:val="28"/>
          <w:szCs w:val="28"/>
          <w:lang w:eastAsia="ru-RU"/>
        </w:rPr>
        <w:t> Срок рассмотрения жалобы, поданной заявителем через ГКУ СО "МФЦ", в случае, предусмотренном пунктом </w:t>
      </w:r>
      <w:r w:rsidRPr="008D6CEC">
        <w:rPr>
          <w:rFonts w:ascii="Times New Roman" w:eastAsia="Times New Roman" w:hAnsi="Times New Roman" w:cs="Times New Roman"/>
          <w:b/>
          <w:bCs/>
          <w:color w:val="2D2D2D"/>
          <w:spacing w:val="2"/>
          <w:sz w:val="28"/>
          <w:szCs w:val="28"/>
          <w:lang w:eastAsia="ru-RU"/>
        </w:rPr>
        <w:t>5.5</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исчисляется со дня ее регистрации в </w:t>
      </w:r>
      <w:r w:rsidR="007D0780" w:rsidRPr="008D6CEC">
        <w:rPr>
          <w:rFonts w:ascii="Times New Roman" w:eastAsia="Times New Roman" w:hAnsi="Times New Roman" w:cs="Times New Roman"/>
          <w:color w:val="2D2D2D"/>
          <w:spacing w:val="2"/>
          <w:sz w:val="28"/>
          <w:szCs w:val="28"/>
          <w:lang w:eastAsia="ru-RU"/>
        </w:rPr>
        <w:t>отделе</w:t>
      </w:r>
      <w:r w:rsidRPr="008D6CEC">
        <w:rPr>
          <w:rFonts w:ascii="Times New Roman" w:eastAsia="Times New Roman" w:hAnsi="Times New Roman" w:cs="Times New Roman"/>
          <w:color w:val="2D2D2D"/>
          <w:spacing w:val="2"/>
          <w:sz w:val="28"/>
          <w:szCs w:val="28"/>
          <w:lang w:eastAsia="ru-RU"/>
        </w:rPr>
        <w:t>, в случае, предусмотренном пунктом </w:t>
      </w:r>
      <w:r w:rsidRPr="008D6CEC">
        <w:rPr>
          <w:rFonts w:ascii="Times New Roman" w:eastAsia="Times New Roman" w:hAnsi="Times New Roman" w:cs="Times New Roman"/>
          <w:b/>
          <w:bCs/>
          <w:color w:val="2D2D2D"/>
          <w:spacing w:val="2"/>
          <w:sz w:val="28"/>
          <w:szCs w:val="28"/>
          <w:lang w:eastAsia="ru-RU"/>
        </w:rPr>
        <w:t>5.6</w:t>
      </w:r>
      <w:r w:rsidRPr="008D6CEC">
        <w:rPr>
          <w:rFonts w:ascii="Times New Roman" w:eastAsia="Times New Roman" w:hAnsi="Times New Roman" w:cs="Times New Roman"/>
          <w:color w:val="2D2D2D"/>
          <w:spacing w:val="2"/>
          <w:sz w:val="28"/>
          <w:szCs w:val="28"/>
          <w:lang w:eastAsia="ru-RU"/>
        </w:rPr>
        <w:t xml:space="preserve"> настоящего административного регламента, - </w:t>
      </w:r>
      <w:r w:rsidR="007D0780" w:rsidRPr="008D6CEC">
        <w:rPr>
          <w:rFonts w:ascii="Times New Roman" w:eastAsia="Times New Roman" w:hAnsi="Times New Roman" w:cs="Times New Roman"/>
          <w:color w:val="2D2D2D"/>
          <w:spacing w:val="2"/>
          <w:sz w:val="28"/>
          <w:szCs w:val="28"/>
          <w:lang w:eastAsia="ru-RU"/>
        </w:rPr>
        <w:t>секретарем администрации.</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5.8.</w:t>
      </w:r>
      <w:r w:rsidRPr="008D6CEC">
        <w:rPr>
          <w:rFonts w:ascii="Times New Roman" w:eastAsia="Times New Roman" w:hAnsi="Times New Roman" w:cs="Times New Roman"/>
          <w:color w:val="2D2D2D"/>
          <w:spacing w:val="2"/>
          <w:sz w:val="28"/>
          <w:szCs w:val="28"/>
          <w:lang w:eastAsia="ru-RU"/>
        </w:rPr>
        <w:t> В соответствии с частью 5 </w:t>
      </w:r>
      <w:hyperlink r:id="rId59" w:history="1">
        <w:r w:rsidRPr="008D6CEC">
          <w:rPr>
            <w:rFonts w:ascii="Times New Roman" w:eastAsia="Times New Roman" w:hAnsi="Times New Roman" w:cs="Times New Roman"/>
            <w:color w:val="00466E"/>
            <w:spacing w:val="2"/>
            <w:sz w:val="28"/>
            <w:szCs w:val="28"/>
            <w:u w:val="single"/>
            <w:lang w:eastAsia="ru-RU"/>
          </w:rPr>
          <w:t>статьи 11.2 Федерального закона от 27.07.2010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 жалоба должна содержать следующие сведения:</w:t>
      </w:r>
    </w:p>
    <w:p w:rsidR="00073328" w:rsidRDefault="00240C05" w:rsidP="00073328">
      <w:pPr>
        <w:pStyle w:val="a3"/>
        <w:numPr>
          <w:ilvl w:val="0"/>
          <w:numId w:val="1"/>
        </w:numPr>
        <w:shd w:val="clear" w:color="auto" w:fill="FFFFFF"/>
        <w:spacing w:after="0" w:line="315" w:lineRule="atLeast"/>
        <w:ind w:left="0" w:firstLine="0"/>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w:t>
      </w:r>
      <w:r w:rsidR="00073328">
        <w:rPr>
          <w:rFonts w:ascii="Times New Roman" w:eastAsia="Times New Roman" w:hAnsi="Times New Roman" w:cs="Times New Roman"/>
          <w:color w:val="2D2D2D"/>
          <w:spacing w:val="2"/>
          <w:sz w:val="28"/>
          <w:szCs w:val="28"/>
          <w:lang w:eastAsia="ru-RU"/>
        </w:rPr>
        <w:t>твие) которого обжалуются;</w:t>
      </w:r>
    </w:p>
    <w:p w:rsidR="007D0780" w:rsidRPr="008D6CEC" w:rsidRDefault="00073328" w:rsidP="00073328">
      <w:pPr>
        <w:pStyle w:val="a3"/>
        <w:shd w:val="clear" w:color="auto" w:fill="FFFFFF"/>
        <w:spacing w:after="0" w:line="315" w:lineRule="atLeast"/>
        <w:ind w:left="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Pr>
          <w:rFonts w:ascii="Times New Roman" w:eastAsia="Times New Roman" w:hAnsi="Times New Roman" w:cs="Times New Roman"/>
          <w:color w:val="2D2D2D"/>
          <w:spacing w:val="2"/>
          <w:sz w:val="28"/>
          <w:szCs w:val="28"/>
          <w:lang w:eastAsia="ru-RU"/>
        </w:rPr>
        <w:t>2)</w:t>
      </w:r>
      <w:r w:rsidR="00240C05" w:rsidRPr="008D6CEC">
        <w:rPr>
          <w:rFonts w:ascii="Times New Roman" w:eastAsia="Times New Roman" w:hAnsi="Times New Roman" w:cs="Times New Roman"/>
          <w:color w:val="2D2D2D"/>
          <w:spacing w:val="2"/>
          <w:sz w:val="28"/>
          <w:szCs w:val="28"/>
          <w:lang w:eastAsia="ru-RU"/>
        </w:rPr>
        <w:t>фамилию, имя, отчество (последнее - при наличии), сведения о местонахождении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240C05" w:rsidRPr="008D6CEC">
        <w:rPr>
          <w:rFonts w:ascii="Times New Roman" w:eastAsia="Times New Roman" w:hAnsi="Times New Roman" w:cs="Times New Roman"/>
          <w:color w:val="2D2D2D"/>
          <w:spacing w:val="2"/>
          <w:sz w:val="28"/>
          <w:szCs w:val="28"/>
          <w:lang w:eastAsia="ru-RU"/>
        </w:rPr>
        <w:br/>
        <w:t xml:space="preserve">3) сведения об обжалуемых решениях и действиях (бездействии) органа, предоставляющего муниципальную услугу, должностного лица органа, </w:t>
      </w:r>
      <w:r w:rsidR="00240C05" w:rsidRPr="008D6CEC">
        <w:rPr>
          <w:rFonts w:ascii="Times New Roman" w:eastAsia="Times New Roman" w:hAnsi="Times New Roman" w:cs="Times New Roman"/>
          <w:color w:val="2D2D2D"/>
          <w:spacing w:val="2"/>
          <w:sz w:val="28"/>
          <w:szCs w:val="28"/>
          <w:lang w:eastAsia="ru-RU"/>
        </w:rPr>
        <w:lastRenderedPageBreak/>
        <w:t>предоставляющего муниципальную услугу, либо муниципального служащего;</w:t>
      </w:r>
      <w:proofErr w:type="gramEnd"/>
      <w:r w:rsidR="00240C05" w:rsidRPr="008D6CEC">
        <w:rPr>
          <w:rFonts w:ascii="Times New Roman" w:eastAsia="Times New Roman" w:hAnsi="Times New Roman" w:cs="Times New Roman"/>
          <w:color w:val="2D2D2D"/>
          <w:spacing w:val="2"/>
          <w:sz w:val="28"/>
          <w:szCs w:val="28"/>
          <w:lang w:eastAsia="ru-RU"/>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0780" w:rsidRPr="008D6CEC" w:rsidRDefault="007D0780" w:rsidP="00073328">
      <w:pPr>
        <w:pStyle w:val="ConsPlusNormal"/>
        <w:spacing w:before="220"/>
        <w:jc w:val="both"/>
        <w:rPr>
          <w:rFonts w:ascii="Times New Roman" w:hAnsi="Times New Roman" w:cs="Times New Roman"/>
          <w:sz w:val="28"/>
          <w:szCs w:val="28"/>
        </w:rPr>
      </w:pPr>
      <w:r w:rsidRPr="008D6CEC">
        <w:rPr>
          <w:rFonts w:ascii="Times New Roman" w:hAnsi="Times New Roman" w:cs="Times New Roman"/>
          <w:sz w:val="28"/>
          <w:szCs w:val="28"/>
        </w:rPr>
        <w:t xml:space="preserve">5.9. Заявитель может обратиться с </w:t>
      </w:r>
      <w:proofErr w:type="gramStart"/>
      <w:r w:rsidRPr="008D6CEC">
        <w:rPr>
          <w:rFonts w:ascii="Times New Roman" w:hAnsi="Times New Roman" w:cs="Times New Roman"/>
          <w:sz w:val="28"/>
          <w:szCs w:val="28"/>
        </w:rPr>
        <w:t>жалобой</w:t>
      </w:r>
      <w:proofErr w:type="gramEnd"/>
      <w:r w:rsidRPr="008D6CEC">
        <w:rPr>
          <w:rFonts w:ascii="Times New Roman" w:hAnsi="Times New Roman" w:cs="Times New Roman"/>
          <w:sz w:val="28"/>
          <w:szCs w:val="28"/>
        </w:rPr>
        <w:t xml:space="preserve"> в том числе в следующих случаях:</w:t>
      </w:r>
    </w:p>
    <w:p w:rsidR="007D0780" w:rsidRPr="008D6CEC" w:rsidRDefault="007D0780" w:rsidP="00073328">
      <w:pPr>
        <w:pStyle w:val="ConsPlusNormal"/>
        <w:jc w:val="both"/>
        <w:rPr>
          <w:rFonts w:ascii="Times New Roman" w:hAnsi="Times New Roman" w:cs="Times New Roman"/>
          <w:sz w:val="28"/>
          <w:szCs w:val="28"/>
        </w:rPr>
      </w:pPr>
      <w:r w:rsidRPr="008D6CEC">
        <w:rPr>
          <w:rFonts w:ascii="Times New Roman" w:hAnsi="Times New Roman" w:cs="Times New Roman"/>
          <w:sz w:val="28"/>
          <w:szCs w:val="28"/>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w:t>
      </w:r>
    </w:p>
    <w:p w:rsidR="007D0780" w:rsidRPr="008D6CEC" w:rsidRDefault="007D0780" w:rsidP="00073328">
      <w:pPr>
        <w:pStyle w:val="ConsPlusNormal"/>
        <w:jc w:val="both"/>
        <w:rPr>
          <w:rFonts w:ascii="Times New Roman" w:hAnsi="Times New Roman" w:cs="Times New Roman"/>
          <w:sz w:val="28"/>
          <w:szCs w:val="28"/>
        </w:rPr>
      </w:pPr>
      <w:r w:rsidRPr="008D6CEC">
        <w:rPr>
          <w:rFonts w:ascii="Times New Roman" w:hAnsi="Times New Roman" w:cs="Times New Roman"/>
          <w:sz w:val="28"/>
          <w:szCs w:val="28"/>
        </w:rPr>
        <w:t>б) нарушение срока предоставления муниципальной услуги;</w:t>
      </w:r>
    </w:p>
    <w:p w:rsidR="007D0780" w:rsidRPr="008D6CEC" w:rsidRDefault="007D0780" w:rsidP="00073328">
      <w:pPr>
        <w:pStyle w:val="ConsPlusNormal"/>
        <w:jc w:val="both"/>
        <w:rPr>
          <w:rFonts w:ascii="Times New Roman" w:hAnsi="Times New Roman" w:cs="Times New Roman"/>
          <w:sz w:val="28"/>
          <w:szCs w:val="28"/>
        </w:rPr>
      </w:pPr>
      <w:r w:rsidRPr="008D6CEC">
        <w:rPr>
          <w:rFonts w:ascii="Times New Roman" w:hAnsi="Times New Roman" w:cs="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0780" w:rsidRPr="008D6CEC" w:rsidRDefault="007D0780" w:rsidP="00073328">
      <w:pPr>
        <w:pStyle w:val="ConsPlusNormal"/>
        <w:jc w:val="both"/>
        <w:rPr>
          <w:rFonts w:ascii="Times New Roman" w:hAnsi="Times New Roman" w:cs="Times New Roman"/>
          <w:sz w:val="28"/>
          <w:szCs w:val="28"/>
        </w:rPr>
      </w:pPr>
      <w:r w:rsidRPr="008D6CEC">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D0780" w:rsidRPr="008D6CEC" w:rsidRDefault="007D0780" w:rsidP="00073328">
      <w:pPr>
        <w:pStyle w:val="ConsPlusNormal"/>
        <w:jc w:val="both"/>
        <w:rPr>
          <w:rFonts w:ascii="Times New Roman" w:hAnsi="Times New Roman" w:cs="Times New Roman"/>
          <w:sz w:val="28"/>
          <w:szCs w:val="28"/>
        </w:rPr>
      </w:pPr>
      <w:proofErr w:type="spellStart"/>
      <w:proofErr w:type="gramStart"/>
      <w:r w:rsidRPr="008D6CEC">
        <w:rPr>
          <w:rFonts w:ascii="Times New Roman" w:hAnsi="Times New Roman" w:cs="Times New Roman"/>
          <w:sz w:val="28"/>
          <w:szCs w:val="28"/>
        </w:rPr>
        <w:t>д</w:t>
      </w:r>
      <w:proofErr w:type="spellEnd"/>
      <w:r w:rsidRPr="008D6CE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субъектами российской Федерации и муниципальными правовыми актами;</w:t>
      </w:r>
      <w:proofErr w:type="gramEnd"/>
    </w:p>
    <w:p w:rsidR="007D0780" w:rsidRPr="008D6CEC" w:rsidRDefault="007D0780" w:rsidP="00073328">
      <w:pPr>
        <w:pStyle w:val="ConsPlusNormal"/>
        <w:jc w:val="both"/>
        <w:rPr>
          <w:rFonts w:ascii="Times New Roman" w:hAnsi="Times New Roman" w:cs="Times New Roman"/>
          <w:sz w:val="28"/>
          <w:szCs w:val="28"/>
        </w:rPr>
      </w:pPr>
      <w:r w:rsidRPr="008D6CEC">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D0780" w:rsidRPr="008D6CEC" w:rsidRDefault="007D0780" w:rsidP="00073328">
      <w:pPr>
        <w:pStyle w:val="ConsPlusNormal"/>
        <w:jc w:val="both"/>
        <w:rPr>
          <w:rFonts w:ascii="Times New Roman" w:hAnsi="Times New Roman" w:cs="Times New Roman"/>
          <w:sz w:val="28"/>
          <w:szCs w:val="28"/>
        </w:rPr>
      </w:pPr>
      <w:proofErr w:type="gramStart"/>
      <w:r w:rsidRPr="008D6CEC">
        <w:rPr>
          <w:rFonts w:ascii="Times New Roman" w:hAnsi="Times New Roman" w:cs="Times New Roman"/>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D0780" w:rsidRPr="008D6CEC" w:rsidRDefault="007D0780" w:rsidP="00073328">
      <w:pPr>
        <w:pStyle w:val="ConsPlusNormal"/>
        <w:jc w:val="both"/>
        <w:rPr>
          <w:rFonts w:ascii="Times New Roman" w:hAnsi="Times New Roman" w:cs="Times New Roman"/>
          <w:sz w:val="28"/>
          <w:szCs w:val="28"/>
        </w:rPr>
      </w:pPr>
      <w:proofErr w:type="spellStart"/>
      <w:r w:rsidRPr="008D6CEC">
        <w:rPr>
          <w:rFonts w:ascii="Times New Roman" w:hAnsi="Times New Roman" w:cs="Times New Roman"/>
          <w:sz w:val="28"/>
          <w:szCs w:val="28"/>
        </w:rPr>
        <w:t>з</w:t>
      </w:r>
      <w:proofErr w:type="spellEnd"/>
      <w:r w:rsidRPr="008D6CEC">
        <w:rPr>
          <w:rFonts w:ascii="Times New Roman" w:hAnsi="Times New Roman" w:cs="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 </w:t>
      </w:r>
    </w:p>
    <w:p w:rsidR="007D0780" w:rsidRPr="008D6CEC" w:rsidRDefault="007D0780" w:rsidP="00073328">
      <w:pPr>
        <w:pStyle w:val="ConsPlusNormal"/>
        <w:jc w:val="both"/>
        <w:rPr>
          <w:rFonts w:ascii="Times New Roman" w:hAnsi="Times New Roman" w:cs="Times New Roman"/>
          <w:sz w:val="28"/>
          <w:szCs w:val="28"/>
        </w:rPr>
      </w:pPr>
      <w:proofErr w:type="gramStart"/>
      <w:r w:rsidRPr="008D6CEC">
        <w:rPr>
          <w:rFonts w:ascii="Times New Roman" w:hAnsi="Times New Roman" w:cs="Times New Roman"/>
          <w:sz w:val="28"/>
          <w:szCs w:val="28"/>
        </w:rPr>
        <w:t xml:space="preserve">и) приостановление предоставления государственной или муниципальной </w:t>
      </w:r>
      <w:r w:rsidRPr="008D6CEC">
        <w:rPr>
          <w:rFonts w:ascii="Times New Roman" w:hAnsi="Times New Roman" w:cs="Times New Roman"/>
          <w:sz w:val="28"/>
          <w:szCs w:val="28"/>
        </w:rPr>
        <w:lastRenderedPageBreak/>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D0780" w:rsidRPr="008D6CEC" w:rsidRDefault="007D0780" w:rsidP="00073328">
      <w:pPr>
        <w:pStyle w:val="ConsPlusNormal"/>
        <w:jc w:val="both"/>
        <w:rPr>
          <w:rFonts w:ascii="Times New Roman" w:hAnsi="Times New Roman" w:cs="Times New Roman"/>
          <w:sz w:val="28"/>
          <w:szCs w:val="28"/>
        </w:rPr>
      </w:pPr>
      <w:proofErr w:type="gramStart"/>
      <w:r w:rsidRPr="008D6CEC">
        <w:rPr>
          <w:rFonts w:ascii="Times New Roman" w:hAnsi="Times New Roman" w:cs="Times New Roman"/>
          <w:sz w:val="28"/>
          <w:szCs w:val="28"/>
        </w:rPr>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w:t>
      </w:r>
      <w:proofErr w:type="gramEnd"/>
      <w:r w:rsidRPr="008D6CEC">
        <w:rPr>
          <w:rFonts w:ascii="Times New Roman" w:hAnsi="Times New Roman" w:cs="Times New Roman"/>
          <w:sz w:val="28"/>
          <w:szCs w:val="28"/>
        </w:rPr>
        <w:t xml:space="preserve"> организации предоставления государственных и муниципальных услуг".</w:t>
      </w:r>
    </w:p>
    <w:p w:rsidR="00240C05" w:rsidRPr="008D6CEC" w:rsidRDefault="00240C05" w:rsidP="0007332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w:t>
      </w:r>
      <w:r w:rsidR="007D0780" w:rsidRPr="008D6CEC">
        <w:rPr>
          <w:rFonts w:ascii="Times New Roman" w:eastAsia="Times New Roman" w:hAnsi="Times New Roman" w:cs="Times New Roman"/>
          <w:b/>
          <w:bCs/>
          <w:color w:val="2D2D2D"/>
          <w:spacing w:val="2"/>
          <w:sz w:val="28"/>
          <w:szCs w:val="28"/>
          <w:lang w:eastAsia="ru-RU"/>
        </w:rPr>
        <w:t>10</w:t>
      </w:r>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В соответствии с частью 6 </w:t>
      </w:r>
      <w:hyperlink r:id="rId60" w:history="1">
        <w:r w:rsidRPr="008D6CEC">
          <w:rPr>
            <w:rFonts w:ascii="Times New Roman" w:eastAsia="Times New Roman" w:hAnsi="Times New Roman" w:cs="Times New Roman"/>
            <w:color w:val="00466E"/>
            <w:spacing w:val="2"/>
            <w:sz w:val="28"/>
            <w:szCs w:val="28"/>
            <w:u w:val="single"/>
            <w:lang w:eastAsia="ru-RU"/>
          </w:rPr>
          <w:t>статьи 11.2 Федерального закона от 27.07.2010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w:t>
      </w:r>
      <w:proofErr w:type="gramEnd"/>
      <w:r w:rsidRPr="008D6CEC">
        <w:rPr>
          <w:rFonts w:ascii="Times New Roman" w:eastAsia="Times New Roman" w:hAnsi="Times New Roman" w:cs="Times New Roman"/>
          <w:color w:val="2D2D2D"/>
          <w:spacing w:val="2"/>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5.1</w:t>
      </w:r>
      <w:r w:rsidR="007D0780" w:rsidRPr="008D6CEC">
        <w:rPr>
          <w:rFonts w:ascii="Times New Roman" w:eastAsia="Times New Roman" w:hAnsi="Times New Roman" w:cs="Times New Roman"/>
          <w:b/>
          <w:bCs/>
          <w:color w:val="2D2D2D"/>
          <w:spacing w:val="2"/>
          <w:sz w:val="28"/>
          <w:szCs w:val="28"/>
          <w:lang w:eastAsia="ru-RU"/>
        </w:rPr>
        <w:t>1</w:t>
      </w:r>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roofErr w:type="gramStart"/>
      <w:r w:rsidRPr="008D6CEC">
        <w:rPr>
          <w:rFonts w:ascii="Times New Roman" w:eastAsia="Times New Roman" w:hAnsi="Times New Roman" w:cs="Times New Roman"/>
          <w:color w:val="2D2D2D"/>
          <w:spacing w:val="2"/>
          <w:sz w:val="28"/>
          <w:szCs w:val="28"/>
          <w:lang w:eastAsia="ru-RU"/>
        </w:rPr>
        <w:br/>
        <w:t>-</w:t>
      </w:r>
      <w:proofErr w:type="gramEnd"/>
      <w:r w:rsidRPr="008D6CEC">
        <w:rPr>
          <w:rFonts w:ascii="Times New Roman" w:eastAsia="Times New Roman" w:hAnsi="Times New Roman" w:cs="Times New Roman"/>
          <w:color w:val="2D2D2D"/>
          <w:spacing w:val="2"/>
          <w:sz w:val="28"/>
          <w:szCs w:val="28"/>
          <w:lang w:eastAsia="ru-RU"/>
        </w:rPr>
        <w:t>удовлетворяет жало</w:t>
      </w:r>
      <w:r w:rsidR="00073328">
        <w:rPr>
          <w:rFonts w:ascii="Times New Roman" w:eastAsia="Times New Roman" w:hAnsi="Times New Roman" w:cs="Times New Roman"/>
          <w:color w:val="2D2D2D"/>
          <w:spacing w:val="2"/>
          <w:sz w:val="28"/>
          <w:szCs w:val="28"/>
          <w:lang w:eastAsia="ru-RU"/>
        </w:rPr>
        <w:t>бу (полностью либо в части);</w:t>
      </w:r>
      <w:r w:rsidR="00073328">
        <w:rPr>
          <w:rFonts w:ascii="Times New Roman" w:eastAsia="Times New Roman" w:hAnsi="Times New Roman" w:cs="Times New Roman"/>
          <w:color w:val="2D2D2D"/>
          <w:spacing w:val="2"/>
          <w:sz w:val="28"/>
          <w:szCs w:val="28"/>
          <w:lang w:eastAsia="ru-RU"/>
        </w:rPr>
        <w:br/>
        <w:t>-</w:t>
      </w:r>
      <w:r w:rsidRPr="008D6CEC">
        <w:rPr>
          <w:rFonts w:ascii="Times New Roman" w:eastAsia="Times New Roman" w:hAnsi="Times New Roman" w:cs="Times New Roman"/>
          <w:color w:val="2D2D2D"/>
          <w:spacing w:val="2"/>
          <w:sz w:val="28"/>
          <w:szCs w:val="28"/>
          <w:lang w:eastAsia="ru-RU"/>
        </w:rPr>
        <w:t>отказывает в удовлетворении жалобы (полностью либо в части).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5.1</w:t>
      </w:r>
      <w:r w:rsidR="007D0780" w:rsidRPr="008D6CEC">
        <w:rPr>
          <w:rFonts w:ascii="Times New Roman" w:eastAsia="Times New Roman" w:hAnsi="Times New Roman" w:cs="Times New Roman"/>
          <w:b/>
          <w:bCs/>
          <w:color w:val="2D2D2D"/>
          <w:spacing w:val="2"/>
          <w:sz w:val="28"/>
          <w:szCs w:val="28"/>
          <w:lang w:eastAsia="ru-RU"/>
        </w:rPr>
        <w:t>2</w:t>
      </w:r>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w:t>
      </w:r>
      <w:proofErr w:type="gramStart"/>
      <w:r w:rsidRPr="008D6CEC">
        <w:rPr>
          <w:rFonts w:ascii="Times New Roman" w:eastAsia="Times New Roman" w:hAnsi="Times New Roman" w:cs="Times New Roman"/>
          <w:color w:val="2D2D2D"/>
          <w:spacing w:val="2"/>
          <w:sz w:val="28"/>
          <w:szCs w:val="28"/>
          <w:lang w:eastAsia="ru-RU"/>
        </w:rPr>
        <w:t>В соответствии с частью 8 </w:t>
      </w:r>
      <w:hyperlink r:id="rId61" w:history="1">
        <w:r w:rsidRPr="008D6CEC">
          <w:rPr>
            <w:rFonts w:ascii="Times New Roman" w:eastAsia="Times New Roman" w:hAnsi="Times New Roman" w:cs="Times New Roman"/>
            <w:color w:val="00466E"/>
            <w:spacing w:val="2"/>
            <w:sz w:val="28"/>
            <w:szCs w:val="28"/>
            <w:u w:val="single"/>
            <w:lang w:eastAsia="ru-RU"/>
          </w:rPr>
          <w:t>статьи 11.2 Федерального закона от 27.07.2010 года N 210-ФЗ "Об организации предоставления государственных и муниципальных услуг"</w:t>
        </w:r>
      </w:hyperlink>
      <w:r w:rsidRPr="008D6CEC">
        <w:rPr>
          <w:rFonts w:ascii="Times New Roman" w:eastAsia="Times New Roman" w:hAnsi="Times New Roman" w:cs="Times New Roman"/>
          <w:color w:val="2D2D2D"/>
          <w:spacing w:val="2"/>
          <w:sz w:val="28"/>
          <w:szCs w:val="28"/>
          <w:lang w:eastAsia="ru-RU"/>
        </w:rPr>
        <w:t> не позднее дня, следующего за днем принятия решения, указанного в пункте </w:t>
      </w:r>
      <w:r w:rsidRPr="008D6CEC">
        <w:rPr>
          <w:rFonts w:ascii="Times New Roman" w:eastAsia="Times New Roman" w:hAnsi="Times New Roman" w:cs="Times New Roman"/>
          <w:b/>
          <w:bCs/>
          <w:color w:val="2D2D2D"/>
          <w:spacing w:val="2"/>
          <w:sz w:val="28"/>
          <w:szCs w:val="28"/>
          <w:lang w:eastAsia="ru-RU"/>
        </w:rPr>
        <w:t>5.10</w:t>
      </w:r>
      <w:r w:rsidRPr="008D6CEC">
        <w:rPr>
          <w:rFonts w:ascii="Times New Roman" w:eastAsia="Times New Roman" w:hAnsi="Times New Roman" w:cs="Times New Roman"/>
          <w:color w:val="2D2D2D"/>
          <w:spacing w:val="2"/>
          <w:sz w:val="28"/>
          <w:szCs w:val="28"/>
          <w:lang w:eastAsia="ru-RU"/>
        </w:rPr>
        <w:t> настоящего административного регламента, заявителю в форме документа на бумажном носителе и (по его желанию) в электронной форме направляется мотивированный ответ о результатах рассмотрения жалобы.</w:t>
      </w:r>
      <w:r w:rsidRPr="008D6CEC">
        <w:rPr>
          <w:rFonts w:ascii="Times New Roman" w:eastAsia="Times New Roman" w:hAnsi="Times New Roman" w:cs="Times New Roman"/>
          <w:color w:val="2D2D2D"/>
          <w:spacing w:val="2"/>
          <w:sz w:val="28"/>
          <w:szCs w:val="28"/>
          <w:lang w:eastAsia="ru-RU"/>
        </w:rPr>
        <w:br/>
      </w:r>
      <w:proofErr w:type="gramEnd"/>
    </w:p>
    <w:p w:rsidR="00073328" w:rsidRDefault="007D0780"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5.13</w:t>
      </w:r>
      <w:r w:rsidR="00240C05" w:rsidRPr="008D6CEC">
        <w:rPr>
          <w:rFonts w:ascii="Times New Roman" w:eastAsia="Times New Roman" w:hAnsi="Times New Roman" w:cs="Times New Roman"/>
          <w:b/>
          <w:bCs/>
          <w:color w:val="2D2D2D"/>
          <w:spacing w:val="2"/>
          <w:sz w:val="28"/>
          <w:szCs w:val="28"/>
          <w:lang w:eastAsia="ru-RU"/>
        </w:rPr>
        <w:t>.</w:t>
      </w:r>
      <w:r w:rsidR="00240C05" w:rsidRPr="008D6CEC">
        <w:rPr>
          <w:rFonts w:ascii="Times New Roman" w:eastAsia="Times New Roman" w:hAnsi="Times New Roman" w:cs="Times New Roman"/>
          <w:color w:val="2D2D2D"/>
          <w:spacing w:val="2"/>
          <w:sz w:val="28"/>
          <w:szCs w:val="28"/>
          <w:lang w:eastAsia="ru-RU"/>
        </w:rPr>
        <w:t xml:space="preserve">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w:t>
      </w:r>
      <w:proofErr w:type="spellStart"/>
      <w:r w:rsidR="00240C05" w:rsidRPr="008D6CEC">
        <w:rPr>
          <w:rFonts w:ascii="Times New Roman" w:eastAsia="Times New Roman" w:hAnsi="Times New Roman" w:cs="Times New Roman"/>
          <w:color w:val="2D2D2D"/>
          <w:spacing w:val="2"/>
          <w:sz w:val="28"/>
          <w:szCs w:val="28"/>
          <w:lang w:eastAsia="ru-RU"/>
        </w:rPr>
        <w:t>случаях:</w:t>
      </w:r>
      <w:proofErr w:type="spellEnd"/>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lastRenderedPageBreak/>
        <w:t>а)</w:t>
      </w:r>
      <w:r w:rsidRPr="008D6CEC">
        <w:rPr>
          <w:rFonts w:ascii="Times New Roman" w:eastAsia="Times New Roman" w:hAnsi="Times New Roman" w:cs="Times New Roman"/>
          <w:color w:val="2D2D2D"/>
          <w:spacing w:val="2"/>
          <w:sz w:val="28"/>
          <w:szCs w:val="28"/>
          <w:lang w:eastAsia="ru-RU"/>
        </w:rPr>
        <w:t xml:space="preserve"> если в жалобе не указано наименование (фамилия) заявителя, направившего жалобу, или почтовый адрес, по которому должен быть направлен </w:t>
      </w:r>
      <w:proofErr w:type="spellStart"/>
      <w:r w:rsidRPr="008D6CEC">
        <w:rPr>
          <w:rFonts w:ascii="Times New Roman" w:eastAsia="Times New Roman" w:hAnsi="Times New Roman" w:cs="Times New Roman"/>
          <w:color w:val="2D2D2D"/>
          <w:spacing w:val="2"/>
          <w:sz w:val="28"/>
          <w:szCs w:val="28"/>
          <w:lang w:eastAsia="ru-RU"/>
        </w:rPr>
        <w:t>ответ;</w:t>
      </w:r>
      <w:proofErr w:type="spellEnd"/>
    </w:p>
    <w:p w:rsidR="00073328"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б)</w:t>
      </w:r>
      <w:r w:rsidRPr="008D6CEC">
        <w:rPr>
          <w:rFonts w:ascii="Times New Roman" w:eastAsia="Times New Roman" w:hAnsi="Times New Roman" w:cs="Times New Roman"/>
          <w:color w:val="2D2D2D"/>
          <w:spacing w:val="2"/>
          <w:sz w:val="28"/>
          <w:szCs w:val="28"/>
          <w:lang w:eastAsia="ru-RU"/>
        </w:rPr>
        <w:t> если текст жалобы не поддается прочтению;</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b/>
          <w:bCs/>
          <w:color w:val="2D2D2D"/>
          <w:spacing w:val="2"/>
          <w:sz w:val="28"/>
          <w:szCs w:val="28"/>
          <w:lang w:eastAsia="ru-RU"/>
        </w:rPr>
        <w:t>в)</w:t>
      </w:r>
      <w:r w:rsidRPr="008D6CEC">
        <w:rPr>
          <w:rFonts w:ascii="Times New Roman" w:eastAsia="Times New Roman" w:hAnsi="Times New Roman" w:cs="Times New Roman"/>
          <w:color w:val="2D2D2D"/>
          <w:spacing w:val="2"/>
          <w:sz w:val="28"/>
          <w:szCs w:val="28"/>
          <w:lang w:eastAsia="ru-RU"/>
        </w:rPr>
        <w:t>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b/>
          <w:bCs/>
          <w:color w:val="2D2D2D"/>
          <w:spacing w:val="2"/>
          <w:sz w:val="28"/>
          <w:szCs w:val="28"/>
          <w:lang w:eastAsia="ru-RU"/>
        </w:rPr>
        <w:t>г)</w:t>
      </w:r>
      <w:r w:rsidRPr="008D6CEC">
        <w:rPr>
          <w:rFonts w:ascii="Times New Roman" w:eastAsia="Times New Roman" w:hAnsi="Times New Roman" w:cs="Times New Roman"/>
          <w:color w:val="2D2D2D"/>
          <w:spacing w:val="2"/>
          <w:sz w:val="28"/>
          <w:szCs w:val="28"/>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r w:rsidRPr="008D6CEC">
        <w:rPr>
          <w:rFonts w:ascii="Times New Roman" w:eastAsia="Times New Roman" w:hAnsi="Times New Roman" w:cs="Times New Roman"/>
          <w:color w:val="2D2D2D"/>
          <w:spacing w:val="2"/>
          <w:sz w:val="28"/>
          <w:szCs w:val="28"/>
          <w:lang w:eastAsia="ru-RU"/>
        </w:rPr>
        <w:br/>
      </w:r>
      <w:proofErr w:type="spellStart"/>
      <w:r w:rsidRPr="008D6CEC">
        <w:rPr>
          <w:rFonts w:ascii="Times New Roman" w:eastAsia="Times New Roman" w:hAnsi="Times New Roman" w:cs="Times New Roman"/>
          <w:b/>
          <w:bCs/>
          <w:color w:val="2D2D2D"/>
          <w:spacing w:val="2"/>
          <w:sz w:val="28"/>
          <w:szCs w:val="28"/>
          <w:lang w:eastAsia="ru-RU"/>
        </w:rPr>
        <w:t>д</w:t>
      </w:r>
      <w:proofErr w:type="spellEnd"/>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если в жалобе заявителя содержится вопрос, на который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r w:rsidRPr="008D6CEC">
        <w:rPr>
          <w:rFonts w:ascii="Times New Roman" w:eastAsia="Times New Roman" w:hAnsi="Times New Roman" w:cs="Times New Roman"/>
          <w:color w:val="2D2D2D"/>
          <w:spacing w:val="2"/>
          <w:sz w:val="28"/>
          <w:szCs w:val="28"/>
          <w:lang w:eastAsia="ru-RU"/>
        </w:rPr>
        <w:br/>
      </w:r>
      <w:r w:rsidRPr="008D6CEC">
        <w:rPr>
          <w:rFonts w:ascii="Times New Roman" w:eastAsia="Times New Roman" w:hAnsi="Times New Roman" w:cs="Times New Roman"/>
          <w:color w:val="2D2D2D"/>
          <w:spacing w:val="2"/>
          <w:sz w:val="28"/>
          <w:szCs w:val="28"/>
          <w:lang w:eastAsia="ru-RU"/>
        </w:rPr>
        <w:b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40C05" w:rsidRPr="008D6CEC" w:rsidRDefault="00240C05" w:rsidP="008D6CE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8D6CEC">
        <w:rPr>
          <w:rFonts w:ascii="Times New Roman" w:eastAsia="Times New Roman" w:hAnsi="Times New Roman" w:cs="Times New Roman"/>
          <w:color w:val="2D2D2D"/>
          <w:spacing w:val="2"/>
          <w:sz w:val="28"/>
          <w:szCs w:val="28"/>
          <w:lang w:eastAsia="ru-RU"/>
        </w:rPr>
        <w:br/>
        <w:t>О причинах отсутствия ответа на жалобу по существу поставленных в ней вопросов в случаях, предусмотренных подпунктами </w:t>
      </w:r>
      <w:r w:rsidRPr="008D6CEC">
        <w:rPr>
          <w:rFonts w:ascii="Times New Roman" w:eastAsia="Times New Roman" w:hAnsi="Times New Roman" w:cs="Times New Roman"/>
          <w:b/>
          <w:bCs/>
          <w:color w:val="2D2D2D"/>
          <w:spacing w:val="2"/>
          <w:sz w:val="28"/>
          <w:szCs w:val="28"/>
          <w:lang w:eastAsia="ru-RU"/>
        </w:rPr>
        <w:t>"б</w:t>
      </w:r>
      <w:proofErr w:type="gramStart"/>
      <w:r w:rsidRPr="008D6CEC">
        <w:rPr>
          <w:rFonts w:ascii="Times New Roman" w:eastAsia="Times New Roman" w:hAnsi="Times New Roman" w:cs="Times New Roman"/>
          <w:b/>
          <w:bCs/>
          <w:color w:val="2D2D2D"/>
          <w:spacing w:val="2"/>
          <w:sz w:val="28"/>
          <w:szCs w:val="28"/>
          <w:lang w:eastAsia="ru-RU"/>
        </w:rPr>
        <w:t>"-</w:t>
      </w:r>
      <w:proofErr w:type="gramEnd"/>
      <w:r w:rsidRPr="008D6CEC">
        <w:rPr>
          <w:rFonts w:ascii="Times New Roman" w:eastAsia="Times New Roman" w:hAnsi="Times New Roman" w:cs="Times New Roman"/>
          <w:b/>
          <w:bCs/>
          <w:color w:val="2D2D2D"/>
          <w:spacing w:val="2"/>
          <w:sz w:val="28"/>
          <w:szCs w:val="28"/>
          <w:lang w:eastAsia="ru-RU"/>
        </w:rPr>
        <w:t>"</w:t>
      </w:r>
      <w:proofErr w:type="spellStart"/>
      <w:r w:rsidRPr="008D6CEC">
        <w:rPr>
          <w:rFonts w:ascii="Times New Roman" w:eastAsia="Times New Roman" w:hAnsi="Times New Roman" w:cs="Times New Roman"/>
          <w:b/>
          <w:bCs/>
          <w:color w:val="2D2D2D"/>
          <w:spacing w:val="2"/>
          <w:sz w:val="28"/>
          <w:szCs w:val="28"/>
          <w:lang w:eastAsia="ru-RU"/>
        </w:rPr>
        <w:t>д</w:t>
      </w:r>
      <w:proofErr w:type="spellEnd"/>
      <w:r w:rsidRPr="008D6CEC">
        <w:rPr>
          <w:rFonts w:ascii="Times New Roman" w:eastAsia="Times New Roman" w:hAnsi="Times New Roman" w:cs="Times New Roman"/>
          <w:b/>
          <w:bCs/>
          <w:color w:val="2D2D2D"/>
          <w:spacing w:val="2"/>
          <w:sz w:val="28"/>
          <w:szCs w:val="28"/>
          <w:lang w:eastAsia="ru-RU"/>
        </w:rPr>
        <w:t>"</w:t>
      </w:r>
      <w:r w:rsidRPr="008D6CEC">
        <w:rPr>
          <w:rFonts w:ascii="Times New Roman" w:eastAsia="Times New Roman" w:hAnsi="Times New Roman" w:cs="Times New Roman"/>
          <w:color w:val="2D2D2D"/>
          <w:spacing w:val="2"/>
          <w:sz w:val="28"/>
          <w:szCs w:val="28"/>
          <w:lang w:eastAsia="ru-RU"/>
        </w:rPr>
        <w:t> настоящего пункта, заявителю, фамилия и почтовый адрес которого поддаются прочтению, сообщается в письменном виде.</w:t>
      </w:r>
      <w:r w:rsidRPr="008D6CEC">
        <w:rPr>
          <w:rFonts w:ascii="Times New Roman" w:eastAsia="Times New Roman" w:hAnsi="Times New Roman" w:cs="Times New Roman"/>
          <w:color w:val="2D2D2D"/>
          <w:spacing w:val="2"/>
          <w:sz w:val="28"/>
          <w:szCs w:val="28"/>
          <w:lang w:eastAsia="ru-RU"/>
        </w:rPr>
        <w:br/>
      </w:r>
    </w:p>
    <w:p w:rsidR="00F6410E" w:rsidRDefault="00F6410E"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8B69A2" w:rsidRDefault="008B69A2" w:rsidP="008D6CEC">
      <w:pPr>
        <w:jc w:val="both"/>
        <w:rPr>
          <w:rFonts w:ascii="Times New Roman" w:hAnsi="Times New Roman" w:cs="Times New Roman"/>
          <w:sz w:val="28"/>
          <w:szCs w:val="28"/>
        </w:rPr>
      </w:pPr>
    </w:p>
    <w:p w:rsidR="00073328" w:rsidRDefault="00073328" w:rsidP="008D6CEC">
      <w:pPr>
        <w:jc w:val="both"/>
        <w:rPr>
          <w:rFonts w:ascii="Times New Roman" w:hAnsi="Times New Roman" w:cs="Times New Roman"/>
          <w:sz w:val="28"/>
          <w:szCs w:val="28"/>
        </w:rPr>
      </w:pPr>
    </w:p>
    <w:p w:rsidR="00073328" w:rsidRDefault="00073328" w:rsidP="008D6CEC">
      <w:pPr>
        <w:jc w:val="both"/>
        <w:rPr>
          <w:rFonts w:ascii="Times New Roman" w:hAnsi="Times New Roman" w:cs="Times New Roman"/>
          <w:sz w:val="28"/>
          <w:szCs w:val="28"/>
        </w:rPr>
      </w:pPr>
    </w:p>
    <w:p w:rsidR="00073328" w:rsidRDefault="00073328" w:rsidP="008D6CEC">
      <w:pPr>
        <w:jc w:val="both"/>
        <w:rPr>
          <w:rFonts w:ascii="Times New Roman" w:hAnsi="Times New Roman" w:cs="Times New Roman"/>
          <w:sz w:val="28"/>
          <w:szCs w:val="28"/>
        </w:rPr>
      </w:pPr>
    </w:p>
    <w:p w:rsidR="008B69A2" w:rsidRPr="000C1300" w:rsidRDefault="008B69A2" w:rsidP="008B69A2">
      <w:pPr>
        <w:autoSpaceDE w:val="0"/>
        <w:autoSpaceDN w:val="0"/>
        <w:adjustRightInd w:val="0"/>
        <w:spacing w:after="0" w:line="240" w:lineRule="auto"/>
        <w:jc w:val="right"/>
        <w:outlineLvl w:val="1"/>
        <w:rPr>
          <w:rFonts w:ascii="Times New Roman" w:hAnsi="Times New Roman"/>
          <w:sz w:val="26"/>
          <w:szCs w:val="26"/>
        </w:rPr>
      </w:pPr>
      <w:r w:rsidRPr="000C1300">
        <w:rPr>
          <w:rFonts w:ascii="Times New Roman" w:hAnsi="Times New Roman"/>
          <w:sz w:val="26"/>
          <w:szCs w:val="26"/>
        </w:rPr>
        <w:lastRenderedPageBreak/>
        <w:t>Приложение N 1</w:t>
      </w:r>
    </w:p>
    <w:p w:rsidR="008B69A2" w:rsidRPr="000C1300" w:rsidRDefault="008B69A2" w:rsidP="008B69A2">
      <w:pPr>
        <w:autoSpaceDE w:val="0"/>
        <w:autoSpaceDN w:val="0"/>
        <w:adjustRightInd w:val="0"/>
        <w:spacing w:after="0" w:line="240" w:lineRule="auto"/>
        <w:jc w:val="right"/>
        <w:rPr>
          <w:rFonts w:ascii="Times New Roman" w:hAnsi="Times New Roman"/>
          <w:sz w:val="26"/>
          <w:szCs w:val="26"/>
        </w:rPr>
      </w:pPr>
      <w:r w:rsidRPr="000C1300">
        <w:rPr>
          <w:rFonts w:ascii="Times New Roman" w:hAnsi="Times New Roman"/>
          <w:sz w:val="26"/>
          <w:szCs w:val="26"/>
        </w:rPr>
        <w:t>к регламенту</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8E521C" w:rsidRDefault="008B69A2" w:rsidP="008B69A2">
      <w:pPr>
        <w:autoSpaceDE w:val="0"/>
        <w:autoSpaceDN w:val="0"/>
        <w:adjustRightInd w:val="0"/>
        <w:spacing w:after="0" w:line="240" w:lineRule="auto"/>
        <w:jc w:val="center"/>
        <w:outlineLvl w:val="2"/>
        <w:rPr>
          <w:rFonts w:ascii="Times New Roman" w:hAnsi="Times New Roman"/>
          <w:b/>
          <w:sz w:val="26"/>
          <w:szCs w:val="26"/>
        </w:rPr>
      </w:pPr>
      <w:bookmarkStart w:id="0" w:name="Par207"/>
      <w:bookmarkEnd w:id="0"/>
      <w:r w:rsidRPr="008E521C">
        <w:rPr>
          <w:rFonts w:ascii="Times New Roman" w:hAnsi="Times New Roman"/>
          <w:b/>
          <w:sz w:val="26"/>
          <w:szCs w:val="26"/>
        </w:rPr>
        <w:t>Форма</w:t>
      </w:r>
    </w:p>
    <w:p w:rsidR="008B69A2" w:rsidRPr="008E521C" w:rsidRDefault="008B69A2" w:rsidP="008B69A2">
      <w:pPr>
        <w:autoSpaceDE w:val="0"/>
        <w:autoSpaceDN w:val="0"/>
        <w:adjustRightInd w:val="0"/>
        <w:spacing w:after="0" w:line="240" w:lineRule="auto"/>
        <w:jc w:val="center"/>
        <w:rPr>
          <w:rFonts w:ascii="Times New Roman" w:hAnsi="Times New Roman"/>
          <w:b/>
          <w:sz w:val="26"/>
          <w:szCs w:val="26"/>
        </w:rPr>
      </w:pPr>
      <w:r w:rsidRPr="008E521C">
        <w:rPr>
          <w:rFonts w:ascii="Times New Roman" w:hAnsi="Times New Roman"/>
          <w:b/>
          <w:sz w:val="26"/>
          <w:szCs w:val="26"/>
        </w:rPr>
        <w:t>заявления об утверждение схемы</w:t>
      </w:r>
    </w:p>
    <w:p w:rsidR="008B69A2" w:rsidRDefault="008B69A2" w:rsidP="008B69A2">
      <w:pPr>
        <w:autoSpaceDE w:val="0"/>
        <w:autoSpaceDN w:val="0"/>
        <w:adjustRightInd w:val="0"/>
        <w:spacing w:after="0" w:line="240" w:lineRule="auto"/>
        <w:jc w:val="center"/>
        <w:rPr>
          <w:rFonts w:ascii="Times New Roman" w:hAnsi="Times New Roman"/>
          <w:sz w:val="26"/>
          <w:szCs w:val="26"/>
        </w:rPr>
      </w:pPr>
    </w:p>
    <w:tbl>
      <w:tblPr>
        <w:tblW w:w="0" w:type="auto"/>
        <w:tblLook w:val="01E0"/>
      </w:tblPr>
      <w:tblGrid>
        <w:gridCol w:w="5017"/>
        <w:gridCol w:w="4553"/>
      </w:tblGrid>
      <w:tr w:rsidR="008B69A2" w:rsidRPr="00400682" w:rsidTr="009A5AA0">
        <w:tc>
          <w:tcPr>
            <w:tcW w:w="5017" w:type="dxa"/>
            <w:shd w:val="clear" w:color="auto" w:fill="auto"/>
          </w:tcPr>
          <w:p w:rsidR="008B69A2" w:rsidRPr="00400682" w:rsidRDefault="008B69A2" w:rsidP="009A5AA0">
            <w:pPr>
              <w:autoSpaceDE w:val="0"/>
              <w:autoSpaceDN w:val="0"/>
              <w:adjustRightInd w:val="0"/>
              <w:rPr>
                <w:b/>
                <w:sz w:val="16"/>
                <w:szCs w:val="16"/>
              </w:rPr>
            </w:pPr>
          </w:p>
          <w:p w:rsidR="008B69A2" w:rsidRPr="00400682" w:rsidRDefault="008B69A2" w:rsidP="009A5AA0">
            <w:pPr>
              <w:ind w:left="4320"/>
              <w:rPr>
                <w:b/>
                <w:sz w:val="16"/>
                <w:szCs w:val="16"/>
              </w:rPr>
            </w:pPr>
          </w:p>
        </w:tc>
        <w:tc>
          <w:tcPr>
            <w:tcW w:w="4553" w:type="dxa"/>
            <w:shd w:val="clear" w:color="auto" w:fill="auto"/>
          </w:tcPr>
          <w:p w:rsidR="008B69A2" w:rsidRPr="00400682" w:rsidRDefault="008B69A2" w:rsidP="009A5AA0">
            <w:pPr>
              <w:spacing w:after="0"/>
              <w:jc w:val="both"/>
              <w:rPr>
                <w:b/>
                <w:sz w:val="16"/>
                <w:szCs w:val="16"/>
              </w:rPr>
            </w:pPr>
            <w:r w:rsidRPr="00400682">
              <w:rPr>
                <w:b/>
                <w:sz w:val="16"/>
                <w:szCs w:val="16"/>
              </w:rPr>
              <w:t xml:space="preserve">Главе </w:t>
            </w:r>
            <w:r>
              <w:rPr>
                <w:b/>
                <w:sz w:val="16"/>
                <w:szCs w:val="16"/>
              </w:rPr>
              <w:t>Лысогорского муниципального района</w:t>
            </w:r>
          </w:p>
          <w:p w:rsidR="008B69A2" w:rsidRPr="00400682" w:rsidRDefault="008B69A2" w:rsidP="009A5AA0">
            <w:pPr>
              <w:spacing w:after="0"/>
              <w:ind w:left="29"/>
              <w:jc w:val="both"/>
              <w:rPr>
                <w:b/>
                <w:sz w:val="16"/>
                <w:szCs w:val="16"/>
              </w:rPr>
            </w:pPr>
            <w:r w:rsidRPr="00400682">
              <w:rPr>
                <w:b/>
                <w:sz w:val="16"/>
                <w:szCs w:val="16"/>
              </w:rPr>
              <w:t>________________________________________________</w:t>
            </w:r>
          </w:p>
          <w:p w:rsidR="008B69A2" w:rsidRPr="00400682" w:rsidRDefault="008B69A2" w:rsidP="009A5AA0">
            <w:pPr>
              <w:spacing w:after="0"/>
              <w:ind w:left="29"/>
              <w:jc w:val="both"/>
              <w:rPr>
                <w:b/>
                <w:sz w:val="16"/>
                <w:szCs w:val="16"/>
              </w:rPr>
            </w:pPr>
            <w:r w:rsidRPr="00400682">
              <w:rPr>
                <w:b/>
                <w:sz w:val="16"/>
                <w:szCs w:val="16"/>
              </w:rPr>
              <w:t>________________________________________________</w:t>
            </w:r>
          </w:p>
          <w:p w:rsidR="008B69A2" w:rsidRPr="00400682" w:rsidRDefault="008B69A2" w:rsidP="009A5AA0">
            <w:pPr>
              <w:spacing w:after="0"/>
              <w:ind w:left="29"/>
              <w:jc w:val="center"/>
              <w:rPr>
                <w:b/>
                <w:sz w:val="16"/>
                <w:szCs w:val="16"/>
                <w:vertAlign w:val="superscript"/>
              </w:rPr>
            </w:pPr>
            <w:r w:rsidRPr="00400682">
              <w:rPr>
                <w:b/>
                <w:sz w:val="16"/>
                <w:szCs w:val="16"/>
                <w:vertAlign w:val="superscript"/>
              </w:rPr>
              <w:t>фамилия, имя, отчество</w:t>
            </w:r>
          </w:p>
          <w:p w:rsidR="008B69A2" w:rsidRPr="00400682" w:rsidRDefault="008B69A2" w:rsidP="009A5AA0">
            <w:pPr>
              <w:spacing w:after="0"/>
              <w:ind w:left="29"/>
              <w:jc w:val="both"/>
              <w:rPr>
                <w:b/>
                <w:sz w:val="16"/>
                <w:szCs w:val="16"/>
              </w:rPr>
            </w:pPr>
            <w:r w:rsidRPr="00400682">
              <w:rPr>
                <w:b/>
                <w:sz w:val="16"/>
                <w:szCs w:val="16"/>
              </w:rPr>
              <w:t>________________________________________________</w:t>
            </w:r>
          </w:p>
          <w:p w:rsidR="008B69A2" w:rsidRPr="00400682" w:rsidRDefault="008B69A2" w:rsidP="009A5AA0">
            <w:pPr>
              <w:spacing w:after="0"/>
              <w:jc w:val="center"/>
              <w:rPr>
                <w:b/>
                <w:sz w:val="16"/>
                <w:szCs w:val="16"/>
              </w:rPr>
            </w:pPr>
            <w:r w:rsidRPr="00400682">
              <w:rPr>
                <w:b/>
                <w:sz w:val="16"/>
                <w:szCs w:val="16"/>
                <w:vertAlign w:val="superscript"/>
              </w:rPr>
              <w:t>фамилия, имя, отчество/наименование заявителя</w:t>
            </w:r>
            <w:r w:rsidRPr="00400682">
              <w:rPr>
                <w:b/>
                <w:sz w:val="16"/>
                <w:szCs w:val="16"/>
              </w:rPr>
              <w:t xml:space="preserve"> </w:t>
            </w:r>
          </w:p>
          <w:p w:rsidR="008B69A2" w:rsidRPr="00400682" w:rsidRDefault="008B69A2" w:rsidP="009A5AA0">
            <w:pPr>
              <w:pStyle w:val="ConsNormal"/>
              <w:widowControl/>
              <w:ind w:firstLine="0"/>
              <w:rPr>
                <w:rFonts w:ascii="Times New Roman" w:hAnsi="Times New Roman" w:cs="Times New Roman"/>
                <w:b/>
                <w:sz w:val="16"/>
                <w:szCs w:val="16"/>
              </w:rPr>
            </w:pPr>
            <w:r w:rsidRPr="00400682">
              <w:rPr>
                <w:rFonts w:ascii="Times New Roman" w:hAnsi="Times New Roman" w:cs="Times New Roman"/>
                <w:b/>
                <w:sz w:val="16"/>
                <w:szCs w:val="16"/>
              </w:rPr>
              <w:t>_________________________________________________</w:t>
            </w:r>
          </w:p>
          <w:p w:rsidR="008B69A2" w:rsidRPr="00400682" w:rsidRDefault="008B69A2" w:rsidP="009A5AA0">
            <w:pPr>
              <w:pStyle w:val="ConsNormal"/>
              <w:widowControl/>
              <w:ind w:firstLine="0"/>
              <w:jc w:val="center"/>
              <w:rPr>
                <w:rFonts w:ascii="Times New Roman" w:hAnsi="Times New Roman" w:cs="Times New Roman"/>
                <w:b/>
                <w:sz w:val="16"/>
                <w:szCs w:val="16"/>
                <w:vertAlign w:val="superscript"/>
              </w:rPr>
            </w:pPr>
            <w:r w:rsidRPr="00400682">
              <w:rPr>
                <w:rFonts w:ascii="Times New Roman" w:hAnsi="Times New Roman" w:cs="Times New Roman"/>
                <w:b/>
                <w:sz w:val="16"/>
                <w:szCs w:val="16"/>
                <w:vertAlign w:val="superscript"/>
              </w:rPr>
              <w:t>ОГРН, ИНН   (указывается для заявителя – юридического  лица)</w:t>
            </w:r>
          </w:p>
          <w:p w:rsidR="008B69A2" w:rsidRPr="00400682" w:rsidRDefault="008B69A2" w:rsidP="009A5AA0">
            <w:pPr>
              <w:pStyle w:val="ConsNormal"/>
              <w:widowControl/>
              <w:ind w:firstLine="0"/>
              <w:rPr>
                <w:rFonts w:ascii="Times New Roman" w:hAnsi="Times New Roman" w:cs="Times New Roman"/>
                <w:b/>
                <w:sz w:val="16"/>
                <w:szCs w:val="16"/>
              </w:rPr>
            </w:pPr>
            <w:r w:rsidRPr="00400682">
              <w:rPr>
                <w:rFonts w:ascii="Times New Roman" w:hAnsi="Times New Roman" w:cs="Times New Roman"/>
                <w:b/>
                <w:sz w:val="16"/>
                <w:szCs w:val="16"/>
              </w:rPr>
              <w:t xml:space="preserve"> ________________________________________________</w:t>
            </w:r>
          </w:p>
          <w:p w:rsidR="008B69A2" w:rsidRPr="00400682" w:rsidRDefault="008B69A2" w:rsidP="009A5AA0">
            <w:pPr>
              <w:spacing w:after="0"/>
              <w:ind w:left="-24"/>
              <w:jc w:val="center"/>
              <w:rPr>
                <w:b/>
                <w:sz w:val="16"/>
                <w:szCs w:val="16"/>
              </w:rPr>
            </w:pPr>
            <w:r w:rsidRPr="00400682">
              <w:rPr>
                <w:b/>
                <w:sz w:val="16"/>
                <w:szCs w:val="16"/>
                <w:vertAlign w:val="superscript"/>
              </w:rPr>
              <w:t>место жительства/местонахождение заявителя</w:t>
            </w:r>
            <w:r w:rsidRPr="00400682">
              <w:rPr>
                <w:b/>
                <w:sz w:val="16"/>
                <w:szCs w:val="16"/>
              </w:rPr>
              <w:t xml:space="preserve"> _________________________________________________</w:t>
            </w:r>
          </w:p>
          <w:p w:rsidR="008B69A2" w:rsidRPr="00400682" w:rsidRDefault="008B69A2" w:rsidP="009A5AA0">
            <w:pPr>
              <w:spacing w:after="0"/>
              <w:ind w:left="-24"/>
              <w:jc w:val="center"/>
              <w:rPr>
                <w:b/>
                <w:sz w:val="16"/>
                <w:szCs w:val="16"/>
                <w:vertAlign w:val="superscript"/>
              </w:rPr>
            </w:pPr>
            <w:r w:rsidRPr="00400682">
              <w:rPr>
                <w:b/>
                <w:sz w:val="16"/>
                <w:szCs w:val="16"/>
                <w:vertAlign w:val="superscript"/>
              </w:rPr>
              <w:t>почтовый адрес заявителя</w:t>
            </w:r>
          </w:p>
          <w:p w:rsidR="008B69A2" w:rsidRPr="00400682" w:rsidRDefault="008B69A2" w:rsidP="009A5AA0">
            <w:pPr>
              <w:spacing w:after="0"/>
              <w:rPr>
                <w:b/>
                <w:sz w:val="16"/>
                <w:szCs w:val="16"/>
              </w:rPr>
            </w:pPr>
            <w:r w:rsidRPr="00400682">
              <w:rPr>
                <w:b/>
                <w:sz w:val="16"/>
                <w:szCs w:val="16"/>
              </w:rPr>
              <w:t>________________________________________________</w:t>
            </w:r>
          </w:p>
          <w:p w:rsidR="008B69A2" w:rsidRPr="00400682" w:rsidRDefault="008B69A2" w:rsidP="009A5AA0">
            <w:pPr>
              <w:spacing w:after="0"/>
              <w:jc w:val="center"/>
              <w:rPr>
                <w:b/>
                <w:sz w:val="16"/>
                <w:szCs w:val="16"/>
                <w:vertAlign w:val="superscript"/>
              </w:rPr>
            </w:pPr>
            <w:r w:rsidRPr="00400682">
              <w:rPr>
                <w:b/>
                <w:sz w:val="16"/>
                <w:szCs w:val="16"/>
                <w:vertAlign w:val="superscript"/>
              </w:rPr>
              <w:t>адрес электронной  почты,  телефон заявителя</w:t>
            </w:r>
          </w:p>
          <w:p w:rsidR="008B69A2" w:rsidRPr="00400682" w:rsidRDefault="008B69A2" w:rsidP="009A5AA0">
            <w:pPr>
              <w:autoSpaceDE w:val="0"/>
              <w:autoSpaceDN w:val="0"/>
              <w:adjustRightInd w:val="0"/>
              <w:ind w:firstLine="540"/>
              <w:rPr>
                <w:b/>
                <w:sz w:val="16"/>
                <w:szCs w:val="16"/>
              </w:rPr>
            </w:pPr>
            <w:r w:rsidRPr="00400682">
              <w:rPr>
                <w:b/>
                <w:sz w:val="16"/>
                <w:szCs w:val="16"/>
              </w:rPr>
              <w:t xml:space="preserve">                                                 </w:t>
            </w:r>
          </w:p>
        </w:tc>
      </w:tr>
    </w:tbl>
    <w:p w:rsidR="008B69A2" w:rsidRDefault="008B69A2" w:rsidP="008B69A2">
      <w:pPr>
        <w:autoSpaceDE w:val="0"/>
        <w:autoSpaceDN w:val="0"/>
        <w:adjustRightInd w:val="0"/>
        <w:spacing w:after="0" w:line="240" w:lineRule="auto"/>
        <w:jc w:val="center"/>
        <w:rPr>
          <w:rFonts w:ascii="Times New Roman" w:hAnsi="Times New Roman"/>
          <w:sz w:val="26"/>
          <w:szCs w:val="26"/>
        </w:rPr>
      </w:pPr>
    </w:p>
    <w:p w:rsidR="008B69A2" w:rsidRPr="00B022B6" w:rsidRDefault="008B69A2" w:rsidP="008B69A2">
      <w:pPr>
        <w:ind w:left="4248" w:firstLine="72"/>
        <w:jc w:val="both"/>
        <w:rPr>
          <w:rFonts w:ascii="Arial" w:hAnsi="Arial" w:cs="Arial"/>
          <w:sz w:val="16"/>
          <w:szCs w:val="16"/>
        </w:rPr>
      </w:pPr>
      <w:r>
        <w:rPr>
          <w:rFonts w:ascii="Times New Roman" w:hAnsi="Times New Roman"/>
          <w:sz w:val="26"/>
          <w:szCs w:val="26"/>
        </w:rPr>
        <w:tab/>
      </w:r>
      <w:r w:rsidRPr="00B022B6">
        <w:rPr>
          <w:rFonts w:ascii="Arial" w:hAnsi="Arial" w:cs="Arial"/>
          <w:b/>
          <w:sz w:val="16"/>
          <w:szCs w:val="16"/>
        </w:rPr>
        <w:t xml:space="preserve">                              </w:t>
      </w:r>
    </w:p>
    <w:p w:rsidR="008B69A2" w:rsidRPr="00B022B6" w:rsidRDefault="008B69A2" w:rsidP="008B69A2">
      <w:pPr>
        <w:jc w:val="center"/>
        <w:rPr>
          <w:rFonts w:ascii="Arial" w:hAnsi="Arial" w:cs="Arial"/>
          <w:sz w:val="16"/>
          <w:szCs w:val="16"/>
        </w:rPr>
      </w:pPr>
      <w:r w:rsidRPr="00B022B6">
        <w:rPr>
          <w:rFonts w:ascii="Arial" w:hAnsi="Arial" w:cs="Arial"/>
          <w:sz w:val="16"/>
          <w:szCs w:val="16"/>
        </w:rPr>
        <w:t>Заявление</w:t>
      </w:r>
    </w:p>
    <w:p w:rsidR="008B69A2" w:rsidRPr="00B022B6" w:rsidRDefault="008B69A2" w:rsidP="008B69A2">
      <w:pPr>
        <w:pStyle w:val="ConsPlusNonformat"/>
        <w:jc w:val="both"/>
        <w:rPr>
          <w:rFonts w:ascii="Arial" w:hAnsi="Arial" w:cs="Arial"/>
          <w:sz w:val="16"/>
          <w:szCs w:val="16"/>
        </w:rPr>
      </w:pPr>
    </w:p>
    <w:p w:rsidR="008B69A2" w:rsidRPr="00B022B6" w:rsidRDefault="008B69A2" w:rsidP="008B69A2">
      <w:pPr>
        <w:pStyle w:val="ConsPlusNonformat"/>
        <w:contextualSpacing/>
        <w:jc w:val="both"/>
        <w:rPr>
          <w:rFonts w:ascii="Arial" w:hAnsi="Arial" w:cs="Arial"/>
          <w:color w:val="000000"/>
          <w:sz w:val="16"/>
          <w:szCs w:val="16"/>
        </w:rPr>
      </w:pPr>
      <w:r w:rsidRPr="00B022B6">
        <w:rPr>
          <w:rFonts w:ascii="Arial" w:hAnsi="Arial" w:cs="Arial"/>
          <w:sz w:val="16"/>
          <w:szCs w:val="16"/>
        </w:rPr>
        <w:t xml:space="preserve">    </w:t>
      </w:r>
      <w:r w:rsidRPr="00B022B6">
        <w:rPr>
          <w:rFonts w:ascii="Arial" w:hAnsi="Arial" w:cs="Arial"/>
          <w:sz w:val="16"/>
          <w:szCs w:val="16"/>
        </w:rPr>
        <w:tab/>
        <w:t>Прошу утвердить и выдать схему расположения земельного участка или земельных участков на кадастровом плане территории в отношении земельног</w:t>
      </w:r>
      <w:proofErr w:type="gramStart"/>
      <w:r w:rsidRPr="00B022B6">
        <w:rPr>
          <w:rFonts w:ascii="Arial" w:hAnsi="Arial" w:cs="Arial"/>
          <w:sz w:val="16"/>
          <w:szCs w:val="16"/>
        </w:rPr>
        <w:t>о(</w:t>
      </w:r>
      <w:proofErr w:type="spellStart"/>
      <w:proofErr w:type="gramEnd"/>
      <w:r w:rsidRPr="00B022B6">
        <w:rPr>
          <w:rFonts w:ascii="Arial" w:hAnsi="Arial" w:cs="Arial"/>
          <w:sz w:val="16"/>
          <w:szCs w:val="16"/>
        </w:rPr>
        <w:t>ых</w:t>
      </w:r>
      <w:proofErr w:type="spellEnd"/>
      <w:r w:rsidRPr="00B022B6">
        <w:rPr>
          <w:rFonts w:ascii="Arial" w:hAnsi="Arial" w:cs="Arial"/>
          <w:sz w:val="16"/>
          <w:szCs w:val="16"/>
        </w:rPr>
        <w:t>) участка(</w:t>
      </w:r>
      <w:proofErr w:type="spellStart"/>
      <w:r w:rsidRPr="00B022B6">
        <w:rPr>
          <w:rFonts w:ascii="Arial" w:hAnsi="Arial" w:cs="Arial"/>
          <w:sz w:val="16"/>
          <w:szCs w:val="16"/>
        </w:rPr>
        <w:t>ов</w:t>
      </w:r>
      <w:proofErr w:type="spellEnd"/>
      <w:r w:rsidRPr="00B022B6">
        <w:rPr>
          <w:rFonts w:ascii="Arial" w:hAnsi="Arial" w:cs="Arial"/>
          <w:sz w:val="16"/>
          <w:szCs w:val="16"/>
        </w:rPr>
        <w:t xml:space="preserve">) </w:t>
      </w:r>
      <w:r w:rsidRPr="00B022B6">
        <w:rPr>
          <w:rFonts w:ascii="Arial" w:hAnsi="Arial" w:cs="Arial"/>
          <w:color w:val="000000"/>
          <w:sz w:val="16"/>
          <w:szCs w:val="16"/>
        </w:rPr>
        <w:t xml:space="preserve">площадью </w:t>
      </w:r>
      <w:proofErr w:type="spellStart"/>
      <w:r w:rsidRPr="00B022B6">
        <w:rPr>
          <w:rFonts w:ascii="Arial" w:hAnsi="Arial" w:cs="Arial"/>
          <w:color w:val="000000"/>
          <w:sz w:val="16"/>
          <w:szCs w:val="16"/>
        </w:rPr>
        <w:t>___________кв.м</w:t>
      </w:r>
      <w:proofErr w:type="spellEnd"/>
      <w:r w:rsidRPr="00B022B6">
        <w:rPr>
          <w:rFonts w:ascii="Arial" w:hAnsi="Arial" w:cs="Arial"/>
          <w:color w:val="000000"/>
          <w:sz w:val="16"/>
          <w:szCs w:val="16"/>
        </w:rPr>
        <w:t>.,</w:t>
      </w:r>
      <w:r w:rsidRPr="00B022B6">
        <w:rPr>
          <w:rFonts w:ascii="Arial" w:hAnsi="Arial" w:cs="Arial"/>
          <w:sz w:val="16"/>
          <w:szCs w:val="16"/>
        </w:rPr>
        <w:t xml:space="preserve"> с кадастровым номером ____________________, </w:t>
      </w:r>
      <w:r w:rsidRPr="00B022B6">
        <w:rPr>
          <w:rFonts w:ascii="Arial" w:hAnsi="Arial" w:cs="Arial"/>
          <w:color w:val="000000"/>
          <w:sz w:val="16"/>
          <w:szCs w:val="16"/>
        </w:rPr>
        <w:t>местоположением (адресом) ____________________________________________________.</w:t>
      </w:r>
    </w:p>
    <w:p w:rsidR="008B69A2" w:rsidRPr="00B022B6" w:rsidRDefault="008B69A2" w:rsidP="008B69A2">
      <w:pPr>
        <w:pStyle w:val="ConsPlusNonformat"/>
        <w:contextualSpacing/>
        <w:jc w:val="both"/>
        <w:rPr>
          <w:rFonts w:ascii="Arial" w:hAnsi="Arial" w:cs="Arial"/>
          <w:color w:val="000000"/>
          <w:sz w:val="16"/>
          <w:szCs w:val="16"/>
        </w:rPr>
      </w:pPr>
      <w:r w:rsidRPr="00B022B6">
        <w:rPr>
          <w:rFonts w:ascii="Arial" w:hAnsi="Arial" w:cs="Arial"/>
          <w:color w:val="000000"/>
          <w:sz w:val="16"/>
          <w:szCs w:val="16"/>
        </w:rPr>
        <w:t>с целью использования</w:t>
      </w:r>
    </w:p>
    <w:p w:rsidR="008B69A2" w:rsidRPr="00B022B6" w:rsidRDefault="008B69A2" w:rsidP="008B69A2">
      <w:pPr>
        <w:pStyle w:val="ConsPlusNonformat"/>
        <w:contextualSpacing/>
        <w:jc w:val="both"/>
        <w:rPr>
          <w:rFonts w:ascii="Arial" w:hAnsi="Arial" w:cs="Arial"/>
          <w:color w:val="000000"/>
          <w:sz w:val="16"/>
          <w:szCs w:val="16"/>
        </w:rPr>
      </w:pPr>
      <w:r w:rsidRPr="00B022B6">
        <w:rPr>
          <w:rFonts w:ascii="Arial" w:hAnsi="Arial" w:cs="Arial"/>
          <w:color w:val="000000"/>
          <w:sz w:val="16"/>
          <w:szCs w:val="16"/>
        </w:rPr>
        <w:tab/>
        <w:t>Схема</w:t>
      </w:r>
      <w:r w:rsidRPr="00B022B6">
        <w:rPr>
          <w:rFonts w:ascii="Arial" w:hAnsi="Arial" w:cs="Arial"/>
          <w:sz w:val="16"/>
          <w:szCs w:val="16"/>
        </w:rPr>
        <w:t xml:space="preserve"> расположения земельного участка или земельных участков на кадастровом плане территории</w:t>
      </w:r>
      <w:r w:rsidRPr="00B022B6">
        <w:rPr>
          <w:rFonts w:ascii="Arial" w:hAnsi="Arial" w:cs="Arial"/>
          <w:color w:val="000000"/>
          <w:sz w:val="16"/>
          <w:szCs w:val="16"/>
        </w:rPr>
        <w:t xml:space="preserve"> подготовлена для ег</w:t>
      </w:r>
      <w:proofErr w:type="gramStart"/>
      <w:r w:rsidRPr="00B022B6">
        <w:rPr>
          <w:rFonts w:ascii="Arial" w:hAnsi="Arial" w:cs="Arial"/>
          <w:color w:val="000000"/>
          <w:sz w:val="16"/>
          <w:szCs w:val="16"/>
        </w:rPr>
        <w:t>о(</w:t>
      </w:r>
      <w:proofErr w:type="gramEnd"/>
      <w:r w:rsidRPr="00B022B6">
        <w:rPr>
          <w:rFonts w:ascii="Arial" w:hAnsi="Arial" w:cs="Arial"/>
          <w:color w:val="000000"/>
          <w:sz w:val="16"/>
          <w:szCs w:val="16"/>
        </w:rPr>
        <w:t>их) образования  в целях:</w:t>
      </w:r>
    </w:p>
    <w:p w:rsidR="008B69A2" w:rsidRPr="00B022B6" w:rsidRDefault="008B69A2" w:rsidP="008B69A2">
      <w:pPr>
        <w:pStyle w:val="ConsPlusNonformat"/>
        <w:contextualSpacing/>
        <w:jc w:val="center"/>
        <w:rPr>
          <w:rFonts w:ascii="Arial" w:hAnsi="Arial" w:cs="Arial"/>
          <w:sz w:val="16"/>
          <w:szCs w:val="16"/>
        </w:rPr>
      </w:pPr>
      <w:r w:rsidRPr="00B022B6">
        <w:rPr>
          <w:rFonts w:ascii="Arial" w:hAnsi="Arial" w:cs="Arial"/>
          <w:color w:val="000000"/>
          <w:sz w:val="16"/>
          <w:szCs w:val="16"/>
        </w:rPr>
        <w:t>(указывается одна из следующих целей, предусмотренных п.п. 4-8 статьи 11.10 Земельного кодекса РФ)</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26" style="position:absolute;left:0;text-align:left;margin-left:20.15pt;margin-top:.85pt;width:7.15pt;height:7.15pt;z-index:251660288"/>
        </w:pict>
      </w:r>
      <w:r w:rsidRPr="00B022B6">
        <w:rPr>
          <w:rFonts w:ascii="Arial" w:hAnsi="Arial" w:cs="Arial"/>
          <w:sz w:val="16"/>
          <w:szCs w:val="16"/>
        </w:rPr>
        <w:t xml:space="preserve"> предоставления земельного участка без проведения торгов;</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28" style="position:absolute;left:0;text-align:left;margin-left:18pt;margin-top:11.65pt;width:7.15pt;height:7.15pt;z-index:251662336"/>
        </w:pict>
      </w:r>
      <w:r w:rsidRPr="00B022B6">
        <w:rPr>
          <w:rFonts w:ascii="Arial" w:hAnsi="Arial" w:cs="Arial"/>
          <w:b/>
          <w:noProof/>
          <w:sz w:val="16"/>
          <w:szCs w:val="16"/>
        </w:rPr>
        <w:pict>
          <v:rect id="_x0000_s1027" style="position:absolute;left:0;text-align:left;margin-left:18pt;margin-top:2.65pt;width:7.15pt;height:7.15pt;z-index:251661312"/>
        </w:pict>
      </w:r>
      <w:r w:rsidRPr="00B022B6">
        <w:rPr>
          <w:rFonts w:ascii="Arial" w:hAnsi="Arial" w:cs="Arial"/>
          <w:b/>
          <w:sz w:val="16"/>
          <w:szCs w:val="16"/>
        </w:rPr>
        <w:t xml:space="preserve"> </w:t>
      </w:r>
      <w:r w:rsidRPr="00B022B6">
        <w:rPr>
          <w:rFonts w:ascii="Arial" w:hAnsi="Arial" w:cs="Arial"/>
          <w:sz w:val="16"/>
          <w:szCs w:val="16"/>
        </w:rPr>
        <w:t>проведения аукциона по продаже земельного участка;</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sz w:val="16"/>
          <w:szCs w:val="16"/>
        </w:rPr>
        <w:t xml:space="preserve"> проведения аукциона на право заключения договора аренды земельного участка;</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29" style="position:absolute;left:0;text-align:left;margin-left:18pt;margin-top:4.35pt;width:7.15pt;height:7.15pt;z-index:251663360"/>
        </w:pict>
      </w:r>
      <w:r w:rsidRPr="00B022B6">
        <w:rPr>
          <w:rFonts w:ascii="Arial" w:hAnsi="Arial" w:cs="Arial"/>
          <w:sz w:val="16"/>
          <w:szCs w:val="16"/>
        </w:rPr>
        <w:t xml:space="preserve">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30" style="position:absolute;left:0;text-align:left;margin-left:18pt;margin-top:6.05pt;width:7.15pt;height:7.15pt;z-index:251664384"/>
        </w:pict>
      </w:r>
      <w:r w:rsidRPr="00B022B6">
        <w:rPr>
          <w:rFonts w:ascii="Arial" w:hAnsi="Arial" w:cs="Arial"/>
          <w:sz w:val="16"/>
          <w:szCs w:val="16"/>
        </w:rPr>
        <w:t xml:space="preserve">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31" style="position:absolute;left:0;text-align:left;margin-left:18pt;margin-top:4.1pt;width:7.15pt;height:7.15pt;z-index:251665408"/>
        </w:pict>
      </w:r>
      <w:r w:rsidRPr="00B022B6">
        <w:rPr>
          <w:rFonts w:ascii="Arial" w:hAnsi="Arial" w:cs="Arial"/>
          <w:sz w:val="16"/>
          <w:szCs w:val="16"/>
        </w:rPr>
        <w:t xml:space="preserve"> изъятия земельного участка для государственных или муниципальных нужд;</w:t>
      </w:r>
    </w:p>
    <w:p w:rsidR="008B69A2" w:rsidRPr="00B022B6" w:rsidRDefault="008B69A2" w:rsidP="008B69A2">
      <w:pPr>
        <w:autoSpaceDE w:val="0"/>
        <w:autoSpaceDN w:val="0"/>
        <w:adjustRightInd w:val="0"/>
        <w:spacing w:after="0"/>
        <w:ind w:firstLine="540"/>
        <w:contextualSpacing/>
        <w:jc w:val="both"/>
        <w:rPr>
          <w:rFonts w:ascii="Arial" w:hAnsi="Arial" w:cs="Arial"/>
          <w:sz w:val="16"/>
          <w:szCs w:val="16"/>
        </w:rPr>
      </w:pPr>
      <w:r w:rsidRPr="00B022B6">
        <w:rPr>
          <w:rFonts w:ascii="Arial" w:hAnsi="Arial" w:cs="Arial"/>
          <w:noProof/>
          <w:sz w:val="16"/>
          <w:szCs w:val="16"/>
        </w:rPr>
        <w:pict>
          <v:rect id="_x0000_s1032" style="position:absolute;left:0;text-align:left;margin-left:18pt;margin-top:5.8pt;width:7.15pt;height:7.15pt;z-index:251666432"/>
        </w:pict>
      </w:r>
      <w:r w:rsidRPr="00B022B6">
        <w:rPr>
          <w:rFonts w:ascii="Arial" w:hAnsi="Arial" w:cs="Arial"/>
          <w:sz w:val="16"/>
          <w:szCs w:val="16"/>
        </w:rPr>
        <w:t xml:space="preserve">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8B69A2" w:rsidRPr="00B022B6" w:rsidRDefault="008B69A2" w:rsidP="008B69A2">
      <w:pPr>
        <w:pStyle w:val="ConsPlusNonformat"/>
        <w:contextualSpacing/>
        <w:jc w:val="both"/>
        <w:rPr>
          <w:rFonts w:ascii="Arial" w:hAnsi="Arial" w:cs="Arial"/>
          <w:sz w:val="16"/>
          <w:szCs w:val="16"/>
        </w:rPr>
      </w:pPr>
    </w:p>
    <w:p w:rsidR="008B69A2" w:rsidRPr="00B022B6" w:rsidRDefault="008B69A2" w:rsidP="008B69A2">
      <w:pPr>
        <w:pStyle w:val="ConsPlusNormal"/>
        <w:contextualSpacing/>
        <w:jc w:val="both"/>
        <w:rPr>
          <w:sz w:val="16"/>
          <w:szCs w:val="16"/>
        </w:rPr>
      </w:pPr>
      <w:r w:rsidRPr="00B022B6">
        <w:rPr>
          <w:sz w:val="16"/>
          <w:szCs w:val="16"/>
        </w:rPr>
        <w:t xml:space="preserve">___________________________________                        </w:t>
      </w:r>
      <w:r w:rsidRPr="00B022B6">
        <w:rPr>
          <w:sz w:val="16"/>
          <w:szCs w:val="16"/>
        </w:rPr>
        <w:tab/>
      </w:r>
      <w:r w:rsidRPr="00B022B6">
        <w:rPr>
          <w:sz w:val="16"/>
          <w:szCs w:val="16"/>
        </w:rPr>
        <w:tab/>
        <w:t xml:space="preserve">  _____________________</w:t>
      </w:r>
    </w:p>
    <w:p w:rsidR="008B69A2" w:rsidRPr="00B022B6" w:rsidRDefault="008B69A2" w:rsidP="008B69A2">
      <w:pPr>
        <w:pStyle w:val="ConsPlusNormal"/>
        <w:contextualSpacing/>
        <w:jc w:val="both"/>
        <w:rPr>
          <w:sz w:val="16"/>
          <w:szCs w:val="16"/>
        </w:rPr>
      </w:pPr>
      <w:r w:rsidRPr="00B022B6">
        <w:rPr>
          <w:sz w:val="16"/>
          <w:szCs w:val="16"/>
        </w:rPr>
        <w:t>(дата, подпись заявителя/представителя заявителя и печать)</w:t>
      </w:r>
      <w:r w:rsidRPr="00B022B6">
        <w:rPr>
          <w:sz w:val="16"/>
          <w:szCs w:val="16"/>
        </w:rPr>
        <w:tab/>
      </w:r>
      <w:r w:rsidRPr="00B022B6">
        <w:rPr>
          <w:sz w:val="16"/>
          <w:szCs w:val="16"/>
        </w:rPr>
        <w:tab/>
        <w:t xml:space="preserve">   (расшифровка подписи) </w:t>
      </w:r>
    </w:p>
    <w:p w:rsidR="008B69A2" w:rsidRPr="00B022B6" w:rsidRDefault="008B69A2" w:rsidP="008B69A2">
      <w:pPr>
        <w:pStyle w:val="ConsPlusNormal"/>
        <w:contextualSpacing/>
        <w:jc w:val="both"/>
        <w:rPr>
          <w:sz w:val="16"/>
          <w:szCs w:val="16"/>
        </w:rPr>
      </w:pPr>
    </w:p>
    <w:p w:rsidR="008B69A2" w:rsidRPr="00B022B6" w:rsidRDefault="008B69A2" w:rsidP="008B69A2">
      <w:pPr>
        <w:pStyle w:val="ConsPlusNormal"/>
        <w:contextualSpacing/>
        <w:jc w:val="both"/>
        <w:rPr>
          <w:b/>
          <w:sz w:val="16"/>
          <w:szCs w:val="16"/>
          <w:u w:val="single"/>
        </w:rPr>
      </w:pPr>
    </w:p>
    <w:p w:rsidR="008B69A2" w:rsidRPr="00B022B6" w:rsidRDefault="008B69A2" w:rsidP="008B69A2">
      <w:pPr>
        <w:pStyle w:val="ConsPlusNormal"/>
        <w:ind w:right="-81"/>
        <w:contextualSpacing/>
        <w:jc w:val="both"/>
        <w:rPr>
          <w:sz w:val="16"/>
          <w:szCs w:val="16"/>
        </w:rPr>
      </w:pPr>
      <w:r w:rsidRPr="00B022B6">
        <w:rPr>
          <w:sz w:val="16"/>
          <w:szCs w:val="16"/>
        </w:rPr>
        <w:t>Реквизиты документа, удостоверяющего личность (для заявителя – физического лица):</w:t>
      </w:r>
    </w:p>
    <w:p w:rsidR="008B69A2" w:rsidRPr="00B022B6" w:rsidRDefault="008B69A2" w:rsidP="008B69A2">
      <w:pPr>
        <w:pStyle w:val="ConsPlusNormal"/>
        <w:ind w:right="-81"/>
        <w:contextualSpacing/>
        <w:jc w:val="both"/>
        <w:rPr>
          <w:sz w:val="16"/>
          <w:szCs w:val="16"/>
        </w:rPr>
      </w:pPr>
      <w:r w:rsidRPr="00B022B6">
        <w:rPr>
          <w:sz w:val="16"/>
          <w:szCs w:val="16"/>
        </w:rPr>
        <w:t>________________________________________________________________________</w:t>
      </w:r>
    </w:p>
    <w:p w:rsidR="008B69A2" w:rsidRPr="00B022B6" w:rsidRDefault="008B69A2" w:rsidP="008B69A2">
      <w:pPr>
        <w:pStyle w:val="ConsPlusNormal"/>
        <w:ind w:right="-81"/>
        <w:contextualSpacing/>
        <w:jc w:val="both"/>
        <w:rPr>
          <w:sz w:val="16"/>
          <w:szCs w:val="16"/>
          <w:u w:val="single"/>
        </w:rPr>
      </w:pPr>
    </w:p>
    <w:p w:rsidR="008B69A2" w:rsidRPr="00B022B6" w:rsidRDefault="008B69A2" w:rsidP="008B69A2">
      <w:pPr>
        <w:pStyle w:val="ConsPlusNormal"/>
        <w:ind w:right="-81"/>
        <w:contextualSpacing/>
        <w:jc w:val="both"/>
        <w:rPr>
          <w:sz w:val="16"/>
          <w:szCs w:val="16"/>
          <w:u w:val="single"/>
        </w:rPr>
      </w:pPr>
    </w:p>
    <w:p w:rsidR="008B69A2" w:rsidRPr="00B022B6" w:rsidRDefault="008B69A2" w:rsidP="008B69A2">
      <w:pPr>
        <w:pStyle w:val="ConsPlusNormal"/>
        <w:pBdr>
          <w:bottom w:val="single" w:sz="12" w:space="1" w:color="auto"/>
        </w:pBdr>
        <w:ind w:right="-81"/>
        <w:contextualSpacing/>
        <w:jc w:val="both"/>
        <w:rPr>
          <w:sz w:val="16"/>
          <w:szCs w:val="16"/>
        </w:rPr>
      </w:pPr>
      <w:r w:rsidRPr="00B022B6">
        <w:rPr>
          <w:sz w:val="16"/>
          <w:szCs w:val="16"/>
        </w:rPr>
        <w:t>Реквизиты доверенности, реквизиты документа, удостоверяющего личность (для представителя заявителя)</w:t>
      </w:r>
    </w:p>
    <w:p w:rsidR="008B69A2" w:rsidRPr="00B022B6" w:rsidRDefault="008B69A2" w:rsidP="008B69A2">
      <w:pPr>
        <w:pStyle w:val="ConsPlusNormal"/>
        <w:pBdr>
          <w:bottom w:val="single" w:sz="12" w:space="1" w:color="auto"/>
        </w:pBdr>
        <w:ind w:right="-81"/>
        <w:contextualSpacing/>
        <w:jc w:val="both"/>
        <w:rPr>
          <w:sz w:val="16"/>
          <w:szCs w:val="16"/>
        </w:rPr>
      </w:pPr>
    </w:p>
    <w:p w:rsidR="008B69A2" w:rsidRPr="00B022B6" w:rsidRDefault="008B69A2" w:rsidP="008B69A2">
      <w:pPr>
        <w:pStyle w:val="ConsPlusNormal"/>
        <w:ind w:right="-81"/>
        <w:contextualSpacing/>
        <w:jc w:val="both"/>
        <w:rPr>
          <w:sz w:val="16"/>
          <w:szCs w:val="16"/>
        </w:rPr>
      </w:pPr>
    </w:p>
    <w:p w:rsidR="008B69A2" w:rsidRPr="00B022B6" w:rsidRDefault="008B69A2" w:rsidP="008B69A2">
      <w:pPr>
        <w:spacing w:after="0"/>
        <w:ind w:firstLine="1077"/>
        <w:contextualSpacing/>
        <w:jc w:val="both"/>
        <w:rPr>
          <w:rFonts w:ascii="Arial" w:hAnsi="Arial" w:cs="Arial"/>
          <w:sz w:val="16"/>
          <w:szCs w:val="16"/>
        </w:rPr>
      </w:pPr>
      <w:r w:rsidRPr="00B022B6">
        <w:rPr>
          <w:rFonts w:ascii="Arial" w:hAnsi="Arial" w:cs="Arial"/>
          <w:sz w:val="16"/>
          <w:szCs w:val="16"/>
        </w:rPr>
        <w:t xml:space="preserve">                                                               </w:t>
      </w:r>
      <w:r w:rsidRPr="00B022B6">
        <w:rPr>
          <w:rFonts w:ascii="Arial" w:hAnsi="Arial" w:cs="Arial"/>
          <w:sz w:val="16"/>
          <w:szCs w:val="16"/>
        </w:rPr>
        <w:tab/>
      </w:r>
      <w:r w:rsidRPr="00B022B6">
        <w:rPr>
          <w:rFonts w:ascii="Arial" w:hAnsi="Arial" w:cs="Arial"/>
          <w:sz w:val="16"/>
          <w:szCs w:val="16"/>
        </w:rPr>
        <w:tab/>
        <w:t xml:space="preserve">                              __________________</w:t>
      </w:r>
    </w:p>
    <w:p w:rsidR="008B69A2" w:rsidRPr="00B022B6" w:rsidRDefault="008B69A2" w:rsidP="008B69A2">
      <w:pPr>
        <w:pStyle w:val="ConsPlusNormal"/>
        <w:contextualSpacing/>
        <w:rPr>
          <w:color w:val="000000"/>
          <w:sz w:val="16"/>
          <w:szCs w:val="16"/>
        </w:rPr>
      </w:pPr>
      <w:r w:rsidRPr="00B022B6">
        <w:rPr>
          <w:color w:val="000000"/>
          <w:sz w:val="16"/>
          <w:szCs w:val="16"/>
        </w:rPr>
        <w:t>(подпись заявителя/представителя заявителя)</w:t>
      </w:r>
    </w:p>
    <w:p w:rsidR="008B69A2" w:rsidRPr="00B022B6" w:rsidRDefault="008B69A2" w:rsidP="008B69A2">
      <w:pPr>
        <w:pStyle w:val="ConsPlusNormal"/>
        <w:ind w:right="-81"/>
        <w:jc w:val="both"/>
        <w:rPr>
          <w:sz w:val="16"/>
          <w:szCs w:val="16"/>
        </w:rPr>
      </w:pPr>
    </w:p>
    <w:p w:rsidR="008B69A2" w:rsidRPr="00B022B6" w:rsidRDefault="008B69A2" w:rsidP="008B69A2">
      <w:pPr>
        <w:autoSpaceDE w:val="0"/>
        <w:autoSpaceDN w:val="0"/>
        <w:adjustRightInd w:val="0"/>
        <w:outlineLvl w:val="1"/>
        <w:rPr>
          <w:rFonts w:ascii="Arial" w:hAnsi="Arial" w:cs="Arial"/>
          <w:sz w:val="16"/>
          <w:szCs w:val="16"/>
        </w:rPr>
      </w:pPr>
      <w:r w:rsidRPr="00B022B6">
        <w:rPr>
          <w:rFonts w:ascii="Arial" w:hAnsi="Arial" w:cs="Arial"/>
          <w:color w:val="000000"/>
          <w:sz w:val="16"/>
          <w:szCs w:val="16"/>
        </w:rPr>
        <w:t xml:space="preserve">  </w:t>
      </w:r>
      <w:r w:rsidRPr="00B022B6">
        <w:rPr>
          <w:rFonts w:ascii="Arial" w:hAnsi="Arial" w:cs="Arial"/>
          <w:sz w:val="16"/>
          <w:szCs w:val="16"/>
        </w:rPr>
        <w:t>*    указывается в случае подачи заявления физическим лицом</w:t>
      </w:r>
    </w:p>
    <w:p w:rsidR="008B69A2" w:rsidRDefault="008B69A2" w:rsidP="008B69A2">
      <w:pPr>
        <w:autoSpaceDE w:val="0"/>
        <w:autoSpaceDN w:val="0"/>
        <w:adjustRightInd w:val="0"/>
        <w:jc w:val="both"/>
        <w:outlineLvl w:val="1"/>
        <w:rPr>
          <w:rFonts w:ascii="Times New Roman" w:hAnsi="Times New Roman"/>
          <w:sz w:val="26"/>
          <w:szCs w:val="26"/>
        </w:rPr>
      </w:pPr>
      <w:r w:rsidRPr="00B022B6">
        <w:rPr>
          <w:rFonts w:ascii="Arial" w:hAnsi="Arial" w:cs="Arial"/>
          <w:sz w:val="16"/>
          <w:szCs w:val="16"/>
        </w:rPr>
        <w:t>Приложение:    _________________________________________________________________________________________________</w:t>
      </w:r>
      <w:r w:rsidRPr="00B022B6">
        <w:rPr>
          <w:sz w:val="16"/>
          <w:szCs w:val="16"/>
        </w:rPr>
        <w:t>_________________________________________________________________________</w:t>
      </w:r>
      <w:r>
        <w:rPr>
          <w:sz w:val="16"/>
          <w:szCs w:val="16"/>
        </w:rPr>
        <w:t>___________________________________________</w:t>
      </w:r>
    </w:p>
    <w:p w:rsidR="008B69A2" w:rsidRPr="00F05E41" w:rsidRDefault="008B69A2" w:rsidP="008B69A2">
      <w:pPr>
        <w:rPr>
          <w:rFonts w:ascii="Times New Roman" w:hAnsi="Times New Roman"/>
          <w:sz w:val="26"/>
          <w:szCs w:val="26"/>
        </w:rPr>
        <w:sectPr w:rsidR="008B69A2" w:rsidRPr="00F05E41">
          <w:pgSz w:w="11905" w:h="16838"/>
          <w:pgMar w:top="1134" w:right="850" w:bottom="1134" w:left="1701" w:header="720" w:footer="720" w:gutter="0"/>
          <w:cols w:space="720"/>
          <w:noEndnote/>
        </w:sectPr>
      </w:pPr>
    </w:p>
    <w:p w:rsidR="008B69A2" w:rsidRPr="000C1300" w:rsidRDefault="008B69A2" w:rsidP="008B69A2">
      <w:pPr>
        <w:autoSpaceDE w:val="0"/>
        <w:autoSpaceDN w:val="0"/>
        <w:adjustRightInd w:val="0"/>
        <w:spacing w:after="0" w:line="240" w:lineRule="auto"/>
        <w:jc w:val="right"/>
        <w:outlineLvl w:val="1"/>
        <w:rPr>
          <w:rFonts w:ascii="Times New Roman" w:hAnsi="Times New Roman"/>
          <w:sz w:val="26"/>
          <w:szCs w:val="26"/>
        </w:rPr>
      </w:pPr>
      <w:r w:rsidRPr="000C1300">
        <w:rPr>
          <w:rFonts w:ascii="Times New Roman" w:hAnsi="Times New Roman"/>
          <w:sz w:val="26"/>
          <w:szCs w:val="26"/>
        </w:rPr>
        <w:lastRenderedPageBreak/>
        <w:t>Приложение N 2</w:t>
      </w:r>
    </w:p>
    <w:p w:rsidR="008B69A2" w:rsidRPr="000C1300" w:rsidRDefault="008B69A2" w:rsidP="008B69A2">
      <w:pPr>
        <w:autoSpaceDE w:val="0"/>
        <w:autoSpaceDN w:val="0"/>
        <w:adjustRightInd w:val="0"/>
        <w:spacing w:after="0" w:line="240" w:lineRule="auto"/>
        <w:jc w:val="right"/>
        <w:rPr>
          <w:rFonts w:ascii="Times New Roman" w:hAnsi="Times New Roman"/>
          <w:sz w:val="26"/>
          <w:szCs w:val="26"/>
        </w:rPr>
      </w:pPr>
      <w:r w:rsidRPr="000C1300">
        <w:rPr>
          <w:rFonts w:ascii="Times New Roman" w:hAnsi="Times New Roman"/>
          <w:sz w:val="26"/>
          <w:szCs w:val="26"/>
        </w:rPr>
        <w:t>к регламенту</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8E521C" w:rsidRDefault="008B69A2" w:rsidP="008B69A2">
      <w:pPr>
        <w:autoSpaceDE w:val="0"/>
        <w:autoSpaceDN w:val="0"/>
        <w:adjustRightInd w:val="0"/>
        <w:spacing w:after="0" w:line="240" w:lineRule="auto"/>
        <w:jc w:val="center"/>
        <w:rPr>
          <w:rFonts w:ascii="Times New Roman" w:hAnsi="Times New Roman"/>
          <w:b/>
          <w:sz w:val="26"/>
          <w:szCs w:val="26"/>
        </w:rPr>
      </w:pPr>
      <w:r w:rsidRPr="008E521C">
        <w:rPr>
          <w:rFonts w:ascii="Times New Roman" w:hAnsi="Times New Roman"/>
          <w:b/>
          <w:sz w:val="26"/>
          <w:szCs w:val="26"/>
        </w:rPr>
        <w:t>Форма уведомления</w:t>
      </w:r>
    </w:p>
    <w:p w:rsidR="008B69A2" w:rsidRPr="000C1300" w:rsidRDefault="008B69A2" w:rsidP="008B69A2">
      <w:pPr>
        <w:tabs>
          <w:tab w:val="left" w:pos="5940"/>
        </w:tabs>
        <w:rPr>
          <w:rFonts w:ascii="Times New Roman" w:hAnsi="Times New Roman"/>
          <w:sz w:val="26"/>
          <w:szCs w:val="26"/>
        </w:rPr>
      </w:pPr>
      <w:r>
        <w:rPr>
          <w:rFonts w:ascii="Times New Roman" w:hAnsi="Times New Roman"/>
          <w:sz w:val="26"/>
          <w:szCs w:val="26"/>
        </w:rPr>
        <w:tab/>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Исходящий номер, дата                      Ф.И.О. (наименование) заявителя:</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Адрес: 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w:t>
      </w:r>
    </w:p>
    <w:p w:rsidR="008B69A2" w:rsidRPr="000C1300" w:rsidRDefault="008B69A2" w:rsidP="008B69A2">
      <w:pPr>
        <w:pStyle w:val="ConsPlusNonformat"/>
        <w:rPr>
          <w:rFonts w:ascii="Times New Roman" w:hAnsi="Times New Roman" w:cs="Times New Roman"/>
          <w:sz w:val="26"/>
          <w:szCs w:val="26"/>
        </w:rPr>
      </w:pPr>
    </w:p>
    <w:p w:rsidR="008B69A2" w:rsidRPr="000C1300" w:rsidRDefault="008B69A2" w:rsidP="008B69A2">
      <w:pPr>
        <w:pStyle w:val="ConsPlusNonformat"/>
        <w:jc w:val="center"/>
        <w:rPr>
          <w:rFonts w:ascii="Times New Roman" w:hAnsi="Times New Roman" w:cs="Times New Roman"/>
          <w:sz w:val="26"/>
          <w:szCs w:val="26"/>
        </w:rPr>
      </w:pPr>
      <w:bookmarkStart w:id="1" w:name="Par374"/>
      <w:bookmarkEnd w:id="1"/>
      <w:r w:rsidRPr="000C1300">
        <w:rPr>
          <w:rFonts w:ascii="Times New Roman" w:hAnsi="Times New Roman" w:cs="Times New Roman"/>
          <w:sz w:val="26"/>
          <w:szCs w:val="26"/>
        </w:rPr>
        <w:t>Уведомление</w:t>
      </w:r>
    </w:p>
    <w:p w:rsidR="008B69A2" w:rsidRPr="000C1300" w:rsidRDefault="008B69A2" w:rsidP="008B69A2">
      <w:pPr>
        <w:pStyle w:val="ConsPlusNonformat"/>
        <w:jc w:val="center"/>
        <w:rPr>
          <w:rFonts w:ascii="Times New Roman" w:hAnsi="Times New Roman" w:cs="Times New Roman"/>
          <w:sz w:val="26"/>
          <w:szCs w:val="26"/>
        </w:rPr>
      </w:pPr>
      <w:r w:rsidRPr="000C1300">
        <w:rPr>
          <w:rFonts w:ascii="Times New Roman" w:hAnsi="Times New Roman" w:cs="Times New Roman"/>
          <w:sz w:val="26"/>
          <w:szCs w:val="26"/>
        </w:rPr>
        <w:t>об отказе в приеме документов</w:t>
      </w:r>
    </w:p>
    <w:p w:rsidR="008B69A2" w:rsidRPr="000C1300" w:rsidRDefault="008B69A2" w:rsidP="008B69A2">
      <w:pPr>
        <w:pStyle w:val="ConsPlusNonformat"/>
        <w:jc w:val="center"/>
        <w:rPr>
          <w:rFonts w:ascii="Times New Roman" w:hAnsi="Times New Roman" w:cs="Times New Roman"/>
          <w:sz w:val="26"/>
          <w:szCs w:val="26"/>
        </w:rPr>
      </w:pP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На основании </w:t>
      </w:r>
      <w:hyperlink w:anchor="Par87" w:history="1">
        <w:r w:rsidRPr="000C1300">
          <w:rPr>
            <w:rFonts w:ascii="Times New Roman" w:hAnsi="Times New Roman" w:cs="Times New Roman"/>
            <w:color w:val="0000FF"/>
            <w:sz w:val="26"/>
            <w:szCs w:val="26"/>
          </w:rPr>
          <w:t>пункта  2.7</w:t>
        </w:r>
      </w:hyperlink>
      <w:r w:rsidRPr="000C1300">
        <w:rPr>
          <w:rFonts w:ascii="Times New Roman" w:hAnsi="Times New Roman" w:cs="Times New Roman"/>
          <w:sz w:val="26"/>
          <w:szCs w:val="26"/>
        </w:rPr>
        <w:t xml:space="preserve">  административного  регламента  предоставления</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муниципальной услуги "Утверждение схем расположения  земельных участков  </w:t>
      </w:r>
      <w:proofErr w:type="gramStart"/>
      <w:r w:rsidRPr="000C1300">
        <w:rPr>
          <w:rFonts w:ascii="Times New Roman" w:hAnsi="Times New Roman" w:cs="Times New Roman"/>
          <w:sz w:val="26"/>
          <w:szCs w:val="26"/>
        </w:rPr>
        <w:t>на</w:t>
      </w:r>
      <w:proofErr w:type="gramEnd"/>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кадастровом плане территории", </w:t>
      </w:r>
      <w:proofErr w:type="gramStart"/>
      <w:r w:rsidRPr="000C1300">
        <w:rPr>
          <w:rFonts w:ascii="Times New Roman" w:hAnsi="Times New Roman" w:cs="Times New Roman"/>
          <w:sz w:val="26"/>
          <w:szCs w:val="26"/>
        </w:rPr>
        <w:t>утвержденного</w:t>
      </w:r>
      <w:proofErr w:type="gramEnd"/>
      <w:r w:rsidRPr="000C1300">
        <w:rPr>
          <w:rFonts w:ascii="Times New Roman" w:hAnsi="Times New Roman" w:cs="Times New Roman"/>
          <w:sz w:val="26"/>
          <w:szCs w:val="26"/>
        </w:rPr>
        <w:t xml:space="preserve">  постановлением  администрации</w:t>
      </w:r>
    </w:p>
    <w:p w:rsidR="008B69A2" w:rsidRPr="000C1300" w:rsidRDefault="008B69A2" w:rsidP="008B69A2">
      <w:pPr>
        <w:pStyle w:val="ConsPlusNonformat"/>
        <w:rPr>
          <w:rFonts w:ascii="Times New Roman" w:hAnsi="Times New Roman" w:cs="Times New Roman"/>
          <w:sz w:val="26"/>
          <w:szCs w:val="26"/>
        </w:rPr>
      </w:pPr>
      <w:r>
        <w:rPr>
          <w:rFonts w:ascii="Times New Roman" w:hAnsi="Times New Roman" w:cs="Times New Roman"/>
          <w:sz w:val="26"/>
          <w:szCs w:val="26"/>
        </w:rPr>
        <w:t xml:space="preserve">Лысогорского </w:t>
      </w:r>
      <w:r w:rsidRPr="000C1300">
        <w:rPr>
          <w:rFonts w:ascii="Times New Roman" w:hAnsi="Times New Roman" w:cs="Times New Roman"/>
          <w:sz w:val="26"/>
          <w:szCs w:val="26"/>
        </w:rPr>
        <w:t xml:space="preserve">муниципального </w:t>
      </w:r>
      <w:r>
        <w:rPr>
          <w:rFonts w:ascii="Times New Roman" w:hAnsi="Times New Roman" w:cs="Times New Roman"/>
          <w:sz w:val="26"/>
          <w:szCs w:val="26"/>
        </w:rPr>
        <w:t xml:space="preserve">района </w:t>
      </w:r>
      <w:r w:rsidRPr="000C1300">
        <w:rPr>
          <w:rFonts w:ascii="Times New Roman" w:hAnsi="Times New Roman" w:cs="Times New Roman"/>
          <w:sz w:val="26"/>
          <w:szCs w:val="26"/>
        </w:rPr>
        <w:t>от _____________ N 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Вам отказано   в  приеме  документов  об  утверждении  схемы   расположения</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земельного участка на кадастровом плане территории в  отношении  земельного</w:t>
      </w:r>
    </w:p>
    <w:p w:rsidR="008B69A2" w:rsidRPr="000C1300" w:rsidRDefault="008B69A2" w:rsidP="008B69A2">
      <w:pPr>
        <w:pStyle w:val="ConsPlusNonformat"/>
        <w:rPr>
          <w:rFonts w:ascii="Times New Roman" w:hAnsi="Times New Roman" w:cs="Times New Roman"/>
          <w:sz w:val="26"/>
          <w:szCs w:val="26"/>
        </w:rPr>
      </w:pPr>
      <w:r>
        <w:rPr>
          <w:rFonts w:ascii="Times New Roman" w:hAnsi="Times New Roman" w:cs="Times New Roman"/>
          <w:sz w:val="26"/>
          <w:szCs w:val="26"/>
        </w:rPr>
        <w:t>участка площадью _______</w:t>
      </w:r>
      <w:r w:rsidRPr="000C1300">
        <w:rPr>
          <w:rFonts w:ascii="Times New Roman" w:hAnsi="Times New Roman" w:cs="Times New Roman"/>
          <w:sz w:val="26"/>
          <w:szCs w:val="26"/>
        </w:rPr>
        <w:t xml:space="preserve"> кв. м, расположенного по адресу: Саратов</w:t>
      </w:r>
      <w:r>
        <w:rPr>
          <w:rFonts w:ascii="Times New Roman" w:hAnsi="Times New Roman" w:cs="Times New Roman"/>
          <w:sz w:val="26"/>
          <w:szCs w:val="26"/>
        </w:rPr>
        <w:t>ская область</w:t>
      </w:r>
      <w:r w:rsidRPr="000C1300">
        <w:rPr>
          <w:rFonts w:ascii="Times New Roman" w:hAnsi="Times New Roman" w:cs="Times New Roman"/>
          <w:sz w:val="26"/>
          <w:szCs w:val="26"/>
        </w:rPr>
        <w:t>,</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0C1300">
        <w:rPr>
          <w:rFonts w:ascii="Times New Roman" w:hAnsi="Times New Roman" w:cs="Times New Roman"/>
          <w:sz w:val="26"/>
          <w:szCs w:val="26"/>
        </w:rPr>
        <w:t>,</w:t>
      </w:r>
    </w:p>
    <w:p w:rsidR="008B69A2" w:rsidRPr="00F05E41" w:rsidRDefault="008B69A2" w:rsidP="008B69A2">
      <w:pPr>
        <w:pStyle w:val="ConsPlusNonformat"/>
        <w:rPr>
          <w:rFonts w:ascii="Times New Roman" w:hAnsi="Times New Roman" w:cs="Times New Roman"/>
        </w:rPr>
      </w:pPr>
      <w:r w:rsidRPr="000C130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C1300">
        <w:rPr>
          <w:rFonts w:ascii="Times New Roman" w:hAnsi="Times New Roman" w:cs="Times New Roman"/>
          <w:sz w:val="26"/>
          <w:szCs w:val="26"/>
        </w:rPr>
        <w:t xml:space="preserve">  </w:t>
      </w:r>
      <w:r w:rsidRPr="00F05E41">
        <w:rPr>
          <w:rFonts w:ascii="Times New Roman" w:hAnsi="Times New Roman" w:cs="Times New Roman"/>
        </w:rPr>
        <w:t>(район, населенный пункт, улица, номер дома)</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с разрешенным использованием ____________________________________</w:t>
      </w:r>
      <w:r>
        <w:rPr>
          <w:rFonts w:ascii="Times New Roman" w:hAnsi="Times New Roman" w:cs="Times New Roman"/>
          <w:sz w:val="26"/>
          <w:szCs w:val="26"/>
        </w:rPr>
        <w:t>_________________________</w:t>
      </w:r>
      <w:r w:rsidRPr="000C1300">
        <w:rPr>
          <w:rFonts w:ascii="Times New Roman" w:hAnsi="Times New Roman" w:cs="Times New Roman"/>
          <w:sz w:val="26"/>
          <w:szCs w:val="26"/>
        </w:rPr>
        <w:t>__________</w:t>
      </w:r>
    </w:p>
    <w:p w:rsidR="008B69A2" w:rsidRPr="00F05E41" w:rsidRDefault="008B69A2" w:rsidP="008B69A2">
      <w:pPr>
        <w:pStyle w:val="ConsPlusNonformat"/>
        <w:rPr>
          <w:rFonts w:ascii="Times New Roman" w:hAnsi="Times New Roman" w:cs="Times New Roman"/>
        </w:rPr>
      </w:pPr>
      <w:r w:rsidRPr="000C1300">
        <w:rPr>
          <w:rFonts w:ascii="Times New Roman" w:hAnsi="Times New Roman" w:cs="Times New Roman"/>
          <w:sz w:val="26"/>
          <w:szCs w:val="26"/>
        </w:rPr>
        <w:t xml:space="preserve">                                           </w:t>
      </w:r>
      <w:r w:rsidRPr="00F05E41">
        <w:rPr>
          <w:rFonts w:ascii="Times New Roman" w:hAnsi="Times New Roman" w:cs="Times New Roman"/>
        </w:rPr>
        <w:t>(назначение участка)</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с фактическим использованием ___________________________</w:t>
      </w:r>
      <w:r>
        <w:rPr>
          <w:rFonts w:ascii="Times New Roman" w:hAnsi="Times New Roman" w:cs="Times New Roman"/>
          <w:sz w:val="26"/>
          <w:szCs w:val="26"/>
        </w:rPr>
        <w:t>__________________________</w:t>
      </w:r>
      <w:r w:rsidRPr="000C1300">
        <w:rPr>
          <w:rFonts w:ascii="Times New Roman" w:hAnsi="Times New Roman" w:cs="Times New Roman"/>
          <w:sz w:val="26"/>
          <w:szCs w:val="26"/>
        </w:rPr>
        <w:t>__________________,</w:t>
      </w:r>
    </w:p>
    <w:p w:rsidR="008B69A2" w:rsidRPr="00F05E41" w:rsidRDefault="008B69A2" w:rsidP="008B69A2">
      <w:pPr>
        <w:pStyle w:val="ConsPlusNonformat"/>
        <w:rPr>
          <w:rFonts w:ascii="Times New Roman" w:hAnsi="Times New Roman" w:cs="Times New Roman"/>
        </w:rPr>
      </w:pPr>
      <w:r w:rsidRPr="000C1300">
        <w:rPr>
          <w:rFonts w:ascii="Times New Roman" w:hAnsi="Times New Roman" w:cs="Times New Roman"/>
          <w:sz w:val="26"/>
          <w:szCs w:val="26"/>
        </w:rPr>
        <w:t xml:space="preserve">                                        </w:t>
      </w:r>
      <w:r w:rsidRPr="00F05E41">
        <w:rPr>
          <w:rFonts w:ascii="Times New Roman" w:hAnsi="Times New Roman" w:cs="Times New Roman"/>
        </w:rPr>
        <w:t>(характеристика деятельности)</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иные сведения о земельном участке: ________________________________________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8B69A2" w:rsidRPr="008E521C" w:rsidRDefault="008B69A2" w:rsidP="008B69A2">
      <w:pPr>
        <w:pStyle w:val="ConsPlusNonformat"/>
        <w:rPr>
          <w:rFonts w:ascii="Times New Roman" w:hAnsi="Times New Roman" w:cs="Times New Roman"/>
          <w:sz w:val="16"/>
          <w:szCs w:val="16"/>
        </w:rPr>
      </w:pPr>
      <w:r w:rsidRPr="000C1300">
        <w:rPr>
          <w:rFonts w:ascii="Times New Roman" w:hAnsi="Times New Roman" w:cs="Times New Roman"/>
          <w:sz w:val="26"/>
          <w:szCs w:val="26"/>
        </w:rPr>
        <w:t xml:space="preserve"> </w:t>
      </w:r>
      <w:r w:rsidRPr="008E521C">
        <w:rPr>
          <w:rFonts w:ascii="Times New Roman" w:hAnsi="Times New Roman" w:cs="Times New Roman"/>
          <w:sz w:val="16"/>
          <w:szCs w:val="16"/>
        </w:rPr>
        <w:t>(кадастровый номер; номер и дата выдачи кадастрового паспорта земельного</w:t>
      </w:r>
      <w:r>
        <w:rPr>
          <w:rFonts w:ascii="Times New Roman" w:hAnsi="Times New Roman" w:cs="Times New Roman"/>
          <w:sz w:val="16"/>
          <w:szCs w:val="16"/>
        </w:rPr>
        <w:t xml:space="preserve"> </w:t>
      </w:r>
      <w:r w:rsidRPr="008E521C">
        <w:rPr>
          <w:rFonts w:ascii="Times New Roman" w:hAnsi="Times New Roman" w:cs="Times New Roman"/>
          <w:sz w:val="16"/>
          <w:szCs w:val="16"/>
        </w:rPr>
        <w:t>участка; расположение объектов недвижимости; права на объекты недвижимости</w:t>
      </w:r>
      <w:r>
        <w:rPr>
          <w:rFonts w:ascii="Times New Roman" w:hAnsi="Times New Roman" w:cs="Times New Roman"/>
          <w:sz w:val="16"/>
          <w:szCs w:val="16"/>
        </w:rPr>
        <w:t xml:space="preserve"> </w:t>
      </w:r>
      <w:r w:rsidRPr="008E521C">
        <w:rPr>
          <w:rFonts w:ascii="Times New Roman" w:hAnsi="Times New Roman" w:cs="Times New Roman"/>
          <w:sz w:val="16"/>
          <w:szCs w:val="16"/>
        </w:rPr>
        <w:t xml:space="preserve"> и т.д.)</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по следующим основаниям: _____________________________________________</w:t>
      </w:r>
      <w:r>
        <w:rPr>
          <w:rFonts w:ascii="Times New Roman" w:hAnsi="Times New Roman" w:cs="Times New Roman"/>
          <w:sz w:val="26"/>
          <w:szCs w:val="26"/>
        </w:rPr>
        <w:t>_____________________</w:t>
      </w:r>
      <w:r w:rsidRPr="000C1300">
        <w:rPr>
          <w:rFonts w:ascii="Times New Roman" w:hAnsi="Times New Roman" w:cs="Times New Roman"/>
          <w:sz w:val="26"/>
          <w:szCs w:val="26"/>
        </w:rPr>
        <w:t>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 МП                 __________________/_________________/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(должность)                           (подпись)           (Ф.И.О.)</w:t>
      </w:r>
    </w:p>
    <w:p w:rsidR="008B69A2" w:rsidRPr="000C1300" w:rsidRDefault="008B69A2" w:rsidP="008B69A2">
      <w:pPr>
        <w:pStyle w:val="ConsPlusNonformat"/>
        <w:rPr>
          <w:rFonts w:ascii="Times New Roman" w:hAnsi="Times New Roman" w:cs="Times New Roman"/>
          <w:sz w:val="26"/>
          <w:szCs w:val="26"/>
        </w:rPr>
      </w:pP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Уведомление об отказе получил</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(подпись)     (Ф.И.О.)</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Действующи</w:t>
      </w:r>
      <w:proofErr w:type="gramStart"/>
      <w:r w:rsidRPr="000C1300">
        <w:rPr>
          <w:rFonts w:ascii="Times New Roman" w:hAnsi="Times New Roman" w:cs="Times New Roman"/>
          <w:sz w:val="26"/>
          <w:szCs w:val="26"/>
        </w:rPr>
        <w:t>й(</w:t>
      </w:r>
      <w:proofErr w:type="spellStart"/>
      <w:proofErr w:type="gramEnd"/>
      <w:r w:rsidRPr="000C1300">
        <w:rPr>
          <w:rFonts w:ascii="Times New Roman" w:hAnsi="Times New Roman" w:cs="Times New Roman"/>
          <w:sz w:val="26"/>
          <w:szCs w:val="26"/>
        </w:rPr>
        <w:t>ая</w:t>
      </w:r>
      <w:proofErr w:type="spellEnd"/>
      <w:r w:rsidRPr="000C1300">
        <w:rPr>
          <w:rFonts w:ascii="Times New Roman" w:hAnsi="Times New Roman" w:cs="Times New Roman"/>
          <w:sz w:val="26"/>
          <w:szCs w:val="26"/>
        </w:rPr>
        <w:t>) на основании доверенности 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(реквизиты доверенности)</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 _______________ 20__ г.</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autoSpaceDE w:val="0"/>
        <w:autoSpaceDN w:val="0"/>
        <w:adjustRightInd w:val="0"/>
        <w:spacing w:after="0" w:line="240" w:lineRule="auto"/>
        <w:jc w:val="right"/>
        <w:outlineLvl w:val="1"/>
        <w:rPr>
          <w:rFonts w:ascii="Times New Roman" w:hAnsi="Times New Roman"/>
          <w:sz w:val="26"/>
          <w:szCs w:val="26"/>
        </w:rPr>
      </w:pPr>
      <w:r w:rsidRPr="000C1300">
        <w:rPr>
          <w:rFonts w:ascii="Times New Roman" w:hAnsi="Times New Roman"/>
          <w:sz w:val="26"/>
          <w:szCs w:val="26"/>
        </w:rPr>
        <w:lastRenderedPageBreak/>
        <w:t>Приложение N 3</w:t>
      </w:r>
    </w:p>
    <w:p w:rsidR="008B69A2" w:rsidRPr="000C1300" w:rsidRDefault="008B69A2" w:rsidP="008B69A2">
      <w:pPr>
        <w:autoSpaceDE w:val="0"/>
        <w:autoSpaceDN w:val="0"/>
        <w:adjustRightInd w:val="0"/>
        <w:spacing w:after="0" w:line="240" w:lineRule="auto"/>
        <w:jc w:val="right"/>
        <w:rPr>
          <w:rFonts w:ascii="Times New Roman" w:hAnsi="Times New Roman"/>
          <w:sz w:val="26"/>
          <w:szCs w:val="26"/>
        </w:rPr>
      </w:pPr>
      <w:r w:rsidRPr="000C1300">
        <w:rPr>
          <w:rFonts w:ascii="Times New Roman" w:hAnsi="Times New Roman"/>
          <w:sz w:val="26"/>
          <w:szCs w:val="26"/>
        </w:rPr>
        <w:t>к регламенту</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8E521C" w:rsidRDefault="008B69A2" w:rsidP="008B69A2">
      <w:pPr>
        <w:autoSpaceDE w:val="0"/>
        <w:autoSpaceDN w:val="0"/>
        <w:adjustRightInd w:val="0"/>
        <w:spacing w:after="0" w:line="240" w:lineRule="auto"/>
        <w:jc w:val="center"/>
        <w:rPr>
          <w:rFonts w:ascii="Times New Roman" w:hAnsi="Times New Roman"/>
          <w:b/>
          <w:sz w:val="26"/>
          <w:szCs w:val="26"/>
        </w:rPr>
      </w:pPr>
      <w:r w:rsidRPr="008E521C">
        <w:rPr>
          <w:rFonts w:ascii="Times New Roman" w:hAnsi="Times New Roman"/>
          <w:b/>
          <w:sz w:val="26"/>
          <w:szCs w:val="26"/>
        </w:rPr>
        <w:t>Форма решения</w:t>
      </w:r>
    </w:p>
    <w:p w:rsidR="008B69A2" w:rsidRPr="008E521C" w:rsidRDefault="008B69A2" w:rsidP="008B69A2">
      <w:pPr>
        <w:autoSpaceDE w:val="0"/>
        <w:autoSpaceDN w:val="0"/>
        <w:adjustRightInd w:val="0"/>
        <w:spacing w:after="0" w:line="240" w:lineRule="auto"/>
        <w:jc w:val="center"/>
        <w:rPr>
          <w:rFonts w:ascii="Times New Roman" w:hAnsi="Times New Roman"/>
          <w:b/>
          <w:sz w:val="26"/>
          <w:szCs w:val="26"/>
        </w:rPr>
      </w:pPr>
      <w:r w:rsidRPr="008E521C">
        <w:rPr>
          <w:rFonts w:ascii="Times New Roman" w:hAnsi="Times New Roman"/>
          <w:b/>
          <w:sz w:val="26"/>
          <w:szCs w:val="26"/>
        </w:rPr>
        <w:t>о приостановлении рассмотрения документов</w:t>
      </w:r>
    </w:p>
    <w:p w:rsidR="008B69A2" w:rsidRPr="000C1300" w:rsidRDefault="008B69A2" w:rsidP="008B69A2">
      <w:pPr>
        <w:autoSpaceDE w:val="0"/>
        <w:autoSpaceDN w:val="0"/>
        <w:adjustRightInd w:val="0"/>
        <w:spacing w:after="0" w:line="240" w:lineRule="auto"/>
        <w:jc w:val="center"/>
        <w:rPr>
          <w:rFonts w:ascii="Times New Roman" w:hAnsi="Times New Roman"/>
          <w:sz w:val="26"/>
          <w:szCs w:val="26"/>
        </w:rPr>
      </w:pPr>
      <w:r w:rsidRPr="008E521C">
        <w:rPr>
          <w:rFonts w:ascii="Times New Roman" w:hAnsi="Times New Roman"/>
          <w:b/>
          <w:sz w:val="26"/>
          <w:szCs w:val="26"/>
        </w:rPr>
        <w:t>об утверждении схемы</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Исходящий номер, дата                   Ф.И.О. (наименование) заявителя:</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Адрес: 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 xml:space="preserve">                                        ___________________________________</w:t>
      </w:r>
    </w:p>
    <w:p w:rsidR="008B69A2" w:rsidRPr="000C1300" w:rsidRDefault="008B69A2" w:rsidP="008B69A2">
      <w:pPr>
        <w:pStyle w:val="ConsPlusNonformat"/>
        <w:rPr>
          <w:rFonts w:ascii="Times New Roman" w:hAnsi="Times New Roman" w:cs="Times New Roman"/>
          <w:sz w:val="26"/>
          <w:szCs w:val="26"/>
        </w:rPr>
      </w:pPr>
    </w:p>
    <w:p w:rsidR="008B69A2" w:rsidRPr="000C1300" w:rsidRDefault="008B69A2" w:rsidP="008B69A2">
      <w:pPr>
        <w:pStyle w:val="ConsPlusNonformat"/>
        <w:jc w:val="center"/>
        <w:rPr>
          <w:rFonts w:ascii="Times New Roman" w:hAnsi="Times New Roman" w:cs="Times New Roman"/>
          <w:sz w:val="26"/>
          <w:szCs w:val="26"/>
        </w:rPr>
      </w:pPr>
      <w:bookmarkStart w:id="2" w:name="Par425"/>
      <w:bookmarkEnd w:id="2"/>
      <w:r w:rsidRPr="000C1300">
        <w:rPr>
          <w:rFonts w:ascii="Times New Roman" w:hAnsi="Times New Roman" w:cs="Times New Roman"/>
          <w:sz w:val="26"/>
          <w:szCs w:val="26"/>
        </w:rPr>
        <w:t>Решение</w:t>
      </w:r>
    </w:p>
    <w:p w:rsidR="008B69A2" w:rsidRPr="000C1300" w:rsidRDefault="008B69A2" w:rsidP="008B69A2">
      <w:pPr>
        <w:pStyle w:val="ConsPlusNonformat"/>
        <w:jc w:val="center"/>
        <w:rPr>
          <w:rFonts w:ascii="Times New Roman" w:hAnsi="Times New Roman" w:cs="Times New Roman"/>
          <w:sz w:val="26"/>
          <w:szCs w:val="26"/>
        </w:rPr>
      </w:pPr>
      <w:r w:rsidRPr="000C1300">
        <w:rPr>
          <w:rFonts w:ascii="Times New Roman" w:hAnsi="Times New Roman" w:cs="Times New Roman"/>
          <w:sz w:val="26"/>
          <w:szCs w:val="26"/>
        </w:rPr>
        <w:t>о приостановлении рассмотрения документов об утверждении схемы</w:t>
      </w:r>
    </w:p>
    <w:p w:rsidR="008B69A2" w:rsidRPr="000C1300" w:rsidRDefault="008B69A2" w:rsidP="008B69A2">
      <w:pPr>
        <w:pStyle w:val="ConsPlusNonformat"/>
        <w:rPr>
          <w:rFonts w:ascii="Times New Roman" w:hAnsi="Times New Roman" w:cs="Times New Roman"/>
          <w:sz w:val="26"/>
          <w:szCs w:val="26"/>
        </w:rPr>
      </w:pP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    На основании </w:t>
      </w:r>
      <w:hyperlink w:anchor="Par164" w:history="1">
        <w:r w:rsidRPr="000C1300">
          <w:rPr>
            <w:rFonts w:ascii="Times New Roman" w:hAnsi="Times New Roman" w:cs="Times New Roman"/>
            <w:color w:val="0000FF"/>
            <w:sz w:val="26"/>
            <w:szCs w:val="26"/>
          </w:rPr>
          <w:t>пункта 3.2.3</w:t>
        </w:r>
      </w:hyperlink>
      <w:r w:rsidRPr="000C1300">
        <w:rPr>
          <w:rFonts w:ascii="Times New Roman" w:hAnsi="Times New Roman" w:cs="Times New Roman"/>
          <w:sz w:val="26"/>
          <w:szCs w:val="26"/>
        </w:rPr>
        <w:t xml:space="preserve"> административного  регламента  предоставления</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муниципальной услуги "Утверждение схем расположения земельных  участков  </w:t>
      </w:r>
      <w:proofErr w:type="gramStart"/>
      <w:r w:rsidRPr="000C1300">
        <w:rPr>
          <w:rFonts w:ascii="Times New Roman" w:hAnsi="Times New Roman" w:cs="Times New Roman"/>
          <w:sz w:val="26"/>
          <w:szCs w:val="26"/>
        </w:rPr>
        <w:t>на</w:t>
      </w:r>
      <w:proofErr w:type="gramEnd"/>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кадастровом плане территории", </w:t>
      </w:r>
      <w:proofErr w:type="gramStart"/>
      <w:r w:rsidRPr="000C1300">
        <w:rPr>
          <w:rFonts w:ascii="Times New Roman" w:hAnsi="Times New Roman" w:cs="Times New Roman"/>
          <w:sz w:val="26"/>
          <w:szCs w:val="26"/>
        </w:rPr>
        <w:t>утвержденного</w:t>
      </w:r>
      <w:proofErr w:type="gramEnd"/>
      <w:r w:rsidRPr="000C1300">
        <w:rPr>
          <w:rFonts w:ascii="Times New Roman" w:hAnsi="Times New Roman" w:cs="Times New Roman"/>
          <w:sz w:val="26"/>
          <w:szCs w:val="26"/>
        </w:rPr>
        <w:t xml:space="preserve">  постановлением  администрации</w:t>
      </w:r>
    </w:p>
    <w:p w:rsidR="008B69A2" w:rsidRPr="000C1300" w:rsidRDefault="008B69A2" w:rsidP="008B69A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Лысогорского </w:t>
      </w:r>
      <w:r w:rsidRPr="000C1300">
        <w:rPr>
          <w:rFonts w:ascii="Times New Roman" w:hAnsi="Times New Roman" w:cs="Times New Roman"/>
          <w:sz w:val="26"/>
          <w:szCs w:val="26"/>
        </w:rPr>
        <w:t xml:space="preserve">муниципального </w:t>
      </w:r>
      <w:r>
        <w:rPr>
          <w:rFonts w:ascii="Times New Roman" w:hAnsi="Times New Roman" w:cs="Times New Roman"/>
          <w:sz w:val="26"/>
          <w:szCs w:val="26"/>
        </w:rPr>
        <w:t>района</w:t>
      </w:r>
      <w:r w:rsidRPr="000C1300">
        <w:rPr>
          <w:rFonts w:ascii="Times New Roman" w:hAnsi="Times New Roman" w:cs="Times New Roman"/>
          <w:sz w:val="26"/>
          <w:szCs w:val="26"/>
        </w:rPr>
        <w:t xml:space="preserve"> от _____________ N ____________,</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рассмотрение    представленных   Вами   документов   об  утверждении  схемы</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расположения земельного участка на кадастровом плане территории в отношении</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земельного участка площадью _________________________ кв. м, расположенного</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по адресу: Саратов</w:t>
      </w:r>
      <w:r>
        <w:rPr>
          <w:rFonts w:ascii="Times New Roman" w:hAnsi="Times New Roman" w:cs="Times New Roman"/>
          <w:sz w:val="26"/>
          <w:szCs w:val="26"/>
        </w:rPr>
        <w:t>ская область</w:t>
      </w:r>
      <w:r w:rsidRPr="000C1300">
        <w:rPr>
          <w:rFonts w:ascii="Times New Roman" w:hAnsi="Times New Roman" w:cs="Times New Roman"/>
          <w:sz w:val="26"/>
          <w:szCs w:val="26"/>
        </w:rPr>
        <w:t>,</w:t>
      </w:r>
      <w:r>
        <w:rPr>
          <w:rFonts w:ascii="Times New Roman" w:hAnsi="Times New Roman" w:cs="Times New Roman"/>
          <w:sz w:val="26"/>
          <w:szCs w:val="26"/>
        </w:rPr>
        <w:t>___________________________________________</w:t>
      </w:r>
    </w:p>
    <w:p w:rsidR="008B69A2" w:rsidRPr="000C1300" w:rsidRDefault="008B69A2" w:rsidP="008B69A2">
      <w:pPr>
        <w:pStyle w:val="ConsPlusNonformat"/>
        <w:rPr>
          <w:rFonts w:ascii="Times New Roman" w:hAnsi="Times New Roman" w:cs="Times New Roman"/>
          <w:sz w:val="26"/>
          <w:szCs w:val="26"/>
        </w:rPr>
      </w:pPr>
      <w:r w:rsidRPr="000C1300">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w:t>
      </w:r>
      <w:r w:rsidRPr="000C1300">
        <w:rPr>
          <w:rFonts w:ascii="Times New Roman" w:hAnsi="Times New Roman" w:cs="Times New Roman"/>
          <w:sz w:val="26"/>
          <w:szCs w:val="26"/>
        </w:rPr>
        <w:t>,с разрешенным использованием ______________</w:t>
      </w:r>
      <w:r>
        <w:rPr>
          <w:rFonts w:ascii="Times New Roman" w:hAnsi="Times New Roman" w:cs="Times New Roman"/>
          <w:sz w:val="26"/>
          <w:szCs w:val="26"/>
        </w:rPr>
        <w:t>____________________________,</w:t>
      </w:r>
    </w:p>
    <w:p w:rsidR="008B69A2" w:rsidRPr="008E521C" w:rsidRDefault="008B69A2" w:rsidP="008B69A2">
      <w:pPr>
        <w:pStyle w:val="ConsPlusNonformat"/>
        <w:jc w:val="both"/>
        <w:rPr>
          <w:rFonts w:ascii="Times New Roman" w:hAnsi="Times New Roman" w:cs="Times New Roman"/>
        </w:rPr>
      </w:pPr>
      <w:r w:rsidRPr="008E521C">
        <w:rPr>
          <w:rFonts w:ascii="Times New Roman" w:hAnsi="Times New Roman" w:cs="Times New Roman"/>
        </w:rPr>
        <w:t xml:space="preserve">                                      </w:t>
      </w:r>
      <w:r>
        <w:rPr>
          <w:rFonts w:ascii="Times New Roman" w:hAnsi="Times New Roman" w:cs="Times New Roman"/>
        </w:rPr>
        <w:t xml:space="preserve">                                                           </w:t>
      </w:r>
      <w:r w:rsidRPr="008E521C">
        <w:rPr>
          <w:rFonts w:ascii="Times New Roman" w:hAnsi="Times New Roman" w:cs="Times New Roman"/>
        </w:rPr>
        <w:t xml:space="preserve">       (назначение участка)</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с фактическим использованием: ____________</w:t>
      </w:r>
      <w:r>
        <w:rPr>
          <w:rFonts w:ascii="Times New Roman" w:hAnsi="Times New Roman" w:cs="Times New Roman"/>
          <w:sz w:val="26"/>
          <w:szCs w:val="26"/>
        </w:rPr>
        <w:t>_____________________________</w:t>
      </w:r>
      <w:r w:rsidRPr="000C1300">
        <w:rPr>
          <w:rFonts w:ascii="Times New Roman" w:hAnsi="Times New Roman" w:cs="Times New Roman"/>
          <w:sz w:val="26"/>
          <w:szCs w:val="26"/>
        </w:rPr>
        <w:t>,</w:t>
      </w:r>
    </w:p>
    <w:p w:rsidR="008B69A2" w:rsidRPr="008E521C" w:rsidRDefault="008B69A2" w:rsidP="008B69A2">
      <w:pPr>
        <w:pStyle w:val="ConsPlusNonformat"/>
        <w:jc w:val="both"/>
        <w:rPr>
          <w:rFonts w:ascii="Times New Roman" w:hAnsi="Times New Roman" w:cs="Times New Roman"/>
        </w:rPr>
      </w:pPr>
      <w:r w:rsidRPr="000C130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C1300">
        <w:rPr>
          <w:rFonts w:ascii="Times New Roman" w:hAnsi="Times New Roman" w:cs="Times New Roman"/>
          <w:sz w:val="26"/>
          <w:szCs w:val="26"/>
        </w:rPr>
        <w:t xml:space="preserve"> </w:t>
      </w:r>
      <w:r w:rsidRPr="008E521C">
        <w:rPr>
          <w:rFonts w:ascii="Times New Roman" w:hAnsi="Times New Roman" w:cs="Times New Roman"/>
        </w:rPr>
        <w:t>(характеристика деятельности)</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приостанавливается в связи с тем, что на рассмотрении находится</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представленная ранее другим лицом схема расположения земельного  участка  и</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местоположение земельных участков, образование которых предусмотрено  этими</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схемами, частично/полностью совпадает.</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    Рассмотрение  Вашего   заявления   об  утверждении  схемы  расположения</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земельного участка приостанавливается до принятия  решения  об  утверждении</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ранее направленной схемы расположения земельного участка либо  до  принятия</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решения об отказе в утверждении ранее направленной схемы расположения</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земельного участка.</w:t>
      </w:r>
    </w:p>
    <w:p w:rsidR="008B69A2" w:rsidRPr="000C1300" w:rsidRDefault="008B69A2" w:rsidP="008B69A2">
      <w:pPr>
        <w:pStyle w:val="ConsPlusNonformat"/>
        <w:jc w:val="both"/>
        <w:rPr>
          <w:rFonts w:ascii="Times New Roman" w:hAnsi="Times New Roman" w:cs="Times New Roman"/>
          <w:sz w:val="26"/>
          <w:szCs w:val="26"/>
        </w:rPr>
      </w:pPr>
    </w:p>
    <w:p w:rsidR="008B69A2"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Глава </w:t>
      </w:r>
      <w:r>
        <w:rPr>
          <w:rFonts w:ascii="Times New Roman" w:hAnsi="Times New Roman" w:cs="Times New Roman"/>
          <w:sz w:val="26"/>
          <w:szCs w:val="26"/>
        </w:rPr>
        <w:t xml:space="preserve">Лысогорского </w:t>
      </w:r>
    </w:p>
    <w:p w:rsidR="008B69A2" w:rsidRPr="000C1300" w:rsidRDefault="008B69A2" w:rsidP="008B69A2">
      <w:pPr>
        <w:pStyle w:val="ConsPlusNonformat"/>
        <w:jc w:val="both"/>
        <w:rPr>
          <w:rFonts w:ascii="Times New Roman" w:hAnsi="Times New Roman" w:cs="Times New Roman"/>
          <w:sz w:val="26"/>
          <w:szCs w:val="26"/>
        </w:rPr>
      </w:pPr>
      <w:r w:rsidRPr="000C1300">
        <w:rPr>
          <w:rFonts w:ascii="Times New Roman" w:hAnsi="Times New Roman" w:cs="Times New Roman"/>
          <w:sz w:val="26"/>
          <w:szCs w:val="26"/>
        </w:rPr>
        <w:t xml:space="preserve">муниципального </w:t>
      </w:r>
      <w:r>
        <w:rPr>
          <w:rFonts w:ascii="Times New Roman" w:hAnsi="Times New Roman" w:cs="Times New Roman"/>
          <w:sz w:val="26"/>
          <w:szCs w:val="26"/>
        </w:rPr>
        <w:t>района</w:t>
      </w:r>
    </w:p>
    <w:p w:rsidR="008B69A2" w:rsidRPr="000C1300" w:rsidRDefault="008B69A2" w:rsidP="008B69A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0C1300">
        <w:rPr>
          <w:rFonts w:ascii="Times New Roman" w:hAnsi="Times New Roman" w:cs="Times New Roman"/>
          <w:sz w:val="26"/>
          <w:szCs w:val="26"/>
        </w:rPr>
        <w:t xml:space="preserve">                       МП ______________   _________________</w:t>
      </w:r>
    </w:p>
    <w:p w:rsidR="008B69A2" w:rsidRPr="008E521C" w:rsidRDefault="008B69A2" w:rsidP="008B69A2">
      <w:pPr>
        <w:pStyle w:val="ConsPlusNonformat"/>
        <w:jc w:val="both"/>
        <w:rPr>
          <w:rFonts w:ascii="Times New Roman" w:hAnsi="Times New Roman" w:cs="Times New Roman"/>
        </w:rPr>
      </w:pPr>
      <w:r w:rsidRPr="008E521C">
        <w:rPr>
          <w:rFonts w:ascii="Times New Roman" w:hAnsi="Times New Roman" w:cs="Times New Roman"/>
        </w:rPr>
        <w:t xml:space="preserve">                                                           </w:t>
      </w:r>
      <w:r>
        <w:rPr>
          <w:rFonts w:ascii="Times New Roman" w:hAnsi="Times New Roman" w:cs="Times New Roman"/>
        </w:rPr>
        <w:t xml:space="preserve">                                   </w:t>
      </w:r>
      <w:r w:rsidRPr="008E521C">
        <w:rPr>
          <w:rFonts w:ascii="Times New Roman" w:hAnsi="Times New Roman" w:cs="Times New Roman"/>
        </w:rPr>
        <w:t xml:space="preserve">                 (подпись)    </w:t>
      </w:r>
      <w:r>
        <w:rPr>
          <w:rFonts w:ascii="Times New Roman" w:hAnsi="Times New Roman" w:cs="Times New Roman"/>
        </w:rPr>
        <w:t xml:space="preserve">               </w:t>
      </w:r>
      <w:r w:rsidRPr="008E521C">
        <w:rPr>
          <w:rFonts w:ascii="Times New Roman" w:hAnsi="Times New Roman" w:cs="Times New Roman"/>
        </w:rPr>
        <w:t xml:space="preserve">      (Ф.И.О.)</w:t>
      </w: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autoSpaceDE w:val="0"/>
        <w:autoSpaceDN w:val="0"/>
        <w:adjustRightInd w:val="0"/>
        <w:spacing w:after="0" w:line="240" w:lineRule="auto"/>
        <w:jc w:val="both"/>
        <w:rPr>
          <w:rFonts w:ascii="Times New Roman" w:hAnsi="Times New Roman"/>
          <w:sz w:val="26"/>
          <w:szCs w:val="26"/>
        </w:rPr>
      </w:pPr>
    </w:p>
    <w:p w:rsidR="008B69A2" w:rsidRPr="000C1300" w:rsidRDefault="008B69A2" w:rsidP="008B69A2">
      <w:pPr>
        <w:pBdr>
          <w:top w:val="single" w:sz="6" w:space="0" w:color="auto"/>
        </w:pBdr>
        <w:autoSpaceDE w:val="0"/>
        <w:autoSpaceDN w:val="0"/>
        <w:adjustRightInd w:val="0"/>
        <w:spacing w:before="100" w:after="100" w:line="240" w:lineRule="auto"/>
        <w:jc w:val="both"/>
        <w:rPr>
          <w:rFonts w:ascii="Times New Roman" w:hAnsi="Times New Roman"/>
          <w:sz w:val="26"/>
          <w:szCs w:val="26"/>
        </w:rPr>
      </w:pPr>
    </w:p>
    <w:p w:rsidR="008B69A2" w:rsidRPr="000C1300" w:rsidRDefault="008B69A2" w:rsidP="008B69A2">
      <w:pPr>
        <w:rPr>
          <w:rFonts w:ascii="Times New Roman" w:hAnsi="Times New Roman"/>
          <w:sz w:val="26"/>
          <w:szCs w:val="26"/>
        </w:rPr>
      </w:pPr>
    </w:p>
    <w:p w:rsidR="008B69A2" w:rsidRPr="008D6CEC" w:rsidRDefault="008B69A2" w:rsidP="008D6CEC">
      <w:pPr>
        <w:jc w:val="both"/>
        <w:rPr>
          <w:rFonts w:ascii="Times New Roman" w:hAnsi="Times New Roman" w:cs="Times New Roman"/>
          <w:sz w:val="28"/>
          <w:szCs w:val="28"/>
        </w:rPr>
      </w:pPr>
    </w:p>
    <w:sectPr w:rsidR="008B69A2" w:rsidRPr="008D6CEC" w:rsidSect="00F64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734C"/>
    <w:multiLevelType w:val="hybridMultilevel"/>
    <w:tmpl w:val="EE1085B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C05"/>
    <w:rsid w:val="00073120"/>
    <w:rsid w:val="00073328"/>
    <w:rsid w:val="00077972"/>
    <w:rsid w:val="00095438"/>
    <w:rsid w:val="000F1EE2"/>
    <w:rsid w:val="00146F5C"/>
    <w:rsid w:val="00147D62"/>
    <w:rsid w:val="001D532F"/>
    <w:rsid w:val="001E1489"/>
    <w:rsid w:val="00240C05"/>
    <w:rsid w:val="002738FA"/>
    <w:rsid w:val="00321241"/>
    <w:rsid w:val="003A7206"/>
    <w:rsid w:val="003E1F44"/>
    <w:rsid w:val="004064BB"/>
    <w:rsid w:val="00411752"/>
    <w:rsid w:val="00426AD5"/>
    <w:rsid w:val="00482EA3"/>
    <w:rsid w:val="004C796D"/>
    <w:rsid w:val="004E0B8D"/>
    <w:rsid w:val="0055006F"/>
    <w:rsid w:val="00597EF5"/>
    <w:rsid w:val="00637A27"/>
    <w:rsid w:val="00664D7F"/>
    <w:rsid w:val="007D0780"/>
    <w:rsid w:val="008B69A2"/>
    <w:rsid w:val="008C7D4C"/>
    <w:rsid w:val="008D6CEC"/>
    <w:rsid w:val="00A275C4"/>
    <w:rsid w:val="00B62B35"/>
    <w:rsid w:val="00BA6289"/>
    <w:rsid w:val="00C355C3"/>
    <w:rsid w:val="00C911F5"/>
    <w:rsid w:val="00D341A5"/>
    <w:rsid w:val="00EB11EA"/>
    <w:rsid w:val="00EB4ACC"/>
    <w:rsid w:val="00F13C83"/>
    <w:rsid w:val="00F6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0E"/>
  </w:style>
  <w:style w:type="paragraph" w:styleId="3">
    <w:name w:val="heading 3"/>
    <w:basedOn w:val="a"/>
    <w:link w:val="30"/>
    <w:uiPriority w:val="9"/>
    <w:qFormat/>
    <w:rsid w:val="00240C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40C0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7D0780"/>
    <w:pPr>
      <w:ind w:left="720"/>
      <w:contextualSpacing/>
    </w:pPr>
  </w:style>
  <w:style w:type="paragraph" w:customStyle="1" w:styleId="ConsPlusNormal">
    <w:name w:val="ConsPlusNormal"/>
    <w:link w:val="ConsPlusNormal0"/>
    <w:rsid w:val="007D078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D0780"/>
    <w:rPr>
      <w:rFonts w:ascii="Calibri" w:eastAsia="Times New Roman" w:hAnsi="Calibri" w:cs="Calibri"/>
      <w:szCs w:val="20"/>
      <w:lang w:eastAsia="ru-RU"/>
    </w:rPr>
  </w:style>
  <w:style w:type="character" w:styleId="a4">
    <w:name w:val="Hyperlink"/>
    <w:basedOn w:val="a0"/>
    <w:uiPriority w:val="99"/>
    <w:semiHidden/>
    <w:unhideWhenUsed/>
    <w:rsid w:val="00240C05"/>
    <w:rPr>
      <w:color w:val="0000FF"/>
      <w:u w:val="single"/>
    </w:rPr>
  </w:style>
  <w:style w:type="paragraph" w:customStyle="1" w:styleId="ConsPlusNonformat">
    <w:name w:val="ConsPlusNonformat"/>
    <w:rsid w:val="008B69A2"/>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8B69A2"/>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0F1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6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499067368" TargetMode="External"/><Relationship Id="rId39" Type="http://schemas.openxmlformats.org/officeDocument/2006/relationships/hyperlink" Target="http://docs.cntd.ru/document/744100004" TargetMode="External"/><Relationship Id="rId21" Type="http://schemas.openxmlformats.org/officeDocument/2006/relationships/hyperlink" Target="http://docs.cntd.ru/document/901876063" TargetMode="External"/><Relationship Id="rId34" Type="http://schemas.openxmlformats.org/officeDocument/2006/relationships/hyperlink" Target="http://docs.cntd.ru/document/744100004" TargetMode="External"/><Relationship Id="rId42" Type="http://schemas.openxmlformats.org/officeDocument/2006/relationships/hyperlink" Target="http://docs.cntd.ru/document/744100004" TargetMode="External"/><Relationship Id="rId47" Type="http://schemas.openxmlformats.org/officeDocument/2006/relationships/hyperlink" Target="http://docs.cntd.ru/document/744100004" TargetMode="External"/><Relationship Id="rId50" Type="http://schemas.openxmlformats.org/officeDocument/2006/relationships/hyperlink" Target="http://docs.cntd.ru/document/744100004" TargetMode="External"/><Relationship Id="rId55" Type="http://schemas.openxmlformats.org/officeDocument/2006/relationships/hyperlink" Target="http://docs.cntd.ru/document/902228011" TargetMode="External"/><Relationship Id="rId63" Type="http://schemas.openxmlformats.org/officeDocument/2006/relationships/theme" Target="theme/theme1.xml"/><Relationship Id="rId7" Type="http://schemas.openxmlformats.org/officeDocument/2006/relationships/hyperlink" Target="consultantplus://offline/ref=B7F4F3D816D0F4941586262CC2052E29A5FAA4D8D9F6E892014F6389C8DDD042B2B157F1D87D0D66DF844CBE0034CA37E118FE3C91E6470393F2C2Q9w6E"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yperlink" Target="http://docs.cntd.ru/document/9027690" TargetMode="External"/><Relationship Id="rId29" Type="http://schemas.openxmlformats.org/officeDocument/2006/relationships/hyperlink" Target="http://docs.cntd.ru/document/420238347" TargetMode="External"/><Relationship Id="rId41" Type="http://schemas.openxmlformats.org/officeDocument/2006/relationships/hyperlink" Target="http://docs.cntd.ru/document/744100004" TargetMode="External"/><Relationship Id="rId54" Type="http://schemas.openxmlformats.org/officeDocument/2006/relationships/hyperlink" Target="mailto:abbant-45@yandex.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228011" TargetMode="External"/><Relationship Id="rId24" Type="http://schemas.openxmlformats.org/officeDocument/2006/relationships/hyperlink" Target="http://docs.cntd.ru/document/901789647"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744100004" TargetMode="External"/><Relationship Id="rId53" Type="http://schemas.openxmlformats.org/officeDocument/2006/relationships/hyperlink" Target="http://docs.cntd.ru/document/744100004" TargetMode="External"/><Relationship Id="rId58" Type="http://schemas.openxmlformats.org/officeDocument/2006/relationships/hyperlink" Target="mailto:abbant-45@yandex.ru" TargetMode="External"/><Relationship Id="rId5" Type="http://schemas.openxmlformats.org/officeDocument/2006/relationships/webSettings" Target="webSettings.xml"/><Relationship Id="rId15" Type="http://schemas.openxmlformats.org/officeDocument/2006/relationships/hyperlink" Target="http://docs.cntd.ru/document/744100004" TargetMode="External"/><Relationship Id="rId23" Type="http://schemas.openxmlformats.org/officeDocument/2006/relationships/hyperlink" Target="http://docs.cntd.ru/document/902344433" TargetMode="External"/><Relationship Id="rId28" Type="http://schemas.openxmlformats.org/officeDocument/2006/relationships/hyperlink" Target="http://docs.cntd.ru/document/420234837" TargetMode="External"/><Relationship Id="rId36" Type="http://schemas.openxmlformats.org/officeDocument/2006/relationships/hyperlink" Target="http://docs.cntd.ru/document/744100004" TargetMode="External"/><Relationship Id="rId49" Type="http://schemas.openxmlformats.org/officeDocument/2006/relationships/hyperlink" Target="http://docs.cntd.ru/document/744100004" TargetMode="External"/><Relationship Id="rId57" Type="http://schemas.openxmlformats.org/officeDocument/2006/relationships/hyperlink" Target="http://docs.cntd.ru/document/902228011" TargetMode="External"/><Relationship Id="rId61" Type="http://schemas.openxmlformats.org/officeDocument/2006/relationships/hyperlink" Target="http://docs.cntd.ru/document/902228011" TargetMode="External"/><Relationship Id="rId10" Type="http://schemas.openxmlformats.org/officeDocument/2006/relationships/hyperlink" Target="mailto:abbant-45@yandex.ru" TargetMode="External"/><Relationship Id="rId19" Type="http://schemas.openxmlformats.org/officeDocument/2006/relationships/hyperlink" Target="http://docs.cntd.ru/document/901707810"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744100004" TargetMode="External"/><Relationship Id="rId52" Type="http://schemas.openxmlformats.org/officeDocument/2006/relationships/hyperlink" Target="http://docs.cntd.ru/document/744100004" TargetMode="External"/><Relationship Id="rId6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347486"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1978846"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744100004" TargetMode="External"/><Relationship Id="rId48" Type="http://schemas.openxmlformats.org/officeDocument/2006/relationships/hyperlink" Target="http://docs.cntd.ru/document/744100004" TargetMode="External"/><Relationship Id="rId56" Type="http://schemas.openxmlformats.org/officeDocument/2006/relationships/hyperlink" Target="http://docs.cntd.ru/document/902228011" TargetMode="External"/><Relationship Id="rId8" Type="http://schemas.openxmlformats.org/officeDocument/2006/relationships/hyperlink" Target="http://docs.cntd.ru/document/744100004" TargetMode="External"/><Relationship Id="rId51" Type="http://schemas.openxmlformats.org/officeDocument/2006/relationships/hyperlink" Target="http://docs.cntd.ru/document/744100004" TargetMode="External"/><Relationship Id="rId3" Type="http://schemas.openxmlformats.org/officeDocument/2006/relationships/styles" Target="styles.xml"/><Relationship Id="rId12" Type="http://schemas.openxmlformats.org/officeDocument/2006/relationships/hyperlink" Target="http://docs.cntd.ru/document/902228011" TargetMode="External"/><Relationship Id="rId17" Type="http://schemas.openxmlformats.org/officeDocument/2006/relationships/hyperlink" Target="http://docs.cntd.ru/document/9004937" TargetMode="External"/><Relationship Id="rId25" Type="http://schemas.openxmlformats.org/officeDocument/2006/relationships/hyperlink" Target="http://docs.cntd.ru/document/902053803" TargetMode="External"/><Relationship Id="rId33" Type="http://schemas.openxmlformats.org/officeDocument/2006/relationships/hyperlink" Target="http://docs.cntd.ru/document/744100004"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744100004" TargetMode="External"/><Relationship Id="rId59"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A9A3F-BDD6-4941-8DC6-0D2E005D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32</Pages>
  <Words>10445</Words>
  <Characters>59538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по имуществу</dc:creator>
  <cp:keywords/>
  <dc:description/>
  <cp:lastModifiedBy>Отдел по имуществу</cp:lastModifiedBy>
  <cp:revision>110</cp:revision>
  <dcterms:created xsi:type="dcterms:W3CDTF">2018-12-17T09:40:00Z</dcterms:created>
  <dcterms:modified xsi:type="dcterms:W3CDTF">2018-12-18T07:54:00Z</dcterms:modified>
</cp:coreProperties>
</file>