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05"/>
      </w:tblGrid>
      <w:tr w:rsidR="00D807A2" w:rsidTr="00D807A2">
        <w:tc>
          <w:tcPr>
            <w:tcW w:w="9005" w:type="dxa"/>
            <w:shd w:val="clear" w:color="auto" w:fill="auto"/>
            <w:hideMark/>
          </w:tcPr>
          <w:p w:rsidR="00D807A2" w:rsidRDefault="00D807A2" w:rsidP="00806C3A">
            <w:pPr>
              <w:spacing w:after="0" w:line="240" w:lineRule="auto"/>
              <w:ind w:firstLine="204"/>
              <w:jc w:val="center"/>
              <w:rPr>
                <w:b/>
              </w:rPr>
            </w:pPr>
            <w:r>
              <w:rPr>
                <w:b/>
                <w:noProof/>
                <w:lang w:eastAsia="ru-RU"/>
              </w:rPr>
              <w:drawing>
                <wp:inline distT="0" distB="0" distL="0" distR="0" wp14:anchorId="2A8D074E" wp14:editId="7F5E0822">
                  <wp:extent cx="628650" cy="819150"/>
                  <wp:effectExtent l="0" t="0" r="0" b="0"/>
                  <wp:docPr id="1" name="Рисунок 1" descr="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Лысые горы ч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tc>
      </w:tr>
      <w:tr w:rsidR="00D807A2" w:rsidTr="00806C3A">
        <w:tc>
          <w:tcPr>
            <w:tcW w:w="9005" w:type="dxa"/>
          </w:tcPr>
          <w:p w:rsidR="00D807A2" w:rsidRDefault="00D807A2" w:rsidP="00806C3A">
            <w:pPr>
              <w:spacing w:after="0" w:line="240" w:lineRule="auto"/>
              <w:jc w:val="center"/>
              <w:rPr>
                <w:rFonts w:ascii="Times New Roman" w:hAnsi="Times New Roman" w:cs="Times New Roman"/>
                <w:b/>
              </w:rPr>
            </w:pPr>
          </w:p>
          <w:p w:rsidR="00D807A2" w:rsidRDefault="00D807A2" w:rsidP="00806C3A">
            <w:pPr>
              <w:spacing w:after="0" w:line="240" w:lineRule="auto"/>
              <w:ind w:hanging="80"/>
              <w:jc w:val="center"/>
              <w:rPr>
                <w:rFonts w:ascii="Times New Roman" w:hAnsi="Times New Roman" w:cs="Times New Roman"/>
                <w:sz w:val="24"/>
              </w:rPr>
            </w:pPr>
            <w:r>
              <w:rPr>
                <w:rFonts w:ascii="Times New Roman" w:hAnsi="Times New Roman" w:cs="Times New Roman"/>
                <w:sz w:val="24"/>
              </w:rPr>
              <w:t>АДМИНИСТРАЦИЯ  ЛЫСОГОРСКОГО  МУНИЦИПАЛЬНОГО  РАЙОНА</w:t>
            </w:r>
          </w:p>
          <w:p w:rsidR="00D807A2" w:rsidRDefault="00D807A2" w:rsidP="00806C3A">
            <w:pPr>
              <w:spacing w:after="0" w:line="240" w:lineRule="auto"/>
              <w:ind w:firstLine="204"/>
              <w:jc w:val="center"/>
              <w:rPr>
                <w:rFonts w:ascii="Times New Roman" w:hAnsi="Times New Roman" w:cs="Times New Roman"/>
                <w:sz w:val="24"/>
              </w:rPr>
            </w:pPr>
            <w:r>
              <w:rPr>
                <w:rFonts w:ascii="Times New Roman" w:hAnsi="Times New Roman" w:cs="Times New Roman"/>
                <w:sz w:val="24"/>
              </w:rPr>
              <w:t>САРАТОВСКОЙ  ОБЛАСТИ</w:t>
            </w:r>
          </w:p>
          <w:p w:rsidR="00D807A2" w:rsidRDefault="00D807A2" w:rsidP="00806C3A">
            <w:pPr>
              <w:spacing w:after="0" w:line="240" w:lineRule="auto"/>
              <w:jc w:val="center"/>
              <w:rPr>
                <w:rFonts w:ascii="Times New Roman" w:hAnsi="Times New Roman" w:cs="Times New Roman"/>
                <w:b/>
              </w:rPr>
            </w:pPr>
          </w:p>
        </w:tc>
      </w:tr>
      <w:tr w:rsidR="00D807A2" w:rsidTr="00806C3A">
        <w:tc>
          <w:tcPr>
            <w:tcW w:w="9005" w:type="dxa"/>
          </w:tcPr>
          <w:p w:rsidR="00D807A2" w:rsidRDefault="00D807A2" w:rsidP="00806C3A">
            <w:pPr>
              <w:spacing w:after="0" w:line="240" w:lineRule="auto"/>
              <w:ind w:firstLine="346"/>
              <w:jc w:val="center"/>
              <w:rPr>
                <w:rFonts w:ascii="Times New Roman" w:hAnsi="Times New Roman" w:cs="Times New Roman"/>
                <w:b/>
                <w:sz w:val="28"/>
              </w:rPr>
            </w:pPr>
            <w:r>
              <w:rPr>
                <w:rFonts w:ascii="Times New Roman" w:hAnsi="Times New Roman" w:cs="Times New Roman"/>
                <w:b/>
                <w:sz w:val="28"/>
              </w:rPr>
              <w:t xml:space="preserve"> </w:t>
            </w: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С Т А Н О В Л Е Н И Е</w:t>
            </w:r>
          </w:p>
          <w:p w:rsidR="00D807A2" w:rsidRDefault="00D807A2" w:rsidP="00806C3A">
            <w:pPr>
              <w:spacing w:after="0" w:line="240" w:lineRule="auto"/>
              <w:jc w:val="center"/>
              <w:rPr>
                <w:rFonts w:ascii="Times New Roman" w:hAnsi="Times New Roman" w:cs="Times New Roman"/>
              </w:rPr>
            </w:pPr>
          </w:p>
        </w:tc>
      </w:tr>
      <w:tr w:rsidR="00D807A2" w:rsidTr="00806C3A">
        <w:tc>
          <w:tcPr>
            <w:tcW w:w="9005" w:type="dxa"/>
          </w:tcPr>
          <w:p w:rsidR="00D807A2" w:rsidRPr="00F4258F" w:rsidRDefault="00D807A2" w:rsidP="00806C3A">
            <w:pPr>
              <w:spacing w:after="0" w:line="240" w:lineRule="auto"/>
              <w:rPr>
                <w:rFonts w:ascii="Times New Roman" w:hAnsi="Times New Roman" w:cs="Times New Roman"/>
                <w:sz w:val="24"/>
                <w:szCs w:val="24"/>
              </w:rPr>
            </w:pPr>
            <w:r>
              <w:rPr>
                <w:rFonts w:ascii="Times New Roman" w:hAnsi="Times New Roman" w:cs="Times New Roman"/>
              </w:rPr>
              <w:t xml:space="preserve">                                                        </w:t>
            </w:r>
            <w:r w:rsidR="00F4258F" w:rsidRPr="00F4258F">
              <w:rPr>
                <w:rFonts w:ascii="Times New Roman" w:hAnsi="Times New Roman" w:cs="Times New Roman"/>
                <w:sz w:val="24"/>
                <w:szCs w:val="24"/>
              </w:rPr>
              <w:t>от 3 декабря 2018 года № 568</w:t>
            </w:r>
          </w:p>
          <w:p w:rsidR="00D807A2" w:rsidRDefault="00D807A2" w:rsidP="00806C3A">
            <w:pPr>
              <w:spacing w:after="0" w:line="240" w:lineRule="auto"/>
              <w:jc w:val="center"/>
              <w:rPr>
                <w:rFonts w:ascii="Times New Roman" w:hAnsi="Times New Roman" w:cs="Times New Roman"/>
              </w:rPr>
            </w:pPr>
          </w:p>
        </w:tc>
      </w:tr>
      <w:tr w:rsidR="00D807A2" w:rsidTr="00806C3A">
        <w:tc>
          <w:tcPr>
            <w:tcW w:w="9005" w:type="dxa"/>
          </w:tcPr>
          <w:p w:rsidR="00D807A2" w:rsidRDefault="00D807A2" w:rsidP="00806C3A">
            <w:pPr>
              <w:spacing w:after="0" w:line="240" w:lineRule="auto"/>
              <w:jc w:val="center"/>
              <w:rPr>
                <w:rFonts w:ascii="Times New Roman" w:hAnsi="Times New Roman" w:cs="Times New Roman"/>
              </w:rPr>
            </w:pPr>
          </w:p>
          <w:p w:rsidR="00D807A2" w:rsidRDefault="00D807A2" w:rsidP="00806C3A">
            <w:pPr>
              <w:spacing w:after="0" w:line="240" w:lineRule="auto"/>
              <w:ind w:firstLine="204"/>
              <w:jc w:val="center"/>
              <w:rPr>
                <w:rFonts w:ascii="Times New Roman" w:hAnsi="Times New Roman" w:cs="Times New Roman"/>
              </w:rPr>
            </w:pPr>
            <w:r>
              <w:rPr>
                <w:rFonts w:ascii="Times New Roman" w:hAnsi="Times New Roman" w:cs="Times New Roman"/>
              </w:rPr>
              <w:t>р.п.Лысые Горы</w:t>
            </w:r>
          </w:p>
          <w:p w:rsidR="00D807A2" w:rsidRDefault="00D807A2" w:rsidP="00806C3A">
            <w:pPr>
              <w:spacing w:after="0" w:line="240" w:lineRule="auto"/>
              <w:jc w:val="center"/>
              <w:rPr>
                <w:rFonts w:ascii="Times New Roman" w:hAnsi="Times New Roman" w:cs="Times New Roman"/>
              </w:rPr>
            </w:pPr>
          </w:p>
        </w:tc>
      </w:tr>
      <w:tr w:rsidR="00D807A2" w:rsidTr="00806C3A">
        <w:tc>
          <w:tcPr>
            <w:tcW w:w="9005" w:type="dxa"/>
            <w:hideMark/>
          </w:tcPr>
          <w:p w:rsidR="00D807A2" w:rsidRDefault="00D807A2" w:rsidP="00806C3A">
            <w:pPr>
              <w:pStyle w:val="a3"/>
              <w:rPr>
                <w:rFonts w:ascii="Times New Roman" w:hAnsi="Times New Roman" w:cs="Times New Roman"/>
                <w:b/>
                <w:sz w:val="28"/>
                <w:szCs w:val="28"/>
              </w:rPr>
            </w:pPr>
            <w:r>
              <w:rPr>
                <w:rFonts w:ascii="Times New Roman" w:hAnsi="Times New Roman" w:cs="Times New Roman"/>
                <w:b/>
                <w:sz w:val="28"/>
                <w:szCs w:val="28"/>
              </w:rPr>
              <w:t xml:space="preserve">О сохранении и создании зеленых насаждений на территории </w:t>
            </w:r>
          </w:p>
          <w:p w:rsidR="00D807A2" w:rsidRDefault="00D807A2" w:rsidP="00D807A2">
            <w:pPr>
              <w:pStyle w:val="a3"/>
              <w:rPr>
                <w:rFonts w:ascii="Times New Roman" w:hAnsi="Times New Roman" w:cs="Times New Roman"/>
                <w:b/>
                <w:bCs/>
                <w:sz w:val="26"/>
                <w:szCs w:val="26"/>
              </w:rPr>
            </w:pPr>
            <w:r>
              <w:rPr>
                <w:rFonts w:ascii="Times New Roman" w:hAnsi="Times New Roman" w:cs="Times New Roman"/>
                <w:b/>
                <w:sz w:val="28"/>
                <w:szCs w:val="28"/>
              </w:rPr>
              <w:t>Лысогорского  муниципального района</w:t>
            </w:r>
            <w:r>
              <w:rPr>
                <w:rFonts w:ascii="Times New Roman" w:hAnsi="Times New Roman" w:cs="Times New Roman"/>
                <w:b/>
                <w:sz w:val="26"/>
                <w:szCs w:val="26"/>
              </w:rPr>
              <w:t xml:space="preserve">   </w:t>
            </w:r>
          </w:p>
        </w:tc>
      </w:tr>
    </w:tbl>
    <w:p w:rsidR="00727777" w:rsidRPr="00864BB6" w:rsidRDefault="00727777">
      <w:pPr>
        <w:pStyle w:val="ConsPlusTitle"/>
        <w:jc w:val="center"/>
        <w:rPr>
          <w:rFonts w:ascii="Times New Roman" w:hAnsi="Times New Roman" w:cs="Times New Roman"/>
          <w:sz w:val="28"/>
          <w:szCs w:val="28"/>
        </w:rPr>
      </w:pPr>
    </w:p>
    <w:p w:rsidR="00D807A2"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В соответствии со </w:t>
      </w:r>
      <w:hyperlink r:id="rId6" w:history="1">
        <w:r w:rsidRPr="00D807A2">
          <w:rPr>
            <w:rFonts w:ascii="Times New Roman" w:hAnsi="Times New Roman" w:cs="Times New Roman"/>
            <w:sz w:val="28"/>
            <w:szCs w:val="28"/>
            <w:shd w:val="clear" w:color="auto" w:fill="FFFFFF" w:themeFill="background1"/>
          </w:rPr>
          <w:t>ст. 7</w:t>
        </w:r>
      </w:hyperlink>
      <w:r w:rsidRPr="00D807A2">
        <w:rPr>
          <w:rFonts w:ascii="Times New Roman" w:hAnsi="Times New Roman" w:cs="Times New Roman"/>
          <w:sz w:val="28"/>
          <w:szCs w:val="28"/>
        </w:rPr>
        <w:t xml:space="preserve"> </w:t>
      </w:r>
      <w:r w:rsidRPr="00864BB6">
        <w:rPr>
          <w:rFonts w:ascii="Times New Roman" w:hAnsi="Times New Roman" w:cs="Times New Roman"/>
          <w:sz w:val="28"/>
          <w:szCs w:val="28"/>
        </w:rPr>
        <w:t xml:space="preserve">Федерального закона от 10 января 2002 г. </w:t>
      </w:r>
      <w:r w:rsidR="00D807A2">
        <w:rPr>
          <w:rFonts w:ascii="Times New Roman" w:hAnsi="Times New Roman" w:cs="Times New Roman"/>
          <w:sz w:val="28"/>
          <w:szCs w:val="28"/>
        </w:rPr>
        <w:t xml:space="preserve">                  № </w:t>
      </w:r>
      <w:r w:rsidRPr="00864BB6">
        <w:rPr>
          <w:rFonts w:ascii="Times New Roman" w:hAnsi="Times New Roman" w:cs="Times New Roman"/>
          <w:sz w:val="28"/>
          <w:szCs w:val="28"/>
        </w:rPr>
        <w:t>7-ФЗ "Об охране окружающей среды</w:t>
      </w:r>
      <w:r w:rsidRPr="004237A2">
        <w:rPr>
          <w:rFonts w:ascii="Times New Roman" w:hAnsi="Times New Roman" w:cs="Times New Roman"/>
          <w:sz w:val="28"/>
          <w:szCs w:val="28"/>
        </w:rPr>
        <w:t xml:space="preserve">", </w:t>
      </w:r>
      <w:r w:rsidR="004237A2">
        <w:rPr>
          <w:rFonts w:ascii="Times New Roman" w:hAnsi="Times New Roman" w:cs="Times New Roman"/>
          <w:sz w:val="28"/>
          <w:szCs w:val="28"/>
        </w:rPr>
        <w:t xml:space="preserve"> </w:t>
      </w:r>
      <w:r w:rsidRPr="00864BB6">
        <w:rPr>
          <w:rFonts w:ascii="Times New Roman" w:hAnsi="Times New Roman" w:cs="Times New Roman"/>
          <w:sz w:val="28"/>
          <w:szCs w:val="28"/>
        </w:rPr>
        <w:t>Федеральн</w:t>
      </w:r>
      <w:r w:rsidR="004237A2">
        <w:rPr>
          <w:rFonts w:ascii="Times New Roman" w:hAnsi="Times New Roman" w:cs="Times New Roman"/>
          <w:sz w:val="28"/>
          <w:szCs w:val="28"/>
        </w:rPr>
        <w:t xml:space="preserve">ым </w:t>
      </w:r>
      <w:r w:rsidRPr="00864BB6">
        <w:rPr>
          <w:rFonts w:ascii="Times New Roman" w:hAnsi="Times New Roman" w:cs="Times New Roman"/>
          <w:sz w:val="28"/>
          <w:szCs w:val="28"/>
        </w:rPr>
        <w:t xml:space="preserve"> закон</w:t>
      </w:r>
      <w:r w:rsidR="004237A2">
        <w:rPr>
          <w:rFonts w:ascii="Times New Roman" w:hAnsi="Times New Roman" w:cs="Times New Roman"/>
          <w:sz w:val="28"/>
          <w:szCs w:val="28"/>
        </w:rPr>
        <w:t xml:space="preserve">ом </w:t>
      </w:r>
      <w:r w:rsidRPr="00864BB6">
        <w:rPr>
          <w:rFonts w:ascii="Times New Roman" w:hAnsi="Times New Roman" w:cs="Times New Roman"/>
          <w:sz w:val="28"/>
          <w:szCs w:val="28"/>
        </w:rPr>
        <w:t xml:space="preserve"> от </w:t>
      </w:r>
      <w:r w:rsidR="00D807A2">
        <w:rPr>
          <w:rFonts w:ascii="Times New Roman" w:hAnsi="Times New Roman" w:cs="Times New Roman"/>
          <w:sz w:val="28"/>
          <w:szCs w:val="28"/>
        </w:rPr>
        <w:t xml:space="preserve">                         </w:t>
      </w:r>
      <w:r w:rsidRPr="00864BB6">
        <w:rPr>
          <w:rFonts w:ascii="Times New Roman" w:hAnsi="Times New Roman" w:cs="Times New Roman"/>
          <w:sz w:val="28"/>
          <w:szCs w:val="28"/>
        </w:rPr>
        <w:t>6 октября</w:t>
      </w:r>
      <w:r w:rsidR="004237A2">
        <w:rPr>
          <w:rFonts w:ascii="Times New Roman" w:hAnsi="Times New Roman" w:cs="Times New Roman"/>
          <w:sz w:val="28"/>
          <w:szCs w:val="28"/>
        </w:rPr>
        <w:t xml:space="preserve"> </w:t>
      </w:r>
      <w:r w:rsidRPr="00864BB6">
        <w:rPr>
          <w:rFonts w:ascii="Times New Roman" w:hAnsi="Times New Roman" w:cs="Times New Roman"/>
          <w:sz w:val="28"/>
          <w:szCs w:val="28"/>
        </w:rPr>
        <w:t xml:space="preserve"> 2003 г. </w:t>
      </w:r>
      <w:r w:rsidR="00D807A2">
        <w:rPr>
          <w:rFonts w:ascii="Times New Roman" w:hAnsi="Times New Roman" w:cs="Times New Roman"/>
          <w:sz w:val="28"/>
          <w:szCs w:val="28"/>
        </w:rPr>
        <w:t xml:space="preserve">№ </w:t>
      </w:r>
      <w:r w:rsidRPr="00864BB6">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во исполнение </w:t>
      </w:r>
      <w:hyperlink r:id="rId7" w:history="1">
        <w:r w:rsidRPr="00864BB6">
          <w:rPr>
            <w:rFonts w:ascii="Times New Roman" w:hAnsi="Times New Roman" w:cs="Times New Roman"/>
            <w:sz w:val="28"/>
            <w:szCs w:val="28"/>
          </w:rPr>
          <w:t>решения</w:t>
        </w:r>
      </w:hyperlink>
      <w:r w:rsidRPr="00864BB6">
        <w:rPr>
          <w:rFonts w:ascii="Times New Roman" w:hAnsi="Times New Roman" w:cs="Times New Roman"/>
          <w:sz w:val="28"/>
          <w:szCs w:val="28"/>
        </w:rPr>
        <w:t xml:space="preserve"> </w:t>
      </w:r>
      <w:r w:rsidR="00864BB6">
        <w:rPr>
          <w:rFonts w:ascii="Times New Roman" w:hAnsi="Times New Roman" w:cs="Times New Roman"/>
          <w:sz w:val="28"/>
          <w:szCs w:val="28"/>
        </w:rPr>
        <w:t xml:space="preserve">Собрания Лысогорского муниципального района </w:t>
      </w:r>
      <w:r w:rsidRPr="00864BB6">
        <w:rPr>
          <w:rFonts w:ascii="Times New Roman" w:hAnsi="Times New Roman" w:cs="Times New Roman"/>
          <w:sz w:val="28"/>
          <w:szCs w:val="28"/>
        </w:rPr>
        <w:t>от</w:t>
      </w:r>
      <w:r w:rsidR="00864BB6">
        <w:rPr>
          <w:rFonts w:ascii="Times New Roman" w:hAnsi="Times New Roman" w:cs="Times New Roman"/>
          <w:sz w:val="28"/>
          <w:szCs w:val="28"/>
        </w:rPr>
        <w:t xml:space="preserve"> </w:t>
      </w:r>
      <w:r w:rsidR="00D807A2">
        <w:rPr>
          <w:rFonts w:ascii="Times New Roman" w:hAnsi="Times New Roman" w:cs="Times New Roman"/>
          <w:sz w:val="28"/>
          <w:szCs w:val="28"/>
        </w:rPr>
        <w:t xml:space="preserve">30 ноября 2018 года  № </w:t>
      </w:r>
      <w:r w:rsidR="00F4258F">
        <w:rPr>
          <w:rFonts w:ascii="Times New Roman" w:hAnsi="Times New Roman" w:cs="Times New Roman"/>
          <w:sz w:val="28"/>
          <w:szCs w:val="28"/>
        </w:rPr>
        <w:t>34/192</w:t>
      </w:r>
      <w:r w:rsidR="00D807A2">
        <w:rPr>
          <w:rFonts w:ascii="Times New Roman" w:hAnsi="Times New Roman" w:cs="Times New Roman"/>
          <w:sz w:val="28"/>
          <w:szCs w:val="28"/>
        </w:rPr>
        <w:t xml:space="preserve"> «</w:t>
      </w:r>
      <w:r w:rsidRPr="00D807A2">
        <w:rPr>
          <w:rFonts w:ascii="Times New Roman" w:hAnsi="Times New Roman" w:cs="Times New Roman"/>
          <w:sz w:val="28"/>
          <w:szCs w:val="28"/>
        </w:rPr>
        <w:t xml:space="preserve">О </w:t>
      </w:r>
      <w:proofErr w:type="gramStart"/>
      <w:r w:rsidRPr="00864BB6">
        <w:rPr>
          <w:rFonts w:ascii="Times New Roman" w:hAnsi="Times New Roman" w:cs="Times New Roman"/>
          <w:sz w:val="28"/>
          <w:szCs w:val="28"/>
        </w:rPr>
        <w:t>Положении</w:t>
      </w:r>
      <w:proofErr w:type="gramEnd"/>
      <w:r w:rsidRPr="00864BB6">
        <w:rPr>
          <w:rFonts w:ascii="Times New Roman" w:hAnsi="Times New Roman" w:cs="Times New Roman"/>
          <w:sz w:val="28"/>
          <w:szCs w:val="28"/>
        </w:rPr>
        <w:t xml:space="preserve"> о создании, развитии и сохранении зеленых насаждений на территории </w:t>
      </w:r>
      <w:r w:rsidR="00864BB6">
        <w:rPr>
          <w:rFonts w:ascii="Times New Roman" w:hAnsi="Times New Roman" w:cs="Times New Roman"/>
          <w:sz w:val="28"/>
          <w:szCs w:val="28"/>
        </w:rPr>
        <w:t xml:space="preserve">Лысогорского муниципального района </w:t>
      </w:r>
      <w:r w:rsidRPr="00864BB6">
        <w:rPr>
          <w:rFonts w:ascii="Times New Roman" w:hAnsi="Times New Roman" w:cs="Times New Roman"/>
          <w:sz w:val="28"/>
          <w:szCs w:val="28"/>
        </w:rPr>
        <w:t xml:space="preserve">" и в целях </w:t>
      </w:r>
      <w:proofErr w:type="gramStart"/>
      <w:r w:rsidRPr="00864BB6">
        <w:rPr>
          <w:rFonts w:ascii="Times New Roman" w:hAnsi="Times New Roman" w:cs="Times New Roman"/>
          <w:sz w:val="28"/>
          <w:szCs w:val="28"/>
        </w:rPr>
        <w:t>контроля за</w:t>
      </w:r>
      <w:proofErr w:type="gramEnd"/>
      <w:r w:rsidRPr="00864BB6">
        <w:rPr>
          <w:rFonts w:ascii="Times New Roman" w:hAnsi="Times New Roman" w:cs="Times New Roman"/>
          <w:sz w:val="28"/>
          <w:szCs w:val="28"/>
        </w:rPr>
        <w:t xml:space="preserve"> сохранностью зеленых насаждений на территории </w:t>
      </w:r>
      <w:r w:rsidR="00864BB6">
        <w:rPr>
          <w:rFonts w:ascii="Times New Roman" w:hAnsi="Times New Roman" w:cs="Times New Roman"/>
          <w:sz w:val="28"/>
          <w:szCs w:val="28"/>
        </w:rPr>
        <w:t xml:space="preserve">Лысогорского муниципального района администрация Лысогорского муниципального района </w:t>
      </w:r>
      <w:r w:rsidR="00D807A2">
        <w:rPr>
          <w:rFonts w:ascii="Times New Roman" w:hAnsi="Times New Roman" w:cs="Times New Roman"/>
          <w:sz w:val="28"/>
          <w:szCs w:val="28"/>
        </w:rPr>
        <w:t>ПОСТАНОВЛЯЕТ:</w:t>
      </w:r>
    </w:p>
    <w:p w:rsidR="00D807A2"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1. Определить уполномоченным органом по </w:t>
      </w:r>
      <w:proofErr w:type="gramStart"/>
      <w:r w:rsidRPr="00864BB6">
        <w:rPr>
          <w:rFonts w:ascii="Times New Roman" w:hAnsi="Times New Roman" w:cs="Times New Roman"/>
          <w:sz w:val="28"/>
          <w:szCs w:val="28"/>
        </w:rPr>
        <w:t>контролю за</w:t>
      </w:r>
      <w:proofErr w:type="gramEnd"/>
      <w:r w:rsidRPr="00864BB6">
        <w:rPr>
          <w:rFonts w:ascii="Times New Roman" w:hAnsi="Times New Roman" w:cs="Times New Roman"/>
          <w:sz w:val="28"/>
          <w:szCs w:val="28"/>
        </w:rPr>
        <w:t xml:space="preserve"> сохранением и созданием зеленых насаждений </w:t>
      </w:r>
      <w:r w:rsidR="00864BB6">
        <w:rPr>
          <w:rFonts w:ascii="Times New Roman" w:hAnsi="Times New Roman" w:cs="Times New Roman"/>
          <w:sz w:val="28"/>
          <w:szCs w:val="28"/>
        </w:rPr>
        <w:t xml:space="preserve">администрацию Лысогорского муниципального района </w:t>
      </w:r>
      <w:r w:rsidR="00864BB6" w:rsidRPr="003826D9">
        <w:rPr>
          <w:rFonts w:ascii="Times New Roman" w:hAnsi="Times New Roman" w:cs="Times New Roman"/>
          <w:sz w:val="28"/>
          <w:szCs w:val="28"/>
        </w:rPr>
        <w:t xml:space="preserve">в лице отдела по развитию инфраструктуры </w:t>
      </w:r>
      <w:r w:rsidR="00F92FA4">
        <w:rPr>
          <w:rFonts w:ascii="Times New Roman" w:hAnsi="Times New Roman" w:cs="Times New Roman"/>
          <w:sz w:val="28"/>
          <w:szCs w:val="28"/>
        </w:rPr>
        <w:t xml:space="preserve">муниципального района  </w:t>
      </w:r>
      <w:r w:rsidR="003826D9" w:rsidRPr="003826D9">
        <w:rPr>
          <w:rFonts w:ascii="Times New Roman" w:hAnsi="Times New Roman" w:cs="Times New Roman"/>
          <w:sz w:val="28"/>
          <w:szCs w:val="28"/>
        </w:rPr>
        <w:t xml:space="preserve">администрации  </w:t>
      </w:r>
      <w:r w:rsidR="00864BB6" w:rsidRPr="003826D9">
        <w:rPr>
          <w:rFonts w:ascii="Times New Roman" w:hAnsi="Times New Roman" w:cs="Times New Roman"/>
          <w:sz w:val="28"/>
          <w:szCs w:val="28"/>
        </w:rPr>
        <w:t>Лысогорского муниципального района</w:t>
      </w:r>
      <w:r w:rsidRPr="003826D9">
        <w:rPr>
          <w:rFonts w:ascii="Times New Roman" w:hAnsi="Times New Roman" w:cs="Times New Roman"/>
          <w:sz w:val="28"/>
          <w:szCs w:val="28"/>
        </w:rPr>
        <w:t>.</w:t>
      </w:r>
    </w:p>
    <w:p w:rsidR="00D807A2"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2. Утвердить </w:t>
      </w:r>
      <w:hyperlink w:anchor="P39" w:history="1">
        <w:r w:rsidRPr="00F30442">
          <w:rPr>
            <w:rFonts w:ascii="Times New Roman" w:hAnsi="Times New Roman" w:cs="Times New Roman"/>
            <w:sz w:val="28"/>
            <w:szCs w:val="28"/>
          </w:rPr>
          <w:t>Порядок</w:t>
        </w:r>
      </w:hyperlink>
      <w:r w:rsidRPr="00864BB6">
        <w:rPr>
          <w:rFonts w:ascii="Times New Roman" w:hAnsi="Times New Roman" w:cs="Times New Roman"/>
          <w:sz w:val="28"/>
          <w:szCs w:val="28"/>
        </w:rPr>
        <w:t xml:space="preserve"> предоставления разрешения на снос, обрезку, пересадку зеленых насаждений, согласования </w:t>
      </w:r>
      <w:proofErr w:type="spellStart"/>
      <w:r w:rsidRPr="00864BB6">
        <w:rPr>
          <w:rFonts w:ascii="Times New Roman" w:hAnsi="Times New Roman" w:cs="Times New Roman"/>
          <w:sz w:val="28"/>
          <w:szCs w:val="28"/>
        </w:rPr>
        <w:t>дендропланов</w:t>
      </w:r>
      <w:proofErr w:type="spellEnd"/>
      <w:r w:rsidRPr="00864BB6">
        <w:rPr>
          <w:rFonts w:ascii="Times New Roman" w:hAnsi="Times New Roman" w:cs="Times New Roman"/>
          <w:sz w:val="28"/>
          <w:szCs w:val="28"/>
        </w:rPr>
        <w:t xml:space="preserve">, видового состава и возраста высаживаемых деревьев и кустарников при компенсационном озеленении </w:t>
      </w:r>
      <w:r w:rsidR="00F30442">
        <w:rPr>
          <w:rFonts w:ascii="Times New Roman" w:hAnsi="Times New Roman" w:cs="Times New Roman"/>
          <w:sz w:val="28"/>
          <w:szCs w:val="28"/>
        </w:rPr>
        <w:t xml:space="preserve">согласно </w:t>
      </w:r>
      <w:r w:rsidRPr="00864BB6">
        <w:rPr>
          <w:rFonts w:ascii="Times New Roman" w:hAnsi="Times New Roman" w:cs="Times New Roman"/>
          <w:sz w:val="28"/>
          <w:szCs w:val="28"/>
        </w:rPr>
        <w:t>приложени</w:t>
      </w:r>
      <w:r w:rsidR="00F30442">
        <w:rPr>
          <w:rFonts w:ascii="Times New Roman" w:hAnsi="Times New Roman" w:cs="Times New Roman"/>
          <w:sz w:val="28"/>
          <w:szCs w:val="28"/>
        </w:rPr>
        <w:t>ю</w:t>
      </w:r>
      <w:r w:rsidRPr="00864BB6">
        <w:rPr>
          <w:rFonts w:ascii="Times New Roman" w:hAnsi="Times New Roman" w:cs="Times New Roman"/>
          <w:sz w:val="28"/>
          <w:szCs w:val="28"/>
        </w:rPr>
        <w:t xml:space="preserve"> </w:t>
      </w:r>
      <w:r w:rsidR="00D807A2">
        <w:rPr>
          <w:rFonts w:ascii="Times New Roman" w:hAnsi="Times New Roman" w:cs="Times New Roman"/>
          <w:sz w:val="28"/>
          <w:szCs w:val="28"/>
        </w:rPr>
        <w:t xml:space="preserve">№ </w:t>
      </w:r>
      <w:r w:rsidRPr="00864BB6">
        <w:rPr>
          <w:rFonts w:ascii="Times New Roman" w:hAnsi="Times New Roman" w:cs="Times New Roman"/>
          <w:sz w:val="28"/>
          <w:szCs w:val="28"/>
        </w:rPr>
        <w:t>1.</w:t>
      </w:r>
    </w:p>
    <w:p w:rsidR="00D807A2"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3. Создать комиссию по </w:t>
      </w:r>
      <w:proofErr w:type="gramStart"/>
      <w:r w:rsidRPr="00864BB6">
        <w:rPr>
          <w:rFonts w:ascii="Times New Roman" w:hAnsi="Times New Roman" w:cs="Times New Roman"/>
          <w:sz w:val="28"/>
          <w:szCs w:val="28"/>
        </w:rPr>
        <w:t>контролю за</w:t>
      </w:r>
      <w:proofErr w:type="gramEnd"/>
      <w:r w:rsidRPr="00864BB6">
        <w:rPr>
          <w:rFonts w:ascii="Times New Roman" w:hAnsi="Times New Roman" w:cs="Times New Roman"/>
          <w:sz w:val="28"/>
          <w:szCs w:val="28"/>
        </w:rPr>
        <w:t xml:space="preserve"> сохранением и созданием зеленых насаждений на территории </w:t>
      </w:r>
      <w:r w:rsidR="00F30442">
        <w:rPr>
          <w:rFonts w:ascii="Times New Roman" w:hAnsi="Times New Roman" w:cs="Times New Roman"/>
          <w:sz w:val="28"/>
          <w:szCs w:val="28"/>
        </w:rPr>
        <w:t xml:space="preserve">Лысогорского муниципального района </w:t>
      </w:r>
      <w:r w:rsidRPr="00864BB6">
        <w:rPr>
          <w:rFonts w:ascii="Times New Roman" w:hAnsi="Times New Roman" w:cs="Times New Roman"/>
          <w:sz w:val="28"/>
          <w:szCs w:val="28"/>
        </w:rPr>
        <w:t xml:space="preserve">и утвердить ее </w:t>
      </w:r>
      <w:hyperlink w:anchor="P89" w:history="1">
        <w:r w:rsidRPr="00F30442">
          <w:rPr>
            <w:rFonts w:ascii="Times New Roman" w:hAnsi="Times New Roman" w:cs="Times New Roman"/>
            <w:sz w:val="28"/>
            <w:szCs w:val="28"/>
          </w:rPr>
          <w:t>состав</w:t>
        </w:r>
      </w:hyperlink>
      <w:r w:rsidR="00F30442">
        <w:rPr>
          <w:rFonts w:ascii="Times New Roman" w:hAnsi="Times New Roman" w:cs="Times New Roman"/>
          <w:color w:val="0000FF"/>
          <w:sz w:val="28"/>
          <w:szCs w:val="28"/>
        </w:rPr>
        <w:t xml:space="preserve"> </w:t>
      </w:r>
      <w:r w:rsidR="00F30442">
        <w:rPr>
          <w:rFonts w:ascii="Times New Roman" w:hAnsi="Times New Roman" w:cs="Times New Roman"/>
          <w:sz w:val="28"/>
          <w:szCs w:val="28"/>
        </w:rPr>
        <w:t xml:space="preserve">согласно </w:t>
      </w:r>
      <w:r w:rsidR="00F30442" w:rsidRPr="00864BB6">
        <w:rPr>
          <w:rFonts w:ascii="Times New Roman" w:hAnsi="Times New Roman" w:cs="Times New Roman"/>
          <w:sz w:val="28"/>
          <w:szCs w:val="28"/>
        </w:rPr>
        <w:t>приложени</w:t>
      </w:r>
      <w:r w:rsidR="00F30442">
        <w:rPr>
          <w:rFonts w:ascii="Times New Roman" w:hAnsi="Times New Roman" w:cs="Times New Roman"/>
          <w:sz w:val="28"/>
          <w:szCs w:val="28"/>
        </w:rPr>
        <w:t>ю</w:t>
      </w:r>
      <w:r w:rsidRPr="00864BB6">
        <w:rPr>
          <w:rFonts w:ascii="Times New Roman" w:hAnsi="Times New Roman" w:cs="Times New Roman"/>
          <w:sz w:val="28"/>
          <w:szCs w:val="28"/>
        </w:rPr>
        <w:t xml:space="preserve">  </w:t>
      </w:r>
      <w:r w:rsidR="00D807A2">
        <w:rPr>
          <w:rFonts w:ascii="Times New Roman" w:hAnsi="Times New Roman" w:cs="Times New Roman"/>
          <w:sz w:val="28"/>
          <w:szCs w:val="28"/>
        </w:rPr>
        <w:t xml:space="preserve">№ </w:t>
      </w:r>
      <w:r w:rsidRPr="00864BB6">
        <w:rPr>
          <w:rFonts w:ascii="Times New Roman" w:hAnsi="Times New Roman" w:cs="Times New Roman"/>
          <w:sz w:val="28"/>
          <w:szCs w:val="28"/>
        </w:rPr>
        <w:t>2.</w:t>
      </w:r>
    </w:p>
    <w:p w:rsidR="00D807A2"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4. Утвердить </w:t>
      </w:r>
      <w:hyperlink w:anchor="P148" w:history="1">
        <w:r w:rsidRPr="00F30442">
          <w:rPr>
            <w:rFonts w:ascii="Times New Roman" w:hAnsi="Times New Roman" w:cs="Times New Roman"/>
            <w:sz w:val="28"/>
            <w:szCs w:val="28"/>
          </w:rPr>
          <w:t>Порядок</w:t>
        </w:r>
      </w:hyperlink>
      <w:r w:rsidRPr="00864BB6">
        <w:rPr>
          <w:rFonts w:ascii="Times New Roman" w:hAnsi="Times New Roman" w:cs="Times New Roman"/>
          <w:sz w:val="28"/>
          <w:szCs w:val="28"/>
        </w:rPr>
        <w:t xml:space="preserve"> расчета восстановительной стоимости при вынужденном и незаконном сносе или повреждении зеленых насаждений </w:t>
      </w:r>
      <w:r w:rsidR="00F30442">
        <w:rPr>
          <w:rFonts w:ascii="Times New Roman" w:hAnsi="Times New Roman" w:cs="Times New Roman"/>
          <w:sz w:val="28"/>
          <w:szCs w:val="28"/>
        </w:rPr>
        <w:t xml:space="preserve">согласно </w:t>
      </w:r>
      <w:r w:rsidR="00F30442" w:rsidRPr="00864BB6">
        <w:rPr>
          <w:rFonts w:ascii="Times New Roman" w:hAnsi="Times New Roman" w:cs="Times New Roman"/>
          <w:sz w:val="28"/>
          <w:szCs w:val="28"/>
        </w:rPr>
        <w:t>приложени</w:t>
      </w:r>
      <w:r w:rsidR="00F30442">
        <w:rPr>
          <w:rFonts w:ascii="Times New Roman" w:hAnsi="Times New Roman" w:cs="Times New Roman"/>
          <w:sz w:val="28"/>
          <w:szCs w:val="28"/>
        </w:rPr>
        <w:t>ю</w:t>
      </w:r>
      <w:r w:rsidR="00F30442" w:rsidRPr="00864BB6">
        <w:rPr>
          <w:rFonts w:ascii="Times New Roman" w:hAnsi="Times New Roman" w:cs="Times New Roman"/>
          <w:sz w:val="28"/>
          <w:szCs w:val="28"/>
        </w:rPr>
        <w:t xml:space="preserve"> </w:t>
      </w:r>
      <w:r w:rsidRPr="00864BB6">
        <w:rPr>
          <w:rFonts w:ascii="Times New Roman" w:hAnsi="Times New Roman" w:cs="Times New Roman"/>
          <w:sz w:val="28"/>
          <w:szCs w:val="28"/>
        </w:rPr>
        <w:t xml:space="preserve"> </w:t>
      </w:r>
      <w:r w:rsidR="00D807A2">
        <w:rPr>
          <w:rFonts w:ascii="Times New Roman" w:hAnsi="Times New Roman" w:cs="Times New Roman"/>
          <w:sz w:val="28"/>
          <w:szCs w:val="28"/>
        </w:rPr>
        <w:t>№</w:t>
      </w:r>
      <w:r w:rsidRPr="00864BB6">
        <w:rPr>
          <w:rFonts w:ascii="Times New Roman" w:hAnsi="Times New Roman" w:cs="Times New Roman"/>
          <w:sz w:val="28"/>
          <w:szCs w:val="28"/>
        </w:rPr>
        <w:t xml:space="preserve"> 3.</w:t>
      </w:r>
    </w:p>
    <w:p w:rsidR="00D807A2"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5. Утвердить </w:t>
      </w:r>
      <w:hyperlink w:anchor="P248" w:history="1">
        <w:r w:rsidRPr="00F30442">
          <w:rPr>
            <w:rFonts w:ascii="Times New Roman" w:hAnsi="Times New Roman" w:cs="Times New Roman"/>
            <w:sz w:val="28"/>
            <w:szCs w:val="28"/>
          </w:rPr>
          <w:t>форму</w:t>
        </w:r>
      </w:hyperlink>
      <w:r w:rsidRPr="00F30442">
        <w:rPr>
          <w:rFonts w:ascii="Times New Roman" w:hAnsi="Times New Roman" w:cs="Times New Roman"/>
          <w:sz w:val="28"/>
          <w:szCs w:val="28"/>
        </w:rPr>
        <w:t xml:space="preserve"> </w:t>
      </w:r>
      <w:r w:rsidRPr="00864BB6">
        <w:rPr>
          <w:rFonts w:ascii="Times New Roman" w:hAnsi="Times New Roman" w:cs="Times New Roman"/>
          <w:sz w:val="28"/>
          <w:szCs w:val="28"/>
        </w:rPr>
        <w:t xml:space="preserve">разрешения на снос, обрезку, пересадку зеленых насаждений на территории </w:t>
      </w:r>
      <w:r w:rsidR="00F30442">
        <w:rPr>
          <w:rFonts w:ascii="Times New Roman" w:hAnsi="Times New Roman" w:cs="Times New Roman"/>
          <w:sz w:val="28"/>
          <w:szCs w:val="28"/>
        </w:rPr>
        <w:t xml:space="preserve">Лысогорского муниципального района согласно </w:t>
      </w:r>
      <w:r w:rsidR="00F30442" w:rsidRPr="00864BB6">
        <w:rPr>
          <w:rFonts w:ascii="Times New Roman" w:hAnsi="Times New Roman" w:cs="Times New Roman"/>
          <w:sz w:val="28"/>
          <w:szCs w:val="28"/>
        </w:rPr>
        <w:t>приложени</w:t>
      </w:r>
      <w:r w:rsidR="00F30442">
        <w:rPr>
          <w:rFonts w:ascii="Times New Roman" w:hAnsi="Times New Roman" w:cs="Times New Roman"/>
          <w:sz w:val="28"/>
          <w:szCs w:val="28"/>
        </w:rPr>
        <w:t>ю</w:t>
      </w:r>
      <w:r w:rsidR="00F30442" w:rsidRPr="00864BB6">
        <w:rPr>
          <w:rFonts w:ascii="Times New Roman" w:hAnsi="Times New Roman" w:cs="Times New Roman"/>
          <w:sz w:val="28"/>
          <w:szCs w:val="28"/>
        </w:rPr>
        <w:t xml:space="preserve">  </w:t>
      </w:r>
      <w:r w:rsidRPr="00864BB6">
        <w:rPr>
          <w:rFonts w:ascii="Times New Roman" w:hAnsi="Times New Roman" w:cs="Times New Roman"/>
          <w:sz w:val="28"/>
          <w:szCs w:val="28"/>
        </w:rPr>
        <w:t xml:space="preserve"> </w:t>
      </w:r>
      <w:r w:rsidR="00D807A2">
        <w:rPr>
          <w:rFonts w:ascii="Times New Roman" w:hAnsi="Times New Roman" w:cs="Times New Roman"/>
          <w:sz w:val="28"/>
          <w:szCs w:val="28"/>
        </w:rPr>
        <w:t xml:space="preserve">№ </w:t>
      </w:r>
      <w:r w:rsidRPr="00864BB6">
        <w:rPr>
          <w:rFonts w:ascii="Times New Roman" w:hAnsi="Times New Roman" w:cs="Times New Roman"/>
          <w:sz w:val="28"/>
          <w:szCs w:val="28"/>
        </w:rPr>
        <w:t>4.</w:t>
      </w:r>
    </w:p>
    <w:p w:rsidR="00727777" w:rsidRPr="00864BB6" w:rsidRDefault="00727777" w:rsidP="00D807A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6. Утвердить </w:t>
      </w:r>
      <w:hyperlink w:anchor="P293" w:history="1">
        <w:r w:rsidRPr="00DA43B4">
          <w:rPr>
            <w:rFonts w:ascii="Times New Roman" w:hAnsi="Times New Roman" w:cs="Times New Roman"/>
            <w:sz w:val="28"/>
            <w:szCs w:val="28"/>
          </w:rPr>
          <w:t>перечень</w:t>
        </w:r>
      </w:hyperlink>
      <w:r w:rsidRPr="00864BB6">
        <w:rPr>
          <w:rFonts w:ascii="Times New Roman" w:hAnsi="Times New Roman" w:cs="Times New Roman"/>
          <w:sz w:val="28"/>
          <w:szCs w:val="28"/>
        </w:rPr>
        <w:t xml:space="preserve"> территорий, занимаемых зелеными насаждениями на территории </w:t>
      </w:r>
      <w:r w:rsidR="00F30442">
        <w:rPr>
          <w:rFonts w:ascii="Times New Roman" w:hAnsi="Times New Roman" w:cs="Times New Roman"/>
          <w:sz w:val="28"/>
          <w:szCs w:val="28"/>
        </w:rPr>
        <w:t xml:space="preserve">Лысогорского муниципального района согласно </w:t>
      </w:r>
      <w:r w:rsidR="00F30442" w:rsidRPr="00864BB6">
        <w:rPr>
          <w:rFonts w:ascii="Times New Roman" w:hAnsi="Times New Roman" w:cs="Times New Roman"/>
          <w:sz w:val="28"/>
          <w:szCs w:val="28"/>
        </w:rPr>
        <w:t>приложени</w:t>
      </w:r>
      <w:r w:rsidR="00F30442">
        <w:rPr>
          <w:rFonts w:ascii="Times New Roman" w:hAnsi="Times New Roman" w:cs="Times New Roman"/>
          <w:sz w:val="28"/>
          <w:szCs w:val="28"/>
        </w:rPr>
        <w:t>ю</w:t>
      </w:r>
      <w:r w:rsidR="00F30442" w:rsidRPr="00864BB6">
        <w:rPr>
          <w:rFonts w:ascii="Times New Roman" w:hAnsi="Times New Roman" w:cs="Times New Roman"/>
          <w:sz w:val="28"/>
          <w:szCs w:val="28"/>
        </w:rPr>
        <w:t xml:space="preserve">  </w:t>
      </w:r>
      <w:r w:rsidR="00D807A2">
        <w:rPr>
          <w:rFonts w:ascii="Times New Roman" w:hAnsi="Times New Roman" w:cs="Times New Roman"/>
          <w:sz w:val="28"/>
          <w:szCs w:val="28"/>
        </w:rPr>
        <w:t>№</w:t>
      </w:r>
      <w:r w:rsidRPr="00864BB6">
        <w:rPr>
          <w:rFonts w:ascii="Times New Roman" w:hAnsi="Times New Roman" w:cs="Times New Roman"/>
          <w:sz w:val="28"/>
          <w:szCs w:val="28"/>
        </w:rPr>
        <w:t xml:space="preserve"> 5.</w:t>
      </w:r>
    </w:p>
    <w:p w:rsidR="00D807A2" w:rsidRDefault="00F30442" w:rsidP="00D807A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7. О</w:t>
      </w:r>
      <w:r w:rsidR="00727777" w:rsidRPr="00864BB6">
        <w:rPr>
          <w:rFonts w:ascii="Times New Roman" w:hAnsi="Times New Roman" w:cs="Times New Roman"/>
          <w:sz w:val="28"/>
          <w:szCs w:val="28"/>
        </w:rPr>
        <w:t>публиковать данное постановление</w:t>
      </w:r>
      <w:r>
        <w:rPr>
          <w:rFonts w:ascii="Times New Roman" w:hAnsi="Times New Roman" w:cs="Times New Roman"/>
          <w:sz w:val="28"/>
          <w:szCs w:val="28"/>
        </w:rPr>
        <w:t xml:space="preserve"> на официальном сайте администрации Лысогорского муниципального района</w:t>
      </w:r>
      <w:r w:rsidR="00727777" w:rsidRPr="00864BB6">
        <w:rPr>
          <w:rFonts w:ascii="Times New Roman" w:hAnsi="Times New Roman" w:cs="Times New Roman"/>
          <w:sz w:val="28"/>
          <w:szCs w:val="28"/>
        </w:rPr>
        <w:t>.</w:t>
      </w:r>
    </w:p>
    <w:p w:rsidR="00727777" w:rsidRPr="00864BB6" w:rsidRDefault="00D807A2" w:rsidP="00D807A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727777" w:rsidRPr="00864BB6">
        <w:rPr>
          <w:rFonts w:ascii="Times New Roman" w:hAnsi="Times New Roman" w:cs="Times New Roman"/>
          <w:sz w:val="28"/>
          <w:szCs w:val="28"/>
        </w:rPr>
        <w:t xml:space="preserve">. </w:t>
      </w:r>
      <w:proofErr w:type="gramStart"/>
      <w:r w:rsidR="00727777" w:rsidRPr="00864BB6">
        <w:rPr>
          <w:rFonts w:ascii="Times New Roman" w:hAnsi="Times New Roman" w:cs="Times New Roman"/>
          <w:sz w:val="28"/>
          <w:szCs w:val="28"/>
        </w:rPr>
        <w:t>Контроль за</w:t>
      </w:r>
      <w:proofErr w:type="gramEnd"/>
      <w:r w:rsidR="00727777" w:rsidRPr="00864BB6">
        <w:rPr>
          <w:rFonts w:ascii="Times New Roman" w:hAnsi="Times New Roman" w:cs="Times New Roman"/>
          <w:sz w:val="28"/>
          <w:szCs w:val="28"/>
        </w:rPr>
        <w:t xml:space="preserve"> исполнением настоящего постановления возложить на </w:t>
      </w:r>
      <w:r w:rsidR="00F30442">
        <w:rPr>
          <w:rFonts w:ascii="Times New Roman" w:hAnsi="Times New Roman" w:cs="Times New Roman"/>
          <w:sz w:val="28"/>
          <w:szCs w:val="28"/>
        </w:rPr>
        <w:t xml:space="preserve">первого </w:t>
      </w:r>
      <w:r w:rsidR="00727777" w:rsidRPr="00864BB6">
        <w:rPr>
          <w:rFonts w:ascii="Times New Roman" w:hAnsi="Times New Roman" w:cs="Times New Roman"/>
          <w:sz w:val="28"/>
          <w:szCs w:val="28"/>
        </w:rPr>
        <w:t>заместителя главы администрации</w:t>
      </w:r>
      <w:r w:rsidR="00F30442">
        <w:rPr>
          <w:rFonts w:ascii="Times New Roman" w:hAnsi="Times New Roman" w:cs="Times New Roman"/>
          <w:sz w:val="28"/>
          <w:szCs w:val="28"/>
        </w:rPr>
        <w:t xml:space="preserve"> Лысогорского муниципального района </w:t>
      </w:r>
      <w:proofErr w:type="spellStart"/>
      <w:r w:rsidR="00F30442">
        <w:rPr>
          <w:rFonts w:ascii="Times New Roman" w:hAnsi="Times New Roman" w:cs="Times New Roman"/>
          <w:sz w:val="28"/>
          <w:szCs w:val="28"/>
        </w:rPr>
        <w:t>Куторова</w:t>
      </w:r>
      <w:proofErr w:type="spellEnd"/>
      <w:r w:rsidR="00F30442">
        <w:rPr>
          <w:rFonts w:ascii="Times New Roman" w:hAnsi="Times New Roman" w:cs="Times New Roman"/>
          <w:sz w:val="28"/>
          <w:szCs w:val="28"/>
        </w:rPr>
        <w:t xml:space="preserve"> Э.А.</w:t>
      </w:r>
    </w:p>
    <w:p w:rsidR="00727777" w:rsidRPr="00864BB6" w:rsidRDefault="00727777">
      <w:pPr>
        <w:pStyle w:val="ConsPlusNormal"/>
        <w:jc w:val="both"/>
        <w:rPr>
          <w:rFonts w:ascii="Times New Roman" w:hAnsi="Times New Roman" w:cs="Times New Roman"/>
          <w:sz w:val="28"/>
          <w:szCs w:val="28"/>
        </w:rPr>
      </w:pPr>
    </w:p>
    <w:p w:rsidR="00D807A2" w:rsidRDefault="00D807A2" w:rsidP="00836302">
      <w:pPr>
        <w:pStyle w:val="ConsPlusNormal"/>
        <w:jc w:val="both"/>
        <w:rPr>
          <w:rFonts w:ascii="Times New Roman" w:hAnsi="Times New Roman" w:cs="Times New Roman"/>
          <w:sz w:val="28"/>
          <w:szCs w:val="28"/>
        </w:rPr>
      </w:pPr>
    </w:p>
    <w:p w:rsidR="00836302" w:rsidRPr="00D807A2" w:rsidRDefault="00836302" w:rsidP="00836302">
      <w:pPr>
        <w:pStyle w:val="ConsPlusNormal"/>
        <w:jc w:val="both"/>
        <w:rPr>
          <w:rFonts w:ascii="Times New Roman" w:hAnsi="Times New Roman" w:cs="Times New Roman"/>
          <w:b/>
          <w:sz w:val="28"/>
          <w:szCs w:val="28"/>
        </w:rPr>
      </w:pPr>
      <w:r w:rsidRPr="00D807A2">
        <w:rPr>
          <w:rFonts w:ascii="Times New Roman" w:hAnsi="Times New Roman" w:cs="Times New Roman"/>
          <w:b/>
          <w:sz w:val="28"/>
          <w:szCs w:val="28"/>
        </w:rPr>
        <w:t xml:space="preserve">Глава Лысогорского </w:t>
      </w:r>
    </w:p>
    <w:p w:rsidR="00836302" w:rsidRPr="00D807A2" w:rsidRDefault="00836302" w:rsidP="00836302">
      <w:pPr>
        <w:pStyle w:val="ConsPlusNormal"/>
        <w:jc w:val="both"/>
        <w:rPr>
          <w:rFonts w:ascii="Times New Roman" w:hAnsi="Times New Roman" w:cs="Times New Roman"/>
          <w:b/>
          <w:sz w:val="28"/>
          <w:szCs w:val="28"/>
        </w:rPr>
      </w:pPr>
      <w:r w:rsidRPr="00D807A2">
        <w:rPr>
          <w:rFonts w:ascii="Times New Roman" w:hAnsi="Times New Roman" w:cs="Times New Roman"/>
          <w:b/>
          <w:sz w:val="28"/>
          <w:szCs w:val="28"/>
        </w:rPr>
        <w:t>муниципального района                                                    С.А. Девличаров</w:t>
      </w:r>
    </w:p>
    <w:p w:rsidR="00836302" w:rsidRPr="00D807A2" w:rsidRDefault="00836302" w:rsidP="00836302">
      <w:pPr>
        <w:pStyle w:val="ConsPlusNormal"/>
        <w:jc w:val="both"/>
        <w:rPr>
          <w:rFonts w:ascii="Times New Roman" w:hAnsi="Times New Roman" w:cs="Times New Roman"/>
          <w:b/>
          <w:sz w:val="28"/>
          <w:szCs w:val="28"/>
        </w:rPr>
      </w:pPr>
    </w:p>
    <w:p w:rsidR="00727777" w:rsidRPr="00864BB6" w:rsidRDefault="00727777">
      <w:pPr>
        <w:pStyle w:val="ConsPlusNormal"/>
        <w:jc w:val="right"/>
        <w:rPr>
          <w:rFonts w:ascii="Times New Roman" w:hAnsi="Times New Roman" w:cs="Times New Roman"/>
          <w:sz w:val="28"/>
          <w:szCs w:val="28"/>
        </w:rPr>
      </w:pPr>
    </w:p>
    <w:p w:rsidR="00727777" w:rsidRPr="00864BB6" w:rsidRDefault="00727777">
      <w:pPr>
        <w:pStyle w:val="ConsPlusNormal"/>
        <w:jc w:val="both"/>
        <w:rPr>
          <w:rFonts w:ascii="Times New Roman" w:hAnsi="Times New Roman" w:cs="Times New Roman"/>
          <w:sz w:val="28"/>
          <w:szCs w:val="28"/>
        </w:rPr>
      </w:pPr>
    </w:p>
    <w:p w:rsidR="00727777" w:rsidRPr="00864BB6" w:rsidRDefault="00727777">
      <w:pPr>
        <w:pStyle w:val="ConsPlusNormal"/>
        <w:jc w:val="both"/>
        <w:rPr>
          <w:rFonts w:ascii="Times New Roman" w:hAnsi="Times New Roman" w:cs="Times New Roman"/>
          <w:sz w:val="28"/>
          <w:szCs w:val="28"/>
        </w:rPr>
      </w:pPr>
    </w:p>
    <w:p w:rsidR="00727777" w:rsidRDefault="0072777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2E27C7" w:rsidRDefault="002E27C7">
      <w:pPr>
        <w:pStyle w:val="ConsPlusNormal"/>
        <w:jc w:val="both"/>
        <w:rPr>
          <w:rFonts w:ascii="Times New Roman" w:hAnsi="Times New Roman" w:cs="Times New Roman"/>
          <w:sz w:val="28"/>
          <w:szCs w:val="28"/>
        </w:rPr>
      </w:pPr>
    </w:p>
    <w:p w:rsidR="00727777" w:rsidRPr="00445295" w:rsidRDefault="002E27C7" w:rsidP="002E27C7">
      <w:pPr>
        <w:pStyle w:val="ConsPlusNormal"/>
        <w:jc w:val="both"/>
        <w:outlineLvl w:val="0"/>
        <w:rPr>
          <w:rFonts w:ascii="Times New Roman" w:hAnsi="Times New Roman" w:cs="Times New Roman"/>
          <w:b/>
          <w:sz w:val="26"/>
          <w:szCs w:val="2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7777" w:rsidRPr="00445295">
        <w:rPr>
          <w:rFonts w:ascii="Times New Roman" w:hAnsi="Times New Roman" w:cs="Times New Roman"/>
          <w:b/>
          <w:sz w:val="26"/>
          <w:szCs w:val="26"/>
        </w:rPr>
        <w:t xml:space="preserve">Приложение </w:t>
      </w:r>
      <w:r w:rsidRPr="00445295">
        <w:rPr>
          <w:rFonts w:ascii="Times New Roman" w:hAnsi="Times New Roman" w:cs="Times New Roman"/>
          <w:b/>
          <w:sz w:val="26"/>
          <w:szCs w:val="26"/>
        </w:rPr>
        <w:t xml:space="preserve"> №</w:t>
      </w:r>
      <w:r w:rsidR="00727777" w:rsidRPr="00445295">
        <w:rPr>
          <w:rFonts w:ascii="Times New Roman" w:hAnsi="Times New Roman" w:cs="Times New Roman"/>
          <w:b/>
          <w:sz w:val="26"/>
          <w:szCs w:val="26"/>
        </w:rPr>
        <w:t xml:space="preserve"> 1</w:t>
      </w:r>
      <w:r w:rsidR="00445295">
        <w:rPr>
          <w:rFonts w:ascii="Times New Roman" w:hAnsi="Times New Roman" w:cs="Times New Roman"/>
          <w:b/>
          <w:sz w:val="26"/>
          <w:szCs w:val="26"/>
        </w:rPr>
        <w:t xml:space="preserve"> </w:t>
      </w:r>
      <w:r w:rsidR="00727777" w:rsidRPr="00445295">
        <w:rPr>
          <w:rFonts w:ascii="Times New Roman" w:hAnsi="Times New Roman" w:cs="Times New Roman"/>
          <w:b/>
          <w:sz w:val="26"/>
          <w:szCs w:val="26"/>
        </w:rPr>
        <w:t>к постановлению</w:t>
      </w:r>
    </w:p>
    <w:p w:rsidR="00727777" w:rsidRPr="00445295" w:rsidRDefault="002E27C7" w:rsidP="002E27C7">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00727777" w:rsidRPr="00445295">
        <w:rPr>
          <w:rFonts w:ascii="Times New Roman" w:hAnsi="Times New Roman" w:cs="Times New Roman"/>
          <w:b/>
          <w:sz w:val="26"/>
          <w:szCs w:val="26"/>
        </w:rPr>
        <w:t xml:space="preserve">администрации </w:t>
      </w:r>
      <w:r w:rsidRPr="00445295">
        <w:rPr>
          <w:rFonts w:ascii="Times New Roman" w:hAnsi="Times New Roman" w:cs="Times New Roman"/>
          <w:b/>
          <w:sz w:val="26"/>
          <w:szCs w:val="26"/>
        </w:rPr>
        <w:t xml:space="preserve"> Лысогорского</w:t>
      </w:r>
    </w:p>
    <w:p w:rsidR="002E27C7" w:rsidRPr="00445295" w:rsidRDefault="002E27C7" w:rsidP="002E27C7">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муниципального района</w:t>
      </w:r>
    </w:p>
    <w:p w:rsidR="002E27C7" w:rsidRPr="00445295" w:rsidRDefault="002E27C7" w:rsidP="002E27C7">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 xml:space="preserve">от </w:t>
      </w:r>
      <w:r w:rsidR="0097732B">
        <w:rPr>
          <w:rFonts w:ascii="Times New Roman" w:hAnsi="Times New Roman" w:cs="Times New Roman"/>
          <w:b/>
          <w:sz w:val="26"/>
          <w:szCs w:val="26"/>
        </w:rPr>
        <w:t>3 декабря 2018 г.</w:t>
      </w:r>
      <w:r w:rsidRPr="00445295">
        <w:rPr>
          <w:rFonts w:ascii="Times New Roman" w:hAnsi="Times New Roman" w:cs="Times New Roman"/>
          <w:b/>
          <w:sz w:val="26"/>
          <w:szCs w:val="26"/>
        </w:rPr>
        <w:t xml:space="preserve">   №</w:t>
      </w:r>
      <w:r w:rsidR="0097732B">
        <w:rPr>
          <w:rFonts w:ascii="Times New Roman" w:hAnsi="Times New Roman" w:cs="Times New Roman"/>
          <w:b/>
          <w:sz w:val="26"/>
          <w:szCs w:val="26"/>
        </w:rPr>
        <w:t xml:space="preserve"> 568</w:t>
      </w:r>
    </w:p>
    <w:p w:rsidR="002E27C7" w:rsidRPr="00445295" w:rsidRDefault="002E27C7" w:rsidP="002E27C7">
      <w:pPr>
        <w:pStyle w:val="ConsPlusNormal"/>
        <w:jc w:val="both"/>
        <w:rPr>
          <w:rFonts w:ascii="Times New Roman" w:hAnsi="Times New Roman" w:cs="Times New Roman"/>
          <w:b/>
          <w:sz w:val="26"/>
          <w:szCs w:val="26"/>
        </w:rPr>
      </w:pPr>
    </w:p>
    <w:p w:rsidR="00F92FA4" w:rsidRDefault="00F92FA4">
      <w:pPr>
        <w:pStyle w:val="ConsPlusTitle"/>
        <w:jc w:val="center"/>
        <w:rPr>
          <w:rFonts w:ascii="Times New Roman" w:hAnsi="Times New Roman" w:cs="Times New Roman"/>
          <w:sz w:val="24"/>
          <w:szCs w:val="24"/>
        </w:rPr>
      </w:pPr>
      <w:bookmarkStart w:id="0" w:name="P39"/>
      <w:bookmarkEnd w:id="0"/>
    </w:p>
    <w:p w:rsidR="00727777" w:rsidRPr="00F92FA4" w:rsidRDefault="00727777">
      <w:pPr>
        <w:pStyle w:val="ConsPlusTitle"/>
        <w:jc w:val="center"/>
        <w:rPr>
          <w:rFonts w:ascii="Times New Roman" w:hAnsi="Times New Roman" w:cs="Times New Roman"/>
          <w:sz w:val="24"/>
          <w:szCs w:val="24"/>
        </w:rPr>
      </w:pPr>
      <w:r w:rsidRPr="00F92FA4">
        <w:rPr>
          <w:rFonts w:ascii="Times New Roman" w:hAnsi="Times New Roman" w:cs="Times New Roman"/>
          <w:sz w:val="24"/>
          <w:szCs w:val="24"/>
        </w:rPr>
        <w:t>ПОРЯДОК</w:t>
      </w:r>
      <w:r w:rsidR="002E27C7" w:rsidRPr="00F92FA4">
        <w:rPr>
          <w:rFonts w:ascii="Times New Roman" w:hAnsi="Times New Roman" w:cs="Times New Roman"/>
          <w:sz w:val="24"/>
          <w:szCs w:val="24"/>
        </w:rPr>
        <w:t xml:space="preserve">  </w:t>
      </w:r>
      <w:r w:rsidRPr="00F92FA4">
        <w:rPr>
          <w:rFonts w:ascii="Times New Roman" w:hAnsi="Times New Roman" w:cs="Times New Roman"/>
          <w:sz w:val="24"/>
          <w:szCs w:val="24"/>
        </w:rPr>
        <w:t>ПРЕДОСТАВЛЕНИЯ РАЗРЕШЕНИЯ НА СНОС, ОБРЕЗКУ, ПЕРЕСАДКУ</w:t>
      </w:r>
      <w:r w:rsidR="002E27C7" w:rsidRPr="00F92FA4">
        <w:rPr>
          <w:rFonts w:ascii="Times New Roman" w:hAnsi="Times New Roman" w:cs="Times New Roman"/>
          <w:sz w:val="24"/>
          <w:szCs w:val="24"/>
        </w:rPr>
        <w:t xml:space="preserve"> </w:t>
      </w:r>
      <w:r w:rsidRPr="00F92FA4">
        <w:rPr>
          <w:rFonts w:ascii="Times New Roman" w:hAnsi="Times New Roman" w:cs="Times New Roman"/>
          <w:sz w:val="24"/>
          <w:szCs w:val="24"/>
        </w:rPr>
        <w:t>ЗЕЛЕНЫХ НАСАЖДЕНИЙ, СОГЛАСОВАНИЯ ДЕНДРОПЛАНОВ, ВИДОВОГО</w:t>
      </w:r>
      <w:r w:rsidR="00F92FA4">
        <w:rPr>
          <w:rFonts w:ascii="Times New Roman" w:hAnsi="Times New Roman" w:cs="Times New Roman"/>
          <w:sz w:val="24"/>
          <w:szCs w:val="24"/>
        </w:rPr>
        <w:t xml:space="preserve"> </w:t>
      </w:r>
      <w:r w:rsidRPr="00F92FA4">
        <w:rPr>
          <w:rFonts w:ascii="Times New Roman" w:hAnsi="Times New Roman" w:cs="Times New Roman"/>
          <w:sz w:val="24"/>
          <w:szCs w:val="24"/>
        </w:rPr>
        <w:t>СОСТАВА И ВОЗРАСТА ВЫСАЖИВАЕМЫХ ДЕРЕВЬЕВ И КУСТАРНИКОВ</w:t>
      </w:r>
      <w:r w:rsidR="002E27C7" w:rsidRPr="00F92FA4">
        <w:rPr>
          <w:rFonts w:ascii="Times New Roman" w:hAnsi="Times New Roman" w:cs="Times New Roman"/>
          <w:sz w:val="24"/>
          <w:szCs w:val="24"/>
        </w:rPr>
        <w:t xml:space="preserve"> </w:t>
      </w:r>
      <w:r w:rsidRPr="00F92FA4">
        <w:rPr>
          <w:rFonts w:ascii="Times New Roman" w:hAnsi="Times New Roman" w:cs="Times New Roman"/>
          <w:sz w:val="24"/>
          <w:szCs w:val="24"/>
        </w:rPr>
        <w:t>ПРИ КОМПЕНСАЦИОННОМ ОЗЕЛЕНЕНИИ</w:t>
      </w:r>
    </w:p>
    <w:p w:rsidR="00727777" w:rsidRPr="00864BB6" w:rsidRDefault="00727777">
      <w:pPr>
        <w:pStyle w:val="ConsPlusNormal"/>
        <w:jc w:val="both"/>
        <w:rPr>
          <w:rFonts w:ascii="Times New Roman" w:hAnsi="Times New Roman" w:cs="Times New Roman"/>
          <w:sz w:val="28"/>
          <w:szCs w:val="28"/>
        </w:rPr>
      </w:pP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1. </w:t>
      </w:r>
      <w:proofErr w:type="gramStart"/>
      <w:r w:rsidRPr="00864BB6">
        <w:rPr>
          <w:rFonts w:ascii="Times New Roman" w:hAnsi="Times New Roman" w:cs="Times New Roman"/>
          <w:sz w:val="28"/>
          <w:szCs w:val="28"/>
        </w:rPr>
        <w:t xml:space="preserve">Уполномоченный орган </w:t>
      </w:r>
      <w:r w:rsidR="00836302" w:rsidRPr="00864BB6">
        <w:rPr>
          <w:rFonts w:ascii="Times New Roman" w:hAnsi="Times New Roman" w:cs="Times New Roman"/>
          <w:sz w:val="28"/>
          <w:szCs w:val="28"/>
        </w:rPr>
        <w:t xml:space="preserve">по контролю за сохранением и созданием зеленых насаждений </w:t>
      </w:r>
      <w:r w:rsidR="00836302">
        <w:rPr>
          <w:rFonts w:ascii="Times New Roman" w:hAnsi="Times New Roman" w:cs="Times New Roman"/>
          <w:sz w:val="28"/>
          <w:szCs w:val="28"/>
        </w:rPr>
        <w:t>администраци</w:t>
      </w:r>
      <w:r w:rsidR="00DA43B4">
        <w:rPr>
          <w:rFonts w:ascii="Times New Roman" w:hAnsi="Times New Roman" w:cs="Times New Roman"/>
          <w:sz w:val="28"/>
          <w:szCs w:val="28"/>
        </w:rPr>
        <w:t>и</w:t>
      </w:r>
      <w:r w:rsidR="00836302">
        <w:rPr>
          <w:rFonts w:ascii="Times New Roman" w:hAnsi="Times New Roman" w:cs="Times New Roman"/>
          <w:sz w:val="28"/>
          <w:szCs w:val="28"/>
        </w:rPr>
        <w:t xml:space="preserve"> Лысогорского муниципального </w:t>
      </w:r>
      <w:r w:rsidR="00836302" w:rsidRPr="003826D9">
        <w:rPr>
          <w:rFonts w:ascii="Times New Roman" w:hAnsi="Times New Roman" w:cs="Times New Roman"/>
          <w:sz w:val="28"/>
          <w:szCs w:val="28"/>
        </w:rPr>
        <w:t xml:space="preserve">района в лице отдела по развитию инфраструктуры </w:t>
      </w:r>
      <w:r w:rsidR="00F92FA4">
        <w:rPr>
          <w:rFonts w:ascii="Times New Roman" w:hAnsi="Times New Roman" w:cs="Times New Roman"/>
          <w:sz w:val="28"/>
          <w:szCs w:val="28"/>
        </w:rPr>
        <w:t xml:space="preserve">муниципального района </w:t>
      </w:r>
      <w:r w:rsidR="003826D9" w:rsidRPr="003826D9">
        <w:rPr>
          <w:rFonts w:ascii="Times New Roman" w:hAnsi="Times New Roman" w:cs="Times New Roman"/>
          <w:sz w:val="28"/>
          <w:szCs w:val="28"/>
        </w:rPr>
        <w:t xml:space="preserve">администрации </w:t>
      </w:r>
      <w:r w:rsidR="00836302" w:rsidRPr="003826D9">
        <w:rPr>
          <w:rFonts w:ascii="Times New Roman" w:hAnsi="Times New Roman" w:cs="Times New Roman"/>
          <w:sz w:val="28"/>
          <w:szCs w:val="28"/>
        </w:rPr>
        <w:t xml:space="preserve">Лысогорского муниципального района </w:t>
      </w:r>
      <w:r w:rsidRPr="003826D9">
        <w:rPr>
          <w:rFonts w:ascii="Times New Roman" w:hAnsi="Times New Roman" w:cs="Times New Roman"/>
          <w:sz w:val="28"/>
          <w:szCs w:val="28"/>
        </w:rPr>
        <w:t>(далее - Уполномоченный орган) рассматривает</w:t>
      </w:r>
      <w:r w:rsidRPr="00864BB6">
        <w:rPr>
          <w:rFonts w:ascii="Times New Roman" w:hAnsi="Times New Roman" w:cs="Times New Roman"/>
          <w:sz w:val="28"/>
          <w:szCs w:val="28"/>
        </w:rPr>
        <w:t xml:space="preserve"> вопросы по сносу, обрезке, пересадке зеленых насаждений, компенсационному озеленению; осуществляет согласование и хранение </w:t>
      </w:r>
      <w:proofErr w:type="spellStart"/>
      <w:r w:rsidRPr="00864BB6">
        <w:rPr>
          <w:rFonts w:ascii="Times New Roman" w:hAnsi="Times New Roman" w:cs="Times New Roman"/>
          <w:sz w:val="28"/>
          <w:szCs w:val="28"/>
        </w:rPr>
        <w:t>дендропланов</w:t>
      </w:r>
      <w:proofErr w:type="spellEnd"/>
      <w:r w:rsidRPr="00864BB6">
        <w:rPr>
          <w:rFonts w:ascii="Times New Roman" w:hAnsi="Times New Roman" w:cs="Times New Roman"/>
          <w:sz w:val="28"/>
          <w:szCs w:val="28"/>
        </w:rPr>
        <w:t>; согласовывает видовой состав и возраст высаживаемых деревьев и кустарников при компенсационном озеленении.</w:t>
      </w:r>
      <w:proofErr w:type="gramEnd"/>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2. Для подготовки </w:t>
      </w:r>
      <w:r w:rsidR="003826D9">
        <w:rPr>
          <w:rFonts w:ascii="Times New Roman" w:hAnsi="Times New Roman" w:cs="Times New Roman"/>
          <w:sz w:val="28"/>
          <w:szCs w:val="28"/>
        </w:rPr>
        <w:t xml:space="preserve">проектов </w:t>
      </w:r>
      <w:r w:rsidRPr="00864BB6">
        <w:rPr>
          <w:rFonts w:ascii="Times New Roman" w:hAnsi="Times New Roman" w:cs="Times New Roman"/>
          <w:sz w:val="28"/>
          <w:szCs w:val="28"/>
        </w:rPr>
        <w:t xml:space="preserve">решений Уполномоченного органа создается комиссия по </w:t>
      </w:r>
      <w:proofErr w:type="gramStart"/>
      <w:r w:rsidRPr="00864BB6">
        <w:rPr>
          <w:rFonts w:ascii="Times New Roman" w:hAnsi="Times New Roman" w:cs="Times New Roman"/>
          <w:sz w:val="28"/>
          <w:szCs w:val="28"/>
        </w:rPr>
        <w:t>контролю за</w:t>
      </w:r>
      <w:proofErr w:type="gramEnd"/>
      <w:r w:rsidRPr="00864BB6">
        <w:rPr>
          <w:rFonts w:ascii="Times New Roman" w:hAnsi="Times New Roman" w:cs="Times New Roman"/>
          <w:sz w:val="28"/>
          <w:szCs w:val="28"/>
        </w:rPr>
        <w:t xml:space="preserve"> сохранением и созданием зеленых насаждений на территории</w:t>
      </w:r>
      <w:r w:rsidR="00DA43B4">
        <w:rPr>
          <w:rFonts w:ascii="Times New Roman" w:hAnsi="Times New Roman" w:cs="Times New Roman"/>
          <w:sz w:val="28"/>
          <w:szCs w:val="28"/>
        </w:rPr>
        <w:t xml:space="preserve"> Лысогорского муниципального района</w:t>
      </w:r>
      <w:r w:rsidRPr="00864BB6">
        <w:rPr>
          <w:rFonts w:ascii="Times New Roman" w:hAnsi="Times New Roman" w:cs="Times New Roman"/>
          <w:sz w:val="28"/>
          <w:szCs w:val="28"/>
        </w:rPr>
        <w:t xml:space="preserve"> (далее - Комиссия). Вопросы, назначенные к рассмотрению на заседании Комиссии, размещаются на сайте администрации</w:t>
      </w:r>
      <w:r w:rsidR="00DA43B4">
        <w:rPr>
          <w:rFonts w:ascii="Times New Roman" w:hAnsi="Times New Roman" w:cs="Times New Roman"/>
          <w:sz w:val="28"/>
          <w:szCs w:val="28"/>
        </w:rPr>
        <w:t xml:space="preserve"> Лысогорского муниципального района</w:t>
      </w:r>
      <w:r w:rsidRPr="00864BB6">
        <w:rPr>
          <w:rFonts w:ascii="Times New Roman" w:hAnsi="Times New Roman" w:cs="Times New Roman"/>
          <w:sz w:val="28"/>
          <w:szCs w:val="28"/>
        </w:rPr>
        <w:t>.</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3. Комиссия руководствуется в своей деятельности действующим законодательством Российской Федерации, муниципальными правовыми актами.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4. Организацию деятельности Комиссии осуществляет председатель, в его отсутствие - заместитель председателя Комиссии.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5. Прием заявлений с приложением документов, указанных в </w:t>
      </w:r>
      <w:hyperlink w:anchor="P53" w:history="1">
        <w:r w:rsidRPr="00DA43B4">
          <w:rPr>
            <w:rFonts w:ascii="Times New Roman" w:hAnsi="Times New Roman" w:cs="Times New Roman"/>
            <w:sz w:val="28"/>
            <w:szCs w:val="28"/>
          </w:rPr>
          <w:t xml:space="preserve">пунктах </w:t>
        </w:r>
        <w:r w:rsidR="002E27C7">
          <w:rPr>
            <w:rFonts w:ascii="Times New Roman" w:hAnsi="Times New Roman" w:cs="Times New Roman"/>
            <w:sz w:val="28"/>
            <w:szCs w:val="28"/>
          </w:rPr>
          <w:t xml:space="preserve">             </w:t>
        </w:r>
        <w:r w:rsidRPr="00DA43B4">
          <w:rPr>
            <w:rFonts w:ascii="Times New Roman" w:hAnsi="Times New Roman" w:cs="Times New Roman"/>
            <w:sz w:val="28"/>
            <w:szCs w:val="28"/>
          </w:rPr>
          <w:t>6</w:t>
        </w:r>
      </w:hyperlink>
      <w:r w:rsidRPr="00DA43B4">
        <w:rPr>
          <w:rFonts w:ascii="Times New Roman" w:hAnsi="Times New Roman" w:cs="Times New Roman"/>
          <w:sz w:val="28"/>
          <w:szCs w:val="28"/>
        </w:rPr>
        <w:t xml:space="preserve"> - </w:t>
      </w:r>
      <w:hyperlink w:anchor="P63" w:history="1">
        <w:r w:rsidRPr="00DA43B4">
          <w:rPr>
            <w:rFonts w:ascii="Times New Roman" w:hAnsi="Times New Roman" w:cs="Times New Roman"/>
            <w:sz w:val="28"/>
            <w:szCs w:val="28"/>
          </w:rPr>
          <w:t>8</w:t>
        </w:r>
      </w:hyperlink>
      <w:r w:rsidRPr="00DA43B4">
        <w:rPr>
          <w:rFonts w:ascii="Times New Roman" w:hAnsi="Times New Roman" w:cs="Times New Roman"/>
          <w:sz w:val="28"/>
          <w:szCs w:val="28"/>
        </w:rPr>
        <w:t xml:space="preserve"> </w:t>
      </w:r>
      <w:r w:rsidRPr="00864BB6">
        <w:rPr>
          <w:rFonts w:ascii="Times New Roman" w:hAnsi="Times New Roman" w:cs="Times New Roman"/>
          <w:sz w:val="28"/>
          <w:szCs w:val="28"/>
        </w:rPr>
        <w:t xml:space="preserve">настоящего Порядка, от заинтересованных лиц и выдачу документов по результатам рассмотрения заявлений осуществляет секретарь Комиссии по адресу: </w:t>
      </w:r>
      <w:r w:rsidR="00DA43B4">
        <w:rPr>
          <w:rFonts w:ascii="Times New Roman" w:hAnsi="Times New Roman" w:cs="Times New Roman"/>
          <w:sz w:val="28"/>
          <w:szCs w:val="28"/>
        </w:rPr>
        <w:t xml:space="preserve">412860, Саратовская обл., </w:t>
      </w:r>
      <w:proofErr w:type="spellStart"/>
      <w:r w:rsidR="00DA43B4">
        <w:rPr>
          <w:rFonts w:ascii="Times New Roman" w:hAnsi="Times New Roman" w:cs="Times New Roman"/>
          <w:sz w:val="28"/>
          <w:szCs w:val="28"/>
        </w:rPr>
        <w:t>р.п</w:t>
      </w:r>
      <w:proofErr w:type="spellEnd"/>
      <w:r w:rsidR="00DA43B4">
        <w:rPr>
          <w:rFonts w:ascii="Times New Roman" w:hAnsi="Times New Roman" w:cs="Times New Roman"/>
          <w:sz w:val="28"/>
          <w:szCs w:val="28"/>
        </w:rPr>
        <w:t>. Лысые Горы, пл. 50 лет Октября,3</w:t>
      </w:r>
      <w:r w:rsidRPr="00864BB6">
        <w:rPr>
          <w:rFonts w:ascii="Times New Roman" w:hAnsi="Times New Roman" w:cs="Times New Roman"/>
          <w:sz w:val="28"/>
          <w:szCs w:val="28"/>
        </w:rPr>
        <w:t>.</w:t>
      </w:r>
    </w:p>
    <w:p w:rsidR="00727777" w:rsidRPr="00864BB6" w:rsidRDefault="00727777" w:rsidP="002E27C7">
      <w:pPr>
        <w:pStyle w:val="ConsPlusNormal"/>
        <w:ind w:firstLine="539"/>
        <w:jc w:val="both"/>
        <w:rPr>
          <w:rFonts w:ascii="Times New Roman" w:hAnsi="Times New Roman" w:cs="Times New Roman"/>
          <w:sz w:val="28"/>
          <w:szCs w:val="28"/>
        </w:rPr>
      </w:pPr>
      <w:bookmarkStart w:id="1" w:name="P53"/>
      <w:bookmarkEnd w:id="1"/>
      <w:r w:rsidRPr="00864BB6">
        <w:rPr>
          <w:rFonts w:ascii="Times New Roman" w:hAnsi="Times New Roman" w:cs="Times New Roman"/>
          <w:sz w:val="28"/>
          <w:szCs w:val="28"/>
        </w:rPr>
        <w:t xml:space="preserve">6. Восстановительная стоимость рассчитывается работниками специализированной организации в соответствии с </w:t>
      </w:r>
      <w:hyperlink w:anchor="P148" w:history="1">
        <w:r w:rsidRPr="00DA43B4">
          <w:rPr>
            <w:rFonts w:ascii="Times New Roman" w:hAnsi="Times New Roman" w:cs="Times New Roman"/>
            <w:sz w:val="28"/>
            <w:szCs w:val="28"/>
          </w:rPr>
          <w:t>приложением N 3</w:t>
        </w:r>
      </w:hyperlink>
      <w:r w:rsidRPr="00864BB6">
        <w:rPr>
          <w:rFonts w:ascii="Times New Roman" w:hAnsi="Times New Roman" w:cs="Times New Roman"/>
          <w:sz w:val="28"/>
          <w:szCs w:val="28"/>
        </w:rPr>
        <w:t xml:space="preserve"> к постановлению согласно </w:t>
      </w:r>
      <w:hyperlink w:anchor="P293" w:history="1">
        <w:r w:rsidRPr="00DA43B4">
          <w:rPr>
            <w:rFonts w:ascii="Times New Roman" w:hAnsi="Times New Roman" w:cs="Times New Roman"/>
            <w:sz w:val="28"/>
            <w:szCs w:val="28"/>
          </w:rPr>
          <w:t>приложению N 5</w:t>
        </w:r>
      </w:hyperlink>
      <w:r w:rsidRPr="00864BB6">
        <w:rPr>
          <w:rFonts w:ascii="Times New Roman" w:hAnsi="Times New Roman" w:cs="Times New Roman"/>
          <w:sz w:val="28"/>
          <w:szCs w:val="28"/>
        </w:rPr>
        <w:t xml:space="preserve"> к постановлению соответственно.</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7. К заявлению (с приложением фотоматериала) о предоставлении разрешения на снос, обрезку и пересадку зеленых насаждений прилагаются следующие документы:</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 акт обследования зеленых насаждений, составленный специализированной организацией, который должен содержать: дату составления акта, Ф.И.О. заинтересованного лица, адрес заинтересованного лица (местонахождение), юридический адрес (местонахождение) обследуемых зеленых насаждений, описание зеленых насаждений, должность, Ф.И.О., подпись специалиста, проводившего обследование зеленых насаждений, печать специализированной организации. Затраты, </w:t>
      </w:r>
      <w:r w:rsidRPr="00864BB6">
        <w:rPr>
          <w:rFonts w:ascii="Times New Roman" w:hAnsi="Times New Roman" w:cs="Times New Roman"/>
          <w:sz w:val="28"/>
          <w:szCs w:val="28"/>
        </w:rPr>
        <w:lastRenderedPageBreak/>
        <w:t>связанные с вызовом специалиста на обследование зеленых насаждений, возлагаются на заявителя;</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видовой состав и возраст высаживаемых деревьев и кустарников при компенсационном озеленении (на отдельном листе), согласованные администраци</w:t>
      </w:r>
      <w:r w:rsidR="00DA43B4">
        <w:rPr>
          <w:rFonts w:ascii="Times New Roman" w:hAnsi="Times New Roman" w:cs="Times New Roman"/>
          <w:sz w:val="28"/>
          <w:szCs w:val="28"/>
        </w:rPr>
        <w:t>ей</w:t>
      </w:r>
      <w:r w:rsidRPr="00864BB6">
        <w:rPr>
          <w:rFonts w:ascii="Times New Roman" w:hAnsi="Times New Roman" w:cs="Times New Roman"/>
          <w:sz w:val="28"/>
          <w:szCs w:val="28"/>
        </w:rPr>
        <w:t xml:space="preserve"> </w:t>
      </w:r>
      <w:r w:rsidR="00DA43B4">
        <w:rPr>
          <w:rFonts w:ascii="Times New Roman" w:hAnsi="Times New Roman" w:cs="Times New Roman"/>
          <w:sz w:val="28"/>
          <w:szCs w:val="28"/>
        </w:rPr>
        <w:t xml:space="preserve">Лысогорского муниципального района </w:t>
      </w:r>
      <w:r w:rsidRPr="00864BB6">
        <w:rPr>
          <w:rFonts w:ascii="Times New Roman" w:hAnsi="Times New Roman" w:cs="Times New Roman"/>
          <w:sz w:val="28"/>
          <w:szCs w:val="28"/>
        </w:rPr>
        <w:t xml:space="preserve">согласно </w:t>
      </w:r>
      <w:hyperlink w:anchor="P293" w:history="1">
        <w:r w:rsidRPr="00DA43B4">
          <w:rPr>
            <w:rFonts w:ascii="Times New Roman" w:hAnsi="Times New Roman" w:cs="Times New Roman"/>
            <w:sz w:val="28"/>
            <w:szCs w:val="28"/>
          </w:rPr>
          <w:t>приложению N 5</w:t>
        </w:r>
      </w:hyperlink>
      <w:r w:rsidRPr="00864BB6">
        <w:rPr>
          <w:rFonts w:ascii="Times New Roman" w:hAnsi="Times New Roman" w:cs="Times New Roman"/>
          <w:sz w:val="28"/>
          <w:szCs w:val="28"/>
        </w:rPr>
        <w:t xml:space="preserve"> к постановлению;</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заключение Федеральной службы по надзору в сфере защиты прав потребителей и благополучия человека или ее территориального органа (в случае сноса, обрезки, пересадки деревьев, произрастающих на недопустимом расстоянии от зданий, строений, сооружений или вызывающих нарушение инсоляции помещений);</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правоустанавливающие документы на земельный участок и разрешение на строительство (в случае сноса, обрезки, пересадки зеленых насаждений при обеспечении условий для строительства объекта);</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протокол общего собрания собственников помещений в многоквартирном доме (в случае сноса, обрезки, пересадки зеленых насаждений на земельном участке, на котором расположен данный дом);</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правоустанавливающие документы на здания, строения, сооружения или помещение (в случае чрезвычайных и аварийных ситуаций, когда падение крупногабаритных деревьев угрожает состоянию данных зданий, строений, сооружений; в случае сноса, обрезки, пересадки деревьев, произрастающих на недопустимом расстоянии от зданий, строений, сооружений или вызывающих нарушение инсоляции помещений);</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документ, подтверждающий право владения воздушными сетями коммуникаций, либо протокол общего собрания собственников помещений в многоквартирном доме, либо документ, подтверждающий владение дорожным знаком (в случае своевременной обрезки ветвей в охранной зоне воздушных сетей коммуникаций, либо закрывающих указатели улиц и номерные знаки домов либо дорожные знаки).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Заинтересованное лицо вправе приобщить к заявлению дополнительные документы, подтверждающие необходимость (целесообразность) сноса, обрезки, пересадки зеленых насаждений.</w:t>
      </w:r>
    </w:p>
    <w:p w:rsidR="00727777" w:rsidRPr="00864BB6" w:rsidRDefault="00727777" w:rsidP="002E27C7">
      <w:pPr>
        <w:pStyle w:val="ConsPlusNormal"/>
        <w:ind w:firstLine="539"/>
        <w:jc w:val="both"/>
        <w:rPr>
          <w:rFonts w:ascii="Times New Roman" w:hAnsi="Times New Roman" w:cs="Times New Roman"/>
          <w:sz w:val="28"/>
          <w:szCs w:val="28"/>
        </w:rPr>
      </w:pPr>
      <w:bookmarkStart w:id="2" w:name="P63"/>
      <w:bookmarkEnd w:id="2"/>
      <w:r w:rsidRPr="00864BB6">
        <w:rPr>
          <w:rFonts w:ascii="Times New Roman" w:hAnsi="Times New Roman" w:cs="Times New Roman"/>
          <w:sz w:val="28"/>
          <w:szCs w:val="28"/>
        </w:rPr>
        <w:t xml:space="preserve">8. К заявлению о согласовании </w:t>
      </w:r>
      <w:proofErr w:type="spellStart"/>
      <w:r w:rsidRPr="00864BB6">
        <w:rPr>
          <w:rFonts w:ascii="Times New Roman" w:hAnsi="Times New Roman" w:cs="Times New Roman"/>
          <w:sz w:val="28"/>
          <w:szCs w:val="28"/>
        </w:rPr>
        <w:t>дендроплана</w:t>
      </w:r>
      <w:proofErr w:type="spellEnd"/>
      <w:r w:rsidRPr="00864BB6">
        <w:rPr>
          <w:rFonts w:ascii="Times New Roman" w:hAnsi="Times New Roman" w:cs="Times New Roman"/>
          <w:sz w:val="28"/>
          <w:szCs w:val="28"/>
        </w:rPr>
        <w:t xml:space="preserve"> прилагается </w:t>
      </w:r>
      <w:proofErr w:type="spellStart"/>
      <w:r w:rsidRPr="00864BB6">
        <w:rPr>
          <w:rFonts w:ascii="Times New Roman" w:hAnsi="Times New Roman" w:cs="Times New Roman"/>
          <w:sz w:val="28"/>
          <w:szCs w:val="28"/>
        </w:rPr>
        <w:t>дендроплан</w:t>
      </w:r>
      <w:proofErr w:type="spellEnd"/>
      <w:r w:rsidRPr="00864BB6">
        <w:rPr>
          <w:rFonts w:ascii="Times New Roman" w:hAnsi="Times New Roman" w:cs="Times New Roman"/>
          <w:sz w:val="28"/>
          <w:szCs w:val="28"/>
        </w:rPr>
        <w:t xml:space="preserve"> (схема посадки зеленых насаждений с указанием пород деревьев и кустарников, наименованием рассады), предварительно согласованный администрацией </w:t>
      </w:r>
      <w:r w:rsidR="00DA43B4">
        <w:rPr>
          <w:rFonts w:ascii="Times New Roman" w:hAnsi="Times New Roman" w:cs="Times New Roman"/>
          <w:sz w:val="28"/>
          <w:szCs w:val="28"/>
        </w:rPr>
        <w:t xml:space="preserve">Лысогорского муниципального района </w:t>
      </w:r>
      <w:r w:rsidRPr="00864BB6">
        <w:rPr>
          <w:rFonts w:ascii="Times New Roman" w:hAnsi="Times New Roman" w:cs="Times New Roman"/>
          <w:sz w:val="28"/>
          <w:szCs w:val="28"/>
        </w:rPr>
        <w:t xml:space="preserve">согласно </w:t>
      </w:r>
      <w:hyperlink w:anchor="P293" w:history="1">
        <w:r w:rsidRPr="00DA43B4">
          <w:rPr>
            <w:rFonts w:ascii="Times New Roman" w:hAnsi="Times New Roman" w:cs="Times New Roman"/>
            <w:sz w:val="28"/>
            <w:szCs w:val="28"/>
          </w:rPr>
          <w:t>приложению N 5</w:t>
        </w:r>
      </w:hyperlink>
      <w:r w:rsidRPr="00864BB6">
        <w:rPr>
          <w:rFonts w:ascii="Times New Roman" w:hAnsi="Times New Roman" w:cs="Times New Roman"/>
          <w:sz w:val="28"/>
          <w:szCs w:val="28"/>
        </w:rPr>
        <w:t xml:space="preserve"> к постановлению.</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Заинтересованное лицо вправе приобщить к заявлению дополнительные документы, подтверждающие необходимость (целесообразность) согласования данного </w:t>
      </w:r>
      <w:proofErr w:type="spellStart"/>
      <w:r w:rsidRPr="00864BB6">
        <w:rPr>
          <w:rFonts w:ascii="Times New Roman" w:hAnsi="Times New Roman" w:cs="Times New Roman"/>
          <w:sz w:val="28"/>
          <w:szCs w:val="28"/>
        </w:rPr>
        <w:t>дендроплана</w:t>
      </w:r>
      <w:proofErr w:type="spellEnd"/>
      <w:r w:rsidRPr="00864BB6">
        <w:rPr>
          <w:rFonts w:ascii="Times New Roman" w:hAnsi="Times New Roman" w:cs="Times New Roman"/>
          <w:sz w:val="28"/>
          <w:szCs w:val="28"/>
        </w:rPr>
        <w:t>.</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9. К заявлению о согласовании видового состава и возраста высаживаемых деревьев и кустарников при компенсационном озеленении прилагается </w:t>
      </w:r>
      <w:proofErr w:type="spellStart"/>
      <w:r w:rsidRPr="00864BB6">
        <w:rPr>
          <w:rFonts w:ascii="Times New Roman" w:hAnsi="Times New Roman" w:cs="Times New Roman"/>
          <w:sz w:val="28"/>
          <w:szCs w:val="28"/>
        </w:rPr>
        <w:t>дендроплан</w:t>
      </w:r>
      <w:proofErr w:type="spellEnd"/>
      <w:r w:rsidRPr="00864BB6">
        <w:rPr>
          <w:rFonts w:ascii="Times New Roman" w:hAnsi="Times New Roman" w:cs="Times New Roman"/>
          <w:sz w:val="28"/>
          <w:szCs w:val="28"/>
        </w:rPr>
        <w:t xml:space="preserve"> (схема посадки зеленых насаждений с указанием пород деревьев и кустарников, наименованием рассады), содержащий информацию об устройстве дорожно-</w:t>
      </w:r>
      <w:proofErr w:type="spellStart"/>
      <w:r w:rsidRPr="00864BB6">
        <w:rPr>
          <w:rFonts w:ascii="Times New Roman" w:hAnsi="Times New Roman" w:cs="Times New Roman"/>
          <w:sz w:val="28"/>
          <w:szCs w:val="28"/>
        </w:rPr>
        <w:t>тропиночной</w:t>
      </w:r>
      <w:proofErr w:type="spellEnd"/>
      <w:r w:rsidRPr="00864BB6">
        <w:rPr>
          <w:rFonts w:ascii="Times New Roman" w:hAnsi="Times New Roman" w:cs="Times New Roman"/>
          <w:sz w:val="28"/>
          <w:szCs w:val="28"/>
        </w:rPr>
        <w:t xml:space="preserve"> сети, вертикальной планировке, посадке деревьев и кустарников, площади газонов и цветников, расстановке малых архитектурных форм, согласованный администрацией </w:t>
      </w:r>
      <w:r w:rsidR="00D766E3">
        <w:rPr>
          <w:rFonts w:ascii="Times New Roman" w:hAnsi="Times New Roman" w:cs="Times New Roman"/>
          <w:sz w:val="28"/>
          <w:szCs w:val="28"/>
        </w:rPr>
        <w:lastRenderedPageBreak/>
        <w:t xml:space="preserve">Лысогорского муниципального района </w:t>
      </w:r>
      <w:r w:rsidRPr="00864BB6">
        <w:rPr>
          <w:rFonts w:ascii="Times New Roman" w:hAnsi="Times New Roman" w:cs="Times New Roman"/>
          <w:sz w:val="28"/>
          <w:szCs w:val="28"/>
        </w:rPr>
        <w:t xml:space="preserve">согласно </w:t>
      </w:r>
      <w:hyperlink w:anchor="P293" w:history="1">
        <w:r w:rsidRPr="00D766E3">
          <w:rPr>
            <w:rFonts w:ascii="Times New Roman" w:hAnsi="Times New Roman" w:cs="Times New Roman"/>
            <w:sz w:val="28"/>
            <w:szCs w:val="28"/>
          </w:rPr>
          <w:t>приложению N 5</w:t>
        </w:r>
      </w:hyperlink>
      <w:r w:rsidRPr="00864BB6">
        <w:rPr>
          <w:rFonts w:ascii="Times New Roman" w:hAnsi="Times New Roman" w:cs="Times New Roman"/>
          <w:sz w:val="28"/>
          <w:szCs w:val="28"/>
        </w:rPr>
        <w:t xml:space="preserve"> к постановлению.</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Заинтересованное лицо вправе приобщить к заявлению дополнительные документы, подтверждающие необходимость (целесообразность) согласования данного видового состава и возраста высаживаемых зеленых насаждений.</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10. Заседания Комиссии проводятся по мере поступления заявлений, но не реже двух раз в месяц.</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11. По результатам рассмотрения документов Комиссия </w:t>
      </w:r>
      <w:r w:rsidR="00D766E3">
        <w:rPr>
          <w:rFonts w:ascii="Times New Roman" w:hAnsi="Times New Roman" w:cs="Times New Roman"/>
          <w:sz w:val="28"/>
          <w:szCs w:val="28"/>
        </w:rPr>
        <w:t>готовит проект распоряжения</w:t>
      </w:r>
      <w:r w:rsidRPr="00864BB6">
        <w:rPr>
          <w:rFonts w:ascii="Times New Roman" w:hAnsi="Times New Roman" w:cs="Times New Roman"/>
          <w:sz w:val="28"/>
          <w:szCs w:val="28"/>
        </w:rPr>
        <w:t xml:space="preserve"> о предоставлении (об отказе в предоставлении) разрешения; о согласовании (об отказе в согласовании) </w:t>
      </w:r>
      <w:proofErr w:type="spellStart"/>
      <w:r w:rsidRPr="00864BB6">
        <w:rPr>
          <w:rFonts w:ascii="Times New Roman" w:hAnsi="Times New Roman" w:cs="Times New Roman"/>
          <w:sz w:val="28"/>
          <w:szCs w:val="28"/>
        </w:rPr>
        <w:t>дендроплана</w:t>
      </w:r>
      <w:proofErr w:type="spellEnd"/>
      <w:r w:rsidRPr="00864BB6">
        <w:rPr>
          <w:rFonts w:ascii="Times New Roman" w:hAnsi="Times New Roman" w:cs="Times New Roman"/>
          <w:sz w:val="28"/>
          <w:szCs w:val="28"/>
        </w:rPr>
        <w:t xml:space="preserve"> либо видового состава и возраста высаживаемых деревьев и кустарников.</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12. Все члены Комиссии пользуются равными правами при принятии решений.</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13. Комиссия вправе принимать решения, если на заседании присутствуют не менее половины от общего числа членов комиссии.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14. Решение Комиссии принимается открытым голосованием простым большинством голосов от общего числа присутствующих на заседании членов Комиссии и оформляется протоколом, который подписывается всеми членами Комиссии, присутствующими на заседании.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15. Решение Комиссии может быть обжаловано в установленном законодательством порядке.</w:t>
      </w:r>
    </w:p>
    <w:p w:rsidR="000E3441" w:rsidRPr="00445752" w:rsidRDefault="00727777" w:rsidP="002E27C7">
      <w:pPr>
        <w:pStyle w:val="ConsPlusNormal"/>
        <w:ind w:firstLine="539"/>
        <w:jc w:val="both"/>
        <w:rPr>
          <w:rFonts w:ascii="Times New Roman" w:hAnsi="Times New Roman" w:cs="Times New Roman"/>
          <w:sz w:val="28"/>
          <w:szCs w:val="28"/>
        </w:rPr>
      </w:pPr>
      <w:r w:rsidRPr="00445752">
        <w:rPr>
          <w:rFonts w:ascii="Times New Roman" w:hAnsi="Times New Roman" w:cs="Times New Roman"/>
          <w:sz w:val="28"/>
          <w:szCs w:val="28"/>
        </w:rPr>
        <w:t xml:space="preserve">16. </w:t>
      </w:r>
      <w:proofErr w:type="gramStart"/>
      <w:r w:rsidRPr="00445752">
        <w:rPr>
          <w:rFonts w:ascii="Times New Roman" w:hAnsi="Times New Roman" w:cs="Times New Roman"/>
          <w:sz w:val="28"/>
          <w:szCs w:val="28"/>
        </w:rPr>
        <w:t xml:space="preserve">Секретарь Комиссии в течение двух рабочих дней со дня подписания протокола оформляет </w:t>
      </w:r>
      <w:r w:rsidR="00025786" w:rsidRPr="00445752">
        <w:rPr>
          <w:rFonts w:ascii="Times New Roman" w:hAnsi="Times New Roman" w:cs="Times New Roman"/>
          <w:sz w:val="28"/>
          <w:szCs w:val="28"/>
        </w:rPr>
        <w:t>проект р</w:t>
      </w:r>
      <w:r w:rsidR="000E3441" w:rsidRPr="00445752">
        <w:rPr>
          <w:rFonts w:ascii="Times New Roman" w:hAnsi="Times New Roman" w:cs="Times New Roman"/>
          <w:sz w:val="28"/>
          <w:szCs w:val="28"/>
        </w:rPr>
        <w:t>азрешения</w:t>
      </w:r>
      <w:r w:rsidR="00025786" w:rsidRPr="00445752">
        <w:rPr>
          <w:rFonts w:ascii="Times New Roman" w:hAnsi="Times New Roman" w:cs="Times New Roman"/>
          <w:sz w:val="28"/>
          <w:szCs w:val="28"/>
        </w:rPr>
        <w:t xml:space="preserve">  на снос, обрезку, пересадку зеленых насаждений, </w:t>
      </w:r>
      <w:proofErr w:type="spellStart"/>
      <w:r w:rsidR="00025786" w:rsidRPr="00445752">
        <w:rPr>
          <w:rFonts w:ascii="Times New Roman" w:hAnsi="Times New Roman" w:cs="Times New Roman"/>
          <w:sz w:val="28"/>
          <w:szCs w:val="28"/>
        </w:rPr>
        <w:t>дендроплан</w:t>
      </w:r>
      <w:proofErr w:type="spellEnd"/>
      <w:r w:rsidR="00025786" w:rsidRPr="00445752">
        <w:rPr>
          <w:rFonts w:ascii="Times New Roman" w:hAnsi="Times New Roman" w:cs="Times New Roman"/>
          <w:sz w:val="28"/>
          <w:szCs w:val="28"/>
        </w:rPr>
        <w:t xml:space="preserve"> (схему посадки зеленых насаждений с указанием пород деревьев и кустарников, наименованием рассады), видовой состав и возраст высаживаемых деревьев и кустарников при компенсационном озеленении либо уведомление о соответствующем отказе с</w:t>
      </w:r>
      <w:r w:rsidR="000E3441" w:rsidRPr="00445752">
        <w:rPr>
          <w:rFonts w:ascii="Times New Roman" w:hAnsi="Times New Roman" w:cs="Times New Roman"/>
          <w:sz w:val="28"/>
          <w:szCs w:val="28"/>
        </w:rPr>
        <w:t xml:space="preserve"> указанием причин такого отказа</w:t>
      </w:r>
      <w:r w:rsidRPr="00445752">
        <w:rPr>
          <w:rFonts w:ascii="Times New Roman" w:hAnsi="Times New Roman" w:cs="Times New Roman"/>
          <w:sz w:val="28"/>
          <w:szCs w:val="28"/>
        </w:rPr>
        <w:t xml:space="preserve"> </w:t>
      </w:r>
      <w:r w:rsidR="00D766E3" w:rsidRPr="00445752">
        <w:rPr>
          <w:rFonts w:ascii="Times New Roman" w:hAnsi="Times New Roman" w:cs="Times New Roman"/>
          <w:sz w:val="28"/>
          <w:szCs w:val="28"/>
        </w:rPr>
        <w:t>и направляет его главе Лысогорского муниципального</w:t>
      </w:r>
      <w:proofErr w:type="gramEnd"/>
      <w:r w:rsidR="00D766E3" w:rsidRPr="00445752">
        <w:rPr>
          <w:rFonts w:ascii="Times New Roman" w:hAnsi="Times New Roman" w:cs="Times New Roman"/>
          <w:sz w:val="28"/>
          <w:szCs w:val="28"/>
        </w:rPr>
        <w:t xml:space="preserve"> района </w:t>
      </w:r>
      <w:r w:rsidR="003826D9" w:rsidRPr="00445752">
        <w:rPr>
          <w:rFonts w:ascii="Times New Roman" w:hAnsi="Times New Roman" w:cs="Times New Roman"/>
          <w:sz w:val="28"/>
          <w:szCs w:val="28"/>
        </w:rPr>
        <w:t xml:space="preserve">с </w:t>
      </w:r>
      <w:r w:rsidRPr="00445752">
        <w:rPr>
          <w:rFonts w:ascii="Times New Roman" w:hAnsi="Times New Roman" w:cs="Times New Roman"/>
          <w:sz w:val="28"/>
          <w:szCs w:val="28"/>
        </w:rPr>
        <w:t>протокол</w:t>
      </w:r>
      <w:r w:rsidR="003826D9" w:rsidRPr="00445752">
        <w:rPr>
          <w:rFonts w:ascii="Times New Roman" w:hAnsi="Times New Roman" w:cs="Times New Roman"/>
          <w:sz w:val="28"/>
          <w:szCs w:val="28"/>
        </w:rPr>
        <w:t>ом</w:t>
      </w:r>
      <w:r w:rsidR="000E3441" w:rsidRPr="00445752">
        <w:rPr>
          <w:rFonts w:ascii="Times New Roman" w:hAnsi="Times New Roman" w:cs="Times New Roman"/>
          <w:sz w:val="28"/>
          <w:szCs w:val="28"/>
        </w:rPr>
        <w:t xml:space="preserve"> Комиссии.</w:t>
      </w:r>
    </w:p>
    <w:p w:rsidR="00727777" w:rsidRPr="00864BB6" w:rsidRDefault="00727777" w:rsidP="002E27C7">
      <w:pPr>
        <w:pStyle w:val="ConsPlusNormal"/>
        <w:ind w:firstLine="539"/>
        <w:jc w:val="both"/>
        <w:rPr>
          <w:rFonts w:ascii="Times New Roman" w:hAnsi="Times New Roman" w:cs="Times New Roman"/>
          <w:sz w:val="28"/>
          <w:szCs w:val="28"/>
        </w:rPr>
      </w:pPr>
      <w:r w:rsidRPr="00445752">
        <w:rPr>
          <w:rFonts w:ascii="Times New Roman" w:hAnsi="Times New Roman" w:cs="Times New Roman"/>
          <w:sz w:val="28"/>
          <w:szCs w:val="28"/>
        </w:rPr>
        <w:t xml:space="preserve"> 17. </w:t>
      </w:r>
      <w:r w:rsidR="00D766E3" w:rsidRPr="00445752">
        <w:rPr>
          <w:rFonts w:ascii="Times New Roman" w:hAnsi="Times New Roman" w:cs="Times New Roman"/>
          <w:sz w:val="28"/>
          <w:szCs w:val="28"/>
        </w:rPr>
        <w:t>Глава</w:t>
      </w:r>
      <w:r w:rsidR="00D766E3" w:rsidRPr="00D766E3">
        <w:rPr>
          <w:rFonts w:ascii="Times New Roman" w:hAnsi="Times New Roman" w:cs="Times New Roman"/>
          <w:sz w:val="28"/>
          <w:szCs w:val="28"/>
        </w:rPr>
        <w:t xml:space="preserve"> </w:t>
      </w:r>
      <w:r w:rsidR="00D766E3">
        <w:rPr>
          <w:rFonts w:ascii="Times New Roman" w:hAnsi="Times New Roman" w:cs="Times New Roman"/>
          <w:sz w:val="28"/>
          <w:szCs w:val="28"/>
        </w:rPr>
        <w:t xml:space="preserve">Лысогорского муниципального района </w:t>
      </w:r>
      <w:r w:rsidRPr="00864BB6">
        <w:rPr>
          <w:rFonts w:ascii="Times New Roman" w:hAnsi="Times New Roman" w:cs="Times New Roman"/>
          <w:sz w:val="28"/>
          <w:szCs w:val="28"/>
        </w:rPr>
        <w:t>после получения документов в течение пяти рабочих дней со дня подписания протокола:</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подписывает разрешение на снос, обрезку, пересадку зеленых насаждений;</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 согласовывает </w:t>
      </w:r>
      <w:proofErr w:type="spellStart"/>
      <w:r w:rsidRPr="00864BB6">
        <w:rPr>
          <w:rFonts w:ascii="Times New Roman" w:hAnsi="Times New Roman" w:cs="Times New Roman"/>
          <w:sz w:val="28"/>
          <w:szCs w:val="28"/>
        </w:rPr>
        <w:t>дендроплан</w:t>
      </w:r>
      <w:proofErr w:type="spellEnd"/>
      <w:r w:rsidRPr="00864BB6">
        <w:rPr>
          <w:rFonts w:ascii="Times New Roman" w:hAnsi="Times New Roman" w:cs="Times New Roman"/>
          <w:sz w:val="28"/>
          <w:szCs w:val="28"/>
        </w:rPr>
        <w:t xml:space="preserve"> (схему посадки зеленых насаждений с указанием пород деревьев и кустарников, наименованием рассады) путем проставления подписи и печати;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согласовывает видовой состав и возраст высаживаемых деревьев и кустарников при компенсационном озеленении путем проставления подписи и печати;</w:t>
      </w:r>
    </w:p>
    <w:p w:rsidR="00727777" w:rsidRPr="00864BB6" w:rsidRDefault="00727777" w:rsidP="002E27C7">
      <w:pPr>
        <w:pStyle w:val="ConsPlusNormal"/>
        <w:ind w:firstLine="539"/>
        <w:jc w:val="both"/>
        <w:rPr>
          <w:rFonts w:ascii="Times New Roman" w:hAnsi="Times New Roman" w:cs="Times New Roman"/>
          <w:sz w:val="28"/>
          <w:szCs w:val="28"/>
        </w:rPr>
      </w:pPr>
      <w:r w:rsidRPr="00864BB6">
        <w:rPr>
          <w:rFonts w:ascii="Times New Roman" w:hAnsi="Times New Roman" w:cs="Times New Roman"/>
          <w:sz w:val="28"/>
          <w:szCs w:val="28"/>
        </w:rPr>
        <w:t xml:space="preserve">- подписывает уведомление об отказе в предоставлении соответствующего разрешения в согласовании </w:t>
      </w:r>
      <w:proofErr w:type="spellStart"/>
      <w:r w:rsidRPr="00864BB6">
        <w:rPr>
          <w:rFonts w:ascii="Times New Roman" w:hAnsi="Times New Roman" w:cs="Times New Roman"/>
          <w:sz w:val="28"/>
          <w:szCs w:val="28"/>
        </w:rPr>
        <w:t>дендроплана</w:t>
      </w:r>
      <w:proofErr w:type="spellEnd"/>
      <w:r w:rsidRPr="00864BB6">
        <w:rPr>
          <w:rFonts w:ascii="Times New Roman" w:hAnsi="Times New Roman" w:cs="Times New Roman"/>
          <w:sz w:val="28"/>
          <w:szCs w:val="28"/>
        </w:rPr>
        <w:t xml:space="preserve"> либо видового состава и возраста высаживаемых деревьев и кустарников.</w:t>
      </w:r>
    </w:p>
    <w:p w:rsidR="00727777" w:rsidRPr="00864BB6" w:rsidRDefault="00727777">
      <w:pPr>
        <w:pStyle w:val="ConsPlusNormal"/>
        <w:jc w:val="both"/>
        <w:rPr>
          <w:rFonts w:ascii="Times New Roman" w:hAnsi="Times New Roman" w:cs="Times New Roman"/>
          <w:sz w:val="28"/>
          <w:szCs w:val="28"/>
        </w:rPr>
      </w:pPr>
    </w:p>
    <w:p w:rsidR="00727777" w:rsidRDefault="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Глава Лысогорского</w:t>
      </w:r>
    </w:p>
    <w:p w:rsidR="00445295" w:rsidRPr="00445295" w:rsidRDefault="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С.А. Девличаров </w:t>
      </w:r>
    </w:p>
    <w:p w:rsidR="00727777" w:rsidRPr="00864BB6" w:rsidRDefault="00727777">
      <w:pPr>
        <w:pStyle w:val="ConsPlusNormal"/>
        <w:jc w:val="both"/>
        <w:rPr>
          <w:rFonts w:ascii="Times New Roman" w:hAnsi="Times New Roman" w:cs="Times New Roman"/>
          <w:sz w:val="28"/>
          <w:szCs w:val="28"/>
        </w:rPr>
      </w:pPr>
    </w:p>
    <w:p w:rsidR="002E27C7" w:rsidRPr="00445295" w:rsidRDefault="002E27C7" w:rsidP="002E27C7">
      <w:pPr>
        <w:pStyle w:val="ConsPlusNormal"/>
        <w:jc w:val="both"/>
        <w:outlineLvl w:val="0"/>
        <w:rPr>
          <w:rFonts w:ascii="Times New Roman" w:hAnsi="Times New Roman" w:cs="Times New Roman"/>
          <w:b/>
          <w:sz w:val="26"/>
          <w:szCs w:val="2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45295">
        <w:rPr>
          <w:rFonts w:ascii="Times New Roman" w:hAnsi="Times New Roman" w:cs="Times New Roman"/>
          <w:b/>
          <w:sz w:val="26"/>
          <w:szCs w:val="26"/>
        </w:rPr>
        <w:t>Приложение  № 2 к постановлению</w:t>
      </w:r>
    </w:p>
    <w:p w:rsidR="002E27C7" w:rsidRPr="00445295" w:rsidRDefault="002E27C7" w:rsidP="002E27C7">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администрации  Лысогорского</w:t>
      </w:r>
    </w:p>
    <w:p w:rsidR="002E27C7" w:rsidRPr="00445295" w:rsidRDefault="002E27C7" w:rsidP="002E27C7">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муниципального района</w:t>
      </w:r>
    </w:p>
    <w:p w:rsidR="002E27C7" w:rsidRPr="00445295" w:rsidRDefault="002E27C7" w:rsidP="002E27C7">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 xml:space="preserve">от  </w:t>
      </w:r>
      <w:r w:rsidR="0097732B">
        <w:rPr>
          <w:rFonts w:ascii="Times New Roman" w:hAnsi="Times New Roman" w:cs="Times New Roman"/>
          <w:b/>
          <w:sz w:val="26"/>
          <w:szCs w:val="26"/>
        </w:rPr>
        <w:t xml:space="preserve">3 декабря 2018 г. </w:t>
      </w:r>
      <w:r w:rsidRPr="00445295">
        <w:rPr>
          <w:rFonts w:ascii="Times New Roman" w:hAnsi="Times New Roman" w:cs="Times New Roman"/>
          <w:b/>
          <w:sz w:val="26"/>
          <w:szCs w:val="26"/>
        </w:rPr>
        <w:t xml:space="preserve"> №</w:t>
      </w:r>
      <w:r w:rsidR="0097732B">
        <w:rPr>
          <w:rFonts w:ascii="Times New Roman" w:hAnsi="Times New Roman" w:cs="Times New Roman"/>
          <w:b/>
          <w:sz w:val="26"/>
          <w:szCs w:val="26"/>
        </w:rPr>
        <w:t xml:space="preserve"> 568</w:t>
      </w:r>
    </w:p>
    <w:p w:rsidR="002E27C7" w:rsidRDefault="002E27C7" w:rsidP="002E27C7">
      <w:pPr>
        <w:pStyle w:val="ConsPlusNormal"/>
        <w:jc w:val="both"/>
        <w:rPr>
          <w:rFonts w:ascii="Times New Roman" w:hAnsi="Times New Roman" w:cs="Times New Roman"/>
          <w:sz w:val="28"/>
          <w:szCs w:val="28"/>
        </w:rPr>
      </w:pPr>
    </w:p>
    <w:p w:rsidR="00727777" w:rsidRPr="00864BB6" w:rsidRDefault="00727777" w:rsidP="00D766E3">
      <w:pPr>
        <w:pStyle w:val="ConsPlusNormal"/>
        <w:jc w:val="right"/>
        <w:rPr>
          <w:rFonts w:ascii="Times New Roman" w:hAnsi="Times New Roman" w:cs="Times New Roman"/>
          <w:sz w:val="28"/>
          <w:szCs w:val="28"/>
        </w:rPr>
      </w:pPr>
    </w:p>
    <w:p w:rsidR="00727777" w:rsidRPr="00864BB6" w:rsidRDefault="00727777">
      <w:pPr>
        <w:pStyle w:val="ConsPlusTitle"/>
        <w:jc w:val="center"/>
        <w:rPr>
          <w:rFonts w:ascii="Times New Roman" w:hAnsi="Times New Roman" w:cs="Times New Roman"/>
          <w:sz w:val="28"/>
          <w:szCs w:val="28"/>
        </w:rPr>
      </w:pPr>
      <w:bookmarkStart w:id="3" w:name="P89"/>
      <w:bookmarkEnd w:id="3"/>
      <w:r w:rsidRPr="00864BB6">
        <w:rPr>
          <w:rFonts w:ascii="Times New Roman" w:hAnsi="Times New Roman" w:cs="Times New Roman"/>
          <w:sz w:val="28"/>
          <w:szCs w:val="28"/>
        </w:rPr>
        <w:t>ДОЛЖНОСТНОЙ СОСТАВ</w:t>
      </w:r>
    </w:p>
    <w:p w:rsidR="00727777" w:rsidRPr="00864BB6" w:rsidRDefault="00727777" w:rsidP="00D766E3">
      <w:pPr>
        <w:pStyle w:val="ConsPlusTitle"/>
        <w:jc w:val="center"/>
        <w:rPr>
          <w:rFonts w:ascii="Times New Roman" w:hAnsi="Times New Roman" w:cs="Times New Roman"/>
          <w:sz w:val="28"/>
          <w:szCs w:val="28"/>
        </w:rPr>
      </w:pPr>
      <w:r w:rsidRPr="00864BB6">
        <w:rPr>
          <w:rFonts w:ascii="Times New Roman" w:hAnsi="Times New Roman" w:cs="Times New Roman"/>
          <w:sz w:val="28"/>
          <w:szCs w:val="28"/>
        </w:rPr>
        <w:t xml:space="preserve">КОМИССИИ ПО </w:t>
      </w:r>
      <w:proofErr w:type="gramStart"/>
      <w:r w:rsidRPr="00864BB6">
        <w:rPr>
          <w:rFonts w:ascii="Times New Roman" w:hAnsi="Times New Roman" w:cs="Times New Roman"/>
          <w:sz w:val="28"/>
          <w:szCs w:val="28"/>
        </w:rPr>
        <w:t>КОНТРОЛЮ ЗА</w:t>
      </w:r>
      <w:proofErr w:type="gramEnd"/>
      <w:r w:rsidRPr="00864BB6">
        <w:rPr>
          <w:rFonts w:ascii="Times New Roman" w:hAnsi="Times New Roman" w:cs="Times New Roman"/>
          <w:sz w:val="28"/>
          <w:szCs w:val="28"/>
        </w:rPr>
        <w:t xml:space="preserve"> СОХРАНЕНИЕМ И СОЗДАНИЕМ ЗЕЛЕНЫХ</w:t>
      </w:r>
      <w:r w:rsidR="002E27C7">
        <w:rPr>
          <w:rFonts w:ascii="Times New Roman" w:hAnsi="Times New Roman" w:cs="Times New Roman"/>
          <w:sz w:val="28"/>
          <w:szCs w:val="28"/>
        </w:rPr>
        <w:t xml:space="preserve"> </w:t>
      </w:r>
      <w:r w:rsidRPr="00864BB6">
        <w:rPr>
          <w:rFonts w:ascii="Times New Roman" w:hAnsi="Times New Roman" w:cs="Times New Roman"/>
          <w:sz w:val="28"/>
          <w:szCs w:val="28"/>
        </w:rPr>
        <w:t xml:space="preserve">НАСАЖДЕНИЙ НА ТЕРРИТОРИИ </w:t>
      </w:r>
      <w:r w:rsidR="00D766E3">
        <w:rPr>
          <w:rFonts w:ascii="Times New Roman" w:hAnsi="Times New Roman" w:cs="Times New Roman"/>
          <w:sz w:val="28"/>
          <w:szCs w:val="28"/>
        </w:rPr>
        <w:t xml:space="preserve">ЛЫСОГОРСКОГО </w:t>
      </w:r>
      <w:r w:rsidRPr="00864BB6">
        <w:rPr>
          <w:rFonts w:ascii="Times New Roman" w:hAnsi="Times New Roman" w:cs="Times New Roman"/>
          <w:sz w:val="28"/>
          <w:szCs w:val="28"/>
        </w:rPr>
        <w:t xml:space="preserve">МУНИЦИПАЛЬНОГО </w:t>
      </w:r>
      <w:r w:rsidR="00D766E3">
        <w:rPr>
          <w:rFonts w:ascii="Times New Roman" w:hAnsi="Times New Roman" w:cs="Times New Roman"/>
          <w:sz w:val="28"/>
          <w:szCs w:val="28"/>
        </w:rPr>
        <w:t>РАЙОНА</w:t>
      </w:r>
    </w:p>
    <w:p w:rsidR="00D766E3" w:rsidRPr="00864BB6" w:rsidRDefault="00D766E3">
      <w:pPr>
        <w:spacing w:after="1"/>
        <w:rPr>
          <w:rFonts w:ascii="Times New Roman" w:hAnsi="Times New Roman" w:cs="Times New Roman"/>
          <w:sz w:val="28"/>
          <w:szCs w:val="28"/>
        </w:rPr>
      </w:pPr>
    </w:p>
    <w:p w:rsidR="00727777" w:rsidRPr="00864BB6" w:rsidRDefault="0072777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4"/>
        <w:gridCol w:w="340"/>
        <w:gridCol w:w="6009"/>
      </w:tblGrid>
      <w:tr w:rsidR="00727777" w:rsidRPr="00864BB6">
        <w:tc>
          <w:tcPr>
            <w:tcW w:w="2694" w:type="dxa"/>
            <w:tcBorders>
              <w:top w:val="nil"/>
              <w:left w:val="nil"/>
              <w:bottom w:val="nil"/>
              <w:right w:val="nil"/>
            </w:tcBorders>
          </w:tcPr>
          <w:p w:rsidR="00727777" w:rsidRPr="00864BB6" w:rsidRDefault="00727777">
            <w:pPr>
              <w:pStyle w:val="ConsPlusNormal"/>
              <w:rPr>
                <w:rFonts w:ascii="Times New Roman" w:hAnsi="Times New Roman" w:cs="Times New Roman"/>
                <w:sz w:val="28"/>
                <w:szCs w:val="28"/>
              </w:rPr>
            </w:pPr>
            <w:r w:rsidRPr="00864BB6">
              <w:rPr>
                <w:rFonts w:ascii="Times New Roman" w:hAnsi="Times New Roman" w:cs="Times New Roman"/>
                <w:sz w:val="28"/>
                <w:szCs w:val="28"/>
              </w:rPr>
              <w:t>Председатель комиссии</w:t>
            </w: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864BB6" w:rsidRDefault="00D766E3" w:rsidP="00D766E3">
            <w:pPr>
              <w:pStyle w:val="ConsPlusNormal"/>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r w:rsidR="00727777" w:rsidRPr="00864BB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Лысогорского </w:t>
            </w:r>
            <w:r w:rsidR="00727777" w:rsidRPr="00864BB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tc>
      </w:tr>
      <w:tr w:rsidR="00727777" w:rsidRPr="00864BB6">
        <w:tc>
          <w:tcPr>
            <w:tcW w:w="2694" w:type="dxa"/>
            <w:tcBorders>
              <w:top w:val="nil"/>
              <w:left w:val="nil"/>
              <w:bottom w:val="nil"/>
              <w:right w:val="nil"/>
            </w:tcBorders>
          </w:tcPr>
          <w:p w:rsidR="00727777" w:rsidRPr="00864BB6" w:rsidRDefault="00727777">
            <w:pPr>
              <w:pStyle w:val="ConsPlusNormal"/>
              <w:rPr>
                <w:rFonts w:ascii="Times New Roman" w:hAnsi="Times New Roman" w:cs="Times New Roman"/>
                <w:sz w:val="28"/>
                <w:szCs w:val="28"/>
              </w:rPr>
            </w:pPr>
            <w:r w:rsidRPr="00864BB6">
              <w:rPr>
                <w:rFonts w:ascii="Times New Roman" w:hAnsi="Times New Roman" w:cs="Times New Roman"/>
                <w:sz w:val="28"/>
                <w:szCs w:val="28"/>
              </w:rPr>
              <w:t>Заместитель председателя комиссии</w:t>
            </w: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0E3441" w:rsidRDefault="00D766E3" w:rsidP="00445295">
            <w:pPr>
              <w:pStyle w:val="ConsPlusNormal"/>
              <w:rPr>
                <w:rFonts w:ascii="Times New Roman" w:hAnsi="Times New Roman" w:cs="Times New Roman"/>
                <w:sz w:val="28"/>
                <w:szCs w:val="28"/>
              </w:rPr>
            </w:pPr>
            <w:r w:rsidRPr="000E3441">
              <w:rPr>
                <w:rFonts w:ascii="Times New Roman" w:hAnsi="Times New Roman" w:cs="Times New Roman"/>
                <w:sz w:val="28"/>
                <w:szCs w:val="28"/>
              </w:rPr>
              <w:t>Начальник отдела по развитию инфраструктуры</w:t>
            </w:r>
            <w:r w:rsidR="00445295">
              <w:rPr>
                <w:rFonts w:ascii="Times New Roman" w:hAnsi="Times New Roman" w:cs="Times New Roman"/>
                <w:sz w:val="28"/>
                <w:szCs w:val="28"/>
              </w:rPr>
              <w:t xml:space="preserve"> муниципального района  </w:t>
            </w:r>
            <w:r w:rsidRPr="000E3441">
              <w:rPr>
                <w:rFonts w:ascii="Times New Roman" w:hAnsi="Times New Roman" w:cs="Times New Roman"/>
                <w:sz w:val="28"/>
                <w:szCs w:val="28"/>
              </w:rPr>
              <w:t xml:space="preserve"> </w:t>
            </w:r>
            <w:r w:rsidR="00727777" w:rsidRPr="000E3441">
              <w:rPr>
                <w:rFonts w:ascii="Times New Roman" w:hAnsi="Times New Roman" w:cs="Times New Roman"/>
                <w:sz w:val="28"/>
                <w:szCs w:val="28"/>
              </w:rPr>
              <w:t xml:space="preserve">администрации </w:t>
            </w:r>
            <w:r w:rsidRPr="000E3441">
              <w:rPr>
                <w:rFonts w:ascii="Times New Roman" w:hAnsi="Times New Roman" w:cs="Times New Roman"/>
                <w:sz w:val="28"/>
                <w:szCs w:val="28"/>
              </w:rPr>
              <w:t>Лысогорского муниципального района;</w:t>
            </w:r>
          </w:p>
        </w:tc>
      </w:tr>
      <w:tr w:rsidR="00727777" w:rsidRPr="00864BB6">
        <w:tc>
          <w:tcPr>
            <w:tcW w:w="2694" w:type="dxa"/>
            <w:tcBorders>
              <w:top w:val="nil"/>
              <w:left w:val="nil"/>
              <w:bottom w:val="nil"/>
              <w:right w:val="nil"/>
            </w:tcBorders>
          </w:tcPr>
          <w:p w:rsidR="00727777" w:rsidRPr="00864BB6" w:rsidRDefault="00727777">
            <w:pPr>
              <w:pStyle w:val="ConsPlusNormal"/>
              <w:rPr>
                <w:rFonts w:ascii="Times New Roman" w:hAnsi="Times New Roman" w:cs="Times New Roman"/>
                <w:sz w:val="28"/>
                <w:szCs w:val="28"/>
              </w:rPr>
            </w:pPr>
            <w:r w:rsidRPr="00864BB6">
              <w:rPr>
                <w:rFonts w:ascii="Times New Roman" w:hAnsi="Times New Roman" w:cs="Times New Roman"/>
                <w:sz w:val="28"/>
                <w:szCs w:val="28"/>
              </w:rPr>
              <w:t>Секретарь комиссии</w:t>
            </w: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0E3441" w:rsidRDefault="000E3441">
            <w:pPr>
              <w:pStyle w:val="ConsPlusNormal"/>
              <w:rPr>
                <w:rFonts w:ascii="Times New Roman" w:hAnsi="Times New Roman" w:cs="Times New Roman"/>
                <w:sz w:val="28"/>
                <w:szCs w:val="28"/>
              </w:rPr>
            </w:pPr>
            <w:r w:rsidRPr="000E3441">
              <w:rPr>
                <w:rFonts w:ascii="Times New Roman" w:hAnsi="Times New Roman" w:cs="Times New Roman"/>
                <w:sz w:val="28"/>
                <w:szCs w:val="28"/>
              </w:rPr>
              <w:t xml:space="preserve">Главный специалист </w:t>
            </w:r>
            <w:r w:rsidR="008670B3" w:rsidRPr="000E3441">
              <w:rPr>
                <w:rFonts w:ascii="Times New Roman" w:hAnsi="Times New Roman" w:cs="Times New Roman"/>
                <w:sz w:val="28"/>
                <w:szCs w:val="28"/>
              </w:rPr>
              <w:t xml:space="preserve">отдела по развитию инфраструктуры </w:t>
            </w:r>
            <w:r w:rsidR="00445295">
              <w:rPr>
                <w:rFonts w:ascii="Times New Roman" w:hAnsi="Times New Roman" w:cs="Times New Roman"/>
                <w:sz w:val="28"/>
                <w:szCs w:val="28"/>
              </w:rPr>
              <w:t xml:space="preserve"> муниципального  района </w:t>
            </w:r>
            <w:r w:rsidR="008670B3" w:rsidRPr="000E3441">
              <w:rPr>
                <w:rFonts w:ascii="Times New Roman" w:hAnsi="Times New Roman" w:cs="Times New Roman"/>
                <w:sz w:val="28"/>
                <w:szCs w:val="28"/>
              </w:rPr>
              <w:t>администрации Лысогорского муниципального района;</w:t>
            </w:r>
          </w:p>
        </w:tc>
      </w:tr>
      <w:tr w:rsidR="00727777" w:rsidRPr="00864BB6">
        <w:tc>
          <w:tcPr>
            <w:tcW w:w="9043" w:type="dxa"/>
            <w:gridSpan w:val="3"/>
            <w:tcBorders>
              <w:top w:val="nil"/>
              <w:left w:val="nil"/>
              <w:bottom w:val="nil"/>
              <w:right w:val="nil"/>
            </w:tcBorders>
            <w:vAlign w:val="center"/>
          </w:tcPr>
          <w:p w:rsidR="00727777" w:rsidRPr="00864BB6" w:rsidRDefault="00727777">
            <w:pPr>
              <w:pStyle w:val="ConsPlusNormal"/>
              <w:ind w:firstLine="283"/>
              <w:jc w:val="both"/>
              <w:rPr>
                <w:rFonts w:ascii="Times New Roman" w:hAnsi="Times New Roman" w:cs="Times New Roman"/>
                <w:sz w:val="28"/>
                <w:szCs w:val="28"/>
              </w:rPr>
            </w:pPr>
            <w:r w:rsidRPr="00864BB6">
              <w:rPr>
                <w:rFonts w:ascii="Times New Roman" w:hAnsi="Times New Roman" w:cs="Times New Roman"/>
                <w:sz w:val="28"/>
                <w:szCs w:val="28"/>
              </w:rPr>
              <w:t>Члены комиссии:</w:t>
            </w:r>
          </w:p>
        </w:tc>
      </w:tr>
      <w:tr w:rsidR="00727777" w:rsidRPr="00864BB6">
        <w:tc>
          <w:tcPr>
            <w:tcW w:w="2694" w:type="dxa"/>
            <w:vMerge w:val="restart"/>
            <w:tcBorders>
              <w:top w:val="nil"/>
              <w:left w:val="nil"/>
              <w:bottom w:val="nil"/>
              <w:right w:val="nil"/>
            </w:tcBorders>
          </w:tcPr>
          <w:p w:rsidR="00727777" w:rsidRPr="00864BB6" w:rsidRDefault="00727777">
            <w:pPr>
              <w:pStyle w:val="ConsPlusNormal"/>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864BB6" w:rsidRDefault="00727777" w:rsidP="008670B3">
            <w:pPr>
              <w:pStyle w:val="ConsPlusNormal"/>
              <w:rPr>
                <w:rFonts w:ascii="Times New Roman" w:hAnsi="Times New Roman" w:cs="Times New Roman"/>
                <w:sz w:val="28"/>
                <w:szCs w:val="28"/>
              </w:rPr>
            </w:pPr>
            <w:r w:rsidRPr="00864BB6">
              <w:rPr>
                <w:rFonts w:ascii="Times New Roman" w:hAnsi="Times New Roman" w:cs="Times New Roman"/>
                <w:sz w:val="28"/>
                <w:szCs w:val="28"/>
              </w:rPr>
              <w:t>заместитель директора МУП "</w:t>
            </w:r>
            <w:proofErr w:type="spellStart"/>
            <w:r w:rsidRPr="00864BB6">
              <w:rPr>
                <w:rFonts w:ascii="Times New Roman" w:hAnsi="Times New Roman" w:cs="Times New Roman"/>
                <w:sz w:val="28"/>
                <w:szCs w:val="28"/>
              </w:rPr>
              <w:t>Са</w:t>
            </w:r>
            <w:r w:rsidR="008670B3">
              <w:rPr>
                <w:rFonts w:ascii="Times New Roman" w:hAnsi="Times New Roman" w:cs="Times New Roman"/>
                <w:sz w:val="28"/>
                <w:szCs w:val="28"/>
              </w:rPr>
              <w:t>нСервис</w:t>
            </w:r>
            <w:proofErr w:type="spellEnd"/>
            <w:r w:rsidR="008670B3">
              <w:rPr>
                <w:rFonts w:ascii="Times New Roman" w:hAnsi="Times New Roman" w:cs="Times New Roman"/>
                <w:sz w:val="28"/>
                <w:szCs w:val="28"/>
              </w:rPr>
              <w:t>»</w:t>
            </w:r>
            <w:r w:rsidRPr="00864BB6">
              <w:rPr>
                <w:rFonts w:ascii="Times New Roman" w:hAnsi="Times New Roman" w:cs="Times New Roman"/>
                <w:sz w:val="28"/>
                <w:szCs w:val="28"/>
              </w:rPr>
              <w:t>"</w:t>
            </w:r>
            <w:r w:rsidR="008670B3" w:rsidRPr="00864BB6">
              <w:rPr>
                <w:rFonts w:ascii="Times New Roman" w:hAnsi="Times New Roman" w:cs="Times New Roman"/>
                <w:sz w:val="28"/>
                <w:szCs w:val="28"/>
              </w:rPr>
              <w:t xml:space="preserve"> (по согласованию)</w:t>
            </w:r>
          </w:p>
        </w:tc>
      </w:tr>
      <w:tr w:rsidR="00727777" w:rsidRPr="00864BB6">
        <w:tc>
          <w:tcPr>
            <w:tcW w:w="2694" w:type="dxa"/>
            <w:vMerge/>
            <w:tcBorders>
              <w:top w:val="nil"/>
              <w:left w:val="nil"/>
              <w:bottom w:val="nil"/>
              <w:right w:val="nil"/>
            </w:tcBorders>
          </w:tcPr>
          <w:p w:rsidR="00727777" w:rsidRPr="00864BB6" w:rsidRDefault="00727777">
            <w:pPr>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8670B3" w:rsidRDefault="008670B3">
            <w:pPr>
              <w:pStyle w:val="ConsPlusNormal"/>
              <w:rPr>
                <w:rFonts w:ascii="Times New Roman" w:hAnsi="Times New Roman" w:cs="Times New Roman"/>
                <w:sz w:val="28"/>
                <w:szCs w:val="28"/>
              </w:rPr>
            </w:pPr>
            <w:r w:rsidRPr="008670B3">
              <w:rPr>
                <w:rFonts w:ascii="Times New Roman" w:hAnsi="Times New Roman" w:cs="Times New Roman"/>
                <w:sz w:val="28"/>
                <w:szCs w:val="28"/>
              </w:rPr>
              <w:t xml:space="preserve">Начальник экономического </w:t>
            </w:r>
            <w:r w:rsidR="00445295">
              <w:rPr>
                <w:rFonts w:ascii="Times New Roman" w:hAnsi="Times New Roman" w:cs="Times New Roman"/>
                <w:sz w:val="28"/>
                <w:szCs w:val="28"/>
              </w:rPr>
              <w:t xml:space="preserve">управления </w:t>
            </w:r>
            <w:r w:rsidRPr="008670B3">
              <w:rPr>
                <w:rFonts w:ascii="Times New Roman" w:hAnsi="Times New Roman" w:cs="Times New Roman"/>
                <w:sz w:val="28"/>
                <w:szCs w:val="28"/>
              </w:rPr>
              <w:t>администрации Лысогорского муниципального района;</w:t>
            </w:r>
          </w:p>
        </w:tc>
      </w:tr>
      <w:tr w:rsidR="00727777" w:rsidRPr="00864BB6">
        <w:tc>
          <w:tcPr>
            <w:tcW w:w="2694" w:type="dxa"/>
            <w:vMerge/>
            <w:tcBorders>
              <w:top w:val="nil"/>
              <w:left w:val="nil"/>
              <w:bottom w:val="nil"/>
              <w:right w:val="nil"/>
            </w:tcBorders>
          </w:tcPr>
          <w:p w:rsidR="00727777" w:rsidRPr="00864BB6" w:rsidRDefault="00727777">
            <w:pPr>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8670B3" w:rsidRDefault="008670B3">
            <w:pPr>
              <w:pStyle w:val="ConsPlusNormal"/>
              <w:rPr>
                <w:rFonts w:ascii="Times New Roman" w:hAnsi="Times New Roman" w:cs="Times New Roman"/>
                <w:sz w:val="28"/>
                <w:szCs w:val="28"/>
              </w:rPr>
            </w:pPr>
            <w:r w:rsidRPr="008670B3">
              <w:rPr>
                <w:rFonts w:ascii="Times New Roman" w:hAnsi="Times New Roman" w:cs="Times New Roman"/>
                <w:sz w:val="28"/>
                <w:szCs w:val="28"/>
              </w:rPr>
              <w:t>Начальник управления сельского хозяйства администрации Лысогорского муниципального района;</w:t>
            </w:r>
          </w:p>
        </w:tc>
      </w:tr>
      <w:tr w:rsidR="00727777" w:rsidRPr="00864BB6">
        <w:tc>
          <w:tcPr>
            <w:tcW w:w="2694" w:type="dxa"/>
            <w:vMerge/>
            <w:tcBorders>
              <w:top w:val="nil"/>
              <w:left w:val="nil"/>
              <w:bottom w:val="nil"/>
              <w:right w:val="nil"/>
            </w:tcBorders>
          </w:tcPr>
          <w:p w:rsidR="00727777" w:rsidRPr="00864BB6" w:rsidRDefault="00727777">
            <w:pPr>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8670B3" w:rsidRDefault="008670B3" w:rsidP="008670B3">
            <w:pPr>
              <w:pStyle w:val="ConsPlusNormal"/>
              <w:rPr>
                <w:rFonts w:ascii="Times New Roman" w:hAnsi="Times New Roman" w:cs="Times New Roman"/>
                <w:sz w:val="28"/>
                <w:szCs w:val="28"/>
              </w:rPr>
            </w:pPr>
            <w:r w:rsidRPr="008670B3">
              <w:rPr>
                <w:rFonts w:ascii="Times New Roman" w:hAnsi="Times New Roman" w:cs="Times New Roman"/>
                <w:sz w:val="28"/>
                <w:szCs w:val="28"/>
              </w:rPr>
              <w:t>Начальник отдела по управлению имуществ</w:t>
            </w:r>
            <w:r>
              <w:rPr>
                <w:rFonts w:ascii="Times New Roman" w:hAnsi="Times New Roman" w:cs="Times New Roman"/>
                <w:sz w:val="28"/>
                <w:szCs w:val="28"/>
              </w:rPr>
              <w:t>ом</w:t>
            </w:r>
            <w:r w:rsidRPr="008670B3">
              <w:rPr>
                <w:rFonts w:ascii="Times New Roman" w:hAnsi="Times New Roman" w:cs="Times New Roman"/>
                <w:sz w:val="28"/>
                <w:szCs w:val="28"/>
              </w:rPr>
              <w:t xml:space="preserve"> администрации Лысогорского муниципального района;</w:t>
            </w:r>
          </w:p>
        </w:tc>
      </w:tr>
      <w:tr w:rsidR="00727777" w:rsidRPr="00864BB6">
        <w:tc>
          <w:tcPr>
            <w:tcW w:w="2694" w:type="dxa"/>
            <w:vMerge/>
            <w:tcBorders>
              <w:top w:val="nil"/>
              <w:left w:val="nil"/>
              <w:bottom w:val="nil"/>
              <w:right w:val="nil"/>
            </w:tcBorders>
          </w:tcPr>
          <w:p w:rsidR="00727777" w:rsidRPr="00864BB6" w:rsidRDefault="00727777">
            <w:pPr>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r w:rsidRPr="00864BB6">
              <w:rPr>
                <w:rFonts w:ascii="Times New Roman" w:hAnsi="Times New Roman" w:cs="Times New Roman"/>
                <w:sz w:val="28"/>
                <w:szCs w:val="28"/>
              </w:rPr>
              <w:t>-</w:t>
            </w:r>
          </w:p>
        </w:tc>
        <w:tc>
          <w:tcPr>
            <w:tcW w:w="6009" w:type="dxa"/>
            <w:tcBorders>
              <w:top w:val="nil"/>
              <w:left w:val="nil"/>
              <w:bottom w:val="nil"/>
              <w:right w:val="nil"/>
            </w:tcBorders>
          </w:tcPr>
          <w:p w:rsidR="00727777" w:rsidRPr="008670B3" w:rsidRDefault="008670B3">
            <w:pPr>
              <w:pStyle w:val="ConsPlusNormal"/>
              <w:rPr>
                <w:rFonts w:ascii="Times New Roman" w:hAnsi="Times New Roman" w:cs="Times New Roman"/>
                <w:sz w:val="28"/>
                <w:szCs w:val="28"/>
              </w:rPr>
            </w:pPr>
            <w:r w:rsidRPr="008670B3">
              <w:rPr>
                <w:rFonts w:ascii="Times New Roman" w:hAnsi="Times New Roman" w:cs="Times New Roman"/>
                <w:sz w:val="28"/>
                <w:szCs w:val="28"/>
              </w:rPr>
              <w:t>Начальник управления кадровой и правовой работы администрации Лысогорского муниципального района.</w:t>
            </w:r>
          </w:p>
        </w:tc>
      </w:tr>
      <w:tr w:rsidR="00727777" w:rsidRPr="00864BB6">
        <w:tc>
          <w:tcPr>
            <w:tcW w:w="2694" w:type="dxa"/>
            <w:vMerge/>
            <w:tcBorders>
              <w:top w:val="nil"/>
              <w:left w:val="nil"/>
              <w:bottom w:val="nil"/>
              <w:right w:val="nil"/>
            </w:tcBorders>
          </w:tcPr>
          <w:p w:rsidR="00727777" w:rsidRPr="00864BB6" w:rsidRDefault="00727777">
            <w:pPr>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p>
        </w:tc>
        <w:tc>
          <w:tcPr>
            <w:tcW w:w="6009" w:type="dxa"/>
            <w:tcBorders>
              <w:top w:val="nil"/>
              <w:left w:val="nil"/>
              <w:bottom w:val="nil"/>
              <w:right w:val="nil"/>
            </w:tcBorders>
          </w:tcPr>
          <w:p w:rsidR="00727777" w:rsidRPr="00864BB6" w:rsidRDefault="00727777" w:rsidP="008670B3">
            <w:pPr>
              <w:pStyle w:val="ConsPlusNormal"/>
              <w:rPr>
                <w:rFonts w:ascii="Times New Roman" w:hAnsi="Times New Roman" w:cs="Times New Roman"/>
                <w:sz w:val="28"/>
                <w:szCs w:val="28"/>
              </w:rPr>
            </w:pPr>
          </w:p>
        </w:tc>
      </w:tr>
      <w:tr w:rsidR="00727777" w:rsidRPr="00864BB6">
        <w:tc>
          <w:tcPr>
            <w:tcW w:w="2694" w:type="dxa"/>
            <w:vMerge/>
            <w:tcBorders>
              <w:top w:val="nil"/>
              <w:left w:val="nil"/>
              <w:bottom w:val="nil"/>
              <w:right w:val="nil"/>
            </w:tcBorders>
          </w:tcPr>
          <w:p w:rsidR="00727777" w:rsidRPr="00864BB6" w:rsidRDefault="00727777">
            <w:pPr>
              <w:rPr>
                <w:rFonts w:ascii="Times New Roman" w:hAnsi="Times New Roman" w:cs="Times New Roman"/>
                <w:sz w:val="28"/>
                <w:szCs w:val="28"/>
              </w:rPr>
            </w:pPr>
          </w:p>
        </w:tc>
        <w:tc>
          <w:tcPr>
            <w:tcW w:w="340" w:type="dxa"/>
            <w:tcBorders>
              <w:top w:val="nil"/>
              <w:left w:val="nil"/>
              <w:bottom w:val="nil"/>
              <w:right w:val="nil"/>
            </w:tcBorders>
          </w:tcPr>
          <w:p w:rsidR="00727777" w:rsidRPr="00864BB6" w:rsidRDefault="00727777">
            <w:pPr>
              <w:pStyle w:val="ConsPlusNormal"/>
              <w:jc w:val="both"/>
              <w:rPr>
                <w:rFonts w:ascii="Times New Roman" w:hAnsi="Times New Roman" w:cs="Times New Roman"/>
                <w:sz w:val="28"/>
                <w:szCs w:val="28"/>
              </w:rPr>
            </w:pPr>
          </w:p>
        </w:tc>
        <w:tc>
          <w:tcPr>
            <w:tcW w:w="6009" w:type="dxa"/>
            <w:tcBorders>
              <w:top w:val="nil"/>
              <w:left w:val="nil"/>
              <w:bottom w:val="nil"/>
              <w:right w:val="nil"/>
            </w:tcBorders>
          </w:tcPr>
          <w:p w:rsidR="00727777" w:rsidRPr="00864BB6" w:rsidRDefault="00727777">
            <w:pPr>
              <w:pStyle w:val="ConsPlusNormal"/>
              <w:rPr>
                <w:rFonts w:ascii="Times New Roman" w:hAnsi="Times New Roman" w:cs="Times New Roman"/>
                <w:sz w:val="28"/>
                <w:szCs w:val="28"/>
              </w:rPr>
            </w:pPr>
          </w:p>
        </w:tc>
      </w:tr>
    </w:tbl>
    <w:p w:rsidR="00445295" w:rsidRDefault="00445295"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Лысогорского </w:t>
      </w:r>
    </w:p>
    <w:p w:rsidR="00445295" w:rsidRPr="00445295" w:rsidRDefault="00445295"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 А. Девличаров </w:t>
      </w:r>
    </w:p>
    <w:p w:rsidR="00445295" w:rsidRDefault="00445295" w:rsidP="00445295">
      <w:pPr>
        <w:pStyle w:val="ConsPlusNormal"/>
        <w:jc w:val="both"/>
        <w:outlineLvl w:val="0"/>
        <w:rPr>
          <w:rFonts w:ascii="Times New Roman" w:hAnsi="Times New Roman" w:cs="Times New Roman"/>
          <w:sz w:val="28"/>
          <w:szCs w:val="28"/>
        </w:rPr>
      </w:pPr>
      <w:bookmarkStart w:id="4" w:name="P148"/>
      <w:bookmarkEnd w:id="4"/>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45295" w:rsidRPr="00445295" w:rsidRDefault="00445295" w:rsidP="00445295">
      <w:pPr>
        <w:pStyle w:val="ConsPlusNormal"/>
        <w:jc w:val="both"/>
        <w:outlineLvl w:val="0"/>
        <w:rPr>
          <w:rFonts w:ascii="Times New Roman" w:hAnsi="Times New Roman" w:cs="Times New Roman"/>
          <w:b/>
          <w:sz w:val="26"/>
          <w:szCs w:val="2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45295">
        <w:rPr>
          <w:rFonts w:ascii="Times New Roman" w:hAnsi="Times New Roman" w:cs="Times New Roman"/>
          <w:b/>
          <w:sz w:val="26"/>
          <w:szCs w:val="26"/>
        </w:rPr>
        <w:t>Приложение  № 3 к постановлению</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администрации  Лысогорского</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муниципального района</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 xml:space="preserve">от  </w:t>
      </w:r>
      <w:r w:rsidR="0097732B">
        <w:rPr>
          <w:rFonts w:ascii="Times New Roman" w:hAnsi="Times New Roman" w:cs="Times New Roman"/>
          <w:b/>
          <w:sz w:val="26"/>
          <w:szCs w:val="26"/>
        </w:rPr>
        <w:t xml:space="preserve">3 декабря 2018 г. </w:t>
      </w:r>
      <w:r w:rsidRPr="00445295">
        <w:rPr>
          <w:rFonts w:ascii="Times New Roman" w:hAnsi="Times New Roman" w:cs="Times New Roman"/>
          <w:b/>
          <w:sz w:val="26"/>
          <w:szCs w:val="26"/>
        </w:rPr>
        <w:t xml:space="preserve"> №</w:t>
      </w:r>
      <w:r w:rsidR="0097732B">
        <w:rPr>
          <w:rFonts w:ascii="Times New Roman" w:hAnsi="Times New Roman" w:cs="Times New Roman"/>
          <w:b/>
          <w:sz w:val="26"/>
          <w:szCs w:val="26"/>
        </w:rPr>
        <w:t xml:space="preserve"> 568</w:t>
      </w:r>
    </w:p>
    <w:p w:rsidR="00445295" w:rsidRDefault="00445295" w:rsidP="00445295">
      <w:pPr>
        <w:pStyle w:val="ConsPlusNormal"/>
        <w:jc w:val="both"/>
        <w:rPr>
          <w:rFonts w:ascii="Times New Roman" w:hAnsi="Times New Roman" w:cs="Times New Roman"/>
          <w:sz w:val="28"/>
          <w:szCs w:val="28"/>
        </w:rPr>
      </w:pPr>
    </w:p>
    <w:p w:rsidR="00445295" w:rsidRDefault="00445295">
      <w:pPr>
        <w:pStyle w:val="ConsPlusTitle"/>
        <w:jc w:val="center"/>
        <w:rPr>
          <w:rFonts w:ascii="Times New Roman" w:hAnsi="Times New Roman" w:cs="Times New Roman"/>
          <w:sz w:val="28"/>
          <w:szCs w:val="28"/>
        </w:rPr>
      </w:pPr>
    </w:p>
    <w:p w:rsidR="00727777" w:rsidRPr="00864BB6" w:rsidRDefault="00727777">
      <w:pPr>
        <w:pStyle w:val="ConsPlusTitle"/>
        <w:jc w:val="center"/>
        <w:rPr>
          <w:rFonts w:ascii="Times New Roman" w:hAnsi="Times New Roman" w:cs="Times New Roman"/>
          <w:sz w:val="28"/>
          <w:szCs w:val="28"/>
        </w:rPr>
      </w:pPr>
      <w:r w:rsidRPr="00864BB6">
        <w:rPr>
          <w:rFonts w:ascii="Times New Roman" w:hAnsi="Times New Roman" w:cs="Times New Roman"/>
          <w:sz w:val="28"/>
          <w:szCs w:val="28"/>
        </w:rPr>
        <w:t>ПОРЯДОК</w:t>
      </w:r>
      <w:r w:rsidR="00445295">
        <w:rPr>
          <w:rFonts w:ascii="Times New Roman" w:hAnsi="Times New Roman" w:cs="Times New Roman"/>
          <w:sz w:val="28"/>
          <w:szCs w:val="28"/>
        </w:rPr>
        <w:t xml:space="preserve">  </w:t>
      </w:r>
      <w:r w:rsidRPr="00864BB6">
        <w:rPr>
          <w:rFonts w:ascii="Times New Roman" w:hAnsi="Times New Roman" w:cs="Times New Roman"/>
          <w:sz w:val="28"/>
          <w:szCs w:val="28"/>
        </w:rPr>
        <w:t>РАСЧЕТА ВОССТАНОВИТЕЛЬНОЙ СТОИМОСТИ ПРИ ВЫНУЖДЕННОМ</w:t>
      </w:r>
      <w:r w:rsidR="00445295">
        <w:rPr>
          <w:rFonts w:ascii="Times New Roman" w:hAnsi="Times New Roman" w:cs="Times New Roman"/>
          <w:sz w:val="28"/>
          <w:szCs w:val="28"/>
        </w:rPr>
        <w:t xml:space="preserve"> </w:t>
      </w:r>
      <w:r w:rsidRPr="00864BB6">
        <w:rPr>
          <w:rFonts w:ascii="Times New Roman" w:hAnsi="Times New Roman" w:cs="Times New Roman"/>
          <w:sz w:val="28"/>
          <w:szCs w:val="28"/>
        </w:rPr>
        <w:t>И НЕЗАКОННОМ СНОСЕ ИЛИ ПОВРЕЖДЕНИИ ЗЕЛЕНЫХ НАСАЖДЕНИЙ</w:t>
      </w:r>
    </w:p>
    <w:p w:rsidR="00727777" w:rsidRPr="00864BB6" w:rsidRDefault="00727777">
      <w:pPr>
        <w:pStyle w:val="ConsPlusNormal"/>
        <w:jc w:val="both"/>
        <w:rPr>
          <w:rFonts w:ascii="Times New Roman" w:hAnsi="Times New Roman" w:cs="Times New Roman"/>
          <w:sz w:val="28"/>
          <w:szCs w:val="28"/>
        </w:rPr>
      </w:pP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1. Настоящий Порядок применяется для установления денежной оценки конкретных зеленых насаждений для учета их ценности при повреждении или уничтожении.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2. Восстановительная стоимость зеленых насаждений рассчитывается исходя из фактических затрат, необходимых для воспроизведения древесно-кустарниковой и травянистой растительности, равноценной по своим параметрам уничтоженной (поврежденной).</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3. Восстановительная стоимость зеленых насаждений складывается из суммарного показателя сметной стоимости их посадки, стоимости посадочного материала и нормативной стоимости ухода, обеспечивающего полное восстановление их декоративных и экологических качеств с учетом качественного состояния и функционального использования зеленых насаждений.</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4. Сметная стоимость посадки (посева) (далее - посадки) складывается из стоимости работ по подготовке участка для посадки (при необходимости), стоимости работ по подготовке посадочных мест, стоимости работ по доставке (или заготовке и доставке) посадочного материала, стоимости работ по посадке зеленых насаждений в соответствии с </w:t>
      </w:r>
      <w:hyperlink r:id="rId8" w:history="1">
        <w:r w:rsidRPr="008670B3">
          <w:rPr>
            <w:rFonts w:ascii="Times New Roman" w:hAnsi="Times New Roman" w:cs="Times New Roman"/>
            <w:sz w:val="28"/>
            <w:szCs w:val="28"/>
          </w:rPr>
          <w:t>пунктами 2.3</w:t>
        </w:r>
      </w:hyperlink>
      <w:r w:rsidRPr="008670B3">
        <w:rPr>
          <w:rFonts w:ascii="Times New Roman" w:hAnsi="Times New Roman" w:cs="Times New Roman"/>
          <w:sz w:val="28"/>
          <w:szCs w:val="28"/>
        </w:rPr>
        <w:t xml:space="preserve"> - </w:t>
      </w:r>
      <w:hyperlink r:id="rId9" w:history="1">
        <w:r w:rsidRPr="008670B3">
          <w:rPr>
            <w:rFonts w:ascii="Times New Roman" w:hAnsi="Times New Roman" w:cs="Times New Roman"/>
            <w:sz w:val="28"/>
            <w:szCs w:val="28"/>
          </w:rPr>
          <w:t>2.8</w:t>
        </w:r>
      </w:hyperlink>
      <w:r w:rsidRPr="00864BB6">
        <w:rPr>
          <w:rFonts w:ascii="Times New Roman" w:hAnsi="Times New Roman" w:cs="Times New Roman"/>
          <w:sz w:val="28"/>
          <w:szCs w:val="28"/>
        </w:rPr>
        <w:t xml:space="preserve"> Правил создания, охраны и содержания зеленых насаждений в городах Российской Федерации, утвержденных приказом Государственного комитета Российской Федерации по строительству и жилищно-коммунальному комплексу от 15 декабря 1999 г. N 153 (далее - Правила).</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5. Нормативная стоимость ухода складывается из стоимости работ по поливу, рыхлению, подкормке и других работ по содержанию зеленых насаждений в соответствии </w:t>
      </w:r>
      <w:r w:rsidRPr="00425C9A">
        <w:rPr>
          <w:rFonts w:ascii="Times New Roman" w:hAnsi="Times New Roman" w:cs="Times New Roman"/>
          <w:sz w:val="28"/>
          <w:szCs w:val="28"/>
        </w:rPr>
        <w:t xml:space="preserve">с </w:t>
      </w:r>
      <w:hyperlink r:id="rId10" w:history="1">
        <w:r w:rsidRPr="00425C9A">
          <w:rPr>
            <w:rFonts w:ascii="Times New Roman" w:hAnsi="Times New Roman" w:cs="Times New Roman"/>
            <w:sz w:val="28"/>
            <w:szCs w:val="28"/>
          </w:rPr>
          <w:t>пунктами 3.1</w:t>
        </w:r>
      </w:hyperlink>
      <w:r w:rsidRPr="00425C9A">
        <w:rPr>
          <w:rFonts w:ascii="Times New Roman" w:hAnsi="Times New Roman" w:cs="Times New Roman"/>
          <w:sz w:val="28"/>
          <w:szCs w:val="28"/>
        </w:rPr>
        <w:t xml:space="preserve"> - </w:t>
      </w:r>
      <w:hyperlink r:id="rId11" w:history="1">
        <w:r w:rsidRPr="00425C9A">
          <w:rPr>
            <w:rFonts w:ascii="Times New Roman" w:hAnsi="Times New Roman" w:cs="Times New Roman"/>
            <w:sz w:val="28"/>
            <w:szCs w:val="28"/>
          </w:rPr>
          <w:t>3.3</w:t>
        </w:r>
      </w:hyperlink>
      <w:r w:rsidRPr="00864BB6">
        <w:rPr>
          <w:rFonts w:ascii="Times New Roman" w:hAnsi="Times New Roman" w:cs="Times New Roman"/>
          <w:sz w:val="28"/>
          <w:szCs w:val="28"/>
        </w:rPr>
        <w:t xml:space="preserve"> Правил и определяется как произведение стоимости работ одного нормативного комплексного ухода на количество нормативных комплексных уходов, установленных для конкретного вида зеленых насаждений настоящим Порядком.</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6. Количество необходимых нормативных комплексных уходов.</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Один нормативный комплексный уход включает в себя перечень работ за сезон, которые обеспечивают сохранность зеленых насаждений в соответствии с Типовыми технологическими картами ухода за городскими насаждениями Министерства ЖКХ РСФСР, Академии коммунального хозяйства им. К.Д. Памфилова и </w:t>
      </w:r>
      <w:hyperlink r:id="rId12" w:history="1">
        <w:r w:rsidRPr="00425C9A">
          <w:rPr>
            <w:rFonts w:ascii="Times New Roman" w:hAnsi="Times New Roman" w:cs="Times New Roman"/>
            <w:sz w:val="28"/>
            <w:szCs w:val="28"/>
          </w:rPr>
          <w:t>Правилами</w:t>
        </w:r>
      </w:hyperlink>
      <w:r w:rsidRPr="00425C9A">
        <w:rPr>
          <w:rFonts w:ascii="Times New Roman" w:hAnsi="Times New Roman" w:cs="Times New Roman"/>
          <w:sz w:val="28"/>
          <w:szCs w:val="28"/>
        </w:rPr>
        <w:t>.</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6.1. Количество нормативных необходимых комплексных уходов за саженцем дерева определяется в зависимости от возраста поврежденного (уничтоженного) дерева и составляет: от пяти до 10 лет - два комплексных ухода; от 10 до 30 лет - пять комплексных уходов; свыше 30 лет - 10 </w:t>
      </w:r>
      <w:r w:rsidRPr="00864BB6">
        <w:rPr>
          <w:rFonts w:ascii="Times New Roman" w:hAnsi="Times New Roman" w:cs="Times New Roman"/>
          <w:sz w:val="28"/>
          <w:szCs w:val="28"/>
        </w:rPr>
        <w:lastRenderedPageBreak/>
        <w:t>комплексных уходов.</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6.2. Для кустарников количество необходимых нормативных комплексных уходов составляет пять комплексных уходов.</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6.3. Количество необходимых нормативных комплексных уходов за газоном и цветниками составляет три комплексных ухода.</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7. Коэффициент качественного состояния (</w:t>
      </w:r>
      <w:proofErr w:type="spellStart"/>
      <w:r w:rsidRPr="00864BB6">
        <w:rPr>
          <w:rFonts w:ascii="Times New Roman" w:hAnsi="Times New Roman" w:cs="Times New Roman"/>
          <w:sz w:val="28"/>
          <w:szCs w:val="28"/>
        </w:rPr>
        <w:t>Ккач</w:t>
      </w:r>
      <w:proofErr w:type="spellEnd"/>
      <w:r w:rsidRPr="00864BB6">
        <w:rPr>
          <w:rFonts w:ascii="Times New Roman" w:hAnsi="Times New Roman" w:cs="Times New Roman"/>
          <w:sz w:val="28"/>
          <w:szCs w:val="28"/>
        </w:rPr>
        <w:t>) зеленых насаждений (фактическое состояние растений) устанавливается в следующем размере: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1,0 - хорошее;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0,75 - удовлетворительное;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0,25 - неудовлетворительное.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7.1. Качественное состояние деревьев определяется по следующим признакам:</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хорошее - деревья здоровые, нормально развитые, признаков болезней и вредителей нет, повреждений ствола и скелетных ветвей, ран и дупел нет;</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удовлетворительное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 неудовлетворительное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864BB6">
        <w:rPr>
          <w:rFonts w:ascii="Times New Roman" w:hAnsi="Times New Roman" w:cs="Times New Roman"/>
          <w:sz w:val="28"/>
          <w:szCs w:val="28"/>
        </w:rPr>
        <w:t>суховершинность</w:t>
      </w:r>
      <w:proofErr w:type="spellEnd"/>
      <w:r w:rsidRPr="00864BB6">
        <w:rPr>
          <w:rFonts w:ascii="Times New Roman" w:hAnsi="Times New Roman" w:cs="Times New Roman"/>
          <w:sz w:val="28"/>
          <w:szCs w:val="28"/>
        </w:rPr>
        <w:t>, механические повреждения ствола значительные, имеются дупла.</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7.2. Качественное состояние кустарников определяется по следующим признакам:</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неудовлетворительное - кустарники ослабленные, переросшие, сильно оголенные снизу, листва мелкая, имеются усохшие ветви и слабо облиственные, имеются сильные механические повреждения, поражение болезнями.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7.3. Качественное состояние газонов и цветников определяется по следующим признакам:</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 хорошее - </w:t>
      </w:r>
      <w:proofErr w:type="spellStart"/>
      <w:r w:rsidRPr="00864BB6">
        <w:rPr>
          <w:rFonts w:ascii="Times New Roman" w:hAnsi="Times New Roman" w:cs="Times New Roman"/>
          <w:sz w:val="28"/>
          <w:szCs w:val="28"/>
        </w:rPr>
        <w:t>вытаптывание</w:t>
      </w:r>
      <w:proofErr w:type="spellEnd"/>
      <w:r w:rsidRPr="00864BB6">
        <w:rPr>
          <w:rFonts w:ascii="Times New Roman" w:hAnsi="Times New Roman" w:cs="Times New Roman"/>
          <w:sz w:val="28"/>
          <w:szCs w:val="28"/>
        </w:rPr>
        <w:t xml:space="preserve"> газона не наблюдается. Цветники хорошо развиты с четким рисунком, отпад и сорняки отсутствуют. Допускаются одиночные выпады в группах многолетних цветников до 5 %;</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 удовлетворительное - частичное </w:t>
      </w:r>
      <w:proofErr w:type="spellStart"/>
      <w:r w:rsidRPr="00864BB6">
        <w:rPr>
          <w:rFonts w:ascii="Times New Roman" w:hAnsi="Times New Roman" w:cs="Times New Roman"/>
          <w:sz w:val="28"/>
          <w:szCs w:val="28"/>
        </w:rPr>
        <w:t>вытаптывание</w:t>
      </w:r>
      <w:proofErr w:type="spellEnd"/>
      <w:r w:rsidRPr="00864BB6">
        <w:rPr>
          <w:rFonts w:ascii="Times New Roman" w:hAnsi="Times New Roman" w:cs="Times New Roman"/>
          <w:sz w:val="28"/>
          <w:szCs w:val="28"/>
        </w:rPr>
        <w:t xml:space="preserve"> газона до 15 % от общей площади. Допускается наличие выпадов для многолетних цветников до 10 %, нечеткий рисунок цветника, сорняки отсутствуют;</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неудовлетворительное - газон вытоптан от 15 до 60 % от общей площади. В цветниках наличие выпадов до 20 %, неровная посадка цветов, сорняки отсутствуют.</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lastRenderedPageBreak/>
        <w:t>8. Коэффициент функционального использования, отражающий местонахождение зеленых насаждений (экологическую и социальную значимость объектов озеленения) (</w:t>
      </w:r>
      <w:proofErr w:type="spellStart"/>
      <w:r w:rsidRPr="00864BB6">
        <w:rPr>
          <w:rFonts w:ascii="Times New Roman" w:hAnsi="Times New Roman" w:cs="Times New Roman"/>
          <w:sz w:val="28"/>
          <w:szCs w:val="28"/>
        </w:rPr>
        <w:t>Кф</w:t>
      </w:r>
      <w:proofErr w:type="spellEnd"/>
      <w:r w:rsidRPr="00864BB6">
        <w:rPr>
          <w:rFonts w:ascii="Times New Roman" w:hAnsi="Times New Roman" w:cs="Times New Roman"/>
          <w:sz w:val="28"/>
          <w:szCs w:val="28"/>
        </w:rPr>
        <w:t>), устанавливается в следующем размере: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3,0 - для особо охраняемых природных территорий;</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2,0 - для территорий общего пользования (парки, скверы, бульвары, лесопарки, </w:t>
      </w:r>
      <w:proofErr w:type="spellStart"/>
      <w:r w:rsidRPr="00864BB6">
        <w:rPr>
          <w:rFonts w:ascii="Times New Roman" w:hAnsi="Times New Roman" w:cs="Times New Roman"/>
          <w:sz w:val="28"/>
          <w:szCs w:val="28"/>
        </w:rPr>
        <w:t>гидропарки</w:t>
      </w:r>
      <w:proofErr w:type="spellEnd"/>
      <w:r w:rsidRPr="00864BB6">
        <w:rPr>
          <w:rFonts w:ascii="Times New Roman" w:hAnsi="Times New Roman" w:cs="Times New Roman"/>
          <w:sz w:val="28"/>
          <w:szCs w:val="28"/>
        </w:rPr>
        <w:t>, улицы, площади, набережные), для территорий ботанических и зоологических садов, цветочно-оранжерейных хозяйств, питомников;</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1,5 - для территорий жилых и общественно-деловых зон, территорий специального назначения;</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0,5 - для охранных зон.</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9. Восстановительная стоимость рассчитывается по формуле:</w:t>
      </w: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rmal"/>
        <w:jc w:val="center"/>
        <w:rPr>
          <w:rFonts w:ascii="Times New Roman" w:hAnsi="Times New Roman" w:cs="Times New Roman"/>
          <w:sz w:val="28"/>
          <w:szCs w:val="28"/>
        </w:rPr>
      </w:pPr>
      <w:proofErr w:type="spellStart"/>
      <w:r w:rsidRPr="00864BB6">
        <w:rPr>
          <w:rFonts w:ascii="Times New Roman" w:hAnsi="Times New Roman" w:cs="Times New Roman"/>
          <w:sz w:val="28"/>
          <w:szCs w:val="28"/>
        </w:rPr>
        <w:t>Вст</w:t>
      </w:r>
      <w:proofErr w:type="spellEnd"/>
      <w:r w:rsidRPr="00864BB6">
        <w:rPr>
          <w:rFonts w:ascii="Times New Roman" w:hAnsi="Times New Roman" w:cs="Times New Roman"/>
          <w:sz w:val="28"/>
          <w:szCs w:val="28"/>
        </w:rPr>
        <w:t xml:space="preserve"> = ((</w:t>
      </w:r>
      <w:proofErr w:type="spellStart"/>
      <w:r w:rsidRPr="00864BB6">
        <w:rPr>
          <w:rFonts w:ascii="Times New Roman" w:hAnsi="Times New Roman" w:cs="Times New Roman"/>
          <w:sz w:val="28"/>
          <w:szCs w:val="28"/>
        </w:rPr>
        <w:t>Сп</w:t>
      </w:r>
      <w:proofErr w:type="spellEnd"/>
      <w:r w:rsidRPr="00864BB6">
        <w:rPr>
          <w:rFonts w:ascii="Times New Roman" w:hAnsi="Times New Roman" w:cs="Times New Roman"/>
          <w:sz w:val="28"/>
          <w:szCs w:val="28"/>
        </w:rPr>
        <w:t xml:space="preserve"> + Су) x Ки + М) x </w:t>
      </w:r>
      <w:proofErr w:type="spellStart"/>
      <w:r w:rsidRPr="00864BB6">
        <w:rPr>
          <w:rFonts w:ascii="Times New Roman" w:hAnsi="Times New Roman" w:cs="Times New Roman"/>
          <w:sz w:val="28"/>
          <w:szCs w:val="28"/>
        </w:rPr>
        <w:t>Ккач</w:t>
      </w:r>
      <w:proofErr w:type="spellEnd"/>
      <w:r w:rsidRPr="00864BB6">
        <w:rPr>
          <w:rFonts w:ascii="Times New Roman" w:hAnsi="Times New Roman" w:cs="Times New Roman"/>
          <w:sz w:val="28"/>
          <w:szCs w:val="28"/>
        </w:rPr>
        <w:t xml:space="preserve"> x </w:t>
      </w:r>
      <w:proofErr w:type="spellStart"/>
      <w:r w:rsidRPr="00864BB6">
        <w:rPr>
          <w:rFonts w:ascii="Times New Roman" w:hAnsi="Times New Roman" w:cs="Times New Roman"/>
          <w:sz w:val="28"/>
          <w:szCs w:val="28"/>
        </w:rPr>
        <w:t>Кф</w:t>
      </w:r>
      <w:proofErr w:type="spellEnd"/>
      <w:r w:rsidRPr="00864BB6">
        <w:rPr>
          <w:rFonts w:ascii="Times New Roman" w:hAnsi="Times New Roman" w:cs="Times New Roman"/>
          <w:sz w:val="28"/>
          <w:szCs w:val="28"/>
        </w:rPr>
        <w:t xml:space="preserve"> x НДС, где:</w:t>
      </w: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Вст</w:t>
      </w:r>
      <w:proofErr w:type="spellEnd"/>
      <w:r w:rsidRPr="00864BB6">
        <w:rPr>
          <w:rFonts w:ascii="Times New Roman" w:hAnsi="Times New Roman" w:cs="Times New Roman"/>
          <w:sz w:val="28"/>
          <w:szCs w:val="28"/>
        </w:rPr>
        <w:t xml:space="preserve"> - восстановительная стоимость;</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Сп</w:t>
      </w:r>
      <w:proofErr w:type="spellEnd"/>
      <w:r w:rsidRPr="00864BB6">
        <w:rPr>
          <w:rFonts w:ascii="Times New Roman" w:hAnsi="Times New Roman" w:cs="Times New Roman"/>
          <w:sz w:val="28"/>
          <w:szCs w:val="28"/>
        </w:rPr>
        <w:t xml:space="preserve"> - стоимость работ по посадке зеленых насаждений;</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Су - стоимость работ по уходу за зелеными насаждениями;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Ки - коэффициент индексации (коэффициент пересчета базовой стоимости в текущие цены);</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М - стоимость посадочного материала (саженцев, цветов, газона);</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Ккач</w:t>
      </w:r>
      <w:proofErr w:type="spellEnd"/>
      <w:r w:rsidRPr="00864BB6">
        <w:rPr>
          <w:rFonts w:ascii="Times New Roman" w:hAnsi="Times New Roman" w:cs="Times New Roman"/>
          <w:sz w:val="28"/>
          <w:szCs w:val="28"/>
        </w:rPr>
        <w:t xml:space="preserve"> - коэффициент качественного состояния;</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Кф</w:t>
      </w:r>
      <w:proofErr w:type="spellEnd"/>
      <w:r w:rsidRPr="00864BB6">
        <w:rPr>
          <w:rFonts w:ascii="Times New Roman" w:hAnsi="Times New Roman" w:cs="Times New Roman"/>
          <w:sz w:val="28"/>
          <w:szCs w:val="28"/>
        </w:rPr>
        <w:t xml:space="preserve"> - коэффициент функционального использования.</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9.1. Расчет стоимости работ по посадке зеленых насаждений производится по формуле:</w:t>
      </w: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rmal"/>
        <w:jc w:val="center"/>
        <w:rPr>
          <w:rFonts w:ascii="Times New Roman" w:hAnsi="Times New Roman" w:cs="Times New Roman"/>
          <w:sz w:val="28"/>
          <w:szCs w:val="28"/>
        </w:rPr>
      </w:pPr>
      <w:proofErr w:type="spellStart"/>
      <w:r w:rsidRPr="00864BB6">
        <w:rPr>
          <w:rFonts w:ascii="Times New Roman" w:hAnsi="Times New Roman" w:cs="Times New Roman"/>
          <w:sz w:val="28"/>
          <w:szCs w:val="28"/>
        </w:rPr>
        <w:t>Сп</w:t>
      </w:r>
      <w:proofErr w:type="spellEnd"/>
      <w:r w:rsidRPr="00864BB6">
        <w:rPr>
          <w:rFonts w:ascii="Times New Roman" w:hAnsi="Times New Roman" w:cs="Times New Roman"/>
          <w:sz w:val="28"/>
          <w:szCs w:val="28"/>
        </w:rPr>
        <w:t xml:space="preserve"> = У + Пм + Д + П, где: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У - подготовка участка под посадку;</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Пм - подготовка посадочных мест (с добавлением растительной земли);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Д - доставка (заготовка) посадочного материала;</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П - посадка зеленых насаждений.</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9.2. Расчет стоимости работ по уходу за зелеными насаждениями производится по формуле:</w:t>
      </w: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rmal"/>
        <w:jc w:val="center"/>
        <w:rPr>
          <w:rFonts w:ascii="Times New Roman" w:hAnsi="Times New Roman" w:cs="Times New Roman"/>
          <w:sz w:val="28"/>
          <w:szCs w:val="28"/>
        </w:rPr>
      </w:pPr>
      <w:r w:rsidRPr="00864BB6">
        <w:rPr>
          <w:rFonts w:ascii="Times New Roman" w:hAnsi="Times New Roman" w:cs="Times New Roman"/>
          <w:sz w:val="28"/>
          <w:szCs w:val="28"/>
        </w:rPr>
        <w:t>Су = Ку x N, где:</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Су - стоимость работ по уходу за зелеными насаждениями;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Ку - один комплексный уход;</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N - количество комплексных уходов.</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9.3. Стоимость работ одного комплексного ухода рассчитывается по формуле:</w:t>
      </w: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rmal"/>
        <w:jc w:val="center"/>
        <w:rPr>
          <w:rFonts w:ascii="Times New Roman" w:hAnsi="Times New Roman" w:cs="Times New Roman"/>
          <w:sz w:val="28"/>
          <w:szCs w:val="28"/>
        </w:rPr>
      </w:pPr>
      <w:r w:rsidRPr="00864BB6">
        <w:rPr>
          <w:rFonts w:ascii="Times New Roman" w:hAnsi="Times New Roman" w:cs="Times New Roman"/>
          <w:sz w:val="28"/>
          <w:szCs w:val="28"/>
        </w:rPr>
        <w:t xml:space="preserve">Ку = </w:t>
      </w:r>
      <w:proofErr w:type="spellStart"/>
      <w:r w:rsidRPr="00864BB6">
        <w:rPr>
          <w:rFonts w:ascii="Times New Roman" w:hAnsi="Times New Roman" w:cs="Times New Roman"/>
          <w:sz w:val="28"/>
          <w:szCs w:val="28"/>
        </w:rPr>
        <w:t>Зп</w:t>
      </w:r>
      <w:proofErr w:type="spellEnd"/>
      <w:r w:rsidRPr="00864BB6">
        <w:rPr>
          <w:rFonts w:ascii="Times New Roman" w:hAnsi="Times New Roman" w:cs="Times New Roman"/>
          <w:sz w:val="28"/>
          <w:szCs w:val="28"/>
        </w:rPr>
        <w:t xml:space="preserve"> + </w:t>
      </w:r>
      <w:proofErr w:type="spellStart"/>
      <w:r w:rsidRPr="00864BB6">
        <w:rPr>
          <w:rFonts w:ascii="Times New Roman" w:hAnsi="Times New Roman" w:cs="Times New Roman"/>
          <w:sz w:val="28"/>
          <w:szCs w:val="28"/>
        </w:rPr>
        <w:t>Зр</w:t>
      </w:r>
      <w:proofErr w:type="spellEnd"/>
      <w:r w:rsidRPr="00864BB6">
        <w:rPr>
          <w:rFonts w:ascii="Times New Roman" w:hAnsi="Times New Roman" w:cs="Times New Roman"/>
          <w:sz w:val="28"/>
          <w:szCs w:val="28"/>
        </w:rPr>
        <w:t xml:space="preserve"> + </w:t>
      </w:r>
      <w:proofErr w:type="spellStart"/>
      <w:r w:rsidRPr="00864BB6">
        <w:rPr>
          <w:rFonts w:ascii="Times New Roman" w:hAnsi="Times New Roman" w:cs="Times New Roman"/>
          <w:sz w:val="28"/>
          <w:szCs w:val="28"/>
        </w:rPr>
        <w:t>Зк</w:t>
      </w:r>
      <w:proofErr w:type="spellEnd"/>
      <w:r w:rsidRPr="00864BB6">
        <w:rPr>
          <w:rFonts w:ascii="Times New Roman" w:hAnsi="Times New Roman" w:cs="Times New Roman"/>
          <w:sz w:val="28"/>
          <w:szCs w:val="28"/>
        </w:rPr>
        <w:t xml:space="preserve"> + Т, где:</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Зп</w:t>
      </w:r>
      <w:proofErr w:type="spellEnd"/>
      <w:r w:rsidRPr="00864BB6">
        <w:rPr>
          <w:rFonts w:ascii="Times New Roman" w:hAnsi="Times New Roman" w:cs="Times New Roman"/>
          <w:sz w:val="28"/>
          <w:szCs w:val="28"/>
        </w:rPr>
        <w:t xml:space="preserve"> - затраты на полив;</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Зр</w:t>
      </w:r>
      <w:proofErr w:type="spellEnd"/>
      <w:r w:rsidRPr="00864BB6">
        <w:rPr>
          <w:rFonts w:ascii="Times New Roman" w:hAnsi="Times New Roman" w:cs="Times New Roman"/>
          <w:sz w:val="28"/>
          <w:szCs w:val="28"/>
        </w:rPr>
        <w:t xml:space="preserve"> - затраты на рыхление;</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Зк</w:t>
      </w:r>
      <w:proofErr w:type="spellEnd"/>
      <w:r w:rsidRPr="00864BB6">
        <w:rPr>
          <w:rFonts w:ascii="Times New Roman" w:hAnsi="Times New Roman" w:cs="Times New Roman"/>
          <w:sz w:val="28"/>
          <w:szCs w:val="28"/>
        </w:rPr>
        <w:t xml:space="preserve"> - затраты на подкормку;</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Т - иные текущие затраты по уходу, приходящиеся на единицу зеленых </w:t>
      </w:r>
      <w:r w:rsidRPr="00864BB6">
        <w:rPr>
          <w:rFonts w:ascii="Times New Roman" w:hAnsi="Times New Roman" w:cs="Times New Roman"/>
          <w:sz w:val="28"/>
          <w:szCs w:val="28"/>
        </w:rPr>
        <w:lastRenderedPageBreak/>
        <w:t>насаждений (определяется расчетным путем).</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Все расчеты производятся в соответствии с нормативными документами в области сметного нормирования и ценообразования.</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Компенсационная стоимость зеленых насаждений (деревья, кустарники, газон, естественный травяной покров) определяется по формуле:</w:t>
      </w: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rmal"/>
        <w:jc w:val="center"/>
        <w:rPr>
          <w:rFonts w:ascii="Times New Roman" w:hAnsi="Times New Roman" w:cs="Times New Roman"/>
          <w:sz w:val="28"/>
          <w:szCs w:val="28"/>
        </w:rPr>
      </w:pPr>
      <w:proofErr w:type="spellStart"/>
      <w:r w:rsidRPr="00864BB6">
        <w:rPr>
          <w:rFonts w:ascii="Times New Roman" w:hAnsi="Times New Roman" w:cs="Times New Roman"/>
          <w:sz w:val="28"/>
          <w:szCs w:val="28"/>
        </w:rPr>
        <w:t>Скст</w:t>
      </w:r>
      <w:proofErr w:type="spellEnd"/>
      <w:r w:rsidRPr="00864BB6">
        <w:rPr>
          <w:rFonts w:ascii="Times New Roman" w:hAnsi="Times New Roman" w:cs="Times New Roman"/>
          <w:sz w:val="28"/>
          <w:szCs w:val="28"/>
        </w:rPr>
        <w:t xml:space="preserve"> = (</w:t>
      </w:r>
      <w:proofErr w:type="spellStart"/>
      <w:r w:rsidRPr="00864BB6">
        <w:rPr>
          <w:rFonts w:ascii="Times New Roman" w:hAnsi="Times New Roman" w:cs="Times New Roman"/>
          <w:sz w:val="28"/>
          <w:szCs w:val="28"/>
        </w:rPr>
        <w:t>Бнст</w:t>
      </w:r>
      <w:proofErr w:type="spellEnd"/>
      <w:r w:rsidRPr="00864BB6">
        <w:rPr>
          <w:rFonts w:ascii="Times New Roman" w:hAnsi="Times New Roman" w:cs="Times New Roman"/>
          <w:sz w:val="28"/>
          <w:szCs w:val="28"/>
        </w:rPr>
        <w:t xml:space="preserve"> x Ки x </w:t>
      </w:r>
      <w:proofErr w:type="spellStart"/>
      <w:r w:rsidRPr="00864BB6">
        <w:rPr>
          <w:rFonts w:ascii="Times New Roman" w:hAnsi="Times New Roman" w:cs="Times New Roman"/>
          <w:sz w:val="28"/>
          <w:szCs w:val="28"/>
        </w:rPr>
        <w:t>Ккач</w:t>
      </w:r>
      <w:proofErr w:type="spellEnd"/>
      <w:r w:rsidRPr="00864BB6">
        <w:rPr>
          <w:rFonts w:ascii="Times New Roman" w:hAnsi="Times New Roman" w:cs="Times New Roman"/>
          <w:sz w:val="28"/>
          <w:szCs w:val="28"/>
        </w:rPr>
        <w:t xml:space="preserve"> x </w:t>
      </w:r>
      <w:proofErr w:type="spellStart"/>
      <w:r w:rsidRPr="00864BB6">
        <w:rPr>
          <w:rFonts w:ascii="Times New Roman" w:hAnsi="Times New Roman" w:cs="Times New Roman"/>
          <w:sz w:val="28"/>
          <w:szCs w:val="28"/>
        </w:rPr>
        <w:t>Кф</w:t>
      </w:r>
      <w:proofErr w:type="spellEnd"/>
      <w:r w:rsidRPr="00864BB6">
        <w:rPr>
          <w:rFonts w:ascii="Times New Roman" w:hAnsi="Times New Roman" w:cs="Times New Roman"/>
          <w:sz w:val="28"/>
          <w:szCs w:val="28"/>
        </w:rPr>
        <w:t>) x N, где:</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Скст</w:t>
      </w:r>
      <w:proofErr w:type="spellEnd"/>
      <w:r w:rsidRPr="00864BB6">
        <w:rPr>
          <w:rFonts w:ascii="Times New Roman" w:hAnsi="Times New Roman" w:cs="Times New Roman"/>
          <w:sz w:val="28"/>
          <w:szCs w:val="28"/>
        </w:rPr>
        <w:t xml:space="preserve"> - компенсационная стоимость n-</w:t>
      </w:r>
      <w:proofErr w:type="spellStart"/>
      <w:r w:rsidRPr="00864BB6">
        <w:rPr>
          <w:rFonts w:ascii="Times New Roman" w:hAnsi="Times New Roman" w:cs="Times New Roman"/>
          <w:sz w:val="28"/>
          <w:szCs w:val="28"/>
        </w:rPr>
        <w:t>го</w:t>
      </w:r>
      <w:proofErr w:type="spellEnd"/>
      <w:r w:rsidRPr="00864BB6">
        <w:rPr>
          <w:rFonts w:ascii="Times New Roman" w:hAnsi="Times New Roman" w:cs="Times New Roman"/>
          <w:sz w:val="28"/>
          <w:szCs w:val="28"/>
        </w:rPr>
        <w:t xml:space="preserve"> вида зеленых насаждений (деревья, кустарники, газон, естественный травяной покров, цветники), руб.;</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Бнст</w:t>
      </w:r>
      <w:proofErr w:type="spellEnd"/>
      <w:r w:rsidRPr="00864BB6">
        <w:rPr>
          <w:rFonts w:ascii="Times New Roman" w:hAnsi="Times New Roman" w:cs="Times New Roman"/>
          <w:sz w:val="28"/>
          <w:szCs w:val="28"/>
        </w:rPr>
        <w:t xml:space="preserve"> - базовые нормативная стоимость основных видов деревьев, кустарников, травянистой растительности, цветников (в расчете на одно дерево, один кустарник, 1 п. м живой изгороди, 1 кв. м травяного покрова, 1 кв. м цветников), руб.;</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Ки - коэффициент индексации (коэффициент перерасчета базовой стоимости в цены текущего года);</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Ккач</w:t>
      </w:r>
      <w:proofErr w:type="spellEnd"/>
      <w:r w:rsidRPr="00864BB6">
        <w:rPr>
          <w:rFonts w:ascii="Times New Roman" w:hAnsi="Times New Roman" w:cs="Times New Roman"/>
          <w:sz w:val="28"/>
          <w:szCs w:val="28"/>
        </w:rPr>
        <w:t xml:space="preserve"> - коэффициент поправки на качественное состояние зеленых насаждений;</w:t>
      </w:r>
    </w:p>
    <w:p w:rsidR="00727777" w:rsidRPr="00864BB6" w:rsidRDefault="00727777" w:rsidP="00445295">
      <w:pPr>
        <w:pStyle w:val="ConsPlusNormal"/>
        <w:ind w:firstLine="540"/>
        <w:jc w:val="both"/>
        <w:rPr>
          <w:rFonts w:ascii="Times New Roman" w:hAnsi="Times New Roman" w:cs="Times New Roman"/>
          <w:sz w:val="28"/>
          <w:szCs w:val="28"/>
        </w:rPr>
      </w:pPr>
      <w:proofErr w:type="spellStart"/>
      <w:r w:rsidRPr="00864BB6">
        <w:rPr>
          <w:rFonts w:ascii="Times New Roman" w:hAnsi="Times New Roman" w:cs="Times New Roman"/>
          <w:sz w:val="28"/>
          <w:szCs w:val="28"/>
        </w:rPr>
        <w:t>Кф</w:t>
      </w:r>
      <w:proofErr w:type="spellEnd"/>
      <w:r w:rsidRPr="00864BB6">
        <w:rPr>
          <w:rFonts w:ascii="Times New Roman" w:hAnsi="Times New Roman" w:cs="Times New Roman"/>
          <w:sz w:val="28"/>
          <w:szCs w:val="28"/>
        </w:rPr>
        <w:t xml:space="preserve"> - коэффициент поправки на функциональное использование зеленых насаждений;</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N - количество зеленых насаждений n-</w:t>
      </w:r>
      <w:proofErr w:type="spellStart"/>
      <w:r w:rsidRPr="00864BB6">
        <w:rPr>
          <w:rFonts w:ascii="Times New Roman" w:hAnsi="Times New Roman" w:cs="Times New Roman"/>
          <w:sz w:val="28"/>
          <w:szCs w:val="28"/>
        </w:rPr>
        <w:t>го</w:t>
      </w:r>
      <w:proofErr w:type="spellEnd"/>
      <w:r w:rsidRPr="00864BB6">
        <w:rPr>
          <w:rFonts w:ascii="Times New Roman" w:hAnsi="Times New Roman" w:cs="Times New Roman"/>
          <w:sz w:val="28"/>
          <w:szCs w:val="28"/>
        </w:rPr>
        <w:t xml:space="preserve"> вида, подлежащих уничтожению, шт., кв. м.</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Базовая нормативная стоимость посадки (устройства) одной единицы зеленых насаждений определяется на основании государственных элементных сметных норм на строительные и специальные строительные работы (сборник ГЭСН 81-02-47-2017 "Озеленение. Защитные лесонасаждения") с применением индекса изменения сметной стоимости за текущий квартал текущего года, утвержденной приказом Министерства строительства и жилищно-коммунального хозяйства Российской Федерации.</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В случае невозможности определения видового состава и фактического состояния уничтоженных (вырубленных, снесенных) зеленых насаждений исчисление размера ущерба проводится по максимальной оценочной стоимости II группы деревьев, кустарников (ценные породы) и принимается </w:t>
      </w:r>
      <w:proofErr w:type="spellStart"/>
      <w:r w:rsidRPr="00864BB6">
        <w:rPr>
          <w:rFonts w:ascii="Times New Roman" w:hAnsi="Times New Roman" w:cs="Times New Roman"/>
          <w:sz w:val="28"/>
          <w:szCs w:val="28"/>
        </w:rPr>
        <w:t>Ккач</w:t>
      </w:r>
      <w:proofErr w:type="spellEnd"/>
      <w:r w:rsidRPr="00864BB6">
        <w:rPr>
          <w:rFonts w:ascii="Times New Roman" w:hAnsi="Times New Roman" w:cs="Times New Roman"/>
          <w:sz w:val="28"/>
          <w:szCs w:val="28"/>
        </w:rPr>
        <w:t xml:space="preserve"> = 1.</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При повреждении деревьев и кустарников, не влекущем прекращение роста, ущерб исчисляется в размере 0,5 от величины компенсационной стоимости поврежденного насаждения.</w:t>
      </w:r>
    </w:p>
    <w:p w:rsidR="00727777" w:rsidRPr="00864BB6" w:rsidRDefault="00727777" w:rsidP="00445295">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В соответствии </w:t>
      </w:r>
      <w:r w:rsidRPr="00425C9A">
        <w:rPr>
          <w:rFonts w:ascii="Times New Roman" w:hAnsi="Times New Roman" w:cs="Times New Roman"/>
          <w:sz w:val="28"/>
          <w:szCs w:val="28"/>
        </w:rPr>
        <w:t xml:space="preserve">с </w:t>
      </w:r>
      <w:hyperlink r:id="rId13" w:history="1">
        <w:r w:rsidRPr="00425C9A">
          <w:rPr>
            <w:rFonts w:ascii="Times New Roman" w:hAnsi="Times New Roman" w:cs="Times New Roman"/>
            <w:sz w:val="28"/>
            <w:szCs w:val="28"/>
          </w:rPr>
          <w:t>постановлением</w:t>
        </w:r>
      </w:hyperlink>
      <w:r w:rsidRPr="00864BB6">
        <w:rPr>
          <w:rFonts w:ascii="Times New Roman" w:hAnsi="Times New Roman" w:cs="Times New Roman"/>
          <w:sz w:val="28"/>
          <w:szCs w:val="28"/>
        </w:rPr>
        <w:t xml:space="preserve"> Правительства Российской Федерации от 8 мая 2007 г. N 273 "Об исчислении размера вреда, причиненного лесам вследствие нарушения лесного законодательства" при незаконном уничтожении (вырубке, сносе) и (или) повреждении зеленых насаждений применяется повышающий коэффициент К = 5.</w:t>
      </w:r>
    </w:p>
    <w:p w:rsidR="00445295" w:rsidRDefault="00445295" w:rsidP="00445295">
      <w:pPr>
        <w:pStyle w:val="ConsPlusNormal"/>
        <w:jc w:val="both"/>
        <w:rPr>
          <w:rFonts w:ascii="Times New Roman" w:hAnsi="Times New Roman" w:cs="Times New Roman"/>
          <w:b/>
          <w:sz w:val="28"/>
          <w:szCs w:val="28"/>
        </w:rPr>
      </w:pPr>
    </w:p>
    <w:p w:rsidR="00445295" w:rsidRDefault="00445295" w:rsidP="00445295">
      <w:pPr>
        <w:pStyle w:val="ConsPlusNormal"/>
        <w:jc w:val="both"/>
        <w:rPr>
          <w:rFonts w:ascii="Times New Roman" w:hAnsi="Times New Roman" w:cs="Times New Roman"/>
          <w:b/>
          <w:sz w:val="28"/>
          <w:szCs w:val="28"/>
        </w:rPr>
      </w:pPr>
    </w:p>
    <w:p w:rsidR="00445295" w:rsidRDefault="00445295"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Лысогорского </w:t>
      </w:r>
    </w:p>
    <w:p w:rsidR="00445295" w:rsidRPr="00445295" w:rsidRDefault="00445295"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С.А. Девличаров </w:t>
      </w:r>
    </w:p>
    <w:p w:rsidR="00727777" w:rsidRPr="00864BB6" w:rsidRDefault="00727777" w:rsidP="00445295">
      <w:pPr>
        <w:pStyle w:val="ConsPlusNormal"/>
        <w:jc w:val="both"/>
        <w:rPr>
          <w:rFonts w:ascii="Times New Roman" w:hAnsi="Times New Roman" w:cs="Times New Roman"/>
          <w:sz w:val="28"/>
          <w:szCs w:val="28"/>
        </w:rPr>
      </w:pPr>
    </w:p>
    <w:p w:rsidR="00445295" w:rsidRDefault="00445295" w:rsidP="00445295">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45295" w:rsidRPr="00445295" w:rsidRDefault="00445295" w:rsidP="00445295">
      <w:pPr>
        <w:pStyle w:val="ConsPlusNormal"/>
        <w:jc w:val="both"/>
        <w:outlineLvl w:val="0"/>
        <w:rPr>
          <w:rFonts w:ascii="Times New Roman" w:hAnsi="Times New Roman" w:cs="Times New Roman"/>
          <w:b/>
          <w:sz w:val="26"/>
          <w:szCs w:val="26"/>
        </w:rPr>
      </w:pPr>
      <w:r>
        <w:rPr>
          <w:rFonts w:ascii="Times New Roman" w:hAnsi="Times New Roman" w:cs="Times New Roman"/>
          <w:b/>
          <w:sz w:val="26"/>
          <w:szCs w:val="26"/>
        </w:rPr>
        <w:lastRenderedPageBreak/>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445295">
        <w:rPr>
          <w:rFonts w:ascii="Times New Roman" w:hAnsi="Times New Roman" w:cs="Times New Roman"/>
          <w:b/>
          <w:sz w:val="26"/>
          <w:szCs w:val="26"/>
        </w:rPr>
        <w:t>Приложение  № 4 к постановлению</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администрации  Лысогорского</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муниципального района</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 xml:space="preserve">от  </w:t>
      </w:r>
      <w:r w:rsidR="0097732B">
        <w:rPr>
          <w:rFonts w:ascii="Times New Roman" w:hAnsi="Times New Roman" w:cs="Times New Roman"/>
          <w:b/>
          <w:sz w:val="26"/>
          <w:szCs w:val="26"/>
        </w:rPr>
        <w:t xml:space="preserve">3 декабря 2018 г. </w:t>
      </w:r>
      <w:r w:rsidRPr="00445295">
        <w:rPr>
          <w:rFonts w:ascii="Times New Roman" w:hAnsi="Times New Roman" w:cs="Times New Roman"/>
          <w:b/>
          <w:sz w:val="26"/>
          <w:szCs w:val="26"/>
        </w:rPr>
        <w:t xml:space="preserve">  №</w:t>
      </w:r>
      <w:r w:rsidR="0097732B">
        <w:rPr>
          <w:rFonts w:ascii="Times New Roman" w:hAnsi="Times New Roman" w:cs="Times New Roman"/>
          <w:b/>
          <w:sz w:val="26"/>
          <w:szCs w:val="26"/>
        </w:rPr>
        <w:t xml:space="preserve">  568</w:t>
      </w:r>
    </w:p>
    <w:p w:rsidR="00445295" w:rsidRPr="00445295" w:rsidRDefault="00445295" w:rsidP="00445295">
      <w:pPr>
        <w:pStyle w:val="ConsPlusNormal"/>
        <w:jc w:val="both"/>
        <w:rPr>
          <w:rFonts w:ascii="Times New Roman" w:hAnsi="Times New Roman" w:cs="Times New Roman"/>
          <w:b/>
          <w:sz w:val="26"/>
          <w:szCs w:val="26"/>
        </w:rPr>
      </w:pPr>
    </w:p>
    <w:p w:rsidR="00727777" w:rsidRPr="00864BB6" w:rsidRDefault="00727777" w:rsidP="00445295">
      <w:pPr>
        <w:pStyle w:val="ConsPlusNormal"/>
        <w:jc w:val="both"/>
        <w:rPr>
          <w:rFonts w:ascii="Times New Roman" w:hAnsi="Times New Roman" w:cs="Times New Roman"/>
          <w:sz w:val="28"/>
          <w:szCs w:val="28"/>
        </w:rPr>
      </w:pPr>
    </w:p>
    <w:p w:rsidR="00727777" w:rsidRPr="00864BB6" w:rsidRDefault="00727777" w:rsidP="00445295">
      <w:pPr>
        <w:pStyle w:val="ConsPlusNonformat"/>
        <w:jc w:val="both"/>
        <w:rPr>
          <w:rFonts w:ascii="Times New Roman" w:hAnsi="Times New Roman" w:cs="Times New Roman"/>
          <w:sz w:val="28"/>
          <w:szCs w:val="28"/>
        </w:rPr>
      </w:pPr>
      <w:bookmarkStart w:id="5" w:name="P248"/>
      <w:bookmarkEnd w:id="5"/>
      <w:r w:rsidRPr="00864BB6">
        <w:rPr>
          <w:rFonts w:ascii="Times New Roman" w:hAnsi="Times New Roman" w:cs="Times New Roman"/>
          <w:sz w:val="28"/>
          <w:szCs w:val="28"/>
        </w:rPr>
        <w:t xml:space="preserve">                           Форма разрешения N ___</w:t>
      </w: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 xml:space="preserve">              на снос, обрезку, пересадку зеленых насаждений</w:t>
      </w:r>
    </w:p>
    <w:p w:rsidR="00727777" w:rsidRPr="00864BB6" w:rsidRDefault="00727777" w:rsidP="00445295">
      <w:pPr>
        <w:pStyle w:val="ConsPlusNonformat"/>
        <w:jc w:val="both"/>
        <w:rPr>
          <w:rFonts w:ascii="Times New Roman" w:hAnsi="Times New Roman" w:cs="Times New Roman"/>
          <w:sz w:val="28"/>
          <w:szCs w:val="28"/>
        </w:rPr>
      </w:pP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 xml:space="preserve">    </w:t>
      </w:r>
    </w:p>
    <w:p w:rsidR="00727777" w:rsidRPr="00864BB6" w:rsidRDefault="00425C9A" w:rsidP="0044529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8670B3">
        <w:rPr>
          <w:rFonts w:ascii="Times New Roman" w:hAnsi="Times New Roman" w:cs="Times New Roman"/>
          <w:sz w:val="28"/>
          <w:szCs w:val="28"/>
        </w:rPr>
        <w:t>Лысогорского муниципального района</w:t>
      </w:r>
      <w:r w:rsidR="00727777" w:rsidRPr="00864BB6">
        <w:rPr>
          <w:rFonts w:ascii="Times New Roman" w:hAnsi="Times New Roman" w:cs="Times New Roman"/>
          <w:sz w:val="28"/>
          <w:szCs w:val="28"/>
        </w:rPr>
        <w:t>, руководствуясь</w:t>
      </w:r>
      <w:r>
        <w:rPr>
          <w:rFonts w:ascii="Times New Roman" w:hAnsi="Times New Roman" w:cs="Times New Roman"/>
          <w:sz w:val="28"/>
          <w:szCs w:val="28"/>
        </w:rPr>
        <w:t xml:space="preserve"> </w:t>
      </w:r>
      <w:r w:rsidR="00727777" w:rsidRPr="00864BB6">
        <w:rPr>
          <w:rFonts w:ascii="Times New Roman" w:hAnsi="Times New Roman" w:cs="Times New Roman"/>
          <w:sz w:val="28"/>
          <w:szCs w:val="28"/>
        </w:rPr>
        <w:t>решением комиссии по контролю за сохранением и созданием зеленых насаждений</w:t>
      </w:r>
      <w:r>
        <w:rPr>
          <w:rFonts w:ascii="Times New Roman" w:hAnsi="Times New Roman" w:cs="Times New Roman"/>
          <w:sz w:val="28"/>
          <w:szCs w:val="28"/>
        </w:rPr>
        <w:t xml:space="preserve"> </w:t>
      </w:r>
      <w:r w:rsidR="00727777" w:rsidRPr="00864BB6">
        <w:rPr>
          <w:rFonts w:ascii="Times New Roman" w:hAnsi="Times New Roman" w:cs="Times New Roman"/>
          <w:sz w:val="28"/>
          <w:szCs w:val="28"/>
        </w:rPr>
        <w:t xml:space="preserve">на  территории  </w:t>
      </w:r>
      <w:r w:rsidRPr="008670B3">
        <w:rPr>
          <w:rFonts w:ascii="Times New Roman" w:hAnsi="Times New Roman" w:cs="Times New Roman"/>
          <w:sz w:val="28"/>
          <w:szCs w:val="28"/>
        </w:rPr>
        <w:t>Лысогорского муниципального района</w:t>
      </w:r>
      <w:r>
        <w:rPr>
          <w:rFonts w:ascii="Times New Roman" w:hAnsi="Times New Roman" w:cs="Times New Roman"/>
          <w:sz w:val="28"/>
          <w:szCs w:val="28"/>
        </w:rPr>
        <w:t xml:space="preserve"> </w:t>
      </w:r>
      <w:proofErr w:type="gramStart"/>
      <w:r w:rsidR="00727777" w:rsidRPr="00864BB6">
        <w:rPr>
          <w:rFonts w:ascii="Times New Roman" w:hAnsi="Times New Roman" w:cs="Times New Roman"/>
          <w:sz w:val="28"/>
          <w:szCs w:val="28"/>
        </w:rPr>
        <w:t>от</w:t>
      </w:r>
      <w:proofErr w:type="gramEnd"/>
      <w:r w:rsidR="00727777" w:rsidRPr="00864BB6">
        <w:rPr>
          <w:rFonts w:ascii="Times New Roman" w:hAnsi="Times New Roman" w:cs="Times New Roman"/>
          <w:sz w:val="28"/>
          <w:szCs w:val="28"/>
        </w:rPr>
        <w:t xml:space="preserve"> ____________</w:t>
      </w: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(протокол N ____),</w:t>
      </w:r>
      <w:r w:rsidR="00425C9A">
        <w:rPr>
          <w:rFonts w:ascii="Times New Roman" w:hAnsi="Times New Roman" w:cs="Times New Roman"/>
          <w:sz w:val="28"/>
          <w:szCs w:val="28"/>
        </w:rPr>
        <w:t xml:space="preserve"> </w:t>
      </w:r>
      <w:r w:rsidRPr="00864BB6">
        <w:rPr>
          <w:rFonts w:ascii="Times New Roman" w:hAnsi="Times New Roman" w:cs="Times New Roman"/>
          <w:sz w:val="28"/>
          <w:szCs w:val="28"/>
        </w:rPr>
        <w:t xml:space="preserve"> разрешает осуществить:</w:t>
      </w: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___________________________________________________________________________</w:t>
      </w: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_______________________________________________ по адресу: ________________</w:t>
      </w: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_________________________________________</w:t>
      </w:r>
    </w:p>
    <w:p w:rsidR="00727777" w:rsidRPr="00864BB6" w:rsidRDefault="00727777" w:rsidP="00445295">
      <w:pPr>
        <w:pStyle w:val="ConsPlusNonformat"/>
        <w:jc w:val="both"/>
        <w:rPr>
          <w:rFonts w:ascii="Times New Roman" w:hAnsi="Times New Roman" w:cs="Times New Roman"/>
          <w:sz w:val="28"/>
          <w:szCs w:val="28"/>
        </w:rPr>
      </w:pP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 xml:space="preserve">    </w:t>
      </w:r>
      <w:r w:rsidRPr="005F3790">
        <w:rPr>
          <w:rFonts w:ascii="Times New Roman" w:hAnsi="Times New Roman" w:cs="Times New Roman"/>
          <w:sz w:val="28"/>
          <w:szCs w:val="28"/>
        </w:rPr>
        <w:t>Настоящее разрешение получено      "____"________ 20___ г.</w:t>
      </w:r>
    </w:p>
    <w:p w:rsidR="00727777" w:rsidRDefault="00727777" w:rsidP="00445295">
      <w:pPr>
        <w:pStyle w:val="ConsPlusNonformat"/>
        <w:jc w:val="both"/>
        <w:rPr>
          <w:rFonts w:ascii="Times New Roman" w:hAnsi="Times New Roman" w:cs="Times New Roman"/>
          <w:sz w:val="28"/>
          <w:szCs w:val="28"/>
        </w:rPr>
      </w:pPr>
    </w:p>
    <w:p w:rsidR="00445295" w:rsidRPr="00864BB6" w:rsidRDefault="00445295" w:rsidP="00445295">
      <w:pPr>
        <w:pStyle w:val="ConsPlusNonformat"/>
        <w:jc w:val="both"/>
        <w:rPr>
          <w:rFonts w:ascii="Times New Roman" w:hAnsi="Times New Roman" w:cs="Times New Roman"/>
          <w:sz w:val="28"/>
          <w:szCs w:val="28"/>
        </w:rPr>
      </w:pPr>
    </w:p>
    <w:p w:rsidR="00727777" w:rsidRPr="00864BB6" w:rsidRDefault="00425C9A" w:rsidP="004452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27777" w:rsidRPr="00864BB6">
        <w:rPr>
          <w:rFonts w:ascii="Times New Roman" w:hAnsi="Times New Roman" w:cs="Times New Roman"/>
          <w:sz w:val="28"/>
          <w:szCs w:val="28"/>
        </w:rPr>
        <w:t xml:space="preserve"> </w:t>
      </w:r>
      <w:r w:rsidRPr="008670B3">
        <w:rPr>
          <w:rFonts w:ascii="Times New Roman" w:hAnsi="Times New Roman" w:cs="Times New Roman"/>
          <w:sz w:val="28"/>
          <w:szCs w:val="28"/>
        </w:rPr>
        <w:t>Лысогорского муниципального района</w:t>
      </w:r>
      <w:r w:rsidR="00727777" w:rsidRPr="00864BB6">
        <w:rPr>
          <w:rFonts w:ascii="Times New Roman" w:hAnsi="Times New Roman" w:cs="Times New Roman"/>
          <w:sz w:val="28"/>
          <w:szCs w:val="28"/>
        </w:rPr>
        <w:t xml:space="preserve">      </w:t>
      </w:r>
      <w:r w:rsidRPr="00864BB6">
        <w:rPr>
          <w:rFonts w:ascii="Times New Roman" w:hAnsi="Times New Roman" w:cs="Times New Roman"/>
          <w:sz w:val="28"/>
          <w:szCs w:val="28"/>
        </w:rPr>
        <w:t>подпись</w:t>
      </w:r>
      <w:r>
        <w:rPr>
          <w:rFonts w:ascii="Times New Roman" w:hAnsi="Times New Roman" w:cs="Times New Roman"/>
          <w:sz w:val="28"/>
          <w:szCs w:val="28"/>
        </w:rPr>
        <w:t xml:space="preserve">   </w:t>
      </w:r>
      <w:r w:rsidR="00727777" w:rsidRPr="00864BB6">
        <w:rPr>
          <w:rFonts w:ascii="Times New Roman" w:hAnsi="Times New Roman" w:cs="Times New Roman"/>
          <w:sz w:val="28"/>
          <w:szCs w:val="28"/>
        </w:rPr>
        <w:t xml:space="preserve"> расшифровка </w:t>
      </w:r>
    </w:p>
    <w:p w:rsidR="00727777" w:rsidRPr="00864BB6" w:rsidRDefault="00727777" w:rsidP="00445295">
      <w:pPr>
        <w:pStyle w:val="ConsPlusNonformat"/>
        <w:jc w:val="both"/>
        <w:rPr>
          <w:rFonts w:ascii="Times New Roman" w:hAnsi="Times New Roman" w:cs="Times New Roman"/>
          <w:sz w:val="28"/>
          <w:szCs w:val="28"/>
        </w:rPr>
      </w:pPr>
    </w:p>
    <w:p w:rsidR="00727777" w:rsidRPr="00864BB6" w:rsidRDefault="00727777" w:rsidP="00445295">
      <w:pPr>
        <w:pStyle w:val="ConsPlusNonformat"/>
        <w:jc w:val="both"/>
        <w:rPr>
          <w:rFonts w:ascii="Times New Roman" w:hAnsi="Times New Roman" w:cs="Times New Roman"/>
          <w:sz w:val="28"/>
          <w:szCs w:val="28"/>
        </w:rPr>
      </w:pPr>
      <w:r w:rsidRPr="00864BB6">
        <w:rPr>
          <w:rFonts w:ascii="Times New Roman" w:hAnsi="Times New Roman" w:cs="Times New Roman"/>
          <w:sz w:val="28"/>
          <w:szCs w:val="28"/>
        </w:rPr>
        <w:t>Место печати</w:t>
      </w:r>
    </w:p>
    <w:p w:rsidR="00727777" w:rsidRPr="00864BB6" w:rsidRDefault="00727777" w:rsidP="00445295">
      <w:pPr>
        <w:pStyle w:val="ConsPlusNormal"/>
        <w:jc w:val="both"/>
        <w:rPr>
          <w:rFonts w:ascii="Times New Roman" w:hAnsi="Times New Roman" w:cs="Times New Roman"/>
          <w:sz w:val="28"/>
          <w:szCs w:val="28"/>
        </w:rPr>
      </w:pPr>
    </w:p>
    <w:p w:rsidR="00727777" w:rsidRDefault="00727777" w:rsidP="00445295">
      <w:pPr>
        <w:pStyle w:val="ConsPlusNormal"/>
        <w:jc w:val="both"/>
        <w:rPr>
          <w:rFonts w:ascii="Times New Roman" w:hAnsi="Times New Roman" w:cs="Times New Roman"/>
          <w:sz w:val="28"/>
          <w:szCs w:val="28"/>
        </w:rPr>
      </w:pPr>
    </w:p>
    <w:p w:rsidR="0097732B" w:rsidRDefault="0097732B"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Лысогорского </w:t>
      </w:r>
    </w:p>
    <w:p w:rsidR="0097732B" w:rsidRPr="0097732B" w:rsidRDefault="0097732B"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С.А. Девличаров </w:t>
      </w:r>
    </w:p>
    <w:p w:rsidR="00727777" w:rsidRPr="00864BB6" w:rsidRDefault="00727777">
      <w:pPr>
        <w:pStyle w:val="ConsPlusNormal"/>
        <w:jc w:val="both"/>
        <w:rPr>
          <w:rFonts w:ascii="Times New Roman" w:hAnsi="Times New Roman" w:cs="Times New Roman"/>
          <w:sz w:val="28"/>
          <w:szCs w:val="28"/>
        </w:rPr>
      </w:pPr>
    </w:p>
    <w:p w:rsidR="00727777" w:rsidRPr="00864BB6" w:rsidRDefault="00727777">
      <w:pPr>
        <w:pStyle w:val="ConsPlusNormal"/>
        <w:jc w:val="both"/>
        <w:rPr>
          <w:rFonts w:ascii="Times New Roman" w:hAnsi="Times New Roman" w:cs="Times New Roman"/>
          <w:sz w:val="28"/>
          <w:szCs w:val="28"/>
        </w:rPr>
      </w:pPr>
    </w:p>
    <w:p w:rsidR="00727777" w:rsidRPr="00864BB6" w:rsidRDefault="00727777">
      <w:pPr>
        <w:pStyle w:val="ConsPlusNormal"/>
        <w:jc w:val="both"/>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976EE" w:rsidRDefault="004976EE">
      <w:pPr>
        <w:pStyle w:val="ConsPlusNormal"/>
        <w:jc w:val="right"/>
        <w:outlineLvl w:val="0"/>
        <w:rPr>
          <w:rFonts w:ascii="Times New Roman" w:hAnsi="Times New Roman" w:cs="Times New Roman"/>
          <w:sz w:val="28"/>
          <w:szCs w:val="28"/>
        </w:rPr>
      </w:pPr>
    </w:p>
    <w:p w:rsidR="00445295" w:rsidRDefault="00445295">
      <w:pPr>
        <w:pStyle w:val="ConsPlusNormal"/>
        <w:jc w:val="right"/>
        <w:outlineLvl w:val="0"/>
        <w:rPr>
          <w:rFonts w:ascii="Times New Roman" w:hAnsi="Times New Roman" w:cs="Times New Roman"/>
          <w:sz w:val="28"/>
          <w:szCs w:val="28"/>
        </w:rPr>
      </w:pPr>
    </w:p>
    <w:p w:rsidR="00445295" w:rsidRPr="00445295" w:rsidRDefault="00445295" w:rsidP="00445295">
      <w:pPr>
        <w:pStyle w:val="ConsPlusNormal"/>
        <w:jc w:val="both"/>
        <w:outlineLvl w:val="0"/>
        <w:rPr>
          <w:rFonts w:ascii="Times New Roman" w:hAnsi="Times New Roman" w:cs="Times New Roman"/>
          <w:b/>
          <w:sz w:val="26"/>
          <w:szCs w:val="26"/>
        </w:rPr>
      </w:pPr>
      <w:bookmarkStart w:id="6" w:name="P293"/>
      <w:bookmarkEnd w:id="6"/>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45295">
        <w:rPr>
          <w:rFonts w:ascii="Times New Roman" w:hAnsi="Times New Roman" w:cs="Times New Roman"/>
          <w:b/>
          <w:sz w:val="26"/>
          <w:szCs w:val="26"/>
        </w:rPr>
        <w:t>Приложение  № 5 к  постановлению</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администрации  Лысогорского</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муниципального района</w:t>
      </w:r>
    </w:p>
    <w:p w:rsidR="00445295" w:rsidRPr="00445295" w:rsidRDefault="00445295" w:rsidP="00445295">
      <w:pPr>
        <w:pStyle w:val="ConsPlusNormal"/>
        <w:jc w:val="both"/>
        <w:rPr>
          <w:rFonts w:ascii="Times New Roman" w:hAnsi="Times New Roman" w:cs="Times New Roman"/>
          <w:b/>
          <w:sz w:val="26"/>
          <w:szCs w:val="26"/>
        </w:rPr>
      </w:pP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r>
      <w:r w:rsidRPr="00445295">
        <w:rPr>
          <w:rFonts w:ascii="Times New Roman" w:hAnsi="Times New Roman" w:cs="Times New Roman"/>
          <w:b/>
          <w:sz w:val="26"/>
          <w:szCs w:val="26"/>
        </w:rPr>
        <w:tab/>
        <w:t xml:space="preserve">от  </w:t>
      </w:r>
      <w:r w:rsidR="0097732B">
        <w:rPr>
          <w:rFonts w:ascii="Times New Roman" w:hAnsi="Times New Roman" w:cs="Times New Roman"/>
          <w:b/>
          <w:sz w:val="26"/>
          <w:szCs w:val="26"/>
        </w:rPr>
        <w:t xml:space="preserve">3 декабря 2018 г. </w:t>
      </w:r>
      <w:r w:rsidRPr="00445295">
        <w:rPr>
          <w:rFonts w:ascii="Times New Roman" w:hAnsi="Times New Roman" w:cs="Times New Roman"/>
          <w:b/>
          <w:sz w:val="26"/>
          <w:szCs w:val="26"/>
        </w:rPr>
        <w:t xml:space="preserve">  №</w:t>
      </w:r>
      <w:r w:rsidR="0097732B">
        <w:rPr>
          <w:rFonts w:ascii="Times New Roman" w:hAnsi="Times New Roman" w:cs="Times New Roman"/>
          <w:b/>
          <w:sz w:val="26"/>
          <w:szCs w:val="26"/>
        </w:rPr>
        <w:t xml:space="preserve"> 568</w:t>
      </w:r>
      <w:bookmarkStart w:id="7" w:name="_GoBack"/>
      <w:bookmarkEnd w:id="7"/>
    </w:p>
    <w:p w:rsidR="00445295" w:rsidRDefault="00445295" w:rsidP="00445295">
      <w:pPr>
        <w:pStyle w:val="ConsPlusNormal"/>
        <w:jc w:val="both"/>
        <w:rPr>
          <w:rFonts w:ascii="Times New Roman" w:hAnsi="Times New Roman" w:cs="Times New Roman"/>
          <w:sz w:val="28"/>
          <w:szCs w:val="28"/>
        </w:rPr>
      </w:pPr>
    </w:p>
    <w:p w:rsidR="00445295" w:rsidRDefault="00445295" w:rsidP="00445295">
      <w:pPr>
        <w:pStyle w:val="ConsPlusNormal"/>
        <w:jc w:val="both"/>
        <w:rPr>
          <w:rFonts w:ascii="Times New Roman" w:hAnsi="Times New Roman" w:cs="Times New Roman"/>
          <w:sz w:val="28"/>
          <w:szCs w:val="28"/>
        </w:rPr>
      </w:pPr>
    </w:p>
    <w:p w:rsidR="00445295" w:rsidRDefault="00445295" w:rsidP="00445295">
      <w:pPr>
        <w:pStyle w:val="ConsPlusNormal"/>
        <w:jc w:val="both"/>
        <w:rPr>
          <w:rFonts w:ascii="Times New Roman" w:hAnsi="Times New Roman" w:cs="Times New Roman"/>
          <w:sz w:val="28"/>
          <w:szCs w:val="28"/>
        </w:rPr>
      </w:pPr>
    </w:p>
    <w:p w:rsidR="00727777" w:rsidRPr="00864BB6" w:rsidRDefault="00727777">
      <w:pPr>
        <w:pStyle w:val="ConsPlusTitle"/>
        <w:jc w:val="center"/>
        <w:rPr>
          <w:rFonts w:ascii="Times New Roman" w:hAnsi="Times New Roman" w:cs="Times New Roman"/>
          <w:sz w:val="28"/>
          <w:szCs w:val="28"/>
        </w:rPr>
      </w:pPr>
      <w:r w:rsidRPr="00864BB6">
        <w:rPr>
          <w:rFonts w:ascii="Times New Roman" w:hAnsi="Times New Roman" w:cs="Times New Roman"/>
          <w:sz w:val="28"/>
          <w:szCs w:val="28"/>
        </w:rPr>
        <w:t>ПЕРЕЧЕНЬ</w:t>
      </w:r>
      <w:r w:rsidR="00445295">
        <w:rPr>
          <w:rFonts w:ascii="Times New Roman" w:hAnsi="Times New Roman" w:cs="Times New Roman"/>
          <w:sz w:val="28"/>
          <w:szCs w:val="28"/>
        </w:rPr>
        <w:t xml:space="preserve"> </w:t>
      </w:r>
      <w:r w:rsidRPr="00864BB6">
        <w:rPr>
          <w:rFonts w:ascii="Times New Roman" w:hAnsi="Times New Roman" w:cs="Times New Roman"/>
          <w:sz w:val="28"/>
          <w:szCs w:val="28"/>
        </w:rPr>
        <w:t>ТЕРРИТОРИЙ, ЗАНИМАЕМЫХ ЗЕЛЕНЫМИ НАСАЖДЕНИЯМИ, РАСПОЛОЖЕННЫМИ</w:t>
      </w:r>
    </w:p>
    <w:p w:rsidR="00727777" w:rsidRPr="00864BB6" w:rsidRDefault="00727777" w:rsidP="004976EE">
      <w:pPr>
        <w:pStyle w:val="ConsPlusTitle"/>
        <w:jc w:val="center"/>
        <w:rPr>
          <w:rFonts w:ascii="Times New Roman" w:hAnsi="Times New Roman" w:cs="Times New Roman"/>
          <w:sz w:val="28"/>
          <w:szCs w:val="28"/>
        </w:rPr>
      </w:pPr>
      <w:r w:rsidRPr="00864BB6">
        <w:rPr>
          <w:rFonts w:ascii="Times New Roman" w:hAnsi="Times New Roman" w:cs="Times New Roman"/>
          <w:sz w:val="28"/>
          <w:szCs w:val="28"/>
        </w:rPr>
        <w:t xml:space="preserve">НА ТЕРРИТОРИИ </w:t>
      </w:r>
      <w:r w:rsidR="004976EE">
        <w:rPr>
          <w:rFonts w:ascii="Times New Roman" w:hAnsi="Times New Roman" w:cs="Times New Roman"/>
          <w:sz w:val="28"/>
          <w:szCs w:val="28"/>
        </w:rPr>
        <w:t xml:space="preserve">ЛЫСОГОРСКОГО </w:t>
      </w:r>
      <w:r w:rsidRPr="00864BB6">
        <w:rPr>
          <w:rFonts w:ascii="Times New Roman" w:hAnsi="Times New Roman" w:cs="Times New Roman"/>
          <w:sz w:val="28"/>
          <w:szCs w:val="28"/>
        </w:rPr>
        <w:t xml:space="preserve">МУНИЦИПАЛЬНОГО </w:t>
      </w:r>
      <w:r w:rsidR="004976EE">
        <w:rPr>
          <w:rFonts w:ascii="Times New Roman" w:hAnsi="Times New Roman" w:cs="Times New Roman"/>
          <w:sz w:val="28"/>
          <w:szCs w:val="28"/>
        </w:rPr>
        <w:t>РАЙОНА</w:t>
      </w:r>
    </w:p>
    <w:p w:rsidR="00727777" w:rsidRDefault="00727777">
      <w:pPr>
        <w:spacing w:after="1"/>
        <w:rPr>
          <w:rFonts w:ascii="Times New Roman" w:hAnsi="Times New Roman" w:cs="Times New Roman"/>
          <w:sz w:val="28"/>
          <w:szCs w:val="28"/>
        </w:rPr>
      </w:pPr>
    </w:p>
    <w:p w:rsidR="00727777" w:rsidRPr="00864BB6" w:rsidRDefault="00727777">
      <w:pPr>
        <w:pStyle w:val="ConsPlusNormal"/>
        <w:jc w:val="both"/>
        <w:rPr>
          <w:rFonts w:ascii="Times New Roman" w:hAnsi="Times New Roman" w:cs="Times New Roman"/>
          <w:sz w:val="28"/>
          <w:szCs w:val="28"/>
        </w:rPr>
      </w:pPr>
    </w:p>
    <w:p w:rsidR="00727777" w:rsidRPr="00864BB6" w:rsidRDefault="00727777">
      <w:pPr>
        <w:pStyle w:val="ConsPlusNormal"/>
        <w:ind w:firstLine="540"/>
        <w:jc w:val="both"/>
        <w:rPr>
          <w:rFonts w:ascii="Times New Roman" w:hAnsi="Times New Roman" w:cs="Times New Roman"/>
          <w:sz w:val="28"/>
          <w:szCs w:val="28"/>
        </w:rPr>
      </w:pPr>
      <w:bookmarkStart w:id="8" w:name="P301"/>
      <w:bookmarkEnd w:id="8"/>
      <w:r w:rsidRPr="00864BB6">
        <w:rPr>
          <w:rFonts w:ascii="Times New Roman" w:hAnsi="Times New Roman" w:cs="Times New Roman"/>
          <w:sz w:val="28"/>
          <w:szCs w:val="28"/>
        </w:rPr>
        <w:t xml:space="preserve">1. Перечень территорий, занимаемых зелеными насаждениями, содержание которых осуществляет </w:t>
      </w:r>
      <w:r w:rsidR="004976EE">
        <w:rPr>
          <w:rFonts w:ascii="Times New Roman" w:hAnsi="Times New Roman" w:cs="Times New Roman"/>
          <w:sz w:val="28"/>
          <w:szCs w:val="28"/>
        </w:rPr>
        <w:t>администрация Лысогорского</w:t>
      </w:r>
      <w:r w:rsidRPr="00864BB6">
        <w:rPr>
          <w:rFonts w:ascii="Times New Roman" w:hAnsi="Times New Roman" w:cs="Times New Roman"/>
          <w:sz w:val="28"/>
          <w:szCs w:val="28"/>
        </w:rPr>
        <w:t xml:space="preserve"> муниципального </w:t>
      </w:r>
      <w:r w:rsidR="004976EE">
        <w:rPr>
          <w:rFonts w:ascii="Times New Roman" w:hAnsi="Times New Roman" w:cs="Times New Roman"/>
          <w:sz w:val="28"/>
          <w:szCs w:val="28"/>
        </w:rPr>
        <w:t>района</w:t>
      </w:r>
      <w:r w:rsidRPr="00864BB6">
        <w:rPr>
          <w:rFonts w:ascii="Times New Roman" w:hAnsi="Times New Roman" w:cs="Times New Roman"/>
          <w:sz w:val="28"/>
          <w:szCs w:val="28"/>
        </w:rPr>
        <w:t>:</w:t>
      </w:r>
    </w:p>
    <w:p w:rsidR="00727777" w:rsidRPr="00864BB6" w:rsidRDefault="00727777">
      <w:pPr>
        <w:pStyle w:val="ConsPlusNormal"/>
        <w:jc w:val="both"/>
        <w:rPr>
          <w:rFonts w:ascii="Times New Roman" w:hAnsi="Times New Roman" w:cs="Times New Roman"/>
          <w:sz w:val="28"/>
          <w:szCs w:val="28"/>
        </w:rPr>
      </w:pPr>
    </w:p>
    <w:p w:rsidR="00727777" w:rsidRDefault="00063B2C" w:rsidP="00063B2C">
      <w:pPr>
        <w:pStyle w:val="ConsPlusNormal"/>
        <w:ind w:firstLine="540"/>
        <w:jc w:val="both"/>
        <w:rPr>
          <w:rFonts w:ascii="Times New Roman" w:hAnsi="Times New Roman" w:cs="Times New Roman"/>
          <w:sz w:val="28"/>
          <w:szCs w:val="28"/>
        </w:rPr>
      </w:pPr>
      <w:r w:rsidRPr="006B3C37">
        <w:rPr>
          <w:rFonts w:ascii="Times New Roman" w:hAnsi="Times New Roman" w:cs="Times New Roman"/>
          <w:sz w:val="28"/>
          <w:szCs w:val="28"/>
        </w:rPr>
        <w:t>все озелененные территории Лысогорского муниципального района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445295" w:rsidRDefault="00445295" w:rsidP="00445295">
      <w:pPr>
        <w:pStyle w:val="ConsPlusNormal"/>
        <w:jc w:val="both"/>
        <w:rPr>
          <w:rFonts w:ascii="Times New Roman" w:hAnsi="Times New Roman" w:cs="Times New Roman"/>
          <w:sz w:val="28"/>
          <w:szCs w:val="28"/>
        </w:rPr>
      </w:pPr>
    </w:p>
    <w:p w:rsidR="00445295" w:rsidRDefault="00445295" w:rsidP="00445295">
      <w:pPr>
        <w:pStyle w:val="ConsPlusNormal"/>
        <w:jc w:val="both"/>
        <w:rPr>
          <w:rFonts w:ascii="Times New Roman" w:hAnsi="Times New Roman" w:cs="Times New Roman"/>
          <w:sz w:val="28"/>
          <w:szCs w:val="28"/>
        </w:rPr>
      </w:pPr>
    </w:p>
    <w:p w:rsidR="00445295" w:rsidRDefault="00445295"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Лысогорского </w:t>
      </w:r>
    </w:p>
    <w:p w:rsidR="00445295" w:rsidRPr="00445295" w:rsidRDefault="00445295" w:rsidP="0044529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С.А. Девличаров </w:t>
      </w:r>
    </w:p>
    <w:sectPr w:rsidR="00445295" w:rsidRPr="00445295" w:rsidSect="00D807A2">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77"/>
    <w:rsid w:val="00025786"/>
    <w:rsid w:val="00063B2C"/>
    <w:rsid w:val="000E3441"/>
    <w:rsid w:val="002E27C7"/>
    <w:rsid w:val="003826D9"/>
    <w:rsid w:val="004237A2"/>
    <w:rsid w:val="00425C9A"/>
    <w:rsid w:val="00445295"/>
    <w:rsid w:val="00445752"/>
    <w:rsid w:val="004976EE"/>
    <w:rsid w:val="005F3790"/>
    <w:rsid w:val="00727777"/>
    <w:rsid w:val="00836302"/>
    <w:rsid w:val="00864BB6"/>
    <w:rsid w:val="008670B3"/>
    <w:rsid w:val="0097732B"/>
    <w:rsid w:val="00C45A78"/>
    <w:rsid w:val="00D766E3"/>
    <w:rsid w:val="00D807A2"/>
    <w:rsid w:val="00DA43B4"/>
    <w:rsid w:val="00F30442"/>
    <w:rsid w:val="00F4258F"/>
    <w:rsid w:val="00F9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7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77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77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77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Текст в заданном формате"/>
    <w:basedOn w:val="a"/>
    <w:rsid w:val="00D807A2"/>
    <w:pPr>
      <w:widowControl w:val="0"/>
      <w:suppressAutoHyphens/>
      <w:spacing w:after="0" w:line="240" w:lineRule="auto"/>
    </w:pPr>
    <w:rPr>
      <w:rFonts w:ascii="Courier New" w:eastAsia="NSimSun" w:hAnsi="Courier New" w:cs="Courier New"/>
      <w:sz w:val="20"/>
      <w:szCs w:val="20"/>
      <w:lang w:eastAsia="hi-IN" w:bidi="hi-IN"/>
    </w:rPr>
  </w:style>
  <w:style w:type="paragraph" w:styleId="a4">
    <w:name w:val="Balloon Text"/>
    <w:basedOn w:val="a"/>
    <w:link w:val="a5"/>
    <w:uiPriority w:val="99"/>
    <w:semiHidden/>
    <w:unhideWhenUsed/>
    <w:rsid w:val="00D807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7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77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77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77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Текст в заданном формате"/>
    <w:basedOn w:val="a"/>
    <w:rsid w:val="00D807A2"/>
    <w:pPr>
      <w:widowControl w:val="0"/>
      <w:suppressAutoHyphens/>
      <w:spacing w:after="0" w:line="240" w:lineRule="auto"/>
    </w:pPr>
    <w:rPr>
      <w:rFonts w:ascii="Courier New" w:eastAsia="NSimSun" w:hAnsi="Courier New" w:cs="Courier New"/>
      <w:sz w:val="20"/>
      <w:szCs w:val="20"/>
      <w:lang w:eastAsia="hi-IN" w:bidi="hi-IN"/>
    </w:rPr>
  </w:style>
  <w:style w:type="paragraph" w:styleId="a4">
    <w:name w:val="Balloon Text"/>
    <w:basedOn w:val="a"/>
    <w:link w:val="a5"/>
    <w:uiPriority w:val="99"/>
    <w:semiHidden/>
    <w:unhideWhenUsed/>
    <w:rsid w:val="00D807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14AB1D81CE5343F4CAFC3220D78D1525E5D5D7389567A32F52947FB7AE3103E057245A22412DE48F838D565200F69053A45B8EC2Aa3H6L" TargetMode="External"/><Relationship Id="rId13" Type="http://schemas.openxmlformats.org/officeDocument/2006/relationships/hyperlink" Target="consultantplus://offline/ref=EBE14AB1D81CE5343F4CAFC3220D78D95C50535C7FD45C726BF92B40F425F40577517F47AB3F10D402AB7C81a6H0L" TargetMode="External"/><Relationship Id="rId3" Type="http://schemas.openxmlformats.org/officeDocument/2006/relationships/settings" Target="settings.xml"/><Relationship Id="rId7" Type="http://schemas.openxmlformats.org/officeDocument/2006/relationships/hyperlink" Target="consultantplus://offline/ref=EBE14AB1D81CE5343F52A2D54E5070D05107565C71D70B2A34A27617FD2FA35038503101AE2011D51CA97A8B3C734322093953A4ED2A20E03ACCa5HCL" TargetMode="External"/><Relationship Id="rId12" Type="http://schemas.openxmlformats.org/officeDocument/2006/relationships/hyperlink" Target="consultantplus://offline/ref=EBE14AB1D81CE5343F4CAFC3220D78D1525E5D5D7389567A32F52947FB7AE3103E057245A32013DE48F838D565200F69053A45B8EC2Aa3H6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BE14AB1D81CE5343F4CAFC3220D78DA525E5A5E79D45C726BF92B40F425F41777097345A32414D217FD2DC43D2F057F1A3A5AA4EE2B3FaEHAL" TargetMode="External"/><Relationship Id="rId11" Type="http://schemas.openxmlformats.org/officeDocument/2006/relationships/hyperlink" Target="consultantplus://offline/ref=EBE14AB1D81CE5343F4CAFC3220D78D1525E5D5D7389567A32F52947FB7AE3103E057245A62218DE48F838D565200F69053A45B8EC2Aa3H6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EBE14AB1D81CE5343F4CAFC3220D78D1525E5D5D7389567A32F52947FB7AE3103E057245A72016DE48F838D565200F69053A45B8EC2Aa3H6L" TargetMode="External"/><Relationship Id="rId4" Type="http://schemas.openxmlformats.org/officeDocument/2006/relationships/webSettings" Target="webSettings.xml"/><Relationship Id="rId9" Type="http://schemas.openxmlformats.org/officeDocument/2006/relationships/hyperlink" Target="consultantplus://offline/ref=EBE14AB1D81CE5343F4CAFC3220D78D1525E5D5D7389567A32F52947FB7AE3103E057245A02610DE48F838D565200F69053A45B8EC2Aa3H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12</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Маш. бюро</cp:lastModifiedBy>
  <cp:revision>10</cp:revision>
  <cp:lastPrinted>2018-12-04T07:01:00Z</cp:lastPrinted>
  <dcterms:created xsi:type="dcterms:W3CDTF">2018-11-28T11:07:00Z</dcterms:created>
  <dcterms:modified xsi:type="dcterms:W3CDTF">2018-12-04T07:02:00Z</dcterms:modified>
</cp:coreProperties>
</file>