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7A" w:rsidRPr="001974DA" w:rsidRDefault="00F81F7A" w:rsidP="001974D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974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F81F7A" w:rsidRPr="001974DA" w:rsidRDefault="00F81F7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>Глава  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 xml:space="preserve"> Лысогорского</w:t>
      </w:r>
    </w:p>
    <w:p w:rsidR="00F81F7A" w:rsidRPr="001974DA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4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F81F7A" w:rsidRPr="001974DA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4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1F7A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4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С.А. Девличаров</w:t>
      </w:r>
    </w:p>
    <w:p w:rsidR="00F81F7A" w:rsidRPr="001974DA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1974DA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1F7A" w:rsidRPr="001974DA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4DA">
        <w:rPr>
          <w:rFonts w:ascii="Times New Roman" w:hAnsi="Times New Roman" w:cs="Times New Roman"/>
          <w:b/>
          <w:bCs/>
          <w:sz w:val="24"/>
          <w:szCs w:val="24"/>
        </w:rPr>
        <w:t>ПЕРСПЕКТИВНЫЙ  ПЛАН</w:t>
      </w:r>
    </w:p>
    <w:p w:rsidR="00F81F7A" w:rsidRPr="001974DA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4DA">
        <w:rPr>
          <w:rFonts w:ascii="Times New Roman" w:hAnsi="Times New Roman" w:cs="Times New Roman"/>
          <w:b/>
          <w:bCs/>
          <w:sz w:val="24"/>
          <w:szCs w:val="24"/>
        </w:rPr>
        <w:t>работы администрации Лысогорского муниципального района</w:t>
      </w:r>
    </w:p>
    <w:p w:rsidR="00F81F7A" w:rsidRPr="001974DA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4D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квартал </w:t>
      </w:r>
      <w:r w:rsidRPr="001974DA">
        <w:rPr>
          <w:rFonts w:ascii="Times New Roman" w:hAnsi="Times New Roman" w:cs="Times New Roman"/>
          <w:b/>
          <w:bCs/>
          <w:sz w:val="24"/>
          <w:szCs w:val="24"/>
        </w:rPr>
        <w:t>2016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81F7A" w:rsidRPr="001974DA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1974DA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74DA">
        <w:rPr>
          <w:rFonts w:ascii="Times New Roman" w:hAnsi="Times New Roman" w:cs="Times New Roman"/>
          <w:b/>
          <w:bCs/>
          <w:sz w:val="24"/>
          <w:szCs w:val="24"/>
          <w:u w:val="single"/>
        </w:rPr>
        <w:t>1. Основные  направления деятельности  администрации</w:t>
      </w:r>
    </w:p>
    <w:p w:rsidR="00F81F7A" w:rsidRPr="001974DA" w:rsidRDefault="00F81F7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74DA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муниципального района</w:t>
      </w:r>
    </w:p>
    <w:p w:rsidR="00F81F7A" w:rsidRPr="001974DA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1F7A" w:rsidRPr="001974DA" w:rsidRDefault="00F81F7A" w:rsidP="001974DA">
      <w:pPr>
        <w:pStyle w:val="BodyText"/>
        <w:jc w:val="center"/>
      </w:pPr>
      <w:r w:rsidRPr="001974DA">
        <w:t>.</w:t>
      </w:r>
    </w:p>
    <w:p w:rsidR="00F81F7A" w:rsidRPr="00326D20" w:rsidRDefault="00F81F7A" w:rsidP="001974DA">
      <w:pPr>
        <w:pStyle w:val="BodyText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>Реализация Послания Президента Российской Федерации В.В. Путина Федеральному Собранию Российской Федерации от 3 декабря 2015 года на территории Лысогорского муниципального района.</w:t>
      </w:r>
    </w:p>
    <w:p w:rsidR="00F81F7A" w:rsidRPr="00326D20" w:rsidRDefault="00F81F7A" w:rsidP="001974DA">
      <w:pPr>
        <w:pStyle w:val="BodyText"/>
        <w:rPr>
          <w:rFonts w:ascii="Times New Roman" w:hAnsi="Times New Roman" w:cs="Times New Roman"/>
        </w:rPr>
      </w:pPr>
    </w:p>
    <w:p w:rsidR="00F81F7A" w:rsidRPr="00326D20" w:rsidRDefault="00F81F7A" w:rsidP="001974DA">
      <w:pPr>
        <w:pStyle w:val="BodyText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 xml:space="preserve"> Реализация мероприятий по участию в федеральных, областных программах по  развитию в сельском хозяйстве,  образовании, здравоохранении, строительстве жилья, Федерального закона от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местного самоуправления муниципального района.</w:t>
      </w:r>
    </w:p>
    <w:p w:rsidR="00F81F7A" w:rsidRPr="00326D20" w:rsidRDefault="00F81F7A" w:rsidP="001974DA">
      <w:pPr>
        <w:pStyle w:val="ListParagraph"/>
        <w:ind w:left="0"/>
        <w:rPr>
          <w:rFonts w:ascii="Times New Roman" w:hAnsi="Times New Roman" w:cs="Times New Roman"/>
        </w:rPr>
      </w:pPr>
    </w:p>
    <w:p w:rsidR="00F81F7A" w:rsidRPr="00326D20" w:rsidRDefault="00F81F7A" w:rsidP="001974DA">
      <w:pPr>
        <w:pStyle w:val="BodyText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 xml:space="preserve">Реализация  мероприятий, посвященных Году кино  в Российской Федерации. </w:t>
      </w:r>
    </w:p>
    <w:p w:rsidR="00F81F7A" w:rsidRPr="00326D20" w:rsidRDefault="00F81F7A" w:rsidP="001974DA">
      <w:pPr>
        <w:pStyle w:val="ListParagraph"/>
        <w:ind w:left="0"/>
        <w:rPr>
          <w:rFonts w:ascii="Times New Roman" w:hAnsi="Times New Roman" w:cs="Times New Roman"/>
        </w:rPr>
      </w:pPr>
    </w:p>
    <w:p w:rsidR="00F81F7A" w:rsidRPr="00326D20" w:rsidRDefault="00F81F7A" w:rsidP="001974DA">
      <w:pPr>
        <w:pStyle w:val="ListParagraph"/>
        <w:ind w:left="0"/>
        <w:rPr>
          <w:rFonts w:ascii="Times New Roman" w:hAnsi="Times New Roman" w:cs="Times New Roman"/>
        </w:rPr>
      </w:pPr>
    </w:p>
    <w:p w:rsidR="00F81F7A" w:rsidRPr="00326D20" w:rsidRDefault="00F81F7A" w:rsidP="001974DA">
      <w:pPr>
        <w:pStyle w:val="BodyText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>Реализация  мероприятий  по подготовке  к организованному  пропуску паводковых вод в весенний период 2016 года на территории  муниципального района.</w:t>
      </w:r>
    </w:p>
    <w:p w:rsidR="00F81F7A" w:rsidRPr="00326D20" w:rsidRDefault="00F81F7A" w:rsidP="001974DA">
      <w:pPr>
        <w:pStyle w:val="ListParagraph"/>
        <w:ind w:left="0"/>
        <w:rPr>
          <w:rFonts w:ascii="Times New Roman" w:hAnsi="Times New Roman" w:cs="Times New Roman"/>
        </w:rPr>
      </w:pPr>
    </w:p>
    <w:p w:rsidR="00F81F7A" w:rsidRPr="00326D20" w:rsidRDefault="00F81F7A" w:rsidP="001974DA">
      <w:pPr>
        <w:pStyle w:val="BodyText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>Реализация мероприятий, посвященных 71-й годовщине Победы в Великой Отечественной войне.</w:t>
      </w:r>
    </w:p>
    <w:p w:rsidR="00F81F7A" w:rsidRPr="00326D20" w:rsidRDefault="00F81F7A" w:rsidP="001974DA">
      <w:pPr>
        <w:pStyle w:val="ListParagraph"/>
        <w:ind w:left="0"/>
        <w:rPr>
          <w:rFonts w:ascii="Times New Roman" w:hAnsi="Times New Roman" w:cs="Times New Roman"/>
        </w:rPr>
      </w:pPr>
    </w:p>
    <w:p w:rsidR="00F81F7A" w:rsidRPr="00326D20" w:rsidRDefault="00F81F7A" w:rsidP="001974DA">
      <w:pPr>
        <w:pStyle w:val="ListParagraph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Решение социальных вопросов, обеспечение  своевременной  выплаты 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F81F7A" w:rsidRPr="00326D20" w:rsidRDefault="00F81F7A" w:rsidP="001974DA">
      <w:pPr>
        <w:pStyle w:val="BodyText"/>
        <w:rPr>
          <w:rFonts w:ascii="Times New Roman" w:hAnsi="Times New Roman" w:cs="Times New Roman"/>
        </w:rPr>
      </w:pPr>
    </w:p>
    <w:p w:rsidR="00F81F7A" w:rsidRPr="00326D20" w:rsidRDefault="00F81F7A" w:rsidP="001974DA">
      <w:pPr>
        <w:pStyle w:val="BodyText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6D20">
        <w:rPr>
          <w:rFonts w:ascii="Times New Roman" w:hAnsi="Times New Roman" w:cs="Times New Roman"/>
        </w:rPr>
        <w:t xml:space="preserve">Реализация мероприятий по улучшению демографической ситуации в муниципальном </w:t>
      </w:r>
      <w:r w:rsidRPr="00326D20">
        <w:rPr>
          <w:rFonts w:ascii="Times New Roman" w:hAnsi="Times New Roman" w:cs="Times New Roman"/>
        </w:rPr>
        <w:tab/>
        <w:t>районе</w:t>
      </w:r>
      <w:r w:rsidRPr="00326D20">
        <w:rPr>
          <w:rFonts w:ascii="Times New Roman" w:hAnsi="Times New Roman" w:cs="Times New Roman"/>
          <w:sz w:val="28"/>
          <w:szCs w:val="28"/>
        </w:rPr>
        <w:t>.</w:t>
      </w:r>
    </w:p>
    <w:p w:rsidR="00F81F7A" w:rsidRPr="00326D20" w:rsidRDefault="00F81F7A" w:rsidP="001974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81F7A" w:rsidRPr="00326D20" w:rsidRDefault="00F81F7A" w:rsidP="001974DA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326D20">
        <w:rPr>
          <w:rFonts w:ascii="Times New Roman" w:hAnsi="Times New Roman" w:cs="Times New Roman"/>
          <w:b/>
          <w:bCs/>
          <w:lang w:val="en-US"/>
        </w:rPr>
        <w:t>II</w:t>
      </w:r>
      <w:r w:rsidRPr="00326D20">
        <w:rPr>
          <w:rFonts w:ascii="Times New Roman" w:hAnsi="Times New Roman" w:cs="Times New Roman"/>
          <w:b/>
          <w:bCs/>
        </w:rPr>
        <w:t>. Вопросы для рассмотрения  на Собраниях  активов  администрации</w:t>
      </w:r>
    </w:p>
    <w:p w:rsidR="00F81F7A" w:rsidRPr="00326D20" w:rsidRDefault="00F81F7A" w:rsidP="001974DA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326D20">
        <w:rPr>
          <w:rFonts w:ascii="Times New Roman" w:hAnsi="Times New Roman" w:cs="Times New Roman"/>
          <w:b/>
          <w:bCs/>
        </w:rPr>
        <w:t>Лысогорского  муниципального  района</w:t>
      </w:r>
    </w:p>
    <w:p w:rsidR="00F81F7A" w:rsidRPr="00326D20" w:rsidRDefault="00F81F7A" w:rsidP="001974D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1F7A" w:rsidRPr="00326D20" w:rsidRDefault="00F81F7A" w:rsidP="001974DA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326D20">
        <w:rPr>
          <w:rFonts w:ascii="Times New Roman" w:hAnsi="Times New Roman" w:cs="Times New Roman"/>
          <w:b/>
          <w:bCs/>
        </w:rPr>
        <w:t>АКТИВ</w:t>
      </w:r>
    </w:p>
    <w:p w:rsidR="00F81F7A" w:rsidRPr="00326D20" w:rsidRDefault="00F81F7A" w:rsidP="001974D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81F7A" w:rsidRPr="00326D20" w:rsidRDefault="00F81F7A" w:rsidP="001974DA">
      <w:pPr>
        <w:pStyle w:val="BodyText"/>
        <w:jc w:val="center"/>
        <w:rPr>
          <w:rFonts w:ascii="Times New Roman" w:hAnsi="Times New Roman" w:cs="Times New Roman"/>
          <w:b/>
          <w:bCs/>
          <w:u w:val="single"/>
        </w:rPr>
      </w:pPr>
      <w:r w:rsidRPr="00326D20">
        <w:rPr>
          <w:rFonts w:ascii="Times New Roman" w:hAnsi="Times New Roman" w:cs="Times New Roman"/>
          <w:b/>
          <w:bCs/>
          <w:u w:val="single"/>
        </w:rPr>
        <w:t>25 февраля</w:t>
      </w:r>
    </w:p>
    <w:p w:rsidR="00F81F7A" w:rsidRPr="00326D20" w:rsidRDefault="00F81F7A" w:rsidP="001974DA">
      <w:pPr>
        <w:pStyle w:val="BodyText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 xml:space="preserve">   Об итогах социально-экономического развития Лысогорского муниципального района за 2015 год и задачах  на </w:t>
      </w:r>
      <w:r w:rsidRPr="00326D20">
        <w:rPr>
          <w:rFonts w:ascii="Times New Roman" w:hAnsi="Times New Roman" w:cs="Times New Roman"/>
          <w:lang w:val="en-US"/>
        </w:rPr>
        <w:t>I</w:t>
      </w:r>
      <w:r w:rsidRPr="00326D20">
        <w:rPr>
          <w:rFonts w:ascii="Times New Roman" w:hAnsi="Times New Roman" w:cs="Times New Roman"/>
        </w:rPr>
        <w:t xml:space="preserve"> квартал 2016 года</w:t>
      </w:r>
    </w:p>
    <w:p w:rsidR="00F81F7A" w:rsidRPr="00326D20" w:rsidRDefault="00F81F7A" w:rsidP="001974DA">
      <w:pPr>
        <w:pStyle w:val="BodyText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 xml:space="preserve">   Проводит: Девличаров С.А. – глава  администрации Лысогорского муниципального  района   </w:t>
      </w:r>
    </w:p>
    <w:p w:rsidR="00F81F7A" w:rsidRPr="00326D20" w:rsidRDefault="00F81F7A" w:rsidP="001974DA">
      <w:pPr>
        <w:pStyle w:val="BodyText"/>
        <w:rPr>
          <w:rFonts w:ascii="Times New Roman" w:hAnsi="Times New Roman" w:cs="Times New Roman"/>
        </w:rPr>
      </w:pPr>
    </w:p>
    <w:p w:rsidR="00F81F7A" w:rsidRPr="00326D20" w:rsidRDefault="00F81F7A" w:rsidP="001974DA">
      <w:pPr>
        <w:pStyle w:val="BodyText"/>
        <w:rPr>
          <w:rFonts w:ascii="Times New Roman" w:hAnsi="Times New Roman" w:cs="Times New Roman"/>
        </w:rPr>
      </w:pPr>
    </w:p>
    <w:p w:rsidR="00F81F7A" w:rsidRPr="00326D20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>. Постоянно действующие совещания, совещания при главе администрации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Лысогорского муниципального района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5387"/>
        <w:gridCol w:w="2552"/>
      </w:tblGrid>
      <w:tr w:rsidR="00F81F7A" w:rsidRPr="00326D20">
        <w:trPr>
          <w:trHeight w:val="180"/>
        </w:trPr>
        <w:tc>
          <w:tcPr>
            <w:tcW w:w="1843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5387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552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81F7A" w:rsidRPr="00326D20">
        <w:trPr>
          <w:trHeight w:val="3214"/>
        </w:trPr>
        <w:tc>
          <w:tcPr>
            <w:tcW w:w="1843" w:type="dxa"/>
            <w:vMerge w:val="restart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28  января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действующие совещания при главе  администрации Лысогорского  муниципального 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 вопросам: 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1.О задачах по проведению  культурно-массовых мероприятий, посвященных Году кино  в Российской Федерации на территории Лысогорского муниципального района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  Докл. Казаченко Е.А. – и.о.  начальника  отдела культуры и кино   администрации Лысогорского муниципального района</w:t>
            </w:r>
          </w:p>
        </w:tc>
        <w:tc>
          <w:tcPr>
            <w:tcW w:w="2552" w:type="dxa"/>
            <w:vMerge w:val="restart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руководитель аппарата администрации  Лысогорского муниципального района 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1869"/>
        </w:trPr>
        <w:tc>
          <w:tcPr>
            <w:tcW w:w="1843" w:type="dxa"/>
            <w:vMerge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2.О ходе проведения призывной кампании в Лысогорском муниципальном районе в 2015 году и задачах на 2016 год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Докл. Мортов О.В.- начальник отдела военного комиссариата Саратовской области по Калининскому, Самойловскому и Лысогорским районам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1110"/>
        </w:trPr>
        <w:tc>
          <w:tcPr>
            <w:tcW w:w="1843" w:type="dxa"/>
            <w:vMerge w:val="restart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18  февраля 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1.О состоянии  демографической  ситуации в Лысогорском  муниципальном районе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  Докл. Ситенкова Л.В. – гл. врач ГУЗ СО «Лысогорская ЦРБ»  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руководитель аппарата администрации  Лысогорского муниципального района 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1740"/>
        </w:trPr>
        <w:tc>
          <w:tcPr>
            <w:tcW w:w="1843" w:type="dxa"/>
            <w:vMerge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1F7A" w:rsidRPr="00326D20" w:rsidRDefault="00F81F7A" w:rsidP="001974DA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6D20">
              <w:rPr>
                <w:rFonts w:ascii="Times New Roman" w:hAnsi="Times New Roman" w:cs="Times New Roman"/>
                <w:color w:val="000000"/>
              </w:rPr>
              <w:t>2. О подготовке к безопасному  пропуску паводковых вод на территории муниципального района в 2016 году</w:t>
            </w:r>
          </w:p>
          <w:p w:rsidR="00F81F7A" w:rsidRPr="00326D20" w:rsidRDefault="00F81F7A" w:rsidP="001974DA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6D20">
              <w:rPr>
                <w:rFonts w:ascii="Times New Roman" w:hAnsi="Times New Roman" w:cs="Times New Roman"/>
                <w:color w:val="000000"/>
              </w:rPr>
              <w:t xml:space="preserve">   Докл. Куторов Э.А. – первый заместитель главы администрации Лысогорского муниципального района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2670"/>
        </w:trPr>
        <w:tc>
          <w:tcPr>
            <w:tcW w:w="1843" w:type="dxa"/>
            <w:vMerge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1F7A" w:rsidRPr="00326D20" w:rsidRDefault="00F81F7A" w:rsidP="001974DA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6D20">
              <w:rPr>
                <w:rFonts w:ascii="Times New Roman" w:hAnsi="Times New Roman" w:cs="Times New Roman"/>
                <w:color w:val="000000"/>
              </w:rPr>
              <w:t>3.Отчет о работе комиссии по делам несовершеннолетних и защите их прав при администрации Лысогорского муниципального района за 2015 год и задачах на 2016 год</w:t>
            </w:r>
          </w:p>
          <w:p w:rsidR="00F81F7A" w:rsidRPr="00326D20" w:rsidRDefault="00F81F7A" w:rsidP="001974DA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Times New Roman" w:hAnsi="Times New Roman" w:cs="Times New Roman"/>
              </w:rPr>
            </w:pPr>
            <w:r w:rsidRPr="00326D20">
              <w:rPr>
                <w:rFonts w:ascii="Times New Roman" w:hAnsi="Times New Roman" w:cs="Times New Roman"/>
                <w:color w:val="000000"/>
              </w:rPr>
              <w:t>Докл. Фимушкина В.А. – зам. главы администрации, начальник отдела образования администрации Лысогрского муниципального района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180"/>
        </w:trPr>
        <w:tc>
          <w:tcPr>
            <w:tcW w:w="1843" w:type="dxa"/>
            <w:vMerge w:val="restart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vAlign w:val="center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предупреждению возникновения и распространения  африканской чумы свиней (АЧС) и сибирской язвы животных в Лысогорском  муниципальном районе.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Докл. Андрюхин Ю.Е.- начальник ОГУ «Лысогорская станция по борьбе с болезнями  животных»</w:t>
            </w:r>
          </w:p>
        </w:tc>
        <w:tc>
          <w:tcPr>
            <w:tcW w:w="2552" w:type="dxa"/>
            <w:vMerge w:val="restart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Козлов С.Ю.- начальник управления сельского хозяйства администрации Лысогорского муниципального района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руководитель аппарата администрации  Лысогорского муниципального района 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2715"/>
        </w:trPr>
        <w:tc>
          <w:tcPr>
            <w:tcW w:w="1843" w:type="dxa"/>
            <w:vMerge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1F7A" w:rsidRPr="00326D20" w:rsidRDefault="00F81F7A" w:rsidP="001974DA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326D20">
              <w:rPr>
                <w:rFonts w:ascii="Times New Roman" w:hAnsi="Times New Roman" w:cs="Times New Roman"/>
              </w:rPr>
              <w:t>2.О задачах  администраций муниципальных образований по благоустройству и санитарной очистке в населенных пунктах Лысогорского муниципального района</w:t>
            </w:r>
          </w:p>
          <w:p w:rsidR="00F81F7A" w:rsidRPr="00326D20" w:rsidRDefault="00F81F7A" w:rsidP="001974DA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</w:rPr>
            </w:pPr>
          </w:p>
          <w:p w:rsidR="00F81F7A" w:rsidRPr="00326D20" w:rsidRDefault="00F81F7A" w:rsidP="001974DA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326D20">
              <w:rPr>
                <w:rFonts w:ascii="Times New Roman" w:hAnsi="Times New Roman" w:cs="Times New Roman"/>
              </w:rPr>
              <w:t>Докл. Мельник Н.Н.- начальник отдела по развитию инфраструктуры администрации Лысогорского муниципального района</w:t>
            </w:r>
          </w:p>
          <w:p w:rsidR="00F81F7A" w:rsidRPr="00326D20" w:rsidRDefault="00F81F7A" w:rsidP="001974DA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2158"/>
        </w:trPr>
        <w:tc>
          <w:tcPr>
            <w:tcW w:w="1843" w:type="dxa"/>
            <w:vMerge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1F7A" w:rsidRPr="00326D20" w:rsidRDefault="00F81F7A" w:rsidP="001974DA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326D20">
              <w:rPr>
                <w:rFonts w:ascii="Times New Roman" w:hAnsi="Times New Roman" w:cs="Times New Roman"/>
              </w:rPr>
              <w:t>3.О подготовке к весенне- летнему пожароопасному периоду на территории Лысогорского муниципального района</w:t>
            </w:r>
          </w:p>
          <w:p w:rsidR="00F81F7A" w:rsidRPr="00326D20" w:rsidRDefault="00F81F7A" w:rsidP="001974DA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</w:rPr>
            </w:pPr>
          </w:p>
          <w:p w:rsidR="00F81F7A" w:rsidRPr="00326D20" w:rsidRDefault="00F81F7A" w:rsidP="001974DA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</w:rPr>
            </w:pPr>
            <w:r w:rsidRPr="00326D20">
              <w:rPr>
                <w:rFonts w:ascii="Times New Roman" w:hAnsi="Times New Roman" w:cs="Times New Roman"/>
              </w:rPr>
              <w:t>Докл. Куторов Э.А.- перв. заместитель главы администрации Лысогорского муниципального района</w:t>
            </w:r>
          </w:p>
          <w:p w:rsidR="00F81F7A" w:rsidRPr="00326D20" w:rsidRDefault="00F81F7A" w:rsidP="001974DA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1998"/>
        </w:trPr>
        <w:tc>
          <w:tcPr>
            <w:tcW w:w="1843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по понедельникам  </w:t>
            </w:r>
          </w:p>
        </w:tc>
        <w:tc>
          <w:tcPr>
            <w:tcW w:w="5387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26D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 главы, начальниками управлений, отделов  администрации  Лысогорского  муниципального района о планируемых  мероприятиях на неделю 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F81F7A" w:rsidRPr="00326D20">
        <w:trPr>
          <w:trHeight w:val="1246"/>
        </w:trPr>
        <w:tc>
          <w:tcPr>
            <w:tcW w:w="1843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Ежемесячно, по мере необходи-мости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5387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55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 руководитель аппарата  администрации  Лысогорского муниципального района </w:t>
            </w:r>
          </w:p>
        </w:tc>
      </w:tr>
    </w:tbl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>. Комиссии, советы, рабочие группы, штабы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386"/>
        <w:gridCol w:w="2268"/>
      </w:tblGrid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распределению  резервного фонда Лысогорского  муниципального района 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</w:tbl>
    <w:p w:rsidR="00F81F7A" w:rsidRPr="00326D20" w:rsidRDefault="00F81F7A">
      <w:pPr>
        <w:rPr>
          <w:rFonts w:ascii="Times New Roman" w:hAnsi="Times New Roman" w:cs="Times New Roman"/>
        </w:rPr>
      </w:pPr>
    </w:p>
    <w:tbl>
      <w:tblPr>
        <w:tblW w:w="9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386"/>
        <w:gridCol w:w="2268"/>
      </w:tblGrid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антинаркотическая комиссия   Лысогорского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межведомственная комиссия  по реализации Программы Саратовской области по оказанию содействия  добровольному переселению в Российскую Федерацию соотечественников, проживающих за рубежом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Совет по гармонизации межнациональных и межконфессиональных отношений при главе администрации Лысогорского муниципального района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МР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CE3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Фимушкина В.А. – заместитель главы администрации,  начальник отдела образования администрации  Лысогорского муниципального района, председатель комиссии  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Фимушкина В.А. – заместитель главы администрации, начальник отдела образования администрации Лысогорского муниципального района, председатель комиссии  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рассмотрению  вопросов об улучшении  жилищных условий граждан с использованием  материнского (семейного капитала)  в Лысогорском муниципальном районе 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Фимушкина В.А. – заместитель главы администрации, начальник отдела образования администрации Лысогорского муниципального района, председатель комиссии  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Опекунский Совет Лысогорского муниципального района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Фимушкина В.А.-заместитель главы администрации, начальник отдела образования администрации Лысогорского муниципального района, председатель Совета   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Фимушкина В.А. – заместитель главы администрации, начальник отдела образования администрации Лысогорского муниципального района, председатель штаба  </w:t>
            </w:r>
          </w:p>
        </w:tc>
      </w:tr>
      <w:tr w:rsidR="00F81F7A" w:rsidRPr="00326D20">
        <w:trPr>
          <w:trHeight w:val="415"/>
        </w:trPr>
        <w:tc>
          <w:tcPr>
            <w:tcW w:w="2062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2268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Кулишов А.Б. – начальник 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>. Организация и проведение мероприятий</w:t>
      </w:r>
    </w:p>
    <w:p w:rsidR="00F81F7A" w:rsidRPr="00326D20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</w:rPr>
        <w:t>в Лысогорском муниципальном районе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6"/>
        <w:gridCol w:w="4985"/>
        <w:gridCol w:w="3489"/>
      </w:tblGrid>
      <w:tr w:rsidR="00F81F7A" w:rsidRPr="00326D20">
        <w:trPr>
          <w:trHeight w:val="18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81F7A" w:rsidRPr="00326D20">
        <w:trPr>
          <w:trHeight w:val="131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Детский утренник «Детская история, Дело № 2015»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и.о. начальника отдела культуры и кино  администрации  Лысогорского муниципального района  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114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Открытие Года кино. Фестиваль для детей и подростков «Волшебный мир кино»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и.о. начальника отдела культуры и кино  администрации  Лысогорского муниципального района  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114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– новогоднее представление  для детей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Таланова О.В.- директор МБОУ ДОД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 Лысогорского района</w:t>
            </w:r>
          </w:p>
        </w:tc>
      </w:tr>
      <w:tr w:rsidR="00F81F7A" w:rsidRPr="00326D20">
        <w:trPr>
          <w:trHeight w:val="114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4 января 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Милаев В.Н.- начальник отдела по работе с молодежью, физкультуре и спорту администрации Лысогорского муниципального района</w:t>
            </w:r>
          </w:p>
        </w:tc>
      </w:tr>
      <w:tr w:rsidR="00F81F7A" w:rsidRPr="00326D20">
        <w:trPr>
          <w:trHeight w:val="114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4-8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для подростков «Рождественские каникулы»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Корниенко Е.В.- директор Лысогорского филиала Центр социализации детей и молодежи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« Молодежь Плюс»</w:t>
            </w:r>
          </w:p>
        </w:tc>
      </w:tr>
      <w:tr w:rsidR="00F81F7A" w:rsidRPr="00326D20">
        <w:trPr>
          <w:trHeight w:val="114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Новогодняя капель - праздничная программа для детей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Таланова О.В.- директор МБОУ ДОД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 Лысогорского района</w:t>
            </w:r>
          </w:p>
        </w:tc>
      </w:tr>
      <w:tr w:rsidR="00F81F7A" w:rsidRPr="00326D20">
        <w:trPr>
          <w:trHeight w:val="114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«Как наши святки …». Вечер отдыха для читателей старшего возраста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Сальникова Г.В.- директор МБУК «ЛМЦБ»</w:t>
            </w:r>
          </w:p>
        </w:tc>
      </w:tr>
      <w:tr w:rsidR="00F81F7A" w:rsidRPr="00326D20">
        <w:trPr>
          <w:trHeight w:val="114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«Рождественские  колядки»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Таланова О.В.- директор МБОУ ДОД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 Лысогорского района</w:t>
            </w:r>
          </w:p>
        </w:tc>
      </w:tr>
      <w:tr w:rsidR="00F81F7A" w:rsidRPr="00326D20">
        <w:trPr>
          <w:trHeight w:val="1252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«Снова Рождество - сил небесных торжество». Развлекательная программа для читателей старшего возраста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Сальникова Г.В.- директор МБУК «ЛМЦБ»</w:t>
            </w:r>
          </w:p>
        </w:tc>
      </w:tr>
      <w:tr w:rsidR="00F81F7A" w:rsidRPr="00326D20">
        <w:trPr>
          <w:trHeight w:val="1404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В гостях у сказки – новогоднее представление для детей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Таланова О.В. – директор МБОУ ДОД «Центр дополнительного образования для детей» Лысогорского района</w:t>
            </w:r>
          </w:p>
        </w:tc>
      </w:tr>
      <w:tr w:rsidR="00F81F7A" w:rsidRPr="00326D20">
        <w:trPr>
          <w:trHeight w:val="1404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Милаев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1404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баскетболу КЭС- Баскет- 2015 ( финал дивизиона) на территории муниципального района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Милаев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1386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Бал-маскарад. «Традиции Старого Нового Года», конкурсная диско-программа, РДК 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и.о.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F81F7A" w:rsidRPr="00326D20">
        <w:trPr>
          <w:trHeight w:val="1386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18-19 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Сборы по самбо среди юношей на отборочный этап Кубка России 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Милаев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7A" w:rsidRPr="00326D20">
        <w:trPr>
          <w:trHeight w:val="908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«Она звалась Татьяной»- диско-программа для молодежи в РДК, СДК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и.о.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F81F7A" w:rsidRPr="00326D20">
        <w:trPr>
          <w:trHeight w:val="18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хоккею в рамках Всероссийских  соревнований «Золотая шайба» в муниципальных образованиях 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F81F7A" w:rsidRPr="00326D20">
        <w:trPr>
          <w:trHeight w:val="18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4985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«День всех влюбленных» - познавательная развлекательная диско-программа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и.о.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</w:tbl>
    <w:p w:rsidR="00F81F7A" w:rsidRPr="00326D20" w:rsidRDefault="00F81F7A">
      <w:pPr>
        <w:rPr>
          <w:rFonts w:ascii="Times New Roman" w:hAnsi="Times New Roman" w:cs="Times New Roman"/>
        </w:rPr>
      </w:pPr>
    </w:p>
    <w:tbl>
      <w:tblPr>
        <w:tblW w:w="100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24"/>
        <w:gridCol w:w="4930"/>
        <w:gridCol w:w="3473"/>
        <w:gridCol w:w="53"/>
      </w:tblGrid>
      <w:tr w:rsidR="00F81F7A" w:rsidRPr="00326D20">
        <w:trPr>
          <w:gridAfter w:val="1"/>
          <w:wAfter w:w="54" w:type="dxa"/>
          <w:trHeight w:val="18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- Лыжня России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F81F7A" w:rsidRPr="00326D20">
        <w:trPr>
          <w:gridAfter w:val="1"/>
          <w:wAfter w:w="54" w:type="dxa"/>
          <w:trHeight w:val="976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«Воины- интернационалисты» концерт-встреча молодежи района  с участниками локальных войн в районном Дворце культуры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Фимушкина В.А. – заместитель главы администрации, начальник отдела образования администрации  Лысогорского муниципального района</w:t>
            </w:r>
          </w:p>
        </w:tc>
      </w:tr>
      <w:tr w:rsidR="00F81F7A" w:rsidRPr="00326D20">
        <w:trPr>
          <w:gridAfter w:val="1"/>
          <w:wAfter w:w="54" w:type="dxa"/>
          <w:trHeight w:val="976"/>
        </w:trPr>
        <w:tc>
          <w:tcPr>
            <w:tcW w:w="1536" w:type="dxa"/>
          </w:tcPr>
          <w:p w:rsidR="00F81F7A" w:rsidRPr="00326D20" w:rsidRDefault="00F81F7A" w:rsidP="001974DA">
            <w:pPr>
              <w:pStyle w:val="ListParagraph"/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F81F7A" w:rsidRPr="00326D20">
        <w:trPr>
          <w:gridAfter w:val="1"/>
          <w:wAfter w:w="54" w:type="dxa"/>
          <w:trHeight w:val="976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«По Афганским дорогам» - вечер-встреча с участниками  боевых действий в Афганистане, Чечне  в МБУК «Лысогорская межпоселенческая центральная библиотека»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Сальникова Г.В.- директор МБУК «Лысогорская межпоселенческая центральная библиотека»</w:t>
            </w:r>
          </w:p>
        </w:tc>
      </w:tr>
      <w:tr w:rsidR="00F81F7A" w:rsidRPr="00326D20">
        <w:trPr>
          <w:gridAfter w:val="1"/>
          <w:wAfter w:w="54" w:type="dxa"/>
          <w:trHeight w:val="976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Видео лекторий «Боль Афганистана»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F81F7A" w:rsidRPr="00326D20">
        <w:trPr>
          <w:gridAfter w:val="1"/>
          <w:wAfter w:w="54" w:type="dxa"/>
          <w:trHeight w:val="1143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праздничный концерт, посвященный Дню защитника Отечества «Защитники Отечества!» в РДК, СДК 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Фимушкина В.А. – заместитель главы администрации, начальник отдела образования администрации  Лысогорского муниципального района</w:t>
            </w:r>
          </w:p>
        </w:tc>
      </w:tr>
      <w:tr w:rsidR="00F81F7A" w:rsidRPr="00326D20">
        <w:trPr>
          <w:gridAfter w:val="1"/>
          <w:wAfter w:w="54" w:type="dxa"/>
          <w:trHeight w:val="728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спортивному многоборью среди допризывной молодежи, посвященные Дню защитника Отечества  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F81F7A" w:rsidRPr="00326D20">
        <w:trPr>
          <w:gridAfter w:val="1"/>
          <w:wAfter w:w="54" w:type="dxa"/>
          <w:trHeight w:val="120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«Читающий проспект»- акция, посвященная Дню писателя (3 марта), Всемирному дню чтения вслух (4 марта)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Сальникова Г.В. – директор  МБУК «Лысогорская межпоселенческая                               центральная библиотека»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81F7A" w:rsidRPr="00326D20">
        <w:trPr>
          <w:gridAfter w:val="1"/>
          <w:wAfter w:w="54" w:type="dxa"/>
          <w:trHeight w:val="120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 по настольному теннису, МБУ «Олимп»  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F81F7A" w:rsidRPr="00326D20">
        <w:trPr>
          <w:gridAfter w:val="1"/>
          <w:wAfter w:w="54" w:type="dxa"/>
          <w:trHeight w:val="1200"/>
        </w:trPr>
        <w:tc>
          <w:tcPr>
            <w:tcW w:w="1536" w:type="dxa"/>
          </w:tcPr>
          <w:p w:rsidR="00F81F7A" w:rsidRPr="00326D20" w:rsidRDefault="00F81F7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4985" w:type="dxa"/>
            <w:gridSpan w:val="2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«Ах, женщина …»- праздничный концерт, посвященный Международному Женскому Дню 8 Марта</w:t>
            </w:r>
          </w:p>
        </w:tc>
        <w:tc>
          <w:tcPr>
            <w:tcW w:w="3489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F81F7A" w:rsidRPr="00326D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560" w:type="dxa"/>
            <w:gridSpan w:val="2"/>
          </w:tcPr>
          <w:p w:rsidR="00F81F7A" w:rsidRPr="00326D20" w:rsidRDefault="00F81F7A" w:rsidP="00D31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марта</w:t>
            </w:r>
          </w:p>
        </w:tc>
        <w:tc>
          <w:tcPr>
            <w:tcW w:w="4961" w:type="dxa"/>
          </w:tcPr>
          <w:p w:rsidR="00F81F7A" w:rsidRPr="00326D20" w:rsidRDefault="00F81F7A" w:rsidP="00D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Театрализованные  праздничные мероприятия на пл. 50 лет Октября в р.п. Лысые Горы, в муниципальных образованиях района, посвященные Проводам Русской  Зимы</w:t>
            </w:r>
          </w:p>
        </w:tc>
        <w:tc>
          <w:tcPr>
            <w:tcW w:w="3543" w:type="dxa"/>
            <w:gridSpan w:val="2"/>
          </w:tcPr>
          <w:p w:rsidR="00F81F7A" w:rsidRPr="00326D20" w:rsidRDefault="00F81F7A" w:rsidP="00D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Казаченко Е.А. – и.о. начальника отдела культуры и кино  администрации Лысогорского муниципального района,</w:t>
            </w:r>
          </w:p>
          <w:p w:rsidR="00F81F7A" w:rsidRPr="00326D20" w:rsidRDefault="00F81F7A" w:rsidP="00D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поселений                                                    </w:t>
            </w:r>
          </w:p>
        </w:tc>
      </w:tr>
    </w:tbl>
    <w:p w:rsidR="00F81F7A" w:rsidRPr="00326D20" w:rsidRDefault="00F81F7A">
      <w:pPr>
        <w:rPr>
          <w:rFonts w:ascii="Times New Roman" w:hAnsi="Times New Roman" w:cs="Times New Roman"/>
        </w:rPr>
      </w:pPr>
    </w:p>
    <w:tbl>
      <w:tblPr>
        <w:tblW w:w="100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4961"/>
        <w:gridCol w:w="3543"/>
      </w:tblGrid>
      <w:tr w:rsidR="00F81F7A" w:rsidRPr="00326D20">
        <w:tc>
          <w:tcPr>
            <w:tcW w:w="1560" w:type="dxa"/>
          </w:tcPr>
          <w:p w:rsidR="00F81F7A" w:rsidRPr="00326D20" w:rsidRDefault="00F81F7A" w:rsidP="00D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961" w:type="dxa"/>
          </w:tcPr>
          <w:p w:rsidR="00F81F7A" w:rsidRPr="00326D20" w:rsidRDefault="00F81F7A" w:rsidP="00D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Добровольческая акция «Сообщи, где торгуют смертью» по распространению листовок с телефонами доверия УФСКН России по Саратовской области</w:t>
            </w:r>
          </w:p>
        </w:tc>
        <w:tc>
          <w:tcPr>
            <w:tcW w:w="3543" w:type="dxa"/>
          </w:tcPr>
          <w:p w:rsidR="00F81F7A" w:rsidRPr="00326D20" w:rsidRDefault="00F81F7A" w:rsidP="00D31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</w:tbl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VI</w:t>
      </w:r>
      <w:r w:rsidRPr="00326D20">
        <w:rPr>
          <w:rFonts w:ascii="Times New Roman" w:hAnsi="Times New Roman" w:cs="Times New Roman"/>
          <w:b/>
          <w:bCs/>
          <w:sz w:val="24"/>
          <w:szCs w:val="24"/>
          <w:u w:val="single"/>
        </w:rPr>
        <w:t>. Работа с кадрами</w:t>
      </w:r>
    </w:p>
    <w:p w:rsidR="00F81F7A" w:rsidRPr="00326D20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1. Обсуждение на  совещаниях с работниками администрации муниципального района,     главами,  специалистами   администраций  муниципальных образований района вопросов по   исполнению трудового законодательства и закона Российской Федерации   «О муниципальной   службе», изучению нового в законодательстве.  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Отв. Тулипкалив А.М. – начальник управления  кадровой и правовой   работы  </w:t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 Лысогорского муниципального района 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постоянно, по отдельному плану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2. Аттестация муниципальных служащих администрации Лысогорского  муниципального района (по отдельному плану).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Отв. Тулипкалиев А.М.   - начальник управления  кадровой и правовой  работы  </w:t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  администрации Лысогорского муниципального района 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ab/>
        <w:t xml:space="preserve">  3. Присвоение  очередного или первого классного чина  муниципальных служащих </w:t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(по отдельному плану).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ab/>
        <w:t xml:space="preserve">   Отв.Тулипкалиев А.М. - начальник управления  кадровой и правовой  работы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          администрации  Лысогорского муниципального района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4. Повышение квалификации муниципальных служащих Лысогорского  муниципального района в высших учебных заведениях Саратовской области (согласно плана курсов повышения квалификации и семинаров).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Отв. Тулипкалиев А.М.    –  начальник управления  кадровой  и правовой работы  </w:t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               администрации  Лысогорского муниципального района 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5. Формирование и ведение резерва управленческих кадров и кадрового резерва администрации  Лысогорского муниципального района.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Отв. Тулипкалиев А.М.    –  начальник  управления   кадровой и правовой работы  </w:t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     администрации Лысогорского   муниципального района 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 6. Проведение заседаний комиссии по регулированию  конфликта интересов (по мере необходимости).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 Отв. Тулипкалиев А.М.   – начальник управления  кадровой  и правовой работы  </w:t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    администрации </w:t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Лысогорского   муниципального района 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  7. Проведение комиссии по установлению  стажа  муниципальной службы  для назначения надбавки  к должностному окладу за выслугу лет и подготовке рекомендаций  главе  администрации Лысогорского муниципального района для назначения пенсии  за выслугу лет  на муниципальной службе (по мере необходимости)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Отв. Тулипкалиев А.М.    – начальник управления  кадровой  и правовой работы  </w:t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     администрации  Лысогорского   муниципального района 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8.Ведение реестра  муниципальных служащих (по отдельному плану).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  Отв. Тулипкалиев А.М.    –  начальник управления  кадровой  и правовой работы  </w:t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 xml:space="preserve">   администрации  Лысогорского   муниципального района  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326D20">
        <w:rPr>
          <w:rFonts w:ascii="Times New Roman" w:hAnsi="Times New Roman" w:cs="Times New Roman"/>
          <w:b/>
          <w:bCs/>
          <w:sz w:val="24"/>
          <w:szCs w:val="24"/>
          <w:u w:val="single"/>
        </w:rPr>
        <w:t>. Контрольная работа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1F7A" w:rsidRPr="00326D20" w:rsidRDefault="00F81F7A" w:rsidP="001974DA">
      <w:pPr>
        <w:pStyle w:val="BodyText"/>
        <w:ind w:hanging="142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 xml:space="preserve">   1. Организация  контроля за исполнением  документов вышестоящих органов и </w:t>
      </w:r>
    </w:p>
    <w:p w:rsidR="00F81F7A" w:rsidRPr="00326D20" w:rsidRDefault="00F81F7A" w:rsidP="001974DA">
      <w:pPr>
        <w:pStyle w:val="BodyText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>решений активов, ПДС, совещаний при главе администрации Лысогорского муниципального района,  постановлений,  распоряжений главы администрации   муниципального   района.</w:t>
      </w:r>
    </w:p>
    <w:p w:rsidR="00F81F7A" w:rsidRPr="00326D20" w:rsidRDefault="00F81F7A" w:rsidP="001974DA">
      <w:pPr>
        <w:pStyle w:val="BodyTextIndent3"/>
        <w:ind w:left="0" w:hanging="142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 xml:space="preserve">    Отв. Поляков А.В.  –  руководитель аппарата  администрации </w:t>
      </w:r>
    </w:p>
    <w:p w:rsidR="00F81F7A" w:rsidRPr="00326D20" w:rsidRDefault="00F81F7A" w:rsidP="001974DA">
      <w:pPr>
        <w:pStyle w:val="BodyTextIndent3"/>
        <w:ind w:left="0" w:hanging="142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  <w:t xml:space="preserve">                 Лысогорского муниципального района</w:t>
      </w:r>
    </w:p>
    <w:p w:rsidR="00F81F7A" w:rsidRPr="00326D20" w:rsidRDefault="00F81F7A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>весь период</w:t>
      </w:r>
    </w:p>
    <w:p w:rsidR="00F81F7A" w:rsidRPr="00326D20" w:rsidRDefault="00F81F7A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>2. Оказание методической помощи администрациям муниципальных образований по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>делопроизводству, контролю за  исполнением решений вышестоящих органов и собственных решений</w:t>
      </w:r>
    </w:p>
    <w:p w:rsidR="00F81F7A" w:rsidRPr="00326D20" w:rsidRDefault="00F81F7A" w:rsidP="001974DA">
      <w:pPr>
        <w:pStyle w:val="BodyTextIndent3"/>
        <w:ind w:left="0" w:hanging="142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 xml:space="preserve">    </w:t>
      </w:r>
    </w:p>
    <w:p w:rsidR="00F81F7A" w:rsidRPr="00326D20" w:rsidRDefault="00F81F7A" w:rsidP="001974DA">
      <w:pPr>
        <w:pStyle w:val="BodyTextIndent3"/>
        <w:ind w:left="0" w:hanging="142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  <w:t>Отв.  Клочкова Ю.П. – начальник   отдела организационной работы и работы с</w:t>
      </w:r>
    </w:p>
    <w:p w:rsidR="00F81F7A" w:rsidRPr="00326D20" w:rsidRDefault="00F81F7A" w:rsidP="001974DA">
      <w:pPr>
        <w:pStyle w:val="BodyTextIndent3"/>
        <w:ind w:left="0" w:hanging="142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  <w:t xml:space="preserve">     органами  исполнительной власти администрации </w:t>
      </w:r>
    </w:p>
    <w:p w:rsidR="00F81F7A" w:rsidRPr="00326D20" w:rsidRDefault="00F81F7A" w:rsidP="001974DA">
      <w:pPr>
        <w:pStyle w:val="BodyTextIndent3"/>
        <w:ind w:left="0" w:hanging="142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  <w:t xml:space="preserve">               Лысогорского муниципального района</w:t>
      </w:r>
    </w:p>
    <w:p w:rsidR="00F81F7A" w:rsidRPr="00326D20" w:rsidRDefault="00F81F7A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ab/>
      </w:r>
      <w:r w:rsidRPr="00326D20">
        <w:rPr>
          <w:rFonts w:ascii="Times New Roman" w:hAnsi="Times New Roman" w:cs="Times New Roman"/>
          <w:sz w:val="24"/>
          <w:szCs w:val="24"/>
        </w:rPr>
        <w:tab/>
        <w:t>постоянно</w:t>
      </w:r>
    </w:p>
    <w:p w:rsidR="00F81F7A" w:rsidRPr="00326D20" w:rsidRDefault="00F81F7A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 xml:space="preserve">3. Оказание  методической  помощи  муниципальным образованиям по реализации </w:t>
      </w:r>
    </w:p>
    <w:p w:rsidR="00F81F7A" w:rsidRPr="00326D20" w:rsidRDefault="00F81F7A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26D20">
        <w:rPr>
          <w:rFonts w:ascii="Times New Roman" w:hAnsi="Times New Roman" w:cs="Times New Roman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 в Российской Федерации»</w:t>
      </w:r>
    </w:p>
    <w:p w:rsidR="00F81F7A" w:rsidRPr="00326D20" w:rsidRDefault="00F81F7A" w:rsidP="001974DA">
      <w:pPr>
        <w:pStyle w:val="BodyTextIndent3"/>
        <w:ind w:left="0" w:hanging="142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 xml:space="preserve">Отв. Поляков А.В.  – руководитель аппарата администрации </w:t>
      </w:r>
    </w:p>
    <w:p w:rsidR="00F81F7A" w:rsidRPr="00326D20" w:rsidRDefault="00F81F7A" w:rsidP="001974DA">
      <w:pPr>
        <w:pStyle w:val="BodyTextIndent3"/>
        <w:ind w:left="0" w:hanging="142"/>
        <w:rPr>
          <w:rFonts w:ascii="Times New Roman" w:hAnsi="Times New Roman" w:cs="Times New Roman"/>
        </w:rPr>
      </w:pP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</w:r>
      <w:r w:rsidRPr="00326D20">
        <w:rPr>
          <w:rFonts w:ascii="Times New Roman" w:hAnsi="Times New Roman" w:cs="Times New Roman"/>
        </w:rPr>
        <w:tab/>
        <w:t xml:space="preserve">           Лысогорского  муниципального района</w:t>
      </w:r>
      <w:r w:rsidRPr="00326D20">
        <w:rPr>
          <w:rFonts w:ascii="Times New Roman" w:hAnsi="Times New Roman" w:cs="Times New Roman"/>
        </w:rPr>
        <w:tab/>
      </w:r>
    </w:p>
    <w:p w:rsidR="00F81F7A" w:rsidRPr="00326D20" w:rsidRDefault="00F81F7A" w:rsidP="00AF21F1">
      <w:pPr>
        <w:pStyle w:val="BodyTextIndent3"/>
        <w:tabs>
          <w:tab w:val="left" w:pos="8205"/>
        </w:tabs>
        <w:ind w:left="0" w:hanging="142"/>
        <w:rPr>
          <w:rFonts w:ascii="Times New Roman" w:hAnsi="Times New Roman" w:cs="Times New Roman"/>
          <w:b/>
          <w:bCs/>
          <w:u w:val="single"/>
        </w:rPr>
      </w:pPr>
      <w:r w:rsidRPr="00326D20">
        <w:rPr>
          <w:rFonts w:ascii="Times New Roman" w:hAnsi="Times New Roman" w:cs="Times New Roman"/>
        </w:rPr>
        <w:t xml:space="preserve">            постоянно</w:t>
      </w:r>
      <w:r w:rsidRPr="00326D20">
        <w:rPr>
          <w:rFonts w:ascii="Times New Roman" w:hAnsi="Times New Roman" w:cs="Times New Roman"/>
        </w:rPr>
        <w:tab/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>.  ГРАФИК  приема  граждан по личным вопросам</w:t>
      </w:r>
    </w:p>
    <w:p w:rsidR="00F81F7A" w:rsidRPr="00326D20" w:rsidRDefault="00F81F7A" w:rsidP="00197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3333"/>
        <w:gridCol w:w="2693"/>
        <w:gridCol w:w="1744"/>
        <w:gridCol w:w="1493"/>
      </w:tblGrid>
      <w:tr w:rsidR="00F81F7A" w:rsidRPr="00326D20">
        <w:trPr>
          <w:trHeight w:val="180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День приема</w:t>
            </w:r>
          </w:p>
        </w:tc>
        <w:tc>
          <w:tcPr>
            <w:tcW w:w="14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Часы  приема</w:t>
            </w:r>
          </w:p>
        </w:tc>
      </w:tr>
      <w:tr w:rsidR="00F81F7A" w:rsidRPr="00326D20">
        <w:trPr>
          <w:trHeight w:val="180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Девличаров  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Саит Ахметсафинович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F81F7A" w:rsidRPr="00326D20">
        <w:trPr>
          <w:trHeight w:val="180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Эдуард Алексеевич 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F81F7A" w:rsidRPr="00326D20">
        <w:trPr>
          <w:trHeight w:val="180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  экономического управления  администрации 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Надежда Петровна  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F81F7A" w:rsidRPr="00326D20">
        <w:trPr>
          <w:trHeight w:val="180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Заместитель главы  администрации, начальник отдела образования администрации 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Фимушкина 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</w:tbl>
    <w:p w:rsidR="00F81F7A" w:rsidRPr="00326D20" w:rsidRDefault="00F81F7A">
      <w:pPr>
        <w:rPr>
          <w:rFonts w:ascii="Times New Roman" w:hAnsi="Times New Roman" w:cs="Times New Roman"/>
        </w:rPr>
      </w:pPr>
    </w:p>
    <w:tbl>
      <w:tblPr>
        <w:tblW w:w="98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3333"/>
        <w:gridCol w:w="2693"/>
        <w:gridCol w:w="1744"/>
        <w:gridCol w:w="1436"/>
      </w:tblGrid>
      <w:tr w:rsidR="00F81F7A" w:rsidRPr="00326D20">
        <w:trPr>
          <w:trHeight w:val="180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Сергей Юрьевич 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F81F7A" w:rsidRPr="00326D20">
        <w:trPr>
          <w:trHeight w:val="180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         Поляков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      Александр          Викторович 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F81F7A" w:rsidRPr="00326D20">
        <w:trPr>
          <w:trHeight w:val="180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  финансового управления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И.о. начальника отдела культуры  и кино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 инфраструктуры  муниципального района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  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 отдела по делам молодежи, спорту и туризму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безопасности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кадровой и правовой работы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Тулипкалиев 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Артур Мулдашевич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 отдела по управлению  имуществом 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     Тихонова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      Марина</w:t>
            </w:r>
          </w:p>
          <w:p w:rsidR="00F81F7A" w:rsidRPr="00326D20" w:rsidRDefault="00F81F7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</w:tcPr>
          <w:p w:rsidR="00F81F7A" w:rsidRPr="00326D20" w:rsidRDefault="00F81F7A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работы с органами исполнительной власти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Клочкова 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</w:tcPr>
          <w:p w:rsidR="00F81F7A" w:rsidRPr="00326D20" w:rsidRDefault="00F81F7A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координации закупок для муниципальных нужд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Любовь Викторовна 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</w:tcPr>
          <w:p w:rsidR="00F81F7A" w:rsidRPr="00326D20" w:rsidRDefault="00F81F7A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И.о. Заведующий сектором по делам архивов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Дронова </w:t>
            </w:r>
          </w:p>
          <w:p w:rsidR="00F81F7A" w:rsidRPr="00326D20" w:rsidRDefault="00F81F7A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Ольга Даниловна  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  <w:vMerge w:val="restart"/>
            <w:vAlign w:val="center"/>
          </w:tcPr>
          <w:p w:rsidR="00F81F7A" w:rsidRPr="00326D20" w:rsidRDefault="00F81F7A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3" w:type="dxa"/>
            <w:vMerge w:val="restart"/>
            <w:vAlign w:val="center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Главный специалист  сектора опеки и попечительства администрации Лысогорского муниципального района</w:t>
            </w: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Листкова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Александровна 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F81F7A" w:rsidRPr="00326D20">
        <w:trPr>
          <w:trHeight w:val="1004"/>
        </w:trPr>
        <w:tc>
          <w:tcPr>
            <w:tcW w:w="637" w:type="dxa"/>
            <w:vMerge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</w:p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1744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6" w:type="dxa"/>
          </w:tcPr>
          <w:p w:rsidR="00F81F7A" w:rsidRPr="00326D20" w:rsidRDefault="00F81F7A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0">
              <w:rPr>
                <w:rFonts w:ascii="Times New Roman" w:hAnsi="Times New Roman" w:cs="Times New Roman"/>
                <w:sz w:val="24"/>
                <w:szCs w:val="24"/>
              </w:rPr>
              <w:t>9.00- 13.00</w:t>
            </w:r>
          </w:p>
        </w:tc>
      </w:tr>
    </w:tbl>
    <w:p w:rsidR="00F81F7A" w:rsidRPr="00326D20" w:rsidRDefault="00F81F7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</w:rPr>
        <w:t xml:space="preserve">     Начальник отдела организационной работы</w:t>
      </w:r>
    </w:p>
    <w:p w:rsidR="00F81F7A" w:rsidRPr="00326D20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</w:rPr>
        <w:t xml:space="preserve">     и работы с органами исполнительной власти   </w:t>
      </w:r>
    </w:p>
    <w:p w:rsidR="00F81F7A" w:rsidRPr="00326D20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D20">
        <w:rPr>
          <w:rFonts w:ascii="Times New Roman" w:hAnsi="Times New Roman" w:cs="Times New Roman"/>
          <w:b/>
          <w:bCs/>
          <w:sz w:val="24"/>
          <w:szCs w:val="24"/>
        </w:rPr>
        <w:t xml:space="preserve">     администрации муниципального района</w:t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D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Ю.П. Клочкова</w:t>
      </w:r>
    </w:p>
    <w:p w:rsidR="00F81F7A" w:rsidRPr="00326D20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Pr="00326D20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7A" w:rsidRDefault="00F81F7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1F7A" w:rsidSect="00B602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CEA"/>
    <w:multiLevelType w:val="hybridMultilevel"/>
    <w:tmpl w:val="5B2E84FE"/>
    <w:lvl w:ilvl="0" w:tplc="1A66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B7D"/>
    <w:multiLevelType w:val="hybridMultilevel"/>
    <w:tmpl w:val="884AF3B8"/>
    <w:lvl w:ilvl="0" w:tplc="39D27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B4013"/>
    <w:multiLevelType w:val="hybridMultilevel"/>
    <w:tmpl w:val="1BDAE2D0"/>
    <w:lvl w:ilvl="0" w:tplc="18500E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92978"/>
    <w:multiLevelType w:val="hybridMultilevel"/>
    <w:tmpl w:val="CB94A55E"/>
    <w:lvl w:ilvl="0" w:tplc="23D2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9768D"/>
    <w:multiLevelType w:val="hybridMultilevel"/>
    <w:tmpl w:val="C8667D02"/>
    <w:lvl w:ilvl="0" w:tplc="946EA83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2B6E44B8"/>
    <w:multiLevelType w:val="hybridMultilevel"/>
    <w:tmpl w:val="34E21DDA"/>
    <w:lvl w:ilvl="0" w:tplc="BE30B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FE4C16"/>
    <w:multiLevelType w:val="hybridMultilevel"/>
    <w:tmpl w:val="91D05360"/>
    <w:lvl w:ilvl="0" w:tplc="47003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92C01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39383D"/>
    <w:multiLevelType w:val="hybridMultilevel"/>
    <w:tmpl w:val="8982A89E"/>
    <w:lvl w:ilvl="0" w:tplc="FE98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5B7BAF"/>
    <w:multiLevelType w:val="hybridMultilevel"/>
    <w:tmpl w:val="45764B6C"/>
    <w:lvl w:ilvl="0" w:tplc="A62A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E6B38"/>
    <w:multiLevelType w:val="hybridMultilevel"/>
    <w:tmpl w:val="201673A4"/>
    <w:lvl w:ilvl="0" w:tplc="8E40C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F244C6"/>
    <w:multiLevelType w:val="hybridMultilevel"/>
    <w:tmpl w:val="066E26B2"/>
    <w:lvl w:ilvl="0" w:tplc="AC5A8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5A5D7A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A36079"/>
    <w:multiLevelType w:val="hybridMultilevel"/>
    <w:tmpl w:val="33B65162"/>
    <w:lvl w:ilvl="0" w:tplc="F66E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AC073A"/>
    <w:multiLevelType w:val="hybridMultilevel"/>
    <w:tmpl w:val="A7A6F984"/>
    <w:lvl w:ilvl="0" w:tplc="F35462B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C254F1F"/>
    <w:multiLevelType w:val="hybridMultilevel"/>
    <w:tmpl w:val="242ABD8C"/>
    <w:lvl w:ilvl="0" w:tplc="8E860C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48925A5"/>
    <w:multiLevelType w:val="hybridMultilevel"/>
    <w:tmpl w:val="8BBC1710"/>
    <w:lvl w:ilvl="0" w:tplc="14B8460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4" w:hanging="360"/>
      </w:pPr>
    </w:lvl>
    <w:lvl w:ilvl="2" w:tplc="0419001B">
      <w:start w:val="1"/>
      <w:numFmt w:val="lowerRoman"/>
      <w:lvlText w:val="%3."/>
      <w:lvlJc w:val="right"/>
      <w:pPr>
        <w:ind w:left="2524" w:hanging="180"/>
      </w:pPr>
    </w:lvl>
    <w:lvl w:ilvl="3" w:tplc="0419000F">
      <w:start w:val="1"/>
      <w:numFmt w:val="decimal"/>
      <w:lvlText w:val="%4."/>
      <w:lvlJc w:val="left"/>
      <w:pPr>
        <w:ind w:left="3244" w:hanging="360"/>
      </w:pPr>
    </w:lvl>
    <w:lvl w:ilvl="4" w:tplc="04190019">
      <w:start w:val="1"/>
      <w:numFmt w:val="lowerLetter"/>
      <w:lvlText w:val="%5."/>
      <w:lvlJc w:val="left"/>
      <w:pPr>
        <w:ind w:left="3964" w:hanging="360"/>
      </w:pPr>
    </w:lvl>
    <w:lvl w:ilvl="5" w:tplc="0419001B">
      <w:start w:val="1"/>
      <w:numFmt w:val="lowerRoman"/>
      <w:lvlText w:val="%6."/>
      <w:lvlJc w:val="right"/>
      <w:pPr>
        <w:ind w:left="4684" w:hanging="180"/>
      </w:pPr>
    </w:lvl>
    <w:lvl w:ilvl="6" w:tplc="0419000F">
      <w:start w:val="1"/>
      <w:numFmt w:val="decimal"/>
      <w:lvlText w:val="%7."/>
      <w:lvlJc w:val="left"/>
      <w:pPr>
        <w:ind w:left="5404" w:hanging="360"/>
      </w:pPr>
    </w:lvl>
    <w:lvl w:ilvl="7" w:tplc="04190019">
      <w:start w:val="1"/>
      <w:numFmt w:val="lowerLetter"/>
      <w:lvlText w:val="%8."/>
      <w:lvlJc w:val="left"/>
      <w:pPr>
        <w:ind w:left="6124" w:hanging="360"/>
      </w:pPr>
    </w:lvl>
    <w:lvl w:ilvl="8" w:tplc="0419001B">
      <w:start w:val="1"/>
      <w:numFmt w:val="lowerRoman"/>
      <w:lvlText w:val="%9."/>
      <w:lvlJc w:val="right"/>
      <w:pPr>
        <w:ind w:left="6844" w:hanging="180"/>
      </w:pPr>
    </w:lvl>
  </w:abstractNum>
  <w:abstractNum w:abstractNumId="17">
    <w:nsid w:val="703F728B"/>
    <w:multiLevelType w:val="hybridMultilevel"/>
    <w:tmpl w:val="7F38F140"/>
    <w:lvl w:ilvl="0" w:tplc="5E927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361D52"/>
    <w:multiLevelType w:val="hybridMultilevel"/>
    <w:tmpl w:val="1E90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669CE"/>
    <w:multiLevelType w:val="hybridMultilevel"/>
    <w:tmpl w:val="0DC0D524"/>
    <w:lvl w:ilvl="0" w:tplc="ECBA4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5A7E31"/>
    <w:multiLevelType w:val="hybridMultilevel"/>
    <w:tmpl w:val="4EA0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20753"/>
    <w:multiLevelType w:val="hybridMultilevel"/>
    <w:tmpl w:val="5718B914"/>
    <w:lvl w:ilvl="0" w:tplc="FD80B7F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15"/>
  </w:num>
  <w:num w:numId="10">
    <w:abstractNumId w:val="20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17"/>
  </w:num>
  <w:num w:numId="16">
    <w:abstractNumId w:val="7"/>
  </w:num>
  <w:num w:numId="17">
    <w:abstractNumId w:val="14"/>
  </w:num>
  <w:num w:numId="18">
    <w:abstractNumId w:val="13"/>
  </w:num>
  <w:num w:numId="19">
    <w:abstractNumId w:val="12"/>
  </w:num>
  <w:num w:numId="20">
    <w:abstractNumId w:val="18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F6C"/>
    <w:rsid w:val="000170AF"/>
    <w:rsid w:val="00022BD2"/>
    <w:rsid w:val="00041D43"/>
    <w:rsid w:val="00046968"/>
    <w:rsid w:val="000B78B0"/>
    <w:rsid w:val="00106919"/>
    <w:rsid w:val="001137D4"/>
    <w:rsid w:val="001772E9"/>
    <w:rsid w:val="001974DA"/>
    <w:rsid w:val="001A6CC7"/>
    <w:rsid w:val="001D173A"/>
    <w:rsid w:val="001D6875"/>
    <w:rsid w:val="001E3CC8"/>
    <w:rsid w:val="001E78BD"/>
    <w:rsid w:val="00225F5F"/>
    <w:rsid w:val="002661AD"/>
    <w:rsid w:val="00281881"/>
    <w:rsid w:val="002964B1"/>
    <w:rsid w:val="002A06B6"/>
    <w:rsid w:val="002B0669"/>
    <w:rsid w:val="002B57C7"/>
    <w:rsid w:val="002C53EE"/>
    <w:rsid w:val="002C7B98"/>
    <w:rsid w:val="002D338C"/>
    <w:rsid w:val="00321D99"/>
    <w:rsid w:val="00326D20"/>
    <w:rsid w:val="00343EA0"/>
    <w:rsid w:val="00380DF8"/>
    <w:rsid w:val="003C1904"/>
    <w:rsid w:val="003C7AC1"/>
    <w:rsid w:val="003E0424"/>
    <w:rsid w:val="003E2936"/>
    <w:rsid w:val="00445C5F"/>
    <w:rsid w:val="004956D9"/>
    <w:rsid w:val="004A108D"/>
    <w:rsid w:val="004B5E78"/>
    <w:rsid w:val="004C17D5"/>
    <w:rsid w:val="005024FA"/>
    <w:rsid w:val="0050715D"/>
    <w:rsid w:val="0051112D"/>
    <w:rsid w:val="00554677"/>
    <w:rsid w:val="00566247"/>
    <w:rsid w:val="00590CF2"/>
    <w:rsid w:val="005D0FBC"/>
    <w:rsid w:val="005D780D"/>
    <w:rsid w:val="005E7EFC"/>
    <w:rsid w:val="006042E6"/>
    <w:rsid w:val="00687772"/>
    <w:rsid w:val="006A1906"/>
    <w:rsid w:val="006A5F6C"/>
    <w:rsid w:val="006B14B9"/>
    <w:rsid w:val="006B215C"/>
    <w:rsid w:val="006C0EAE"/>
    <w:rsid w:val="006C2DE6"/>
    <w:rsid w:val="006D0278"/>
    <w:rsid w:val="006E7E40"/>
    <w:rsid w:val="007F1967"/>
    <w:rsid w:val="00841DB6"/>
    <w:rsid w:val="00853B29"/>
    <w:rsid w:val="0086192F"/>
    <w:rsid w:val="008664A7"/>
    <w:rsid w:val="00873A78"/>
    <w:rsid w:val="008A48E5"/>
    <w:rsid w:val="008F3D84"/>
    <w:rsid w:val="00940533"/>
    <w:rsid w:val="009436BB"/>
    <w:rsid w:val="00970A1E"/>
    <w:rsid w:val="009970CD"/>
    <w:rsid w:val="009A3ED2"/>
    <w:rsid w:val="009B37E9"/>
    <w:rsid w:val="009D29D7"/>
    <w:rsid w:val="00A3725B"/>
    <w:rsid w:val="00A9740A"/>
    <w:rsid w:val="00AD3A9D"/>
    <w:rsid w:val="00AF21F1"/>
    <w:rsid w:val="00B2733F"/>
    <w:rsid w:val="00B4505F"/>
    <w:rsid w:val="00B60292"/>
    <w:rsid w:val="00B67EE0"/>
    <w:rsid w:val="00BD3FEF"/>
    <w:rsid w:val="00C03BE8"/>
    <w:rsid w:val="00C115FE"/>
    <w:rsid w:val="00C37443"/>
    <w:rsid w:val="00C80230"/>
    <w:rsid w:val="00CA7FE4"/>
    <w:rsid w:val="00CE3797"/>
    <w:rsid w:val="00D026AE"/>
    <w:rsid w:val="00D31C56"/>
    <w:rsid w:val="00D774FD"/>
    <w:rsid w:val="00DD17CA"/>
    <w:rsid w:val="00DE3BD5"/>
    <w:rsid w:val="00DE4C65"/>
    <w:rsid w:val="00E13A77"/>
    <w:rsid w:val="00E341A8"/>
    <w:rsid w:val="00E54B3E"/>
    <w:rsid w:val="00E81EDB"/>
    <w:rsid w:val="00E928A2"/>
    <w:rsid w:val="00EF3CD6"/>
    <w:rsid w:val="00F02117"/>
    <w:rsid w:val="00F076ED"/>
    <w:rsid w:val="00F606EF"/>
    <w:rsid w:val="00F81F7A"/>
    <w:rsid w:val="00FA09AF"/>
    <w:rsid w:val="00FF2F1A"/>
    <w:rsid w:val="00FF790D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1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5F6C"/>
    <w:pPr>
      <w:keepNext/>
      <w:spacing w:after="0" w:line="240" w:lineRule="auto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5F6C"/>
    <w:pPr>
      <w:keepNext/>
      <w:spacing w:after="0" w:line="240" w:lineRule="auto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5F6C"/>
    <w:pPr>
      <w:keepNext/>
      <w:spacing w:after="0" w:line="240" w:lineRule="auto"/>
      <w:ind w:left="72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5F6C"/>
    <w:pPr>
      <w:keepNext/>
      <w:spacing w:after="0" w:line="240" w:lineRule="auto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5F6C"/>
    <w:pPr>
      <w:keepNext/>
      <w:spacing w:after="0" w:line="240" w:lineRule="auto"/>
      <w:jc w:val="both"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5F6C"/>
    <w:pPr>
      <w:keepNext/>
      <w:spacing w:after="0" w:line="240" w:lineRule="auto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5F6C"/>
    <w:pPr>
      <w:keepNext/>
      <w:spacing w:after="0" w:line="240" w:lineRule="exact"/>
      <w:jc w:val="both"/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A5F6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A5F6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A5F6C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A5F6C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A5F6C"/>
    <w:pPr>
      <w:spacing w:after="0" w:line="240" w:lineRule="auto"/>
      <w:ind w:left="36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A5F6C"/>
    <w:pPr>
      <w:spacing w:after="0" w:line="240" w:lineRule="auto"/>
      <w:jc w:val="both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A5F6C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5F6C"/>
    <w:pPr>
      <w:spacing w:after="0" w:line="240" w:lineRule="auto"/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A5F6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5F6C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5F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5F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5F6C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A5F6C"/>
    <w:pPr>
      <w:spacing w:after="0" w:line="240" w:lineRule="auto"/>
      <w:ind w:left="708"/>
    </w:pPr>
    <w:rPr>
      <w:sz w:val="20"/>
      <w:szCs w:val="20"/>
    </w:rPr>
  </w:style>
  <w:style w:type="paragraph" w:styleId="NormalWeb">
    <w:name w:val="Normal (Web)"/>
    <w:basedOn w:val="Normal"/>
    <w:uiPriority w:val="99"/>
    <w:rsid w:val="006A5F6C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WW-">
    <w:name w:val="WW-Базовый"/>
    <w:uiPriority w:val="99"/>
    <w:rsid w:val="006A5F6C"/>
    <w:pPr>
      <w:suppressAutoHyphens/>
    </w:pPr>
    <w:rPr>
      <w:rFonts w:ascii="Times New Roman" w:eastAsia="ヒラギノ角ゴ Pro W3" w:hAnsi="Times New Roman"/>
      <w:color w:val="000000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A5F6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511</TotalTime>
  <Pages>12</Pages>
  <Words>3508</Words>
  <Characters>19997</Characters>
  <Application>Microsoft Office Outlook</Application>
  <DocSecurity>0</DocSecurity>
  <Lines>0</Lines>
  <Paragraphs>0</Paragraphs>
  <ScaleCrop>false</ScaleCrop>
  <Company>Администрация Лысогорского 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37</cp:revision>
  <dcterms:created xsi:type="dcterms:W3CDTF">2015-12-21T10:36:00Z</dcterms:created>
  <dcterms:modified xsi:type="dcterms:W3CDTF">2016-01-01T09:08:00Z</dcterms:modified>
</cp:coreProperties>
</file>