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11D0A">
        <w:rPr>
          <w:rFonts w:ascii="Times New Roman" w:hAnsi="Times New Roman" w:cs="Times New Roman"/>
          <w:sz w:val="24"/>
          <w:szCs w:val="24"/>
        </w:rPr>
        <w:t>УТВЕРЖДАЮ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11D0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11D0A">
        <w:rPr>
          <w:rFonts w:ascii="Times New Roman" w:hAnsi="Times New Roman" w:cs="Times New Roman"/>
          <w:sz w:val="24"/>
          <w:szCs w:val="24"/>
        </w:rPr>
        <w:t>Лысогорского 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1D0A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</w:rPr>
        <w:t>П  Л  А  Н</w:t>
      </w: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</w:rPr>
        <w:t>работы  администрации  Лысогорского   муниципального    района</w:t>
      </w: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</w:rPr>
        <w:t>на июнь 2012 год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1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Праздничные театрализованные мероприятия, посвященные  Международному  Дню защиты детей (по отдельным планам).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Открытие  детских оздоровительных  площадок  в районе.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 10.00 час. Площадь 50 лет Октября, р.п. Лысые Горы, РДК, детские оздоровительные  площадки в муниципальных образованиях района.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В.А. – начальник отдела образования 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Казаченко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Е.А.    – и.о. начальника отдела культуры и кино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 июня </w:t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Первенство района по дворовому футболу среди  школьных команд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– 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Муниципальные образования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3 июня </w:t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Первенство района по дворовому футболу среди  мужских  команд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– 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Стадион «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4 июня </w:t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4 по 10  июня                    2012 года.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Проводит: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С.А. – глава администрации Лысогорского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5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Заседание  административной  комиссии Лысогорского района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9.30 час. Отв. Петров А.А. -  председатель комиссии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lastRenderedPageBreak/>
        <w:tab/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6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Заседание комиссии по бронированию граждан  на  территории Лысогорского муниципального  района 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9.00 час. Проводит: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Э.А. – первый заместитель главы 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7 июня   </w:t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Совещание с главами  муниципальных образований, главами  администраций  муниципальных образований: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>О ходе подготовки  к реализации Федерального закона от 27 июня 2010 года                  № 210-ФЗ «Об организации  предоставления  государственных и муниципальных услуг» 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Отв. Антонова М.В. – зам.главы, руководитель аппарата администрации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Лысогорского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Главы поселений </w:t>
      </w: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2. Об оформлении  невостребованных земель  в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 муниципальном районе.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Отв. Шестопалова Н.А. – начальник отдела по управлению имуществом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     администрации  Лысогорского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 Главы поселений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>9 июня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Первенство района по дворовому футболу среди  школьных команд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– 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Муниципальные образования</w:t>
      </w: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>10 июня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Первенство района по дворовому футболу среди  мужских  команд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– 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Стадион «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Дежурство муниципальных служащих  в администрации Лысогорского  муниципального района, администрациях муниципальных образований  (по отдельным графикам).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Отв. Сидорин А.А. – начальник отдела кадровой и правовой работы 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   администрации 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Главы поселений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11 – 12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Культурные и спортивные  мероприятия, посвященные  Дню России (по отдельным планам) 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Казаченко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Е.А. - и.о. начальника отдела культуры и кино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РДК, СДК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- </w:t>
      </w:r>
      <w:r w:rsidRPr="00511D0A">
        <w:rPr>
          <w:rFonts w:ascii="Times New Roman" w:hAnsi="Times New Roman" w:cs="Times New Roman"/>
          <w:sz w:val="24"/>
          <w:szCs w:val="24"/>
        </w:rPr>
        <w:tab/>
        <w:t>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ФОК, стадион «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>»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Дежурство муниципальных служащих  в администрации Лысогорского  муниципального района, администрациях муниципальных образований  (по отдельным графикам).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Отв. Сидорин А.А. – начальник отдела кадровой и правовой работы 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   администрации 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    Главы поселений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>13 июня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9.00 час. Проводит: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О.В. – зам. главы администрации муниципального </w:t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района,  председатель  штаба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14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Заседание  административной  комиссии Лысогорского района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9.30 час. Отв. Петров А.А. -  председатель комиссии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15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Заседание комиссии по предупреждению и ликвидации чрезвычайных  ситуаций и обеспечению пожарной безопасности  на территории   Лысогорского муниципального  района ( по отдельному плану).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9.00 час.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Э.А. -  первый заместитель главы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                     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Участие  трудовых коллективов  в благоустройстве и санитарной  очистке  населенных пунктов  района (по отдельным планам).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КуторовЭ.А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.- первый заместитель главы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          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Главы поселений        </w:t>
      </w: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 Первенство района по дворовому футболу среди  школьных команд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– 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Муниципальные образования</w:t>
      </w: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>17 июня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Торжественное  мероприятие, посвященное Дню медицинского работника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Ситенкова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Л.В. – гл. врач МУЗ «ЦРБ Лысогорского района»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МУЗ «ЦРБ Лысогорского района»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Первенство района по дворовому футболу среди  мужских  команд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– 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Стадион «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18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18 по 24 июня                    2012 года.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Проводит: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С.А. – глава администрации Лысогорского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Совещание с директорами общеобразовательных  школ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Проводит: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В.А. – начальник отдела  образования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администрации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Совещание с заведующими  дошкольных образовательных  учреждений района (по отдельному плану)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9.00 час. Проводит: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В.А. – начальник отдела образования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администрации Лысогорского  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Заседание  межведомственной комиссии по вопросам охраны труда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с 11.00 час. Проводит: 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О.В. – зам. главы администрации муниципального </w:t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района,  председатель  штаба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>20 июня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9.00 час. Проводит: 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О.В. – зам.главы администрации  Лысогорского </w:t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21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Заседание постоянно действующего совещания  при  главе администрации Лысогорского  муниципального района: «О состоянии мест массового отдыха населения в летний период и пропаганда здорового образа жизни населения в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 муниципальном районе».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9.00 час.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О.В. – зам.главы администрации  Лысогорского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           муниципального 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Главы поселений   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22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lastRenderedPageBreak/>
        <w:tab/>
        <w:t>День памяти и скорби. Возложение цветов к обелискам воинов, погибших в годы Великой Отечественной  войны.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Отв. 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О.В. – зам.главы администрации  Лысогорского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           муниципального 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р.п. Лысые Горы, муниципальные образования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Участие трудовых коллективов в благоустройстве  и санитарной очистке населенных пунктов  района (по отдельным планам).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КуторовЭ.А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.- первый заместитель главы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Главы поселений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23 июня   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Первенство района по дворовому футболу среди  школьных команд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– 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Муниципальные образования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Выпускные вечера в общеобразовательных школах  района.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В.А. – начальник отдела образования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администрации Лысогорского   муниципального района </w:t>
      </w:r>
    </w:p>
    <w:p w:rsid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>24 июня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Первенство района по дворовому футболу среди  мужских  команд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10.00 час. 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В.Н. – начальник отдела    по делам молодежи,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>физкультуре и спорту  администрации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Стадион «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>»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25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25 июня по  1 июля                   2012 года.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Проводит: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С.А. – глава администрации Лысогорского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26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Заседание  административной  комиссии Лысогорского района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9.30 час. Отв. Петров А.А. -  председатель комиссии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27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Заседание  межведомственной комиссии по исполнению доходной части  районного бюджета и внебюджетных фондов 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с 10.00 час. Отв. Бондаренко Н.П. – зам. главы 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Администрация 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28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Совещание с главами  муниципальных образований, главами  администраций  муниципальных образований: «О текущих задачах  администраций  муниципальных образований района».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9.00 час. Отв. Антонова М.В. – зам. главы, руководитель аппарата  администрации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Лысогорского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Администрация  муниципального района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 xml:space="preserve">29 июня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90.00 час. Проводит: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О.В. – зам. главы администрации муниципального </w:t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района,  председатель  штаба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района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0A">
        <w:rPr>
          <w:rFonts w:ascii="Times New Roman" w:hAnsi="Times New Roman" w:cs="Times New Roman"/>
          <w:b/>
          <w:sz w:val="24"/>
          <w:szCs w:val="24"/>
          <w:u w:val="single"/>
        </w:rPr>
        <w:t>30 июня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Праздничное  театрализованное мероприятие, посвященное Дню молодежи, Дню Поселка.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Спортивные мероприятия (по отдельному плану). Стадион «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>»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11.00 час. Отв. </w:t>
      </w:r>
      <w:proofErr w:type="spellStart"/>
      <w:r w:rsidRPr="00511D0A">
        <w:rPr>
          <w:rFonts w:ascii="Times New Roman" w:hAnsi="Times New Roman" w:cs="Times New Roman"/>
          <w:sz w:val="24"/>
          <w:szCs w:val="24"/>
        </w:rPr>
        <w:t>Орищук</w:t>
      </w:r>
      <w:proofErr w:type="spellEnd"/>
      <w:r w:rsidRPr="00511D0A">
        <w:rPr>
          <w:rFonts w:ascii="Times New Roman" w:hAnsi="Times New Roman" w:cs="Times New Roman"/>
          <w:sz w:val="24"/>
          <w:szCs w:val="24"/>
        </w:rPr>
        <w:t xml:space="preserve"> О.В. – зам. главы администрации Лысогорского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        муниципального  района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 xml:space="preserve">Зотов В.Н.     – глава администрации Лысогорского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        муниципального  образования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Молодежная дискотека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>Народные гулянья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D0A">
        <w:rPr>
          <w:rFonts w:ascii="Times New Roman" w:hAnsi="Times New Roman" w:cs="Times New Roman"/>
          <w:sz w:val="24"/>
          <w:szCs w:val="24"/>
        </w:rPr>
        <w:tab/>
        <w:t xml:space="preserve">с  20.00 час.      Площадь 50 лет Октября  р.п. Лысые Горы </w:t>
      </w:r>
      <w:r w:rsidRPr="00511D0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0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</w:rPr>
        <w:tab/>
      </w:r>
      <w:r w:rsidRPr="00511D0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Н.Г. </w:t>
      </w:r>
      <w:proofErr w:type="spellStart"/>
      <w:r w:rsidRPr="00511D0A">
        <w:rPr>
          <w:rFonts w:ascii="Times New Roman" w:hAnsi="Times New Roman" w:cs="Times New Roman"/>
          <w:b/>
          <w:sz w:val="24"/>
          <w:szCs w:val="24"/>
        </w:rPr>
        <w:t>Старшова</w:t>
      </w:r>
      <w:proofErr w:type="spellEnd"/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D0A" w:rsidRPr="00511D0A" w:rsidRDefault="00511D0A" w:rsidP="00511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Default="00511D0A" w:rsidP="00511D0A">
      <w:pPr>
        <w:jc w:val="center"/>
        <w:rPr>
          <w:b/>
          <w:sz w:val="24"/>
        </w:rPr>
      </w:pPr>
    </w:p>
    <w:p w:rsidR="00511D0A" w:rsidRDefault="00511D0A" w:rsidP="00511D0A">
      <w:pPr>
        <w:jc w:val="center"/>
        <w:rPr>
          <w:b/>
          <w:sz w:val="24"/>
        </w:rPr>
      </w:pPr>
    </w:p>
    <w:p w:rsidR="00511D0A" w:rsidRDefault="00511D0A" w:rsidP="00511D0A">
      <w:pPr>
        <w:jc w:val="center"/>
        <w:rPr>
          <w:b/>
          <w:sz w:val="24"/>
        </w:rPr>
      </w:pPr>
    </w:p>
    <w:p w:rsidR="00511D0A" w:rsidRDefault="00511D0A" w:rsidP="00511D0A">
      <w:pPr>
        <w:jc w:val="center"/>
        <w:rPr>
          <w:b/>
          <w:sz w:val="24"/>
        </w:rPr>
      </w:pPr>
    </w:p>
    <w:p w:rsidR="001C775F" w:rsidRDefault="001C775F"/>
    <w:sectPr w:rsidR="001C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E512C"/>
    <w:multiLevelType w:val="hybridMultilevel"/>
    <w:tmpl w:val="3844E2FC"/>
    <w:lvl w:ilvl="0" w:tplc="1AAEE10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D0A"/>
    <w:rsid w:val="001C775F"/>
    <w:rsid w:val="0051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D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1786</Words>
  <Characters>10185</Characters>
  <Application>Microsoft Office Word</Application>
  <DocSecurity>0</DocSecurity>
  <Lines>84</Lines>
  <Paragraphs>23</Paragraphs>
  <ScaleCrop>false</ScaleCrop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2012-10-18T11:17:00Z</dcterms:created>
  <dcterms:modified xsi:type="dcterms:W3CDTF">2012-10-18T11:21:00Z</dcterms:modified>
</cp:coreProperties>
</file>