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Глава администрации</w:t>
      </w:r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Лысогорского</w:t>
      </w:r>
      <w:proofErr w:type="spellEnd"/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муниципального района</w:t>
      </w:r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С.А.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Девличаров</w:t>
      </w:r>
      <w:proofErr w:type="spellEnd"/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Л  А  Н</w:t>
      </w:r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 администрации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муниципального    района</w:t>
      </w:r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апрель   2012 год</w:t>
      </w:r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Финал первенства района по волейболу среди мужских команд  муниципальных образований (по отдельному плану).</w:t>
      </w:r>
    </w:p>
    <w:p w:rsidR="004E7165" w:rsidRDefault="004E7165" w:rsidP="004E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 10.00 час. ФОК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тв. </w:t>
      </w:r>
      <w:proofErr w:type="spellStart"/>
      <w:r>
        <w:rPr>
          <w:rFonts w:ascii="Times New Roman" w:eastAsia="Times New Roman" w:hAnsi="Times New Roman" w:cs="Times New Roman"/>
          <w:sz w:val="24"/>
        </w:rPr>
        <w:t>Милаев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В.Н. – начальник отдела по делам молодежи,</w:t>
      </w:r>
    </w:p>
    <w:p w:rsidR="004E7165" w:rsidRDefault="004E7165" w:rsidP="004E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физкультуре и спорту  администрации</w:t>
      </w:r>
    </w:p>
    <w:p w:rsidR="004E7165" w:rsidRDefault="004E7165" w:rsidP="004E716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E7165" w:rsidRDefault="004E7165" w:rsidP="004E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2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Совещание с заместителями главы, начальниками отделов 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 о планируемых мероприятиях с  со 2 по 8 апреля     2012 года.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8.00 час.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 9.00 час. Личный прием граждан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Проводит: </w:t>
      </w:r>
      <w:proofErr w:type="spellStart"/>
      <w:r>
        <w:rPr>
          <w:rFonts w:ascii="Times New Roman" w:eastAsia="Times New Roman" w:hAnsi="Times New Roman" w:cs="Times New Roman"/>
          <w:sz w:val="24"/>
        </w:rPr>
        <w:t>Девличаров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С.А. – 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муниципального района </w:t>
      </w:r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Администрация муниципального района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Собрания граждан 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Большекопенского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по вопросу:  «Отчет главы 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Большекопенского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 образования за 2011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задачах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текущий год»: с. </w:t>
      </w:r>
      <w:proofErr w:type="spellStart"/>
      <w:r>
        <w:rPr>
          <w:rFonts w:ascii="Times New Roman" w:eastAsia="Times New Roman" w:hAnsi="Times New Roman" w:cs="Times New Roman"/>
          <w:sz w:val="24"/>
        </w:rPr>
        <w:t>Невежкино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с 14.00 час., с. </w:t>
      </w:r>
      <w:proofErr w:type="spellStart"/>
      <w:r>
        <w:rPr>
          <w:rFonts w:ascii="Times New Roman" w:eastAsia="Times New Roman" w:hAnsi="Times New Roman" w:cs="Times New Roman"/>
          <w:sz w:val="24"/>
        </w:rPr>
        <w:t>Б-Копены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с 11.00 час.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Отв. </w:t>
      </w:r>
      <w:proofErr w:type="spellStart"/>
      <w:r>
        <w:rPr>
          <w:rFonts w:ascii="Times New Roman" w:eastAsia="Times New Roman" w:hAnsi="Times New Roman" w:cs="Times New Roman"/>
          <w:sz w:val="24"/>
        </w:rPr>
        <w:t>Куторов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Э.А.- первый заместитель главы администрации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Новикова М.В.- 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Большекопенского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3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Заседание  административной  комиссии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(по отдельному плану).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9.00 час. Отв. Петров А.А. -  председатель комиссии 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4 апреля </w:t>
      </w:r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Заседание районного штаба  по предупреждению  безнадзорности и беспризорности несовершеннолетних и защите их прав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(по отдельному плану).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90.00 час. Проводит: </w:t>
      </w:r>
      <w:proofErr w:type="spellStart"/>
      <w:r>
        <w:rPr>
          <w:rFonts w:ascii="Times New Roman" w:eastAsia="Times New Roman" w:hAnsi="Times New Roman" w:cs="Times New Roman"/>
          <w:sz w:val="24"/>
        </w:rPr>
        <w:t>Орищук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О.В. – зам. главы администрации муниципального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района,  председатель  штаба  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Собрания граждан </w:t>
      </w:r>
      <w:proofErr w:type="spellStart"/>
      <w:r>
        <w:rPr>
          <w:rFonts w:ascii="Times New Roman" w:eastAsia="Times New Roman" w:hAnsi="Times New Roman" w:cs="Times New Roman"/>
          <w:sz w:val="24"/>
        </w:rPr>
        <w:t>Гремячинского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муниципального образования по вопросу: «Отчет главы </w:t>
      </w:r>
      <w:proofErr w:type="spellStart"/>
      <w:r>
        <w:rPr>
          <w:rFonts w:ascii="Times New Roman" w:eastAsia="Times New Roman" w:hAnsi="Times New Roman" w:cs="Times New Roman"/>
          <w:sz w:val="24"/>
        </w:rPr>
        <w:t>Гремячинского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за 2012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задачах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текущий год»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п. Гремячий – с 12.00 час.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  <w:t>с. Ключи – с 15.00 час.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Отв. </w:t>
      </w:r>
      <w:proofErr w:type="spellStart"/>
      <w:r>
        <w:rPr>
          <w:rFonts w:ascii="Times New Roman" w:eastAsia="Times New Roman" w:hAnsi="Times New Roman" w:cs="Times New Roman"/>
          <w:sz w:val="24"/>
        </w:rPr>
        <w:t>Плуталов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В.П.- 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Гремячинского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Чуев Н.В. – депутат Собрания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5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Совещание с главами  муниципальных образований, главами администраций  муниципальных образований: О работе  администраций муниципальных образований по благоустройству и санитарной очистке в населенных пунктах района.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 9.00 час. Отв. Антонова М.В. – зам. главы, руководитель аппарата администрации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6 апреля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Заседание районной паводковой комиссии (по отдельному плану).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10.00 час. Отв. </w:t>
      </w:r>
      <w:proofErr w:type="spellStart"/>
      <w:r>
        <w:rPr>
          <w:rFonts w:ascii="Times New Roman" w:eastAsia="Times New Roman" w:hAnsi="Times New Roman" w:cs="Times New Roman"/>
          <w:sz w:val="24"/>
        </w:rPr>
        <w:t>Куторов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Э.А. – первый заместитель главы администрации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муниципального района, председатель комиссии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Турнир по волейболу, посвященный памяти бывшего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 Симбирцева Д.И. среди команд-ветеранов района.</w:t>
      </w:r>
    </w:p>
    <w:p w:rsidR="004E7165" w:rsidRDefault="004E7165" w:rsidP="004E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 10.00 час. ФОК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тв. </w:t>
      </w:r>
      <w:proofErr w:type="spellStart"/>
      <w:r>
        <w:rPr>
          <w:rFonts w:ascii="Times New Roman" w:eastAsia="Times New Roman" w:hAnsi="Times New Roman" w:cs="Times New Roman"/>
          <w:sz w:val="24"/>
        </w:rPr>
        <w:t>Милаев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В.Н. – начальник отдела по делам молодежи,</w:t>
      </w:r>
    </w:p>
    <w:p w:rsidR="004E7165" w:rsidRDefault="004E7165" w:rsidP="004E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физкультуре и спорту  администрации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9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Совещание с заместителями главы, начальниками отделов 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 о планируемых мероприятиях с   9 по 15 апреля     2012 года.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8.00 час.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 9.00 час. Личный прием граждан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Проводит: </w:t>
      </w:r>
      <w:proofErr w:type="spellStart"/>
      <w:r>
        <w:rPr>
          <w:rFonts w:ascii="Times New Roman" w:eastAsia="Times New Roman" w:hAnsi="Times New Roman" w:cs="Times New Roman"/>
          <w:sz w:val="24"/>
        </w:rPr>
        <w:t>Девличаров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С.А. – 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муниципального района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Администрация муниципального района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10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Районный  смотр  театрализованных  коллективов и коллективов  художественного слова  на лучшую  постановочную работу,  посвященную 150-летию со дня рождения                   П.А. Столыпина.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10.00 час. Отв. </w:t>
      </w:r>
      <w:proofErr w:type="spellStart"/>
      <w:r>
        <w:rPr>
          <w:rFonts w:ascii="Times New Roman" w:eastAsia="Times New Roman" w:hAnsi="Times New Roman" w:cs="Times New Roman"/>
          <w:sz w:val="24"/>
        </w:rPr>
        <w:t>Казаченко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Е.А. – и.о. начальника  отдела культуры и кино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Районный Дворец культуры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4E7165" w:rsidRDefault="004E7165" w:rsidP="004E71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11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Заседание комиссии по предупреждению и ликвидации чрезвычайных ситуаций и обеспечению пожарной безопасности 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(оп отдельному плану).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10.00 час. Проводит: </w:t>
      </w:r>
      <w:proofErr w:type="spellStart"/>
      <w:r>
        <w:rPr>
          <w:rFonts w:ascii="Times New Roman" w:eastAsia="Times New Roman" w:hAnsi="Times New Roman" w:cs="Times New Roman"/>
          <w:sz w:val="24"/>
        </w:rPr>
        <w:t>Куторов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Э.А. – первый заместитель главы  администрации   </w:t>
      </w:r>
    </w:p>
    <w:p w:rsidR="004E7165" w:rsidRDefault="004E7165" w:rsidP="004E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Администрация муниципального района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12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Заседание комиссии  по делам  несовершеннолетних и защите их прав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 района (по отдельному плану). </w:t>
      </w:r>
    </w:p>
    <w:p w:rsidR="004E7165" w:rsidRDefault="004E7165" w:rsidP="004E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9.00 час. Проводит:  </w:t>
      </w:r>
      <w:proofErr w:type="spellStart"/>
      <w:r>
        <w:rPr>
          <w:rFonts w:ascii="Times New Roman" w:eastAsia="Times New Roman" w:hAnsi="Times New Roman" w:cs="Times New Roman"/>
          <w:sz w:val="24"/>
        </w:rPr>
        <w:t>Орищук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О.В. – зам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лавы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муниципального района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Администрация муниципального района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13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Областные соревнования по настольному  теннису среди команд девушек (по отдельному плану).</w:t>
      </w:r>
    </w:p>
    <w:p w:rsidR="004E7165" w:rsidRDefault="004E7165" w:rsidP="004E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 10.00 час.  ФОК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тв. </w:t>
      </w:r>
      <w:proofErr w:type="spellStart"/>
      <w:r>
        <w:rPr>
          <w:rFonts w:ascii="Times New Roman" w:eastAsia="Times New Roman" w:hAnsi="Times New Roman" w:cs="Times New Roman"/>
          <w:sz w:val="24"/>
        </w:rPr>
        <w:t>Милаев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В.Н. – начальник отдела по делам молодежи,</w:t>
      </w:r>
    </w:p>
    <w:p w:rsidR="004E7165" w:rsidRDefault="004E7165" w:rsidP="004E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физкультуре и спорту  администрации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16 апреля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Совещание с заместителями главы, начальниками отделов 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 о планируемых мероприятиях с   16 по 22 апреля     2012 года.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8.00 час.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 9.00 час. Личный прием граждан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Проводит: </w:t>
      </w:r>
      <w:proofErr w:type="spellStart"/>
      <w:r>
        <w:rPr>
          <w:rFonts w:ascii="Times New Roman" w:eastAsia="Times New Roman" w:hAnsi="Times New Roman" w:cs="Times New Roman"/>
          <w:sz w:val="24"/>
        </w:rPr>
        <w:t>Девличаров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С.А. – 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муниципального района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Администрация муниципального района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Совещание с директорами общеобразовательных школ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(по отдельному плану).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10.00 час. Проводит: </w:t>
      </w:r>
      <w:proofErr w:type="spellStart"/>
      <w:r>
        <w:rPr>
          <w:rFonts w:ascii="Times New Roman" w:eastAsia="Times New Roman" w:hAnsi="Times New Roman" w:cs="Times New Roman"/>
          <w:sz w:val="24"/>
        </w:rPr>
        <w:t>Фимушкина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В.А. – начальник отдела образования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17 апреля 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Заседание районного штаба  по предупреждению  безнадзорности и беспризорности несовершеннолетних и защите их прав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(по отдельному плану).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90.00 час. Проводит: </w:t>
      </w:r>
      <w:proofErr w:type="spellStart"/>
      <w:r>
        <w:rPr>
          <w:rFonts w:ascii="Times New Roman" w:eastAsia="Times New Roman" w:hAnsi="Times New Roman" w:cs="Times New Roman"/>
          <w:sz w:val="24"/>
        </w:rPr>
        <w:t>Орищук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О.В. – зам. главы администрации муниципального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района,  председатель  штаба  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18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Подведение итогов  районного конкурса «Надежда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района» на приз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10.00 час. Отв. </w:t>
      </w:r>
      <w:proofErr w:type="spellStart"/>
      <w:r>
        <w:rPr>
          <w:rFonts w:ascii="Times New Roman" w:eastAsia="Times New Roman" w:hAnsi="Times New Roman" w:cs="Times New Roman"/>
          <w:sz w:val="24"/>
        </w:rPr>
        <w:t>Фимушкина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В.А. – начальник отдела образования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Районный Дворец культуры</w:t>
      </w:r>
    </w:p>
    <w:p w:rsidR="004E7165" w:rsidRDefault="004E7165" w:rsidP="004E71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19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Заседание межведомственной комиссии  по исполнению доходной части районного бюджета и внебюджетных фондов.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10.00 час. Отв. Бондаренко Н.П. – заместитель главы администрации   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20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Совещание с </w:t>
      </w:r>
      <w:proofErr w:type="gramStart"/>
      <w:r>
        <w:rPr>
          <w:rFonts w:ascii="Times New Roman" w:eastAsia="Times New Roman" w:hAnsi="Times New Roman" w:cs="Times New Roman"/>
          <w:sz w:val="24"/>
        </w:rPr>
        <w:t>заведующими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дошкольных образовательных учреждений (по отдельному плану).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  <w:t xml:space="preserve">с 9.00 час. Проводит: </w:t>
      </w:r>
      <w:proofErr w:type="spellStart"/>
      <w:r>
        <w:rPr>
          <w:rFonts w:ascii="Times New Roman" w:eastAsia="Times New Roman" w:hAnsi="Times New Roman" w:cs="Times New Roman"/>
          <w:sz w:val="24"/>
        </w:rPr>
        <w:t>Фимушкина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В.А. – начальник отдела образования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Слет детских организаций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10.00 час. Отв.  </w:t>
      </w:r>
      <w:proofErr w:type="spellStart"/>
      <w:r>
        <w:rPr>
          <w:rFonts w:ascii="Times New Roman" w:eastAsia="Times New Roman" w:hAnsi="Times New Roman" w:cs="Times New Roman"/>
          <w:sz w:val="24"/>
        </w:rPr>
        <w:t>Фимушкина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В.А. – начальник отдела образования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Районный Дворец культуры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23 апреля 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Совещание с заместителями главы, начальниками отделов 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 о планируемых мероприятиях с  23 по 29 апреля     2012 года.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8.00 час.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 9.00 час. Личный прием граждан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Проводит: </w:t>
      </w:r>
      <w:proofErr w:type="spellStart"/>
      <w:r>
        <w:rPr>
          <w:rFonts w:ascii="Times New Roman" w:eastAsia="Times New Roman" w:hAnsi="Times New Roman" w:cs="Times New Roman"/>
          <w:sz w:val="24"/>
        </w:rPr>
        <w:t>Девличаров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С.А. – 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муниципального района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Администрация муниципального района</w:t>
      </w:r>
    </w:p>
    <w:p w:rsidR="004E7165" w:rsidRDefault="004E7165" w:rsidP="004E71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24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Заседание комиссии  по делам  несовершеннолетних и защите их прав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 района (по отдельному плану). </w:t>
      </w:r>
    </w:p>
    <w:p w:rsidR="004E7165" w:rsidRDefault="004E7165" w:rsidP="004E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9.00 час. Проводит:   </w:t>
      </w:r>
      <w:proofErr w:type="spellStart"/>
      <w:r>
        <w:rPr>
          <w:rFonts w:ascii="Times New Roman" w:eastAsia="Times New Roman" w:hAnsi="Times New Roman" w:cs="Times New Roman"/>
          <w:sz w:val="24"/>
        </w:rPr>
        <w:t>Орищук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О.В. – зам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лавы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муниципального района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Администрация муниципального района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25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Районный конкурс  по подведению итогов  «Класс – свободный от курения»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10.00 час. МОУ СОШ № 2 р.п. Лысые Горы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Отв. </w:t>
      </w:r>
      <w:proofErr w:type="spellStart"/>
      <w:r>
        <w:rPr>
          <w:rFonts w:ascii="Times New Roman" w:eastAsia="Times New Roman" w:hAnsi="Times New Roman" w:cs="Times New Roman"/>
          <w:sz w:val="24"/>
        </w:rPr>
        <w:t>Фимушкина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В.А. – начальник отдела образования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26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Постоянно-действующее совещание при главе 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по вопросу: «Об итогах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за 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квартал 2012 года и задачах на </w:t>
      </w:r>
      <w:r>
        <w:rPr>
          <w:rFonts w:ascii="Times New Roman" w:eastAsia="Times New Roman" w:hAnsi="Times New Roman" w:cs="Times New Roman"/>
          <w:sz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</w:rPr>
        <w:t xml:space="preserve"> квартал  текущего года».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Отв. Антонова М.В. – зам. главы, руководитель аппарата администрации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4E7165" w:rsidRDefault="004E7165" w:rsidP="004E71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26-27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Турнир по волейболу среди  девушек.</w:t>
      </w:r>
    </w:p>
    <w:p w:rsidR="004E7165" w:rsidRDefault="004E7165" w:rsidP="004E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10.00 час. Отв.  </w:t>
      </w:r>
      <w:proofErr w:type="spellStart"/>
      <w:r>
        <w:rPr>
          <w:rFonts w:ascii="Times New Roman" w:eastAsia="Times New Roman" w:hAnsi="Times New Roman" w:cs="Times New Roman"/>
          <w:sz w:val="24"/>
        </w:rPr>
        <w:t>Милаев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В.Н. – начальник отдела по делам молодежи,</w:t>
      </w:r>
    </w:p>
    <w:p w:rsidR="004E7165" w:rsidRDefault="004E7165" w:rsidP="004E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физкультуре и спорту  администрации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Ф О К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30 апреля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Совещание с заместителями главы, начальниками отделов 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 о планируемых мероприятиях с  30 апреля по 6 мая      2012 года.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8.00 час.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 9.00 час. Личный прием граждан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  <w:t xml:space="preserve">Проводит: </w:t>
      </w:r>
      <w:proofErr w:type="spellStart"/>
      <w:r>
        <w:rPr>
          <w:rFonts w:ascii="Times New Roman" w:eastAsia="Times New Roman" w:hAnsi="Times New Roman" w:cs="Times New Roman"/>
          <w:sz w:val="24"/>
        </w:rPr>
        <w:t>Девличаров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С.А. – 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муниципального района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Администрация муниципального района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Консультант  отдела  организационной работы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Н.Г.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Старшова</w:t>
      </w:r>
      <w:proofErr w:type="spellEnd"/>
    </w:p>
    <w:p w:rsidR="004E7165" w:rsidRDefault="004E7165" w:rsidP="004E7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D6BA1" w:rsidRDefault="00FD6BA1"/>
    <w:sectPr w:rsidR="00FD6BA1" w:rsidSect="004E71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E7165"/>
    <w:rsid w:val="004E7165"/>
    <w:rsid w:val="00FD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2012-04-05T11:19:00Z</dcterms:created>
  <dcterms:modified xsi:type="dcterms:W3CDTF">2012-04-05T11:20:00Z</dcterms:modified>
</cp:coreProperties>
</file>