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87" w:rsidRPr="00FB6087" w:rsidRDefault="00FB6087" w:rsidP="00FB6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087">
        <w:rPr>
          <w:rFonts w:ascii="Times New Roman" w:hAnsi="Times New Roman" w:cs="Times New Roman"/>
          <w:b/>
          <w:sz w:val="28"/>
          <w:szCs w:val="28"/>
        </w:rPr>
        <w:t>Предпринимателей бесплатно консультируют по юридическим вопросам</w:t>
      </w:r>
    </w:p>
    <w:p w:rsidR="00FB6087" w:rsidRPr="00FB6087" w:rsidRDefault="00FB6087" w:rsidP="00FB60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087">
        <w:rPr>
          <w:rFonts w:ascii="Times New Roman" w:hAnsi="Times New Roman" w:cs="Times New Roman"/>
          <w:sz w:val="28"/>
          <w:szCs w:val="28"/>
        </w:rPr>
        <w:t xml:space="preserve">В центре «Мой бизнес» для предпринимателей региона проводятся </w:t>
      </w:r>
      <w:bookmarkStart w:id="0" w:name="_GoBack"/>
      <w:bookmarkEnd w:id="0"/>
      <w:r w:rsidRPr="00FB6087">
        <w:rPr>
          <w:rFonts w:ascii="Times New Roman" w:hAnsi="Times New Roman" w:cs="Times New Roman"/>
          <w:sz w:val="28"/>
          <w:szCs w:val="28"/>
        </w:rPr>
        <w:t>бесплатные консульт</w:t>
      </w:r>
      <w:r>
        <w:rPr>
          <w:rFonts w:ascii="Times New Roman" w:hAnsi="Times New Roman" w:cs="Times New Roman"/>
          <w:sz w:val="28"/>
          <w:szCs w:val="28"/>
        </w:rPr>
        <w:t>ации по юридическим вопросам. </w:t>
      </w:r>
      <w:r>
        <w:rPr>
          <w:rFonts w:ascii="Times New Roman" w:hAnsi="Times New Roman" w:cs="Times New Roman"/>
          <w:sz w:val="28"/>
          <w:szCs w:val="28"/>
        </w:rPr>
        <w:br/>
      </w:r>
      <w:r w:rsidRPr="00FB6087">
        <w:rPr>
          <w:rFonts w:ascii="Times New Roman" w:hAnsi="Times New Roman" w:cs="Times New Roman"/>
          <w:sz w:val="28"/>
          <w:szCs w:val="28"/>
        </w:rPr>
        <w:t>Воспользоваться услугой могут физические и юридические лица,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FB6087">
        <w:rPr>
          <w:rFonts w:ascii="Times New Roman" w:hAnsi="Times New Roman" w:cs="Times New Roman"/>
          <w:sz w:val="28"/>
          <w:szCs w:val="28"/>
        </w:rPr>
        <w:t>Юрист проведет правовую экспертизу учредительных документов организации, разработает проекты договоров гражданско-правового характера, а также проконсультирует по вопросам процедуры банкротс</w:t>
      </w:r>
      <w:r>
        <w:rPr>
          <w:rFonts w:ascii="Times New Roman" w:hAnsi="Times New Roman" w:cs="Times New Roman"/>
          <w:sz w:val="28"/>
          <w:szCs w:val="28"/>
        </w:rPr>
        <w:t>тва и сделок с недвижимостью. </w:t>
      </w:r>
      <w:r>
        <w:rPr>
          <w:rFonts w:ascii="Times New Roman" w:hAnsi="Times New Roman" w:cs="Times New Roman"/>
          <w:sz w:val="28"/>
          <w:szCs w:val="28"/>
        </w:rPr>
        <w:br/>
      </w:r>
      <w:r w:rsidRPr="00FB6087">
        <w:rPr>
          <w:rFonts w:ascii="Times New Roman" w:hAnsi="Times New Roman" w:cs="Times New Roman"/>
          <w:sz w:val="28"/>
          <w:szCs w:val="28"/>
        </w:rPr>
        <w:t>Зарегистрироваться на получение услуги можно на платформе МСП</w:t>
      </w:r>
      <w:proofErr w:type="gramStart"/>
      <w:r w:rsidRPr="00FB60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6087">
        <w:rPr>
          <w:rFonts w:ascii="Times New Roman" w:hAnsi="Times New Roman" w:cs="Times New Roman"/>
          <w:sz w:val="28"/>
          <w:szCs w:val="28"/>
        </w:rPr>
        <w:t>Ф (перейти в раздел "Меры поддержки бизнеса"; выбрать меру поддержки "Консультация по созданию и ведению бизнеса"; подать заявку в "Центр поддержки предпринимательства").</w:t>
      </w:r>
      <w:r w:rsidRPr="00FB6087">
        <w:rPr>
          <w:rFonts w:ascii="Times New Roman" w:hAnsi="Times New Roman" w:cs="Times New Roman"/>
          <w:sz w:val="28"/>
          <w:szCs w:val="28"/>
        </w:rPr>
        <w:br/>
      </w:r>
      <w:r w:rsidRPr="00FB6087">
        <w:rPr>
          <w:rFonts w:ascii="Times New Roman" w:hAnsi="Times New Roman" w:cs="Times New Roman"/>
          <w:sz w:val="28"/>
          <w:szCs w:val="28"/>
        </w:rPr>
        <w:br/>
        <w:t>По вопросам обращаться по телефону: 8 (800) 301-43-64.</w:t>
      </w:r>
    </w:p>
    <w:p w:rsidR="00FB6087" w:rsidRPr="00FB6087" w:rsidRDefault="00FB6087" w:rsidP="00FB6087">
      <w:pPr>
        <w:jc w:val="both"/>
        <w:rPr>
          <w:rFonts w:ascii="Times New Roman" w:hAnsi="Times New Roman" w:cs="Times New Roman"/>
          <w:sz w:val="28"/>
          <w:szCs w:val="28"/>
        </w:rPr>
      </w:pPr>
      <w:r w:rsidRPr="00FB6087">
        <w:rPr>
          <w:rFonts w:ascii="Times New Roman" w:hAnsi="Times New Roman" w:cs="Times New Roman"/>
          <w:sz w:val="28"/>
          <w:szCs w:val="28"/>
        </w:rPr>
        <w:br/>
      </w:r>
      <w:r w:rsidRPr="00FB6087">
        <w:rPr>
          <w:rFonts w:ascii="Times New Roman" w:hAnsi="Times New Roman" w:cs="Times New Roman"/>
          <w:sz w:val="28"/>
          <w:szCs w:val="28"/>
        </w:rPr>
        <w:br/>
        <w:t>Министерство экономического развития области</w:t>
      </w:r>
    </w:p>
    <w:p w:rsidR="003771D3" w:rsidRDefault="003771D3"/>
    <w:sectPr w:rsidR="003771D3" w:rsidSect="00FB60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87"/>
    <w:rsid w:val="003771D3"/>
    <w:rsid w:val="005423C4"/>
    <w:rsid w:val="006F4FE9"/>
    <w:rsid w:val="00D07800"/>
    <w:rsid w:val="00FB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9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21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2025-05-06T12:12:00Z</dcterms:created>
  <dcterms:modified xsi:type="dcterms:W3CDTF">2025-05-06T12:24:00Z</dcterms:modified>
</cp:coreProperties>
</file>