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07E8" w14:textId="5B06D533" w:rsidR="00773C54" w:rsidRPr="00773C54" w:rsidRDefault="00773C54" w:rsidP="00773C5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ru-RU"/>
          <w14:ligatures w14:val="none"/>
        </w:rPr>
      </w:pPr>
      <w:r w:rsidRPr="00773C54">
        <w:rPr>
          <w:rFonts w:ascii="Courier New" w:eastAsia="Times New Roman" w:hAnsi="Courier New" w:cs="Times New Roman"/>
          <w:noProof/>
          <w:spacing w:val="2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90CD108" wp14:editId="61079C70">
            <wp:extent cx="609600" cy="800100"/>
            <wp:effectExtent l="0" t="0" r="0" b="0"/>
            <wp:docPr id="29913980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2D9D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СОБРАНИЕ ЛЫСОГОРСКОГО МУНИЦИПАЛЬНОГО РАЙОНА </w:t>
      </w:r>
    </w:p>
    <w:p w14:paraId="1E4AD42D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САРАТОВСКОЙ ОБЛАСТИ </w:t>
      </w:r>
    </w:p>
    <w:p w14:paraId="37BA8AA7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шестого созыва</w:t>
      </w:r>
    </w:p>
    <w:p w14:paraId="0A660D60" w14:textId="77777777" w:rsidR="00773C54" w:rsidRPr="00773C54" w:rsidRDefault="00773C54" w:rsidP="00773C5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81BD426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Р Е Ш Е Н И Е </w:t>
      </w:r>
    </w:p>
    <w:p w14:paraId="2EA67917" w14:textId="77777777" w:rsidR="00773C54" w:rsidRPr="00773C54" w:rsidRDefault="00773C54" w:rsidP="00773C5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80458A" w14:textId="77777777" w:rsidR="00773C54" w:rsidRPr="00773C54" w:rsidRDefault="00773C54" w:rsidP="00773C5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F8A556" w14:textId="0E8FC660" w:rsidR="00773C54" w:rsidRPr="00773C54" w:rsidRDefault="00773C54" w:rsidP="00773C54">
      <w:pPr>
        <w:spacing w:after="0" w:line="240" w:lineRule="auto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от 2</w:t>
      </w:r>
      <w:r w:rsidR="0096564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6</w:t>
      </w: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="00C556D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февраля</w:t>
      </w:r>
      <w:r w:rsidRPr="00773C5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2025 года № </w:t>
      </w:r>
      <w:r w:rsidR="00E33CAE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2/</w:t>
      </w:r>
      <w:r w:rsidR="00FE6539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1</w:t>
      </w:r>
      <w:r w:rsidR="002A762E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2</w:t>
      </w:r>
    </w:p>
    <w:p w14:paraId="1FEBA4CB" w14:textId="77777777" w:rsidR="00773C54" w:rsidRPr="00773C54" w:rsidRDefault="00773C54" w:rsidP="00773C54">
      <w:pPr>
        <w:spacing w:after="0" w:line="240" w:lineRule="auto"/>
        <w:rPr>
          <w:rFonts w:eastAsia="Times New Roman" w:cs="Times New Roman"/>
          <w:b/>
          <w:kern w:val="0"/>
          <w:sz w:val="40"/>
          <w:szCs w:val="24"/>
          <w:lang w:eastAsia="ru-RU"/>
          <w14:ligatures w14:val="none"/>
        </w:rPr>
      </w:pPr>
    </w:p>
    <w:p w14:paraId="2E1DBD57" w14:textId="77777777" w:rsidR="00773C54" w:rsidRPr="00773C54" w:rsidRDefault="00773C54" w:rsidP="00773C54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773C54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р.п. Лысые Горы </w:t>
      </w:r>
    </w:p>
    <w:p w14:paraId="45F571EB" w14:textId="77777777" w:rsidR="00773C54" w:rsidRPr="00773C54" w:rsidRDefault="00773C54" w:rsidP="00773C54">
      <w:pPr>
        <w:spacing w:after="0" w:line="240" w:lineRule="auto"/>
        <w:ind w:firstLine="567"/>
        <w:jc w:val="both"/>
        <w:rPr>
          <w:rFonts w:eastAsia="Times New Roman" w:cs="Times New Roman"/>
          <w:b/>
          <w:kern w:val="32"/>
          <w:sz w:val="40"/>
          <w:szCs w:val="28"/>
          <w:lang w:eastAsia="ru-RU"/>
          <w14:ligatures w14:val="none"/>
        </w:rPr>
      </w:pPr>
    </w:p>
    <w:p w14:paraId="11FF8F17" w14:textId="348701F0" w:rsidR="00773C54" w:rsidRPr="00773C54" w:rsidRDefault="00887CA6" w:rsidP="006B0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 xml:space="preserve">О </w:t>
      </w:r>
      <w:r w:rsidR="00773C54" w:rsidRPr="00773C54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присвоени</w:t>
      </w:r>
      <w:r w:rsidR="002A762E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и</w:t>
      </w:r>
      <w:r w:rsidR="00773C54" w:rsidRPr="00773C54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 xml:space="preserve"> звания</w:t>
      </w:r>
      <w:r w:rsidR="006B04D3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 xml:space="preserve"> </w:t>
      </w:r>
      <w:r w:rsidR="00773C54" w:rsidRPr="00773C54"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«Почетный гражданин Лысогорского муниципального района»</w:t>
      </w:r>
      <w:r>
        <w:rPr>
          <w:rFonts w:eastAsia="Times New Roman" w:cs="Arial"/>
          <w:b/>
          <w:bCs/>
          <w:kern w:val="0"/>
          <w:szCs w:val="28"/>
          <w:lang w:eastAsia="ru-RU"/>
          <w14:ligatures w14:val="none"/>
        </w:rPr>
        <w:t>»</w:t>
      </w:r>
    </w:p>
    <w:p w14:paraId="14212220" w14:textId="77777777" w:rsidR="00773C54" w:rsidRDefault="00773C54" w:rsidP="0077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F598495" w14:textId="77777777" w:rsidR="002A762E" w:rsidRDefault="002A762E" w:rsidP="0077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E56D2A5" w14:textId="4B7C5040" w:rsidR="002A762E" w:rsidRPr="002A762E" w:rsidRDefault="002A762E" w:rsidP="00E24A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Рассмотрев материалы, представленные комиссией по рассмотрению </w:t>
      </w:r>
      <w:r w:rsidR="007A4B0A">
        <w:rPr>
          <w:rFonts w:eastAsia="Times New Roman" w:cs="Times New Roman"/>
          <w:kern w:val="0"/>
          <w:szCs w:val="28"/>
          <w:lang w:eastAsia="ru-RU"/>
          <w14:ligatures w14:val="none"/>
        </w:rPr>
        <w:t>материалов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7A4B0A">
        <w:rPr>
          <w:rFonts w:eastAsia="Times New Roman" w:cs="Times New Roman"/>
          <w:kern w:val="0"/>
          <w:szCs w:val="28"/>
          <w:lang w:eastAsia="ru-RU"/>
          <w14:ligatures w14:val="none"/>
        </w:rPr>
        <w:t>о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присвоени</w:t>
      </w:r>
      <w:r w:rsidR="007A4B0A"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звания «Почетный гражданин </w:t>
      </w:r>
      <w:r w:rsidR="007A4B0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Лысогорского 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муниципального района», руководствуясь пунктом </w:t>
      </w:r>
      <w:r w:rsidR="008D6998">
        <w:rPr>
          <w:rFonts w:eastAsia="Times New Roman" w:cs="Times New Roman"/>
          <w:kern w:val="0"/>
          <w:szCs w:val="28"/>
          <w:lang w:eastAsia="ru-RU"/>
          <w14:ligatures w14:val="none"/>
        </w:rPr>
        <w:t>8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D6998">
        <w:rPr>
          <w:rFonts w:eastAsia="Times New Roman" w:cs="Times New Roman"/>
          <w:kern w:val="0"/>
          <w:szCs w:val="28"/>
          <w:lang w:eastAsia="ru-RU"/>
          <w14:ligatures w14:val="none"/>
        </w:rPr>
        <w:t>Порядка присвоения звания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«Почетный гражданин </w:t>
      </w:r>
      <w:r w:rsidR="008D6998">
        <w:rPr>
          <w:rFonts w:eastAsia="Times New Roman" w:cs="Times New Roman"/>
          <w:kern w:val="0"/>
          <w:szCs w:val="28"/>
          <w:lang w:eastAsia="ru-RU"/>
          <w14:ligatures w14:val="none"/>
        </w:rPr>
        <w:t>Лысогорского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муниципального района», утвержденного </w:t>
      </w:r>
      <w:r w:rsidR="008D6998">
        <w:rPr>
          <w:rFonts w:eastAsia="Times New Roman" w:cs="Times New Roman"/>
          <w:kern w:val="0"/>
          <w:szCs w:val="28"/>
          <w:lang w:eastAsia="ru-RU"/>
          <w14:ligatures w14:val="none"/>
        </w:rPr>
        <w:t>р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ешением Собрания </w:t>
      </w:r>
      <w:r w:rsidR="008D6998">
        <w:rPr>
          <w:rFonts w:eastAsia="Times New Roman" w:cs="Times New Roman"/>
          <w:kern w:val="0"/>
          <w:szCs w:val="28"/>
          <w:lang w:eastAsia="ru-RU"/>
          <w14:ligatures w14:val="none"/>
        </w:rPr>
        <w:t>Лысогорского муниципального района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 2</w:t>
      </w:r>
      <w:r w:rsidR="00E24A79">
        <w:rPr>
          <w:rFonts w:eastAsia="Times New Roman" w:cs="Times New Roman"/>
          <w:kern w:val="0"/>
          <w:szCs w:val="28"/>
          <w:lang w:eastAsia="ru-RU"/>
          <w14:ligatures w14:val="none"/>
        </w:rPr>
        <w:t>9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E24A79">
        <w:rPr>
          <w:rFonts w:eastAsia="Times New Roman" w:cs="Times New Roman"/>
          <w:kern w:val="0"/>
          <w:szCs w:val="28"/>
          <w:lang w:eastAsia="ru-RU"/>
          <w14:ligatures w14:val="none"/>
        </w:rPr>
        <w:t>февраля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20</w:t>
      </w:r>
      <w:r w:rsidR="00E24A79">
        <w:rPr>
          <w:rFonts w:eastAsia="Times New Roman" w:cs="Times New Roman"/>
          <w:kern w:val="0"/>
          <w:szCs w:val="28"/>
          <w:lang w:eastAsia="ru-RU"/>
          <w14:ligatures w14:val="none"/>
        </w:rPr>
        <w:t>25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года № </w:t>
      </w:r>
      <w:r w:rsidR="00E24A79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>/</w:t>
      </w:r>
      <w:r w:rsidR="00E24A79"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E24A7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Собрание </w:t>
      </w:r>
      <w:r w:rsidR="00E24A79">
        <w:rPr>
          <w:rFonts w:eastAsia="Times New Roman" w:cs="Times New Roman"/>
          <w:kern w:val="0"/>
          <w:szCs w:val="28"/>
          <w:lang w:eastAsia="ru-RU"/>
          <w14:ligatures w14:val="none"/>
        </w:rPr>
        <w:t>Лысогорского</w:t>
      </w: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муниципального района</w:t>
      </w:r>
    </w:p>
    <w:p w14:paraId="73DBDD7A" w14:textId="77777777" w:rsidR="002A762E" w:rsidRPr="002A762E" w:rsidRDefault="002A762E" w:rsidP="002A7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4CC93D8" w14:textId="77777777" w:rsidR="002A762E" w:rsidRPr="002A762E" w:rsidRDefault="002A762E" w:rsidP="0090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A762E">
        <w:rPr>
          <w:rFonts w:eastAsia="Times New Roman" w:cs="Times New Roman"/>
          <w:kern w:val="0"/>
          <w:szCs w:val="28"/>
          <w:lang w:eastAsia="ru-RU"/>
          <w14:ligatures w14:val="none"/>
        </w:rPr>
        <w:t>РЕШИЛО:</w:t>
      </w:r>
    </w:p>
    <w:p w14:paraId="4750AF7E" w14:textId="77777777" w:rsidR="002A762E" w:rsidRPr="002A762E" w:rsidRDefault="002A762E" w:rsidP="002A7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D694F6F" w14:textId="4A823243" w:rsidR="002A762E" w:rsidRPr="00DE1EF3" w:rsidRDefault="002A762E" w:rsidP="00DE1EF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E1EF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Присвоить звание «Почетный гражданин </w:t>
      </w:r>
      <w:r w:rsidR="00E24A79" w:rsidRPr="00DE1EF3">
        <w:rPr>
          <w:rFonts w:eastAsia="Times New Roman" w:cs="Times New Roman"/>
          <w:kern w:val="0"/>
          <w:szCs w:val="28"/>
          <w:lang w:eastAsia="ru-RU"/>
          <w14:ligatures w14:val="none"/>
        </w:rPr>
        <w:t>Лысогорского</w:t>
      </w:r>
      <w:r w:rsidRPr="00DE1EF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муниципального района» </w:t>
      </w:r>
      <w:r w:rsidR="00DE1EF3">
        <w:rPr>
          <w:rFonts w:eastAsia="Times New Roman" w:cs="Times New Roman"/>
          <w:kern w:val="0"/>
          <w:szCs w:val="28"/>
          <w:lang w:eastAsia="ru-RU"/>
          <w14:ligatures w14:val="none"/>
        </w:rPr>
        <w:t>Щербакову Михаилу Александровичу</w:t>
      </w:r>
      <w:r w:rsidRPr="00DE1EF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ветерану </w:t>
      </w:r>
      <w:r w:rsidR="00033CDB">
        <w:rPr>
          <w:rFonts w:eastAsia="Times New Roman" w:cs="Times New Roman"/>
          <w:kern w:val="0"/>
          <w:szCs w:val="28"/>
          <w:lang w:eastAsia="ru-RU"/>
          <w14:ligatures w14:val="none"/>
        </w:rPr>
        <w:t>Великой Отечественной войны</w:t>
      </w:r>
      <w:r w:rsidRPr="00DE1EF3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C194D49" w14:textId="63D38221" w:rsidR="002A762E" w:rsidRPr="00033CDB" w:rsidRDefault="002A762E" w:rsidP="00033CD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33CDB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Решение подлежит официальному опубликованию.</w:t>
      </w:r>
    </w:p>
    <w:p w14:paraId="20556DE8" w14:textId="186E5D2F" w:rsidR="002A762E" w:rsidRPr="00033CDB" w:rsidRDefault="002A762E" w:rsidP="00033CD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33CD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Контроль за исполнением настоящего </w:t>
      </w:r>
      <w:r w:rsidR="00033CDB">
        <w:rPr>
          <w:rFonts w:eastAsia="Times New Roman" w:cs="Times New Roman"/>
          <w:kern w:val="0"/>
          <w:szCs w:val="28"/>
          <w:lang w:eastAsia="ru-RU"/>
          <w14:ligatures w14:val="none"/>
        </w:rPr>
        <w:t>р</w:t>
      </w:r>
      <w:r w:rsidRPr="00033CDB">
        <w:rPr>
          <w:rFonts w:eastAsia="Times New Roman" w:cs="Times New Roman"/>
          <w:kern w:val="0"/>
          <w:szCs w:val="28"/>
          <w:lang w:eastAsia="ru-RU"/>
          <w14:ligatures w14:val="none"/>
        </w:rPr>
        <w:t>ешения возложить на</w:t>
      </w:r>
      <w:r w:rsidR="008552A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председателя </w:t>
      </w:r>
      <w:r w:rsidR="003D19F5">
        <w:rPr>
          <w:rFonts w:eastAsia="Times New Roman" w:cs="Times New Roman"/>
          <w:kern w:val="0"/>
          <w:szCs w:val="28"/>
          <w:lang w:eastAsia="ru-RU"/>
          <w14:ligatures w14:val="none"/>
        </w:rPr>
        <w:t>комисси</w:t>
      </w:r>
      <w:r w:rsidR="008552A0"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Pr="00033CD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Собрания </w:t>
      </w:r>
      <w:r w:rsidR="00404C54">
        <w:rPr>
          <w:rFonts w:eastAsia="Times New Roman" w:cs="Times New Roman"/>
          <w:kern w:val="0"/>
          <w:szCs w:val="28"/>
          <w:lang w:eastAsia="ru-RU"/>
          <w14:ligatures w14:val="none"/>
        </w:rPr>
        <w:t>Лысогорского</w:t>
      </w:r>
      <w:r w:rsidRPr="00033CD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муниципального района по </w:t>
      </w:r>
      <w:r w:rsidR="00404C54">
        <w:rPr>
          <w:rFonts w:eastAsia="Times New Roman" w:cs="Times New Roman"/>
          <w:kern w:val="0"/>
          <w:szCs w:val="28"/>
          <w:lang w:eastAsia="ru-RU"/>
          <w14:ligatures w14:val="none"/>
        </w:rPr>
        <w:t>образованию</w:t>
      </w:r>
      <w:r w:rsidR="00845FDE">
        <w:rPr>
          <w:rFonts w:eastAsia="Times New Roman" w:cs="Times New Roman"/>
          <w:kern w:val="0"/>
          <w:szCs w:val="28"/>
          <w:lang w:eastAsia="ru-RU"/>
          <w14:ligatures w14:val="none"/>
        </w:rPr>
        <w:t>, культуре, здравоохранению</w:t>
      </w:r>
      <w:r w:rsidR="008552A0">
        <w:rPr>
          <w:rFonts w:eastAsia="Times New Roman" w:cs="Times New Roman"/>
          <w:kern w:val="0"/>
          <w:szCs w:val="28"/>
          <w:lang w:eastAsia="ru-RU"/>
          <w14:ligatures w14:val="none"/>
        </w:rPr>
        <w:t>, работе с молодежью, социальной политике Ёрину Т.А.</w:t>
      </w:r>
      <w:r w:rsidR="00845FD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E5335F1" w14:textId="77777777" w:rsidR="00E447F5" w:rsidRDefault="00E447F5" w:rsidP="0077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554C38D" w14:textId="77777777" w:rsidR="00773C54" w:rsidRPr="00773C54" w:rsidRDefault="00773C54" w:rsidP="0077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FDEF340" w14:textId="7777777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>Председатель Собрания</w:t>
      </w:r>
    </w:p>
    <w:p w14:paraId="2726E832" w14:textId="26F9EF62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Лысогорского муниципального района                      </w:t>
      </w:r>
      <w:r w:rsidR="004E4329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        </w:t>
      </w:r>
      <w:r w:rsidR="00675E71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          </w:t>
      </w: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>В.А. Кузенков</w:t>
      </w:r>
    </w:p>
    <w:p w14:paraId="1AA68914" w14:textId="7777777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  <w:r w:rsidRPr="00773C54"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  <w:t xml:space="preserve">                          </w:t>
      </w:r>
    </w:p>
    <w:p w14:paraId="01E57F9D" w14:textId="77777777" w:rsidR="00773C54" w:rsidRPr="00773C54" w:rsidRDefault="00773C54" w:rsidP="00773C5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  <w14:ligatures w14:val="none"/>
        </w:rPr>
      </w:pPr>
    </w:p>
    <w:p w14:paraId="7ED855DE" w14:textId="77777777" w:rsidR="002B439C" w:rsidRDefault="002B439C"/>
    <w:sectPr w:rsidR="002B439C" w:rsidSect="00E32B8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0B92" w14:textId="77777777" w:rsidR="00B5252B" w:rsidRDefault="00B5252B" w:rsidP="004E4329">
      <w:pPr>
        <w:spacing w:after="0" w:line="240" w:lineRule="auto"/>
      </w:pPr>
      <w:r>
        <w:separator/>
      </w:r>
    </w:p>
  </w:endnote>
  <w:endnote w:type="continuationSeparator" w:id="0">
    <w:p w14:paraId="1B05E3A9" w14:textId="77777777" w:rsidR="00B5252B" w:rsidRDefault="00B5252B" w:rsidP="004E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8ADA" w14:textId="77777777" w:rsidR="00B5252B" w:rsidRDefault="00B5252B" w:rsidP="004E4329">
      <w:pPr>
        <w:spacing w:after="0" w:line="240" w:lineRule="auto"/>
      </w:pPr>
      <w:r>
        <w:separator/>
      </w:r>
    </w:p>
  </w:footnote>
  <w:footnote w:type="continuationSeparator" w:id="0">
    <w:p w14:paraId="2DC87BB5" w14:textId="77777777" w:rsidR="00B5252B" w:rsidRDefault="00B5252B" w:rsidP="004E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448D"/>
    <w:multiLevelType w:val="hybridMultilevel"/>
    <w:tmpl w:val="700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28C5"/>
    <w:multiLevelType w:val="multilevel"/>
    <w:tmpl w:val="71AEB5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 w16cid:durableId="1760053998">
    <w:abstractNumId w:val="1"/>
  </w:num>
  <w:num w:numId="2" w16cid:durableId="3674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87"/>
    <w:rsid w:val="00033CDB"/>
    <w:rsid w:val="000F45D7"/>
    <w:rsid w:val="00193029"/>
    <w:rsid w:val="001B02EC"/>
    <w:rsid w:val="001E42AE"/>
    <w:rsid w:val="002A762E"/>
    <w:rsid w:val="002B1861"/>
    <w:rsid w:val="002B439C"/>
    <w:rsid w:val="002C3CE9"/>
    <w:rsid w:val="003055D1"/>
    <w:rsid w:val="0039208B"/>
    <w:rsid w:val="003D19F5"/>
    <w:rsid w:val="003D67A0"/>
    <w:rsid w:val="00404C54"/>
    <w:rsid w:val="004E4329"/>
    <w:rsid w:val="00621387"/>
    <w:rsid w:val="00675E71"/>
    <w:rsid w:val="006A6AFD"/>
    <w:rsid w:val="006B04D3"/>
    <w:rsid w:val="007119DF"/>
    <w:rsid w:val="00773C54"/>
    <w:rsid w:val="007A4B0A"/>
    <w:rsid w:val="007C4497"/>
    <w:rsid w:val="007C65D2"/>
    <w:rsid w:val="007C6DA3"/>
    <w:rsid w:val="00845FDE"/>
    <w:rsid w:val="008552A0"/>
    <w:rsid w:val="00866B69"/>
    <w:rsid w:val="00887CA6"/>
    <w:rsid w:val="008D6998"/>
    <w:rsid w:val="00900D67"/>
    <w:rsid w:val="0096564F"/>
    <w:rsid w:val="009F6B58"/>
    <w:rsid w:val="00A552B5"/>
    <w:rsid w:val="00AB7427"/>
    <w:rsid w:val="00B003CD"/>
    <w:rsid w:val="00B5252B"/>
    <w:rsid w:val="00C27E0A"/>
    <w:rsid w:val="00C556D6"/>
    <w:rsid w:val="00C55809"/>
    <w:rsid w:val="00C72BAF"/>
    <w:rsid w:val="00D67DB0"/>
    <w:rsid w:val="00D86AE9"/>
    <w:rsid w:val="00DE1EF3"/>
    <w:rsid w:val="00E00381"/>
    <w:rsid w:val="00E1790E"/>
    <w:rsid w:val="00E24A79"/>
    <w:rsid w:val="00E32B81"/>
    <w:rsid w:val="00E33CAE"/>
    <w:rsid w:val="00E447F5"/>
    <w:rsid w:val="00E82901"/>
    <w:rsid w:val="00E83E88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E02B"/>
  <w15:chartTrackingRefBased/>
  <w15:docId w15:val="{7037B6E9-908A-41C7-AA2D-9BFB34C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38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3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3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3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3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3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38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38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62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3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3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3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3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138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E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4329"/>
  </w:style>
  <w:style w:type="paragraph" w:styleId="ae">
    <w:name w:val="footer"/>
    <w:basedOn w:val="a"/>
    <w:link w:val="af"/>
    <w:uiPriority w:val="99"/>
    <w:unhideWhenUsed/>
    <w:rsid w:val="004E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cp:lastPrinted>2025-02-26T12:04:00Z</cp:lastPrinted>
  <dcterms:created xsi:type="dcterms:W3CDTF">2025-02-19T10:40:00Z</dcterms:created>
  <dcterms:modified xsi:type="dcterms:W3CDTF">2025-02-28T04:43:00Z</dcterms:modified>
</cp:coreProperties>
</file>