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151"/>
      </w:tblGrid>
      <w:tr w:rsidR="006D78DE" w:rsidRPr="00254C5D" w:rsidTr="006208A7">
        <w:trPr>
          <w:trHeight w:val="715"/>
        </w:trPr>
        <w:tc>
          <w:tcPr>
            <w:tcW w:w="9151" w:type="dxa"/>
            <w:hideMark/>
          </w:tcPr>
          <w:p w:rsidR="006D78DE" w:rsidRPr="00254C5D" w:rsidRDefault="006D78DE" w:rsidP="006208A7">
            <w:pPr>
              <w:tabs>
                <w:tab w:val="left" w:pos="3968"/>
                <w:tab w:val="center" w:pos="4536"/>
              </w:tabs>
              <w:rPr>
                <w:rFonts w:eastAsia="Times New Roman"/>
                <w:b/>
                <w:sz w:val="24"/>
                <w:szCs w:val="24"/>
              </w:rPr>
            </w:pPr>
            <w:r w:rsidRPr="00254C5D">
              <w:rPr>
                <w:b/>
                <w:sz w:val="24"/>
                <w:szCs w:val="24"/>
              </w:rPr>
              <w:tab/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8DE" w:rsidRPr="0088204B" w:rsidTr="006208A7">
        <w:trPr>
          <w:trHeight w:val="552"/>
        </w:trPr>
        <w:tc>
          <w:tcPr>
            <w:tcW w:w="9151" w:type="dxa"/>
          </w:tcPr>
          <w:p w:rsidR="006D78DE" w:rsidRPr="0088204B" w:rsidRDefault="006D78DE" w:rsidP="006208A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78DE" w:rsidRPr="0088204B" w:rsidRDefault="006D78DE" w:rsidP="006208A7">
            <w:pPr>
              <w:ind w:firstLine="709"/>
              <w:jc w:val="center"/>
              <w:rPr>
                <w:sz w:val="24"/>
                <w:szCs w:val="24"/>
              </w:rPr>
            </w:pPr>
            <w:r w:rsidRPr="0088204B"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D78DE" w:rsidRPr="0088204B" w:rsidRDefault="006D78DE" w:rsidP="006208A7">
            <w:pPr>
              <w:ind w:firstLine="426"/>
              <w:jc w:val="center"/>
              <w:rPr>
                <w:sz w:val="24"/>
                <w:szCs w:val="24"/>
              </w:rPr>
            </w:pPr>
            <w:r w:rsidRPr="0088204B">
              <w:rPr>
                <w:sz w:val="24"/>
                <w:szCs w:val="24"/>
              </w:rPr>
              <w:t>САРАТОВСКОЙ  ОБЛАСТИ</w:t>
            </w:r>
          </w:p>
          <w:p w:rsidR="006D78DE" w:rsidRPr="0088204B" w:rsidRDefault="006D78DE" w:rsidP="006208A7">
            <w:pPr>
              <w:widowControl w:val="0"/>
              <w:autoSpaceDE w:val="0"/>
              <w:autoSpaceDN w:val="0"/>
              <w:ind w:firstLine="10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D78DE" w:rsidRPr="0088204B" w:rsidTr="006208A7">
        <w:trPr>
          <w:trHeight w:val="329"/>
        </w:trPr>
        <w:tc>
          <w:tcPr>
            <w:tcW w:w="9151" w:type="dxa"/>
          </w:tcPr>
          <w:p w:rsidR="006D78DE" w:rsidRPr="0088204B" w:rsidRDefault="005650B7" w:rsidP="006208A7">
            <w:pPr>
              <w:ind w:firstLine="567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88204B">
              <w:rPr>
                <w:b/>
                <w:sz w:val="24"/>
                <w:szCs w:val="24"/>
              </w:rPr>
              <w:t>Р</w:t>
            </w:r>
            <w:proofErr w:type="gramEnd"/>
            <w:r w:rsidRPr="0088204B">
              <w:rPr>
                <w:b/>
                <w:sz w:val="24"/>
                <w:szCs w:val="24"/>
              </w:rPr>
              <w:t xml:space="preserve"> А С П О Р Я Ж Е</w:t>
            </w:r>
            <w:r w:rsidR="006D78DE" w:rsidRPr="0088204B">
              <w:rPr>
                <w:b/>
                <w:sz w:val="24"/>
                <w:szCs w:val="24"/>
              </w:rPr>
              <w:t xml:space="preserve"> Н И Е</w:t>
            </w:r>
          </w:p>
          <w:p w:rsidR="006D78DE" w:rsidRPr="0088204B" w:rsidRDefault="006D78DE" w:rsidP="006208A7">
            <w:pPr>
              <w:widowControl w:val="0"/>
              <w:autoSpaceDE w:val="0"/>
              <w:autoSpaceDN w:val="0"/>
              <w:ind w:firstLine="10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78DE" w:rsidRPr="0088204B" w:rsidTr="006208A7">
        <w:trPr>
          <w:trHeight w:val="279"/>
        </w:trPr>
        <w:tc>
          <w:tcPr>
            <w:tcW w:w="9151" w:type="dxa"/>
          </w:tcPr>
          <w:p w:rsidR="006D78DE" w:rsidRPr="0088204B" w:rsidRDefault="0031410A" w:rsidP="006208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8204B">
              <w:rPr>
                <w:rFonts w:eastAsia="Times New Roman"/>
                <w:sz w:val="24"/>
                <w:szCs w:val="24"/>
              </w:rPr>
              <w:t xml:space="preserve">от 27 января </w:t>
            </w:r>
            <w:r w:rsidR="006D78DE" w:rsidRPr="0088204B">
              <w:rPr>
                <w:rFonts w:eastAsia="Times New Roman"/>
                <w:sz w:val="24"/>
                <w:szCs w:val="24"/>
              </w:rPr>
              <w:t xml:space="preserve"> </w:t>
            </w:r>
            <w:r w:rsidR="002860CC" w:rsidRPr="0088204B">
              <w:rPr>
                <w:rFonts w:eastAsia="Times New Roman"/>
                <w:sz w:val="24"/>
                <w:szCs w:val="24"/>
              </w:rPr>
              <w:t>2025</w:t>
            </w:r>
            <w:r w:rsidR="006D78DE" w:rsidRPr="0088204B">
              <w:rPr>
                <w:rFonts w:eastAsia="Times New Roman"/>
                <w:sz w:val="24"/>
                <w:szCs w:val="24"/>
              </w:rPr>
              <w:t xml:space="preserve"> года №</w:t>
            </w:r>
            <w:r w:rsidR="00566FBE" w:rsidRPr="0088204B">
              <w:rPr>
                <w:rFonts w:eastAsia="Times New Roman"/>
                <w:sz w:val="24"/>
                <w:szCs w:val="24"/>
              </w:rPr>
              <w:t>24-р</w:t>
            </w:r>
            <w:bookmarkStart w:id="0" w:name="_GoBack"/>
            <w:bookmarkEnd w:id="0"/>
          </w:p>
          <w:p w:rsidR="006D78DE" w:rsidRPr="0088204B" w:rsidRDefault="006D78DE" w:rsidP="00E62978">
            <w:pPr>
              <w:widowControl w:val="0"/>
              <w:autoSpaceDE w:val="0"/>
              <w:autoSpaceDN w:val="0"/>
              <w:ind w:firstLine="10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78DE" w:rsidRPr="0088204B" w:rsidTr="006208A7">
        <w:trPr>
          <w:trHeight w:val="618"/>
        </w:trPr>
        <w:tc>
          <w:tcPr>
            <w:tcW w:w="9151" w:type="dxa"/>
          </w:tcPr>
          <w:p w:rsidR="006D78DE" w:rsidRPr="0088204B" w:rsidRDefault="006D78DE" w:rsidP="006208A7">
            <w:pPr>
              <w:ind w:firstLine="284"/>
              <w:jc w:val="center"/>
              <w:rPr>
                <w:sz w:val="24"/>
                <w:szCs w:val="24"/>
              </w:rPr>
            </w:pPr>
            <w:r w:rsidRPr="0088204B">
              <w:rPr>
                <w:sz w:val="24"/>
                <w:szCs w:val="24"/>
              </w:rPr>
              <w:t>р.п</w:t>
            </w:r>
            <w:proofErr w:type="gramStart"/>
            <w:r w:rsidRPr="0088204B">
              <w:rPr>
                <w:sz w:val="24"/>
                <w:szCs w:val="24"/>
              </w:rPr>
              <w:t>.Л</w:t>
            </w:r>
            <w:proofErr w:type="gramEnd"/>
            <w:r w:rsidRPr="0088204B">
              <w:rPr>
                <w:sz w:val="24"/>
                <w:szCs w:val="24"/>
              </w:rPr>
              <w:t>ысые Горы</w:t>
            </w:r>
          </w:p>
          <w:p w:rsidR="006D78DE" w:rsidRPr="0088204B" w:rsidRDefault="006D78DE" w:rsidP="006208A7">
            <w:pPr>
              <w:ind w:firstLine="284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78DE" w:rsidRPr="0088204B" w:rsidTr="006208A7">
        <w:trPr>
          <w:trHeight w:val="40"/>
        </w:trPr>
        <w:tc>
          <w:tcPr>
            <w:tcW w:w="9151" w:type="dxa"/>
            <w:hideMark/>
          </w:tcPr>
          <w:p w:rsidR="006D78DE" w:rsidRPr="0088204B" w:rsidRDefault="006D78DE" w:rsidP="006208A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</w:tr>
    </w:tbl>
    <w:p w:rsidR="009519EA" w:rsidRPr="0088204B" w:rsidRDefault="006D78DE" w:rsidP="009519EA">
      <w:pPr>
        <w:rPr>
          <w:b/>
        </w:rPr>
      </w:pPr>
      <w:r w:rsidRPr="0088204B">
        <w:rPr>
          <w:b/>
        </w:rPr>
        <w:t>Об инвестиционн</w:t>
      </w:r>
      <w:r w:rsidR="00CD4F32" w:rsidRPr="0088204B">
        <w:rPr>
          <w:b/>
        </w:rPr>
        <w:t>ом</w:t>
      </w:r>
      <w:r w:rsidRPr="0088204B">
        <w:rPr>
          <w:b/>
        </w:rPr>
        <w:t xml:space="preserve"> уполномоченн</w:t>
      </w:r>
      <w:r w:rsidR="009519EA" w:rsidRPr="0088204B">
        <w:rPr>
          <w:b/>
        </w:rPr>
        <w:t>о</w:t>
      </w:r>
      <w:r w:rsidR="00CD4F32" w:rsidRPr="0088204B">
        <w:rPr>
          <w:b/>
        </w:rPr>
        <w:t>м</w:t>
      </w:r>
    </w:p>
    <w:p w:rsidR="006D78DE" w:rsidRPr="0088204B" w:rsidRDefault="006D78DE" w:rsidP="009519EA">
      <w:pPr>
        <w:rPr>
          <w:b/>
        </w:rPr>
      </w:pPr>
      <w:r w:rsidRPr="0088204B">
        <w:rPr>
          <w:b/>
        </w:rPr>
        <w:t xml:space="preserve">в </w:t>
      </w:r>
      <w:proofErr w:type="spellStart"/>
      <w:r w:rsidRPr="0088204B">
        <w:rPr>
          <w:b/>
        </w:rPr>
        <w:t>Лысогорском</w:t>
      </w:r>
      <w:proofErr w:type="spellEnd"/>
      <w:r w:rsidRPr="0088204B">
        <w:rPr>
          <w:b/>
        </w:rPr>
        <w:t xml:space="preserve"> муниципальном районе</w:t>
      </w:r>
    </w:p>
    <w:p w:rsidR="006D78DE" w:rsidRPr="0088204B" w:rsidRDefault="006D78DE" w:rsidP="006D78DE">
      <w:pPr>
        <w:jc w:val="center"/>
        <w:rPr>
          <w:b/>
        </w:rPr>
      </w:pPr>
    </w:p>
    <w:p w:rsidR="006D78DE" w:rsidRPr="0088204B" w:rsidRDefault="006D78DE" w:rsidP="009519EA">
      <w:pPr>
        <w:adjustRightInd w:val="0"/>
        <w:ind w:firstLine="567"/>
      </w:pPr>
      <w:proofErr w:type="gramStart"/>
      <w:r w:rsidRPr="0088204B">
        <w:t>В соответствии</w:t>
      </w:r>
      <w:r w:rsidR="0088204B" w:rsidRPr="0088204B">
        <w:t xml:space="preserve"> </w:t>
      </w:r>
      <w:r w:rsidRPr="0088204B"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 постановлением администрации Лысогорского муниципального района от</w:t>
      </w:r>
      <w:r w:rsidR="0088204B" w:rsidRPr="0088204B">
        <w:t xml:space="preserve"> </w:t>
      </w:r>
      <w:r w:rsidRPr="0088204B">
        <w:t xml:space="preserve"> 28.07.2014г. № </w:t>
      </w:r>
      <w:r w:rsidR="0088204B" w:rsidRPr="0088204B">
        <w:t xml:space="preserve"> </w:t>
      </w:r>
      <w:r w:rsidRPr="0088204B">
        <w:t>487 «</w:t>
      </w:r>
      <w:r w:rsidRPr="0088204B">
        <w:rPr>
          <w:bCs/>
        </w:rPr>
        <w:t>О Порядке действий администрации</w:t>
      </w:r>
      <w:r w:rsidR="0088204B" w:rsidRPr="0088204B">
        <w:rPr>
          <w:bCs/>
        </w:rPr>
        <w:t xml:space="preserve"> </w:t>
      </w:r>
      <w:r w:rsidRPr="0088204B">
        <w:rPr>
          <w:bCs/>
        </w:rPr>
        <w:t xml:space="preserve"> Лысогорского муниципального района по сопровождению инвестиционных проектов при их реализации</w:t>
      </w:r>
      <w:r w:rsidR="0088204B" w:rsidRPr="0088204B">
        <w:rPr>
          <w:bCs/>
        </w:rPr>
        <w:t xml:space="preserve"> </w:t>
      </w:r>
      <w:r w:rsidRPr="0088204B">
        <w:rPr>
          <w:bCs/>
        </w:rPr>
        <w:t>на</w:t>
      </w:r>
      <w:proofErr w:type="gramEnd"/>
      <w:r w:rsidRPr="0088204B">
        <w:rPr>
          <w:bCs/>
        </w:rPr>
        <w:t xml:space="preserve"> территории Лысогорского муниципального района»</w:t>
      </w:r>
      <w:proofErr w:type="gramStart"/>
      <w:r w:rsidR="0088204B" w:rsidRPr="0088204B">
        <w:rPr>
          <w:bCs/>
        </w:rPr>
        <w:t xml:space="preserve"> </w:t>
      </w:r>
      <w:r w:rsidRPr="0088204B">
        <w:rPr>
          <w:bCs/>
        </w:rPr>
        <w:t>,</w:t>
      </w:r>
      <w:proofErr w:type="gramEnd"/>
      <w:r w:rsidRPr="0088204B">
        <w:rPr>
          <w:bCs/>
        </w:rPr>
        <w:t xml:space="preserve"> в</w:t>
      </w:r>
      <w:r w:rsidRPr="0088204B">
        <w:t>о исполнение поручений № 1, данных на заседании Правительства области 26 января 2023 года о создании системы</w:t>
      </w:r>
      <w:r w:rsidR="0088204B" w:rsidRPr="0088204B">
        <w:t xml:space="preserve"> </w:t>
      </w:r>
      <w:r w:rsidRPr="0088204B">
        <w:t>инвестиционных уполномоченных в муниципальных районах и городских округах области, а также в целях повышения эффективности реализации мер, направленных на улучшение инвестиционного климата, создания благоприятных условий для привлечения инвестиций, реализации инвестиционных проектов на</w:t>
      </w:r>
      <w:r w:rsidR="0088204B" w:rsidRPr="0088204B">
        <w:t xml:space="preserve"> </w:t>
      </w:r>
      <w:r w:rsidRPr="0088204B">
        <w:t xml:space="preserve"> территории Лысогорского муниципального района:</w:t>
      </w:r>
    </w:p>
    <w:p w:rsidR="006D78DE" w:rsidRPr="0088204B" w:rsidRDefault="006D78DE" w:rsidP="00E62978">
      <w:pPr>
        <w:numPr>
          <w:ilvl w:val="0"/>
          <w:numId w:val="1"/>
        </w:numPr>
        <w:ind w:left="0" w:firstLine="709"/>
      </w:pPr>
      <w:r w:rsidRPr="0088204B">
        <w:t xml:space="preserve">Назначить инвестиционным уполномоченным по привлечению инвестиций в экономику Лысогорского муниципального района и сопровождению планируемых к реализации и реализуемых инвестиционных проектов заместителя главы Лысогорского муниципального района </w:t>
      </w:r>
      <w:proofErr w:type="spellStart"/>
      <w:r w:rsidR="002860CC" w:rsidRPr="0088204B">
        <w:t>Казаченко</w:t>
      </w:r>
      <w:proofErr w:type="spellEnd"/>
      <w:r w:rsidR="002860CC" w:rsidRPr="0088204B">
        <w:t xml:space="preserve"> Елену Алексеевну.</w:t>
      </w:r>
    </w:p>
    <w:p w:rsidR="002860CC" w:rsidRPr="0088204B" w:rsidRDefault="002860CC" w:rsidP="002860CC">
      <w:pPr>
        <w:numPr>
          <w:ilvl w:val="0"/>
          <w:numId w:val="1"/>
        </w:numPr>
        <w:ind w:left="0" w:firstLine="709"/>
      </w:pPr>
      <w:r w:rsidRPr="0088204B">
        <w:t>Распоряжение от 3 мая 2023 года № 143-р «Об инвестиционном уполномоченном</w:t>
      </w:r>
      <w:r w:rsidR="0088204B" w:rsidRPr="0088204B">
        <w:t xml:space="preserve"> </w:t>
      </w:r>
      <w:r w:rsidRPr="0088204B">
        <w:t xml:space="preserve">в </w:t>
      </w:r>
      <w:proofErr w:type="spellStart"/>
      <w:r w:rsidRPr="0088204B">
        <w:t>Лысогорском</w:t>
      </w:r>
      <w:proofErr w:type="spellEnd"/>
      <w:r w:rsidRPr="0088204B">
        <w:t xml:space="preserve"> муниципальном районе» признать утратившим силу.</w:t>
      </w:r>
    </w:p>
    <w:p w:rsidR="006D78DE" w:rsidRPr="0088204B" w:rsidRDefault="006D78DE" w:rsidP="00E62978">
      <w:pPr>
        <w:numPr>
          <w:ilvl w:val="0"/>
          <w:numId w:val="1"/>
        </w:numPr>
        <w:ind w:left="0" w:firstLine="709"/>
      </w:pPr>
      <w:proofErr w:type="gramStart"/>
      <w:r w:rsidRPr="0088204B">
        <w:t xml:space="preserve">Контроль </w:t>
      </w:r>
      <w:r w:rsidR="0088204B" w:rsidRPr="0088204B">
        <w:t xml:space="preserve"> </w:t>
      </w:r>
      <w:r w:rsidRPr="0088204B">
        <w:t>за</w:t>
      </w:r>
      <w:proofErr w:type="gramEnd"/>
      <w:r w:rsidRPr="0088204B">
        <w:t xml:space="preserve"> исполнением настоящего распоряжения оставляю за собой.</w:t>
      </w:r>
    </w:p>
    <w:p w:rsidR="002860CC" w:rsidRPr="0088204B" w:rsidRDefault="002860CC" w:rsidP="006D78DE">
      <w:pPr>
        <w:jc w:val="left"/>
        <w:rPr>
          <w:b/>
        </w:rPr>
      </w:pPr>
    </w:p>
    <w:p w:rsidR="002860CC" w:rsidRPr="0088204B" w:rsidRDefault="002860CC" w:rsidP="006D78DE">
      <w:pPr>
        <w:jc w:val="left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70"/>
        <w:gridCol w:w="3190"/>
      </w:tblGrid>
      <w:tr w:rsidR="002860CC" w:rsidRPr="0088204B" w:rsidTr="002860CC">
        <w:tc>
          <w:tcPr>
            <w:tcW w:w="3510" w:type="dxa"/>
          </w:tcPr>
          <w:p w:rsidR="002860CC" w:rsidRPr="0088204B" w:rsidRDefault="002860CC" w:rsidP="002860CC">
            <w:pPr>
              <w:jc w:val="left"/>
              <w:rPr>
                <w:b/>
              </w:rPr>
            </w:pPr>
            <w:r w:rsidRPr="0088204B">
              <w:rPr>
                <w:b/>
              </w:rPr>
              <w:t>Глава Лысогорского</w:t>
            </w:r>
            <w:r w:rsidR="009273B3" w:rsidRPr="0088204B">
              <w:rPr>
                <w:b/>
              </w:rPr>
              <w:t xml:space="preserve"> </w:t>
            </w:r>
            <w:r w:rsidRPr="0088204B">
              <w:rPr>
                <w:b/>
              </w:rPr>
              <w:t>муниципального района</w:t>
            </w:r>
          </w:p>
        </w:tc>
        <w:tc>
          <w:tcPr>
            <w:tcW w:w="2870" w:type="dxa"/>
          </w:tcPr>
          <w:p w:rsidR="002860CC" w:rsidRPr="0088204B" w:rsidRDefault="002860CC" w:rsidP="006D78DE">
            <w:pPr>
              <w:jc w:val="left"/>
              <w:rPr>
                <w:b/>
              </w:rPr>
            </w:pPr>
          </w:p>
        </w:tc>
        <w:tc>
          <w:tcPr>
            <w:tcW w:w="3190" w:type="dxa"/>
            <w:vAlign w:val="bottom"/>
          </w:tcPr>
          <w:p w:rsidR="002860CC" w:rsidRPr="0088204B" w:rsidRDefault="002860CC" w:rsidP="002860CC">
            <w:pPr>
              <w:jc w:val="right"/>
              <w:rPr>
                <w:b/>
              </w:rPr>
            </w:pPr>
            <w:r w:rsidRPr="0088204B">
              <w:rPr>
                <w:b/>
              </w:rPr>
              <w:t>С.В. Фартуков</w:t>
            </w:r>
          </w:p>
        </w:tc>
      </w:tr>
    </w:tbl>
    <w:p w:rsidR="00264662" w:rsidRPr="0088204B" w:rsidRDefault="00264662" w:rsidP="002860CC">
      <w:pPr>
        <w:jc w:val="left"/>
      </w:pPr>
    </w:p>
    <w:sectPr w:rsidR="00264662" w:rsidRPr="0088204B" w:rsidSect="006D78D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02F"/>
    <w:multiLevelType w:val="hybridMultilevel"/>
    <w:tmpl w:val="42062E02"/>
    <w:lvl w:ilvl="0" w:tplc="E4D211A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8DE"/>
    <w:rsid w:val="00123713"/>
    <w:rsid w:val="00237DCA"/>
    <w:rsid w:val="00264662"/>
    <w:rsid w:val="002860CC"/>
    <w:rsid w:val="0031410A"/>
    <w:rsid w:val="003F3EBD"/>
    <w:rsid w:val="004421E3"/>
    <w:rsid w:val="004C6E73"/>
    <w:rsid w:val="005650B7"/>
    <w:rsid w:val="00566FBE"/>
    <w:rsid w:val="005C185E"/>
    <w:rsid w:val="006B3992"/>
    <w:rsid w:val="006D78DE"/>
    <w:rsid w:val="0088204B"/>
    <w:rsid w:val="009273B3"/>
    <w:rsid w:val="009519EA"/>
    <w:rsid w:val="00AB5710"/>
    <w:rsid w:val="00CD4F32"/>
    <w:rsid w:val="00CD5DF5"/>
    <w:rsid w:val="00E6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D78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78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8D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8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finansi19lg@outlook.com</dc:creator>
  <cp:lastModifiedBy>Администрация</cp:lastModifiedBy>
  <cp:revision>11</cp:revision>
  <dcterms:created xsi:type="dcterms:W3CDTF">2025-01-27T05:17:00Z</dcterms:created>
  <dcterms:modified xsi:type="dcterms:W3CDTF">2025-04-04T08:45:00Z</dcterms:modified>
</cp:coreProperties>
</file>