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69" w:rsidRDefault="00117769" w:rsidP="00321993">
      <w:pPr>
        <w:spacing w:line="252" w:lineRule="auto"/>
        <w:ind w:firstLine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600075" cy="800100"/>
            <wp:effectExtent l="0" t="0" r="9525" b="0"/>
            <wp:docPr id="1" name="Рисунок 1" descr="Описание: Описание: 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769" w:rsidRDefault="00117769" w:rsidP="0032199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ЛЫСОГОРСКОГО МУНИЦИПАЛЬНОГО РАЙОНА</w:t>
      </w:r>
    </w:p>
    <w:p w:rsidR="00117769" w:rsidRDefault="00117769" w:rsidP="0032199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17769" w:rsidRDefault="00117769" w:rsidP="00117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769" w:rsidRDefault="00117769" w:rsidP="00321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321993" w:rsidRPr="005F2596" w:rsidRDefault="00321993" w:rsidP="00321993">
      <w:pPr>
        <w:pStyle w:val="30"/>
        <w:shd w:val="clear" w:color="auto" w:fill="auto"/>
        <w:spacing w:before="0" w:after="0" w:line="270" w:lineRule="exact"/>
        <w:ind w:left="320"/>
        <w:rPr>
          <w:sz w:val="26"/>
          <w:szCs w:val="26"/>
        </w:rPr>
      </w:pPr>
      <w:r w:rsidRPr="005F2596">
        <w:rPr>
          <w:rStyle w:val="33pt"/>
          <w:sz w:val="26"/>
          <w:szCs w:val="26"/>
        </w:rPr>
        <w:t>ПОСТАНОВЛЕНИЕ</w:t>
      </w:r>
    </w:p>
    <w:p w:rsidR="00321993" w:rsidRPr="005F2596" w:rsidRDefault="00321993" w:rsidP="003219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21993" w:rsidRDefault="00321993" w:rsidP="00321993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F2596">
        <w:rPr>
          <w:rFonts w:ascii="Times New Roman" w:hAnsi="Times New Roman" w:cs="Times New Roman"/>
          <w:sz w:val="26"/>
          <w:szCs w:val="26"/>
        </w:rPr>
        <w:t xml:space="preserve">от </w:t>
      </w:r>
      <w:r w:rsidR="00D63F0B">
        <w:rPr>
          <w:rFonts w:ascii="Times New Roman" w:hAnsi="Times New Roman" w:cs="Times New Roman"/>
          <w:sz w:val="26"/>
          <w:szCs w:val="26"/>
        </w:rPr>
        <w:t xml:space="preserve">26 декабря 2024 года </w:t>
      </w:r>
      <w:r w:rsidRPr="005F2596">
        <w:rPr>
          <w:rFonts w:ascii="Times New Roman" w:hAnsi="Times New Roman" w:cs="Times New Roman"/>
          <w:sz w:val="26"/>
          <w:szCs w:val="26"/>
        </w:rPr>
        <w:t>№</w:t>
      </w:r>
      <w:r w:rsidR="00D63F0B">
        <w:rPr>
          <w:rFonts w:ascii="Times New Roman" w:hAnsi="Times New Roman" w:cs="Times New Roman"/>
          <w:sz w:val="26"/>
          <w:szCs w:val="26"/>
        </w:rPr>
        <w:t xml:space="preserve"> 804</w:t>
      </w:r>
    </w:p>
    <w:p w:rsidR="00D63F0B" w:rsidRPr="005F2596" w:rsidRDefault="00D63F0B" w:rsidP="00321993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21993" w:rsidRPr="005F2596" w:rsidRDefault="00321993" w:rsidP="00321993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F2596">
        <w:rPr>
          <w:rFonts w:ascii="Times New Roman" w:hAnsi="Times New Roman" w:cs="Times New Roman"/>
          <w:sz w:val="26"/>
          <w:szCs w:val="26"/>
        </w:rPr>
        <w:t>р.п.Лысые Горы</w:t>
      </w:r>
    </w:p>
    <w:p w:rsidR="00321993" w:rsidRDefault="00321993" w:rsidP="00321993">
      <w:pPr>
        <w:rPr>
          <w:rFonts w:ascii="Times New Roman" w:hAnsi="Times New Roman" w:cs="Times New Roman"/>
          <w:sz w:val="28"/>
        </w:rPr>
      </w:pPr>
    </w:p>
    <w:p w:rsidR="00321993" w:rsidRPr="008F618A" w:rsidRDefault="00321993" w:rsidP="00321993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F618A">
        <w:rPr>
          <w:rFonts w:ascii="Times New Roman" w:hAnsi="Times New Roman"/>
          <w:b/>
          <w:sz w:val="26"/>
          <w:szCs w:val="26"/>
        </w:rPr>
        <w:t xml:space="preserve">Об утверждении муниципальной программы социально-экономического развития Лысогорского </w:t>
      </w:r>
      <w:r w:rsidR="0039716C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Pr="008F618A">
        <w:rPr>
          <w:rFonts w:ascii="Times New Roman" w:hAnsi="Times New Roman"/>
          <w:b/>
          <w:sz w:val="26"/>
          <w:szCs w:val="26"/>
        </w:rPr>
        <w:t>района Саратовской области на 202</w:t>
      </w:r>
      <w:r w:rsidR="001960DC">
        <w:rPr>
          <w:rFonts w:ascii="Times New Roman" w:hAnsi="Times New Roman"/>
          <w:b/>
          <w:sz w:val="26"/>
          <w:szCs w:val="26"/>
        </w:rPr>
        <w:t>5-</w:t>
      </w:r>
      <w:r w:rsidR="00424A74">
        <w:rPr>
          <w:rFonts w:ascii="Times New Roman" w:hAnsi="Times New Roman"/>
          <w:b/>
          <w:sz w:val="26"/>
          <w:szCs w:val="26"/>
        </w:rPr>
        <w:t>20</w:t>
      </w:r>
      <w:r w:rsidR="001960DC">
        <w:rPr>
          <w:rFonts w:ascii="Times New Roman" w:hAnsi="Times New Roman"/>
          <w:b/>
          <w:sz w:val="26"/>
          <w:szCs w:val="26"/>
        </w:rPr>
        <w:t>27</w:t>
      </w:r>
      <w:r w:rsidRPr="008F618A">
        <w:rPr>
          <w:rFonts w:ascii="Times New Roman" w:hAnsi="Times New Roman"/>
          <w:b/>
          <w:sz w:val="26"/>
          <w:szCs w:val="26"/>
        </w:rPr>
        <w:t xml:space="preserve"> год</w:t>
      </w:r>
      <w:r w:rsidR="00424A74">
        <w:rPr>
          <w:rFonts w:ascii="Times New Roman" w:hAnsi="Times New Roman"/>
          <w:b/>
          <w:sz w:val="26"/>
          <w:szCs w:val="26"/>
        </w:rPr>
        <w:t>ы</w:t>
      </w:r>
    </w:p>
    <w:p w:rsidR="00321993" w:rsidRPr="00041934" w:rsidRDefault="00321993" w:rsidP="00321993">
      <w:pPr>
        <w:rPr>
          <w:rFonts w:ascii="Times New Roman" w:hAnsi="Times New Roman" w:cs="Times New Roman"/>
          <w:sz w:val="28"/>
        </w:rPr>
      </w:pPr>
    </w:p>
    <w:p w:rsidR="00321993" w:rsidRDefault="00321993" w:rsidP="0032199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8F618A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Лысогорского муниципального района Саратовской области, администрация Лысогорского муниципального района ПОСТАНОВЛЯЕТ:</w:t>
      </w:r>
    </w:p>
    <w:p w:rsidR="001960DC" w:rsidRPr="008F618A" w:rsidRDefault="001960DC" w:rsidP="0032199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1993" w:rsidRDefault="00321993" w:rsidP="0039716C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18A">
        <w:rPr>
          <w:rFonts w:ascii="Times New Roman" w:hAnsi="Times New Roman"/>
          <w:sz w:val="26"/>
          <w:szCs w:val="26"/>
        </w:rPr>
        <w:t xml:space="preserve">Утвердить муниципальную программу </w:t>
      </w:r>
      <w:r w:rsidRPr="008F6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социально-экономического развития Лысогорского </w:t>
      </w:r>
      <w:r w:rsidR="0019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8F61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Саратовской области</w:t>
      </w:r>
      <w:r w:rsidRPr="008F618A">
        <w:rPr>
          <w:rFonts w:ascii="Times New Roman" w:hAnsi="Times New Roman"/>
          <w:sz w:val="26"/>
          <w:szCs w:val="26"/>
        </w:rPr>
        <w:t xml:space="preserve"> </w:t>
      </w:r>
      <w:r w:rsidR="003971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8F6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960DC">
        <w:rPr>
          <w:rFonts w:ascii="Times New Roman" w:eastAsia="Times New Roman" w:hAnsi="Times New Roman" w:cs="Times New Roman"/>
          <w:sz w:val="26"/>
          <w:szCs w:val="26"/>
          <w:lang w:eastAsia="ru-RU"/>
        </w:rPr>
        <w:t>5-</w:t>
      </w:r>
      <w:r w:rsidR="00424A7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960DC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8F6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424A7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971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1993" w:rsidRDefault="00321993" w:rsidP="0039716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3971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постановления возложить на</w:t>
      </w:r>
      <w:r w:rsidRPr="008F618A">
        <w:rPr>
          <w:rFonts w:ascii="Times New Roman" w:hAnsi="Times New Roman"/>
          <w:sz w:val="26"/>
          <w:szCs w:val="26"/>
        </w:rPr>
        <w:t xml:space="preserve"> заместителя главы администрации Лысогорского муниципального района Куторова Э.А.</w:t>
      </w:r>
    </w:p>
    <w:p w:rsidR="0039716C" w:rsidRDefault="0039716C" w:rsidP="0039716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39716C" w:rsidRPr="008F618A" w:rsidRDefault="0039716C" w:rsidP="0039716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321993" w:rsidRPr="005F2596" w:rsidRDefault="00321993" w:rsidP="00321993">
      <w:pPr>
        <w:pStyle w:val="11"/>
        <w:shd w:val="clear" w:color="auto" w:fill="auto"/>
        <w:tabs>
          <w:tab w:val="left" w:pos="1035"/>
        </w:tabs>
        <w:spacing w:before="0" w:line="320" w:lineRule="exact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1993" w:rsidRPr="005F2596" w:rsidTr="00191345">
        <w:tc>
          <w:tcPr>
            <w:tcW w:w="3115" w:type="dxa"/>
          </w:tcPr>
          <w:p w:rsidR="00321993" w:rsidRPr="005F2596" w:rsidRDefault="00321993" w:rsidP="00191345">
            <w:pPr>
              <w:pStyle w:val="11"/>
              <w:shd w:val="clear" w:color="auto" w:fill="auto"/>
              <w:tabs>
                <w:tab w:val="left" w:pos="1035"/>
              </w:tabs>
              <w:spacing w:before="0" w:line="320" w:lineRule="exact"/>
              <w:rPr>
                <w:sz w:val="26"/>
                <w:szCs w:val="26"/>
              </w:rPr>
            </w:pPr>
            <w:r w:rsidRPr="005F2596">
              <w:rPr>
                <w:sz w:val="26"/>
                <w:szCs w:val="26"/>
              </w:rPr>
              <w:t>Глава Лысогорского муниципального района</w:t>
            </w:r>
          </w:p>
        </w:tc>
        <w:tc>
          <w:tcPr>
            <w:tcW w:w="3115" w:type="dxa"/>
          </w:tcPr>
          <w:p w:rsidR="00321993" w:rsidRPr="005F2596" w:rsidRDefault="00321993" w:rsidP="00191345">
            <w:pPr>
              <w:pStyle w:val="11"/>
              <w:shd w:val="clear" w:color="auto" w:fill="auto"/>
              <w:tabs>
                <w:tab w:val="left" w:pos="1035"/>
              </w:tabs>
              <w:spacing w:before="0" w:line="320" w:lineRule="exac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:rsidR="00321993" w:rsidRPr="005F2596" w:rsidRDefault="001960DC" w:rsidP="00191345">
            <w:pPr>
              <w:pStyle w:val="11"/>
              <w:shd w:val="clear" w:color="auto" w:fill="auto"/>
              <w:tabs>
                <w:tab w:val="left" w:pos="1035"/>
              </w:tabs>
              <w:spacing w:before="0" w:line="32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Фартуков</w:t>
            </w:r>
          </w:p>
        </w:tc>
      </w:tr>
    </w:tbl>
    <w:p w:rsidR="0060227B" w:rsidRPr="00B40EFF" w:rsidRDefault="0060227B" w:rsidP="0060227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bookmark2"/>
      <w:bookmarkEnd w:id="1"/>
    </w:p>
    <w:sectPr w:rsidR="0060227B" w:rsidRPr="00B40EFF" w:rsidSect="0039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THarmonica"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18813F8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500DAA"/>
    <w:multiLevelType w:val="hybridMultilevel"/>
    <w:tmpl w:val="F956225E"/>
    <w:lvl w:ilvl="0" w:tplc="CB4A8678">
      <w:start w:val="1"/>
      <w:numFmt w:val="decimal"/>
      <w:lvlText w:val="%1."/>
      <w:lvlJc w:val="left"/>
      <w:pPr>
        <w:ind w:left="1177" w:hanging="468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ED4324"/>
    <w:multiLevelType w:val="hybridMultilevel"/>
    <w:tmpl w:val="05947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440127"/>
    <w:multiLevelType w:val="hybridMultilevel"/>
    <w:tmpl w:val="CF8CA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895988"/>
    <w:multiLevelType w:val="hybridMultilevel"/>
    <w:tmpl w:val="0EBA4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F8733F"/>
    <w:multiLevelType w:val="hybridMultilevel"/>
    <w:tmpl w:val="11BCA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8D613C"/>
    <w:multiLevelType w:val="hybridMultilevel"/>
    <w:tmpl w:val="F5B23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2E4FD1"/>
    <w:multiLevelType w:val="hybridMultilevel"/>
    <w:tmpl w:val="76482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69"/>
    <w:rsid w:val="00117769"/>
    <w:rsid w:val="001960DC"/>
    <w:rsid w:val="002462C9"/>
    <w:rsid w:val="00321993"/>
    <w:rsid w:val="0039716C"/>
    <w:rsid w:val="00424A74"/>
    <w:rsid w:val="0060227B"/>
    <w:rsid w:val="009234BB"/>
    <w:rsid w:val="00C12B94"/>
    <w:rsid w:val="00D63F0B"/>
    <w:rsid w:val="00DC1053"/>
    <w:rsid w:val="00F0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C6A29-4F01-46B9-917A-D40DF501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aliases w:val="БЛОК"/>
    <w:basedOn w:val="a"/>
    <w:next w:val="a"/>
    <w:link w:val="10"/>
    <w:qFormat/>
    <w:rsid w:val="00C12B94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76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32199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32199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1"/>
    <w:rsid w:val="003219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21993"/>
    <w:pPr>
      <w:shd w:val="clear" w:color="auto" w:fill="FFFFFF"/>
      <w:autoSpaceDE/>
      <w:autoSpaceDN/>
      <w:adjustRightInd/>
      <w:spacing w:before="420" w:line="317" w:lineRule="exact"/>
      <w:ind w:firstLine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321993"/>
    <w:pPr>
      <w:shd w:val="clear" w:color="auto" w:fill="FFFFFF"/>
      <w:autoSpaceDE/>
      <w:autoSpaceDN/>
      <w:adjustRightInd/>
      <w:spacing w:before="420" w:after="42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table" w:styleId="a6">
    <w:name w:val="Table Grid"/>
    <w:basedOn w:val="a1"/>
    <w:uiPriority w:val="59"/>
    <w:rsid w:val="00321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321993"/>
    <w:pPr>
      <w:spacing w:after="0" w:line="240" w:lineRule="auto"/>
    </w:pPr>
  </w:style>
  <w:style w:type="paragraph" w:styleId="a9">
    <w:name w:val="List Paragraph"/>
    <w:aliases w:val="Абзац списка1,маркированный,Обычный Перечисление по ГОСТу,Абзац списка2,ПАРАГРАФ,Абзац списка для документа"/>
    <w:basedOn w:val="a"/>
    <w:link w:val="aa"/>
    <w:uiPriority w:val="34"/>
    <w:qFormat/>
    <w:rsid w:val="0060227B"/>
    <w:pPr>
      <w:widowControl/>
      <w:autoSpaceDE/>
      <w:autoSpaceDN/>
      <w:adjustRightInd/>
      <w:ind w:left="720" w:firstLine="0"/>
      <w:contextualSpacing/>
    </w:pPr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aa">
    <w:name w:val="Абзац списка Знак"/>
    <w:aliases w:val="Абзац списка1 Знак,маркированный Знак,Обычный Перечисление по ГОСТу Знак,Абзац списка2 Знак,ПАРАГРАФ Знак,Абзац списка для документа Знак"/>
    <w:link w:val="a9"/>
    <w:uiPriority w:val="34"/>
    <w:locked/>
    <w:rsid w:val="0060227B"/>
    <w:rPr>
      <w:rFonts w:ascii="Calibri" w:eastAsia="Calibri" w:hAnsi="Calibri" w:cs="Times New Roman"/>
      <w:sz w:val="28"/>
      <w:szCs w:val="28"/>
    </w:rPr>
  </w:style>
  <w:style w:type="paragraph" w:styleId="2">
    <w:name w:val="List Bullet 2"/>
    <w:basedOn w:val="a"/>
    <w:autoRedefine/>
    <w:uiPriority w:val="99"/>
    <w:rsid w:val="0060227B"/>
    <w:pPr>
      <w:numPr>
        <w:numId w:val="1"/>
      </w:numPr>
      <w:suppressAutoHyphens/>
      <w:overflowPunct w:val="0"/>
      <w:ind w:right="-2" w:firstLine="709"/>
      <w:contextualSpacing/>
      <w:outlineLvl w:val="1"/>
    </w:pPr>
    <w:rPr>
      <w:rFonts w:ascii="Times New Roman" w:eastAsia="Times New Roman" w:hAnsi="Times New Roman" w:cs="Times New Roman"/>
      <w:iCs/>
      <w:color w:val="000000"/>
      <w:sz w:val="28"/>
      <w:szCs w:val="28"/>
    </w:rPr>
  </w:style>
  <w:style w:type="character" w:customStyle="1" w:styleId="10">
    <w:name w:val="Заголовок 1 Знак"/>
    <w:aliases w:val="БЛОК Знак"/>
    <w:basedOn w:val="a0"/>
    <w:link w:val="1"/>
    <w:rsid w:val="00C12B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Сноска_"/>
    <w:basedOn w:val="a0"/>
    <w:link w:val="ac"/>
    <w:rsid w:val="00C12B9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c">
    <w:name w:val="Сноска"/>
    <w:basedOn w:val="a"/>
    <w:link w:val="ab"/>
    <w:rsid w:val="00C12B94"/>
    <w:pPr>
      <w:widowControl/>
      <w:shd w:val="clear" w:color="auto" w:fill="FFFFFF"/>
      <w:autoSpaceDE/>
      <w:autoSpaceDN/>
      <w:adjustRightInd/>
      <w:spacing w:line="178" w:lineRule="exact"/>
      <w:ind w:firstLine="0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FranklinGothicHeavy0pt">
    <w:name w:val="Сноска + Franklin Gothic Heavy;Интервал 0 pt"/>
    <w:basedOn w:val="ab"/>
    <w:rsid w:val="00C12B94"/>
    <w:rPr>
      <w:rFonts w:ascii="Franklin Gothic Heavy" w:eastAsia="Franklin Gothic Heavy" w:hAnsi="Franklin Gothic Heavy" w:cs="Franklin Gothic Heavy"/>
      <w:spacing w:val="10"/>
      <w:sz w:val="15"/>
      <w:szCs w:val="15"/>
      <w:shd w:val="clear" w:color="auto" w:fill="FFFFFF"/>
    </w:rPr>
  </w:style>
  <w:style w:type="character" w:customStyle="1" w:styleId="12">
    <w:name w:val="Заголовок №1_"/>
    <w:basedOn w:val="a0"/>
    <w:link w:val="13"/>
    <w:rsid w:val="00C12B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12B94"/>
    <w:pPr>
      <w:widowControl/>
      <w:shd w:val="clear" w:color="auto" w:fill="FFFFFF"/>
      <w:autoSpaceDE/>
      <w:autoSpaceDN/>
      <w:adjustRightInd/>
      <w:spacing w:after="420" w:line="0" w:lineRule="atLeast"/>
      <w:ind w:hanging="700"/>
      <w:jc w:val="left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rsid w:val="00C12B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Заголовок №2"/>
    <w:basedOn w:val="a"/>
    <w:link w:val="20"/>
    <w:rsid w:val="00C12B94"/>
    <w:pPr>
      <w:widowControl/>
      <w:shd w:val="clear" w:color="auto" w:fill="FFFFFF"/>
      <w:autoSpaceDE/>
      <w:autoSpaceDN/>
      <w:adjustRightInd/>
      <w:spacing w:before="300" w:line="317" w:lineRule="exact"/>
      <w:ind w:firstLine="680"/>
      <w:outlineLvl w:val="1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35pt">
    <w:name w:val="Основной текст + 13;5 pt;Полужирный"/>
    <w:basedOn w:val="a5"/>
    <w:rsid w:val="00C12B9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Колонтитул_"/>
    <w:basedOn w:val="a0"/>
    <w:link w:val="ae"/>
    <w:rsid w:val="00C12B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Колонтитул"/>
    <w:basedOn w:val="a"/>
    <w:link w:val="ad"/>
    <w:rsid w:val="00C12B94"/>
    <w:pPr>
      <w:widowControl/>
      <w:shd w:val="clear" w:color="auto" w:fill="FFFFFF"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5pt">
    <w:name w:val="Колонтитул + 10;5 pt"/>
    <w:basedOn w:val="ad"/>
    <w:rsid w:val="00C12B94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C12B9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12B94"/>
    <w:pPr>
      <w:widowControl/>
      <w:shd w:val="clear" w:color="auto" w:fill="FFFFFF"/>
      <w:autoSpaceDE/>
      <w:autoSpaceDN/>
      <w:adjustRightInd/>
      <w:spacing w:before="300" w:line="226" w:lineRule="exact"/>
      <w:ind w:firstLine="0"/>
      <w:jc w:val="lef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f">
    <w:name w:val="Основной текст + Полужирный"/>
    <w:basedOn w:val="a5"/>
    <w:rsid w:val="00C12B9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C12B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12B94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C12B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2B94"/>
    <w:pPr>
      <w:widowControl/>
      <w:shd w:val="clear" w:color="auto" w:fill="FFFFFF"/>
      <w:autoSpaceDE/>
      <w:autoSpaceDN/>
      <w:adjustRightInd/>
      <w:spacing w:line="0" w:lineRule="atLeast"/>
      <w:ind w:hanging="66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C12B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12B94"/>
    <w:pPr>
      <w:widowControl/>
      <w:shd w:val="clear" w:color="auto" w:fill="FFFFFF"/>
      <w:autoSpaceDE/>
      <w:autoSpaceDN/>
      <w:adjustRightInd/>
      <w:spacing w:before="300" w:after="120" w:line="394" w:lineRule="exact"/>
      <w:ind w:firstLine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4">
    <w:name w:val="Заголовок №2 + Не полужирный"/>
    <w:basedOn w:val="20"/>
    <w:rsid w:val="00C12B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2"/>
    <w:basedOn w:val="a5"/>
    <w:rsid w:val="00C12B94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C12B94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rsid w:val="00C12B94"/>
    <w:pPr>
      <w:widowControl/>
      <w:shd w:val="clear" w:color="auto" w:fill="FFFFFF"/>
      <w:autoSpaceDE/>
      <w:autoSpaceDN/>
      <w:adjustRightInd/>
      <w:spacing w:line="317" w:lineRule="exact"/>
      <w:ind w:hanging="30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f2">
    <w:name w:val="Body Text"/>
    <w:aliases w:val="bt"/>
    <w:basedOn w:val="a"/>
    <w:link w:val="af3"/>
    <w:semiHidden/>
    <w:rsid w:val="00C12B94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Основной текст Знак"/>
    <w:aliases w:val="bt Знак"/>
    <w:basedOn w:val="a0"/>
    <w:link w:val="af2"/>
    <w:semiHidden/>
    <w:rsid w:val="00C12B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rsid w:val="00C12B94"/>
    <w:rPr>
      <w:color w:val="0000FF"/>
      <w:u w:val="single"/>
    </w:rPr>
  </w:style>
  <w:style w:type="paragraph" w:styleId="af5">
    <w:name w:val="Body Text Indent"/>
    <w:aliases w:val="Основной текст 1,Нумерованный список !!,Надин стиль,Основной текст без отступа,Body Text Indent"/>
    <w:basedOn w:val="a"/>
    <w:link w:val="af6"/>
    <w:semiHidden/>
    <w:rsid w:val="00C12B9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Body Text Indent Знак"/>
    <w:basedOn w:val="a0"/>
    <w:link w:val="af5"/>
    <w:semiHidden/>
    <w:rsid w:val="00C12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aliases w:val="дисер"/>
    <w:basedOn w:val="a"/>
    <w:link w:val="33"/>
    <w:semiHidden/>
    <w:rsid w:val="00C12B9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aliases w:val="дисер Знак"/>
    <w:basedOn w:val="a0"/>
    <w:link w:val="32"/>
    <w:semiHidden/>
    <w:rsid w:val="00C12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link w:val="26"/>
    <w:uiPriority w:val="99"/>
    <w:qFormat/>
    <w:rsid w:val="00C12B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6">
    <w:name w:val="Обычный (веб) Знак2"/>
    <w:aliases w:val=" Знак Знак,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Web)1 Знак"/>
    <w:link w:val="af7"/>
    <w:uiPriority w:val="99"/>
    <w:locked/>
    <w:rsid w:val="00C12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semiHidden/>
    <w:rsid w:val="00C12B94"/>
    <w:pPr>
      <w:widowControl/>
      <w:autoSpaceDE/>
      <w:autoSpaceDN/>
      <w:adjustRightInd/>
      <w:spacing w:after="120"/>
      <w:ind w:firstLine="709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28">
    <w:name w:val="Основной текст с отступом 2 Знак"/>
    <w:basedOn w:val="a0"/>
    <w:link w:val="27"/>
    <w:semiHidden/>
    <w:rsid w:val="00C12B9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semiHidden/>
    <w:rsid w:val="00C12B94"/>
    <w:pPr>
      <w:widowControl/>
      <w:autoSpaceDE/>
      <w:autoSpaceDN/>
      <w:adjustRightInd/>
      <w:spacing w:line="360" w:lineRule="auto"/>
      <w:ind w:firstLine="0"/>
    </w:pPr>
    <w:rPr>
      <w:rFonts w:ascii="Times New Roman" w:eastAsia="Times New Roman" w:hAnsi="Times New Roman" w:cs="Times New Roman"/>
      <w:bCs/>
    </w:rPr>
  </w:style>
  <w:style w:type="character" w:customStyle="1" w:styleId="35">
    <w:name w:val="Основной текст 3 Знак"/>
    <w:basedOn w:val="a0"/>
    <w:link w:val="34"/>
    <w:semiHidden/>
    <w:rsid w:val="00C12B9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4">
    <w:name w:val="Обычный1"/>
    <w:rsid w:val="00C12B94"/>
    <w:pPr>
      <w:widowControl w:val="0"/>
      <w:spacing w:after="0" w:line="260" w:lineRule="auto"/>
      <w:ind w:firstLine="46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eeu2">
    <w:name w:val="Noeeu2"/>
    <w:basedOn w:val="af8"/>
    <w:rsid w:val="00C12B94"/>
    <w:pPr>
      <w:widowControl w:val="0"/>
      <w:pBdr>
        <w:bottom w:val="none" w:sz="0" w:space="0" w:color="auto"/>
      </w:pBdr>
      <w:autoSpaceDE w:val="0"/>
      <w:autoSpaceDN w:val="0"/>
      <w:spacing w:after="0"/>
      <w:ind w:firstLine="567"/>
      <w:contextualSpacing w:val="0"/>
      <w:jc w:val="both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</w:rPr>
  </w:style>
  <w:style w:type="paragraph" w:styleId="af8">
    <w:name w:val="Title"/>
    <w:basedOn w:val="a"/>
    <w:next w:val="a"/>
    <w:link w:val="af9"/>
    <w:uiPriority w:val="10"/>
    <w:qFormat/>
    <w:rsid w:val="00C12B94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C12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uiPriority w:val="99"/>
    <w:qFormat/>
    <w:rsid w:val="00C12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C12B9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color w:val="000000"/>
    </w:rPr>
  </w:style>
  <w:style w:type="character" w:customStyle="1" w:styleId="afb">
    <w:name w:val="Верхний колонтитул Знак"/>
    <w:basedOn w:val="a0"/>
    <w:link w:val="afa"/>
    <w:uiPriority w:val="99"/>
    <w:rsid w:val="00C12B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C12B9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color w:val="000000"/>
    </w:rPr>
  </w:style>
  <w:style w:type="character" w:customStyle="1" w:styleId="afd">
    <w:name w:val="Нижний колонтитул Знак"/>
    <w:basedOn w:val="a0"/>
    <w:link w:val="afc"/>
    <w:uiPriority w:val="99"/>
    <w:rsid w:val="00C12B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Cell">
    <w:name w:val="ConsPlusCell"/>
    <w:qFormat/>
    <w:rsid w:val="00C12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подпись"/>
    <w:basedOn w:val="a"/>
    <w:rsid w:val="00C12B94"/>
    <w:pPr>
      <w:widowControl/>
      <w:tabs>
        <w:tab w:val="left" w:pos="6804"/>
      </w:tabs>
      <w:overflowPunct w:val="0"/>
      <w:spacing w:line="240" w:lineRule="atLeast"/>
      <w:ind w:left="567" w:right="5387" w:firstLine="0"/>
      <w:jc w:val="left"/>
      <w:textAlignment w:val="baseline"/>
    </w:pPr>
    <w:rPr>
      <w:rFonts w:ascii="NTHarmonica" w:eastAsia="Times New Roman" w:hAnsi="NTHarmonica" w:cs="Times New Roman"/>
      <w:sz w:val="28"/>
      <w:szCs w:val="20"/>
    </w:rPr>
  </w:style>
  <w:style w:type="character" w:customStyle="1" w:styleId="a8">
    <w:name w:val="Без интервала Знак"/>
    <w:link w:val="a7"/>
    <w:uiPriority w:val="1"/>
    <w:rsid w:val="00C12B94"/>
  </w:style>
  <w:style w:type="character" w:customStyle="1" w:styleId="bold">
    <w:name w:val="bold"/>
    <w:basedOn w:val="a0"/>
    <w:rsid w:val="00C12B94"/>
  </w:style>
  <w:style w:type="paragraph" w:customStyle="1" w:styleId="ConsPlusNormal">
    <w:name w:val="ConsPlusNormal"/>
    <w:link w:val="ConsPlusNormal0"/>
    <w:rsid w:val="00C12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2B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C12B94"/>
    <w:rPr>
      <w:color w:val="800080"/>
      <w:u w:val="single"/>
    </w:rPr>
  </w:style>
  <w:style w:type="paragraph" w:customStyle="1" w:styleId="font5">
    <w:name w:val="font5"/>
    <w:basedOn w:val="a"/>
    <w:rsid w:val="00C12B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"/>
    <w:rsid w:val="00C12B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7">
    <w:name w:val="font7"/>
    <w:basedOn w:val="a"/>
    <w:rsid w:val="00C12B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font8">
    <w:name w:val="font8"/>
    <w:basedOn w:val="a"/>
    <w:rsid w:val="00C12B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font9">
    <w:name w:val="font9"/>
    <w:basedOn w:val="a"/>
    <w:rsid w:val="00C12B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10">
    <w:name w:val="font10"/>
    <w:basedOn w:val="a"/>
    <w:rsid w:val="00C12B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C12B94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11">
    <w:name w:val="xl111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12">
    <w:name w:val="xl112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13">
    <w:name w:val="xl113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a"/>
    <w:rsid w:val="00C12B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C12B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19">
    <w:name w:val="xl119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0">
    <w:name w:val="xl120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a"/>
    <w:rsid w:val="00C12B94"/>
    <w:pPr>
      <w:widowControl/>
      <w:shd w:val="clear" w:color="000000" w:fill="D9E9F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24">
    <w:name w:val="xl124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25">
    <w:name w:val="xl125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26">
    <w:name w:val="xl126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xl127">
    <w:name w:val="xl127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9FB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3A2C7" w:fill="8EB4E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3A2C7" w:fill="8EB4E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5">
    <w:name w:val="xl135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C12B94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C12B94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C12B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"/>
    <w:rsid w:val="00C12B94"/>
    <w:pPr>
      <w:widowControl/>
      <w:shd w:val="clear" w:color="000000" w:fill="EAF1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C12B94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C12B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"/>
    <w:rsid w:val="00C12B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C12B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45">
    <w:name w:val="xl145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46">
    <w:name w:val="xl146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7">
    <w:name w:val="xl147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32"/>
      <w:szCs w:val="32"/>
    </w:rPr>
  </w:style>
  <w:style w:type="paragraph" w:customStyle="1" w:styleId="xl148">
    <w:name w:val="xl148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49">
    <w:name w:val="xl149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50">
    <w:name w:val="xl150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52">
    <w:name w:val="xl152"/>
    <w:basedOn w:val="a"/>
    <w:rsid w:val="00C12B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53">
    <w:name w:val="xl153"/>
    <w:basedOn w:val="a"/>
    <w:rsid w:val="00C12B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54">
    <w:name w:val="xl154"/>
    <w:basedOn w:val="a"/>
    <w:rsid w:val="00C12B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C12B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56">
    <w:name w:val="xl156"/>
    <w:basedOn w:val="a"/>
    <w:rsid w:val="00C12B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57">
    <w:name w:val="xl157"/>
    <w:basedOn w:val="a"/>
    <w:rsid w:val="00C12B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58">
    <w:name w:val="xl158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9">
    <w:name w:val="xl159"/>
    <w:basedOn w:val="a"/>
    <w:rsid w:val="00C12B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0">
    <w:name w:val="xl160"/>
    <w:basedOn w:val="a"/>
    <w:rsid w:val="00C12B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C12B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2">
    <w:name w:val="xl162"/>
    <w:basedOn w:val="a"/>
    <w:rsid w:val="00C12B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3">
    <w:name w:val="xl163"/>
    <w:basedOn w:val="a"/>
    <w:rsid w:val="00C12B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rsid w:val="00C12B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rsid w:val="00C12B94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6">
    <w:name w:val="xl166"/>
    <w:basedOn w:val="a"/>
    <w:rsid w:val="00C12B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AE488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8">
    <w:name w:val="xl168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70">
    <w:name w:val="xl170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71">
    <w:name w:val="xl171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72">
    <w:name w:val="xl172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73">
    <w:name w:val="xl173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xl174">
    <w:name w:val="xl174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5">
    <w:name w:val="xl175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76">
    <w:name w:val="xl176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77">
    <w:name w:val="xl177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78">
    <w:name w:val="xl178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79">
    <w:name w:val="xl179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80">
    <w:name w:val="xl180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76CA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1">
    <w:name w:val="xl181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82">
    <w:name w:val="xl182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83">
    <w:name w:val="xl183"/>
    <w:basedOn w:val="a"/>
    <w:rsid w:val="00C12B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84">
    <w:name w:val="xl184"/>
    <w:basedOn w:val="a"/>
    <w:rsid w:val="00C12B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85">
    <w:name w:val="xl185"/>
    <w:basedOn w:val="a"/>
    <w:rsid w:val="00C12B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86">
    <w:name w:val="xl186"/>
    <w:basedOn w:val="a"/>
    <w:rsid w:val="00C12B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87">
    <w:name w:val="xl187"/>
    <w:basedOn w:val="a"/>
    <w:rsid w:val="00C12B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88">
    <w:name w:val="xl188"/>
    <w:basedOn w:val="a"/>
    <w:rsid w:val="00C12B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89">
    <w:name w:val="xl189"/>
    <w:basedOn w:val="a"/>
    <w:rsid w:val="00C12B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90">
    <w:name w:val="xl190"/>
    <w:basedOn w:val="a"/>
    <w:rsid w:val="00C12B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91">
    <w:name w:val="xl191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2">
    <w:name w:val="xl192"/>
    <w:basedOn w:val="a"/>
    <w:rsid w:val="00C12B9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93">
    <w:name w:val="xl193"/>
    <w:basedOn w:val="a"/>
    <w:rsid w:val="00C12B94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94">
    <w:name w:val="xl194"/>
    <w:basedOn w:val="a"/>
    <w:rsid w:val="00C12B9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95">
    <w:name w:val="xl195"/>
    <w:basedOn w:val="a"/>
    <w:rsid w:val="00C12B9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96">
    <w:name w:val="xl196"/>
    <w:basedOn w:val="a"/>
    <w:rsid w:val="00C12B9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97">
    <w:name w:val="xl197"/>
    <w:basedOn w:val="a"/>
    <w:rsid w:val="00C12B9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msg">
    <w:name w:val="msg"/>
    <w:basedOn w:val="a"/>
    <w:rsid w:val="00C12B94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"/>
    <w:rsid w:val="00C12B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99">
    <w:name w:val="xl199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200">
    <w:name w:val="xl200"/>
    <w:basedOn w:val="a"/>
    <w:rsid w:val="00C12B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201">
    <w:name w:val="xl201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02">
    <w:name w:val="xl202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203">
    <w:name w:val="xl203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04">
    <w:name w:val="xl204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05">
    <w:name w:val="xl205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206">
    <w:name w:val="xl206"/>
    <w:basedOn w:val="a"/>
    <w:rsid w:val="00C12B94"/>
    <w:pPr>
      <w:widowControl/>
      <w:pBdr>
        <w:top w:val="single" w:sz="4" w:space="0" w:color="232627"/>
        <w:left w:val="single" w:sz="4" w:space="0" w:color="232627"/>
        <w:right w:val="single" w:sz="4" w:space="0" w:color="232627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207">
    <w:name w:val="xl207"/>
    <w:basedOn w:val="a"/>
    <w:rsid w:val="00C12B94"/>
    <w:pPr>
      <w:widowControl/>
      <w:pBdr>
        <w:left w:val="single" w:sz="4" w:space="0" w:color="232627"/>
        <w:right w:val="single" w:sz="4" w:space="0" w:color="232627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208">
    <w:name w:val="xl208"/>
    <w:basedOn w:val="a"/>
    <w:rsid w:val="00C12B94"/>
    <w:pPr>
      <w:widowControl/>
      <w:pBdr>
        <w:left w:val="single" w:sz="4" w:space="0" w:color="232627"/>
        <w:bottom w:val="single" w:sz="4" w:space="0" w:color="232627"/>
        <w:right w:val="single" w:sz="4" w:space="0" w:color="232627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209">
    <w:name w:val="xl209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210">
    <w:name w:val="xl210"/>
    <w:basedOn w:val="a"/>
    <w:rsid w:val="00C12B94"/>
    <w:pPr>
      <w:widowControl/>
      <w:pBdr>
        <w:top w:val="single" w:sz="4" w:space="0" w:color="auto"/>
        <w:bottom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211">
    <w:name w:val="xl211"/>
    <w:basedOn w:val="a"/>
    <w:rsid w:val="00C12B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212">
    <w:name w:val="xl212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3">
    <w:name w:val="xl213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214">
    <w:name w:val="xl214"/>
    <w:basedOn w:val="a"/>
    <w:rsid w:val="00C12B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i/>
      <w:iCs/>
    </w:rPr>
  </w:style>
  <w:style w:type="paragraph" w:styleId="aff0">
    <w:name w:val="endnote text"/>
    <w:basedOn w:val="a"/>
    <w:link w:val="aff1"/>
    <w:uiPriority w:val="99"/>
    <w:semiHidden/>
    <w:unhideWhenUsed/>
    <w:rsid w:val="00C12B94"/>
    <w:pPr>
      <w:widowControl/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C12B9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C12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finansi19lg@outlook.com</dc:creator>
  <cp:lastModifiedBy>Эконом</cp:lastModifiedBy>
  <cp:revision>12</cp:revision>
  <cp:lastPrinted>2024-12-26T05:44:00Z</cp:lastPrinted>
  <dcterms:created xsi:type="dcterms:W3CDTF">2022-07-29T11:50:00Z</dcterms:created>
  <dcterms:modified xsi:type="dcterms:W3CDTF">2025-01-27T05:28:00Z</dcterms:modified>
</cp:coreProperties>
</file>