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2BA3" w14:textId="77777777" w:rsidR="00B63D68" w:rsidRDefault="00BF4CF0" w:rsidP="00B63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</w:t>
      </w:r>
      <w:r w:rsidR="00B63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709DC63" w14:textId="77777777" w:rsidR="00B63D68" w:rsidRDefault="00B63D68" w:rsidP="00B63D6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BF4CF0"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Постановлению</w:t>
      </w:r>
      <w:r w:rsidRPr="00B63D68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администрации </w:t>
      </w:r>
    </w:p>
    <w:p w14:paraId="0058A972" w14:textId="48C59F34" w:rsidR="00B63D68" w:rsidRDefault="00B63D68" w:rsidP="00B63D6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№         от                20</w:t>
      </w:r>
      <w:r w:rsidR="00013798">
        <w:rPr>
          <w:rFonts w:ascii="Times New Roman" w:hAnsi="Times New Roman"/>
          <w:b/>
          <w:bCs/>
          <w:sz w:val="24"/>
          <w:szCs w:val="24"/>
        </w:rPr>
        <w:t>__</w:t>
      </w:r>
      <w:r>
        <w:rPr>
          <w:rFonts w:ascii="Times New Roman" w:hAnsi="Times New Roman"/>
          <w:b/>
          <w:bCs/>
          <w:sz w:val="24"/>
          <w:szCs w:val="24"/>
        </w:rPr>
        <w:t xml:space="preserve"> года </w:t>
      </w:r>
    </w:p>
    <w:p w14:paraId="646927F8" w14:textId="77777777" w:rsidR="00B63D68" w:rsidRDefault="00B63D68" w:rsidP="00B63D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«Об </w:t>
      </w:r>
      <w:r w:rsidRPr="00B63D68">
        <w:rPr>
          <w:rFonts w:ascii="Times New Roman" w:hAnsi="Times New Roman"/>
          <w:b/>
          <w:bCs/>
          <w:sz w:val="24"/>
          <w:szCs w:val="24"/>
        </w:rPr>
        <w:t xml:space="preserve">утверждении    муниципальной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14:paraId="312F3FB8" w14:textId="77777777" w:rsidR="00B341E8" w:rsidRDefault="00B63D68" w:rsidP="00B341E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B341E8"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B63D68">
        <w:rPr>
          <w:rFonts w:ascii="Times New Roman" w:hAnsi="Times New Roman"/>
          <w:b/>
          <w:bCs/>
          <w:sz w:val="24"/>
          <w:szCs w:val="24"/>
        </w:rPr>
        <w:t xml:space="preserve">программы «Обеспечение и </w:t>
      </w:r>
      <w:r w:rsidR="00B341E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7CAC49E9" w14:textId="64A526AD" w:rsidR="00B341E8" w:rsidRDefault="00B341E8" w:rsidP="00B341E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B63D68">
        <w:rPr>
          <w:rFonts w:ascii="Times New Roman" w:hAnsi="Times New Roman"/>
          <w:b/>
          <w:bCs/>
          <w:sz w:val="24"/>
          <w:szCs w:val="24"/>
        </w:rPr>
        <w:t>с</w:t>
      </w:r>
      <w:r w:rsidR="00B63D68" w:rsidRPr="00B63D68">
        <w:rPr>
          <w:rFonts w:ascii="Times New Roman" w:hAnsi="Times New Roman"/>
          <w:b/>
          <w:bCs/>
          <w:sz w:val="24"/>
          <w:szCs w:val="24"/>
        </w:rPr>
        <w:t>одержание муниципального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22D13F8F" w14:textId="77777777" w:rsidR="00CD1A1B" w:rsidRDefault="00B341E8" w:rsidP="00B341E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CD1A1B">
        <w:rPr>
          <w:rFonts w:ascii="Times New Roman" w:hAnsi="Times New Roman"/>
          <w:b/>
          <w:bCs/>
          <w:sz w:val="24"/>
          <w:szCs w:val="24"/>
        </w:rPr>
        <w:t xml:space="preserve">казенного </w:t>
      </w:r>
      <w:r w:rsidR="00B63D68" w:rsidRPr="00B63D68">
        <w:rPr>
          <w:rFonts w:ascii="Times New Roman" w:hAnsi="Times New Roman"/>
          <w:b/>
          <w:bCs/>
          <w:sz w:val="24"/>
          <w:szCs w:val="24"/>
        </w:rPr>
        <w:t xml:space="preserve">учреждения </w:t>
      </w:r>
    </w:p>
    <w:p w14:paraId="789C6833" w14:textId="41E2182F" w:rsidR="00B341E8" w:rsidRDefault="00CD1A1B" w:rsidP="00B341E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Pr="00B63D68">
        <w:rPr>
          <w:rFonts w:ascii="Times New Roman" w:hAnsi="Times New Roman"/>
          <w:b/>
          <w:bCs/>
          <w:sz w:val="24"/>
          <w:szCs w:val="24"/>
        </w:rPr>
        <w:t xml:space="preserve">«Централизованная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</w:t>
      </w:r>
    </w:p>
    <w:p w14:paraId="235676C6" w14:textId="60796E19" w:rsidR="00B341E8" w:rsidRDefault="00B341E8" w:rsidP="00B341E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B63D68" w:rsidRPr="00B63D68">
        <w:rPr>
          <w:rFonts w:ascii="Times New Roman" w:hAnsi="Times New Roman"/>
          <w:b/>
          <w:bCs/>
          <w:sz w:val="24"/>
          <w:szCs w:val="24"/>
        </w:rPr>
        <w:t xml:space="preserve">бухгалтерия </w:t>
      </w:r>
      <w:r w:rsidR="00CD1A1B">
        <w:rPr>
          <w:rFonts w:ascii="Times New Roman" w:hAnsi="Times New Roman"/>
          <w:b/>
          <w:bCs/>
          <w:sz w:val="24"/>
          <w:szCs w:val="24"/>
        </w:rPr>
        <w:t xml:space="preserve">Управления </w:t>
      </w:r>
    </w:p>
    <w:p w14:paraId="06D01B1A" w14:textId="37924F19" w:rsidR="00CD1A1B" w:rsidRDefault="00CD1A1B" w:rsidP="00B341E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образования</w:t>
      </w:r>
    </w:p>
    <w:p w14:paraId="4717425A" w14:textId="4EC92693" w:rsidR="00B341E8" w:rsidRDefault="00B341E8" w:rsidP="00B341E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B63D68" w:rsidRPr="00B63D68">
        <w:rPr>
          <w:rFonts w:ascii="Times New Roman" w:hAnsi="Times New Roman"/>
          <w:b/>
          <w:bCs/>
          <w:sz w:val="24"/>
          <w:szCs w:val="24"/>
        </w:rPr>
        <w:t xml:space="preserve">Лысогорского муниципального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25947EA" w14:textId="77777777" w:rsidR="00B63D68" w:rsidRPr="00B63D68" w:rsidRDefault="00B341E8" w:rsidP="00B341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B63D68" w:rsidRPr="00B63D68">
        <w:rPr>
          <w:rFonts w:ascii="Times New Roman" w:hAnsi="Times New Roman"/>
          <w:b/>
          <w:bCs/>
          <w:sz w:val="24"/>
          <w:szCs w:val="24"/>
        </w:rPr>
        <w:t>района Саратовской области»</w:t>
      </w:r>
    </w:p>
    <w:p w14:paraId="1628D851" w14:textId="77777777" w:rsidR="00BF4CF0" w:rsidRPr="00BF4CF0" w:rsidRDefault="00BF4CF0" w:rsidP="00B63D6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37FF5C04" w14:textId="77777777"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14:paraId="5A79CEF5" w14:textId="77777777"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 программы</w:t>
      </w:r>
    </w:p>
    <w:p w14:paraId="0E056E1D" w14:textId="6F46B8AA" w:rsidR="00BF4CF0" w:rsidRPr="00143443" w:rsidRDefault="00143443" w:rsidP="00143443">
      <w:pPr>
        <w:jc w:val="center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«</w:t>
      </w:r>
      <w:r w:rsidRPr="00143443">
        <w:rPr>
          <w:rFonts w:ascii="Times New Roman" w:hAnsi="Times New Roman"/>
          <w:sz w:val="24"/>
          <w:szCs w:val="24"/>
        </w:rPr>
        <w:t xml:space="preserve">Обеспечение и содержание </w:t>
      </w:r>
      <w:bookmarkStart w:id="0" w:name="_Hlk199406233"/>
      <w:r w:rsidRPr="00143443">
        <w:rPr>
          <w:rFonts w:ascii="Times New Roman" w:hAnsi="Times New Roman"/>
          <w:sz w:val="24"/>
          <w:szCs w:val="24"/>
        </w:rPr>
        <w:t>м</w:t>
      </w:r>
      <w:r w:rsidRPr="00143443">
        <w:rPr>
          <w:rFonts w:ascii="Times New Roman" w:hAnsi="Times New Roman"/>
          <w:bCs/>
          <w:sz w:val="24"/>
          <w:szCs w:val="24"/>
        </w:rPr>
        <w:t>униципального</w:t>
      </w:r>
      <w:r w:rsidR="00395907">
        <w:rPr>
          <w:rFonts w:ascii="Times New Roman" w:hAnsi="Times New Roman"/>
          <w:bCs/>
          <w:sz w:val="24"/>
          <w:szCs w:val="24"/>
        </w:rPr>
        <w:t xml:space="preserve"> казенного</w:t>
      </w:r>
      <w:r w:rsidRPr="00143443">
        <w:rPr>
          <w:rFonts w:ascii="Times New Roman" w:hAnsi="Times New Roman"/>
          <w:bCs/>
          <w:color w:val="000000"/>
          <w:sz w:val="24"/>
          <w:szCs w:val="24"/>
        </w:rPr>
        <w:t xml:space="preserve"> учреждения </w:t>
      </w:r>
      <w:r w:rsidR="00395907" w:rsidRPr="00395907">
        <w:rPr>
          <w:rFonts w:ascii="Times New Roman" w:hAnsi="Times New Roman"/>
          <w:bCs/>
          <w:color w:val="000000"/>
          <w:sz w:val="24"/>
          <w:szCs w:val="24"/>
        </w:rPr>
        <w:t>«Централизованная бухгалтерия Управления образования Лысогорского муниципального района Саратовской области»»</w:t>
      </w:r>
      <w:bookmarkEnd w:id="0"/>
    </w:p>
    <w:p w14:paraId="015E119A" w14:textId="77777777" w:rsidR="00BF4CF0" w:rsidRP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2010"/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Основные положения о муниципальной программе</w:t>
      </w:r>
    </w:p>
    <w:bookmarkEnd w:id="1"/>
    <w:p w14:paraId="10D5E3DD" w14:textId="77777777" w:rsidR="00BF4CF0" w:rsidRPr="00BF4CF0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244"/>
      </w:tblGrid>
      <w:tr w:rsidR="00BF4CF0" w:rsidRPr="00BF4CF0" w14:paraId="7F2B6115" w14:textId="77777777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617C" w14:textId="77777777"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FD356" w14:textId="207FCCA2"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CF0" w:rsidRPr="00BF4CF0" w14:paraId="2D9ECFA4" w14:textId="77777777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5079" w14:textId="77777777"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416E3" w14:textId="053B378A" w:rsidR="00BF4CF0" w:rsidRPr="00BF4CF0" w:rsidRDefault="00143443" w:rsidP="0014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«ЦБ </w:t>
            </w:r>
            <w:r w:rsidR="00D9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F4CF0" w:rsidRPr="00BF4CF0" w14:paraId="654D86DB" w14:textId="77777777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A3DD" w14:textId="77777777"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B3499" w14:textId="77777777" w:rsidR="00BF4CF0" w:rsidRPr="00BF4CF0" w:rsidRDefault="00B63D68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Лысогорского муниципального района Саратовской области</w:t>
            </w:r>
          </w:p>
        </w:tc>
      </w:tr>
      <w:tr w:rsidR="00BF4CF0" w:rsidRPr="00BF4CF0" w14:paraId="0F2911C3" w14:textId="77777777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5F04" w14:textId="77777777"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90608" w14:textId="77777777" w:rsidR="00BF4CF0" w:rsidRPr="00BF4CF0" w:rsidRDefault="005C7192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F4CF0" w:rsidRPr="00BF4CF0" w14:paraId="2EB0B2B7" w14:textId="77777777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29CE" w14:textId="77777777" w:rsidR="00BF4CF0" w:rsidRPr="00BF4CF0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F84A7" w14:textId="77777777" w:rsidR="00BF4CF0" w:rsidRPr="00BF4CF0" w:rsidRDefault="00143443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г.г.</w:t>
            </w:r>
          </w:p>
        </w:tc>
      </w:tr>
      <w:tr w:rsidR="00D90A5A" w:rsidRPr="00BF4CF0" w14:paraId="555BA6B1" w14:textId="77777777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EB39" w14:textId="77777777" w:rsidR="00D90A5A" w:rsidRPr="00BF4CF0" w:rsidRDefault="00D90A5A" w:rsidP="00D9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0D441" w14:textId="41CB1CAE" w:rsidR="00D90A5A" w:rsidRPr="005C7192" w:rsidRDefault="00D90A5A" w:rsidP="00D9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Программа ставит своей целью </w:t>
            </w:r>
            <w:r w:rsidRPr="00AB1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финансово-экономических функций и обеспечения бухгалтерского обслуживания муниципальных бюджетных общеобразовательных учреждений, муниципальных бюджетных дошкольных образовательных учреждений, муниципального учреждения дополнительного образования, управление образования Лысогорского муниципального района Саратовской области, муниципального казенного учреждения «ЭМС системы образования»</w:t>
            </w:r>
          </w:p>
        </w:tc>
      </w:tr>
      <w:tr w:rsidR="00D90A5A" w:rsidRPr="00BF4CF0" w14:paraId="11BCE349" w14:textId="77777777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AF6A" w14:textId="77777777" w:rsidR="00D90A5A" w:rsidRPr="00BF4CF0" w:rsidRDefault="00D90A5A" w:rsidP="00D9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44A8D" w14:textId="77777777" w:rsidR="00D90A5A" w:rsidRPr="00BF4CF0" w:rsidRDefault="00D90A5A" w:rsidP="00D9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D90A5A" w:rsidRPr="00BF4CF0" w14:paraId="41800DBE" w14:textId="77777777" w:rsidTr="00F05CAE">
        <w:trPr>
          <w:trHeight w:val="654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14:paraId="166815C1" w14:textId="77777777" w:rsidR="00D90A5A" w:rsidRPr="00BF4CF0" w:rsidRDefault="00D90A5A" w:rsidP="00D9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муниципальной программы (тыс. рублей)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2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</w:tcPr>
          <w:p w14:paraId="4DA0083B" w14:textId="77777777" w:rsidR="00CB67D1" w:rsidRDefault="00CB67D1" w:rsidP="00CB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 - 9830,9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14:paraId="0F68AD5B" w14:textId="77777777" w:rsidR="00CB67D1" w:rsidRDefault="00CB67D1" w:rsidP="00CB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 – </w:t>
            </w:r>
            <w:r w:rsidRPr="00D9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9794.9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14:paraId="3217435D" w14:textId="3DCF4171" w:rsidR="00D90A5A" w:rsidRPr="00BF4CF0" w:rsidRDefault="00CB67D1" w:rsidP="00CB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9543.7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90A5A" w:rsidRPr="00BF4CF0" w14:paraId="5BEBEBA0" w14:textId="77777777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0C63" w14:textId="77777777" w:rsidR="00D90A5A" w:rsidRPr="00BF4CF0" w:rsidRDefault="00D90A5A" w:rsidP="00D9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A487" w14:textId="18738067" w:rsidR="00D90A5A" w:rsidRDefault="00D90A5A" w:rsidP="00D9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 - 9830,9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14:paraId="56029028" w14:textId="77777777" w:rsidR="00D90A5A" w:rsidRDefault="00D90A5A" w:rsidP="00D9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 – </w:t>
            </w:r>
            <w:r w:rsidRPr="00D9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9794.9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14:paraId="45940E0D" w14:textId="3B612274" w:rsidR="00D90A5A" w:rsidRPr="00BF4CF0" w:rsidRDefault="00D90A5A" w:rsidP="00D9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9543.7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90A5A" w:rsidRPr="00BF4CF0" w14:paraId="768B10F2" w14:textId="77777777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5057" w14:textId="77777777" w:rsidR="00D90A5A" w:rsidRPr="00BF4CF0" w:rsidRDefault="00D90A5A" w:rsidP="00D9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5CCB5" w14:textId="77777777" w:rsidR="00D90A5A" w:rsidRPr="00BF4CF0" w:rsidRDefault="00D90A5A" w:rsidP="00D9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D90A5A" w:rsidRPr="00BF4CF0" w14:paraId="6F8FFAFF" w14:textId="77777777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1E8" w14:textId="5BFC7C2A" w:rsidR="00D90A5A" w:rsidRPr="00BF4CF0" w:rsidRDefault="00D90A5A" w:rsidP="00D9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413FE" w14:textId="30634DD0" w:rsidR="00D90A5A" w:rsidRPr="00BF4CF0" w:rsidRDefault="00CB67D1" w:rsidP="00755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D90A5A" w:rsidRPr="00BF4CF0" w14:paraId="2674CE2B" w14:textId="77777777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EF11" w14:textId="77777777" w:rsidR="00D90A5A" w:rsidRPr="00BF4CF0" w:rsidRDefault="00D90A5A" w:rsidP="00D9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C1E56" w14:textId="77777777" w:rsidR="00D90A5A" w:rsidRPr="00BF4CF0" w:rsidRDefault="00D90A5A" w:rsidP="00D9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D90A5A" w:rsidRPr="00BF4CF0" w14:paraId="5AEFAAC3" w14:textId="77777777" w:rsidTr="00F05CAE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0F7A" w14:textId="77777777" w:rsidR="00D90A5A" w:rsidRPr="00BF4CF0" w:rsidRDefault="00D90A5A" w:rsidP="00D9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(индикаторы) 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C9C93" w14:textId="3439B5FF" w:rsidR="00D90A5A" w:rsidRPr="00BF4CF0" w:rsidRDefault="00D90A5A" w:rsidP="00D90A5A">
            <w:pPr>
              <w:pStyle w:val="a5"/>
              <w:spacing w:before="0" w:beforeAutospacing="0" w:after="0" w:afterAutospacing="0"/>
              <w:jc w:val="both"/>
            </w:pPr>
            <w:r>
              <w:lastRenderedPageBreak/>
              <w:t>Бухгалтерское обслуживание финансово-</w:t>
            </w:r>
            <w:r>
              <w:lastRenderedPageBreak/>
              <w:t>хозяйственной деятельности  учреждений</w:t>
            </w:r>
          </w:p>
        </w:tc>
      </w:tr>
    </w:tbl>
    <w:p w14:paraId="3776E251" w14:textId="77777777" w:rsidR="00BF4CF0" w:rsidRPr="00BF4CF0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66D51158" w14:textId="77777777" w:rsidR="00F744D8" w:rsidRPr="00BF4CF0" w:rsidRDefault="00F744D8" w:rsidP="00F74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sub_992"/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(в тысячах рублей с точностью до одного знака после запятой).</w:t>
      </w:r>
    </w:p>
    <w:bookmarkEnd w:id="2"/>
    <w:p w14:paraId="17074798" w14:textId="77777777" w:rsidR="00F744D8" w:rsidRDefault="00F744D8" w:rsidP="00F744D8"/>
    <w:p w14:paraId="0D5257E8" w14:textId="77777777" w:rsidR="00BF4CF0" w:rsidRDefault="00BF4CF0"/>
    <w:p w14:paraId="2B030FE9" w14:textId="1522FBE8" w:rsidR="00042382" w:rsidRDefault="00042382" w:rsidP="007521BB">
      <w:pPr>
        <w:ind w:firstLine="708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A4E46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677A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A4E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ходе выполнения муниципальной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8A4E46">
        <w:rPr>
          <w:rFonts w:ascii="Times New Roman" w:eastAsia="Calibri" w:hAnsi="Times New Roman" w:cs="Times New Roman"/>
          <w:color w:val="000000"/>
          <w:sz w:val="28"/>
          <w:szCs w:val="28"/>
        </w:rPr>
        <w:t>рограммы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3342D">
        <w:rPr>
          <w:rFonts w:ascii="Times New Roman" w:eastAsia="Calibri" w:hAnsi="Times New Roman" w:cs="Times New Roman"/>
          <w:sz w:val="28"/>
          <w:szCs w:val="28"/>
        </w:rPr>
        <w:t>Обеспечение и содержание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A4E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95D3D" w:rsidRPr="00895D3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895D3D" w:rsidRPr="00895D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униципального казенного учреждения «Централизованная бухгалтерия Управления образования Лысогорского муниципального района Саратовской области»»</w:t>
      </w:r>
      <w:r w:rsidRPr="008A4E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Программа) будут реализованы проекты и мероприятия в области повышения качества выполняемых функций, повышение эффективности и результативности деятельности </w:t>
      </w:r>
      <w:r w:rsidR="00895D3D" w:rsidRPr="00895D3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895D3D" w:rsidRPr="00895D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униципального казенного учреждения «Централизованная бухгалтерия Управления образования Лысогорского муниципального района Саратовской области»</w:t>
      </w:r>
      <w:r w:rsidR="006778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  <w:r w:rsidRPr="008A4E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Программы будет способствовать решению вопросов, отнесенных к компетенции </w:t>
      </w:r>
      <w:r w:rsidR="00895D3D" w:rsidRPr="00895D3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895D3D" w:rsidRPr="00895D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униципального казенного учреждения «Централизованная бухгалтерия Управления образования Лысогорского муниципального района Саратовской области»</w:t>
      </w:r>
      <w:r w:rsidR="006778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2F863310" w14:textId="77777777" w:rsidR="009F68B3" w:rsidRDefault="009F68B3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4A61C959" w14:textId="77777777" w:rsidR="009F68B3" w:rsidRDefault="009F68B3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247641B0" w14:textId="77777777" w:rsidR="009F68B3" w:rsidRDefault="009F68B3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67C2B50F" w14:textId="77777777" w:rsidR="009F68B3" w:rsidRDefault="009F68B3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33A8DC2A" w14:textId="77777777" w:rsidR="009F68B3" w:rsidRDefault="009F68B3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1CB92BE6" w14:textId="77777777"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06D5E7C8" w14:textId="77777777"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5729933C" w14:textId="77777777" w:rsidR="00ED1C6E" w:rsidRDefault="00ED1C6E" w:rsidP="006778E2">
      <w:pPr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71024BBF" w14:textId="77777777" w:rsidR="009F68B3" w:rsidRPr="008A4E46" w:rsidRDefault="009F68B3" w:rsidP="006778E2">
      <w:pPr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20CE42" w14:textId="77777777" w:rsidR="00BF4CF0" w:rsidRDefault="00BF4CF0"/>
    <w:p w14:paraId="059574CD" w14:textId="77777777" w:rsid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sectPr w:rsidR="00BF4CF0" w:rsidSect="00BF4C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AE8024" w14:textId="77777777" w:rsidR="00ED1C6E" w:rsidRDefault="00A13827" w:rsidP="00A1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                                                            </w:t>
      </w:r>
    </w:p>
    <w:p w14:paraId="2E76B89C" w14:textId="77777777" w:rsidR="00ED1C6E" w:rsidRPr="00BF4CF0" w:rsidRDefault="00ED1C6E" w:rsidP="00ED1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                                               </w:t>
      </w: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II. Показатели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 программы</w:t>
      </w:r>
    </w:p>
    <w:tbl>
      <w:tblPr>
        <w:tblW w:w="15201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0098"/>
        <w:gridCol w:w="5103"/>
      </w:tblGrid>
      <w:tr w:rsidR="00ED1C6E" w:rsidRPr="00BF4CF0" w14:paraId="45EDBC72" w14:textId="77777777" w:rsidTr="00B53DCD">
        <w:trPr>
          <w:trHeight w:val="1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950FF7" w14:textId="77777777" w:rsidR="00ED1C6E" w:rsidRPr="00BF4CF0" w:rsidRDefault="00ED1C6E" w:rsidP="00B53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9241A9" w14:textId="77777777" w:rsidR="00ED1C6E" w:rsidRPr="00BF4CF0" w:rsidRDefault="00ED1C6E" w:rsidP="00B53DCD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4C634944" w14:textId="77777777" w:rsidR="00ED1C6E" w:rsidRPr="00BF4CF0" w:rsidRDefault="00ED1C6E" w:rsidP="00ED1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1991"/>
        <w:gridCol w:w="9"/>
        <w:gridCol w:w="528"/>
        <w:gridCol w:w="1134"/>
        <w:gridCol w:w="58"/>
        <w:gridCol w:w="1107"/>
        <w:gridCol w:w="993"/>
        <w:gridCol w:w="8"/>
        <w:gridCol w:w="708"/>
        <w:gridCol w:w="1973"/>
        <w:gridCol w:w="30"/>
        <w:gridCol w:w="8"/>
        <w:gridCol w:w="1805"/>
        <w:gridCol w:w="28"/>
        <w:gridCol w:w="10"/>
        <w:gridCol w:w="1517"/>
        <w:gridCol w:w="38"/>
        <w:gridCol w:w="1667"/>
        <w:gridCol w:w="26"/>
        <w:gridCol w:w="12"/>
      </w:tblGrid>
      <w:tr w:rsidR="00ED1C6E" w:rsidRPr="00BF4CF0" w14:paraId="44C905E8" w14:textId="77777777" w:rsidTr="00B53DCD">
        <w:trPr>
          <w:gridAfter w:val="1"/>
          <w:wAfter w:w="12" w:type="dxa"/>
        </w:trPr>
        <w:tc>
          <w:tcPr>
            <w:tcW w:w="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861B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6977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цели/показателя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C1CA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7C4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6BB0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14:paraId="3E95FE7A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достижение показателя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01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695C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  <w:p w14:paraId="76E6BC7E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14:paraId="0CDA3852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которым предусмотрено включение данного показателя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02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4FB9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14:paraId="22922CF2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показателями национальных целей государственной программы (маркировка)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03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***</w:t>
              </w:r>
            </w:hyperlink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D3175B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  <w:p w14:paraId="2933D6ED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04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****</w:t>
              </w:r>
            </w:hyperlink>
          </w:p>
        </w:tc>
      </w:tr>
      <w:tr w:rsidR="00ED1C6E" w:rsidRPr="00BF4CF0" w14:paraId="0C4D49B4" w14:textId="77777777" w:rsidTr="00B53DCD">
        <w:tc>
          <w:tcPr>
            <w:tcW w:w="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7DE1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1075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2BC0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3706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A596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657A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812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30B4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6540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0577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AA8F6E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C6E" w:rsidRPr="00BF4CF0" w14:paraId="0A820586" w14:textId="77777777" w:rsidTr="00B53DCD">
        <w:trPr>
          <w:gridAfter w:val="1"/>
          <w:wAfter w:w="12" w:type="dxa"/>
        </w:trPr>
        <w:tc>
          <w:tcPr>
            <w:tcW w:w="1447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0C113099" w14:textId="77777777" w:rsidR="00ED1C6E" w:rsidRPr="00BF4CF0" w:rsidRDefault="00ED1C6E" w:rsidP="00B53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7192">
              <w:rPr>
                <w:rFonts w:ascii="Times New Roman" w:hAnsi="Times New Roman"/>
                <w:sz w:val="24"/>
                <w:szCs w:val="24"/>
              </w:rPr>
              <w:t>существление обеспечения бухгалтерского обслуживания муниципальных учреждений, муниципальных образований, администрации Лысогорского муниципального района Саратовской области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AA620C" w:rsidRPr="00BF4CF0" w14:paraId="52C52DEA" w14:textId="77777777" w:rsidTr="00ED1C6E">
        <w:trPr>
          <w:gridAfter w:val="2"/>
          <w:wAfter w:w="38" w:type="dxa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920A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517D" w14:textId="44CFF0A5" w:rsidR="00AA620C" w:rsidRPr="00ED1C6E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AB1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существление финансово-экономических функций и обеспечения бухгалтерского обслуживания муниципальных бюджетных общеобразовательных учреждений, муниципальных бюджетных </w:t>
            </w:r>
            <w:r w:rsidRPr="00AB1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дошкольных образовательных учреждений, муниципального учреждения дополнительного образования, управление образования Лысогорского муниципального района Саратовской области, муниципального казенного учреждения «ЭМС системы образования»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09AA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B61F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845F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2ACC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85F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3A31" w14:textId="4E264CC3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«ЦБ УО»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6728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на обслуживание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3EF3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3CCCF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717F48A4" w14:textId="77777777" w:rsidR="00ED1C6E" w:rsidRDefault="00ED1C6E" w:rsidP="00A13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3B12A53A" w14:textId="77777777" w:rsidR="00BF4CF0" w:rsidRDefault="00BF4CF0" w:rsidP="00DA0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98067" w14:textId="77777777" w:rsidR="00B02938" w:rsidRPr="00BF4CF0" w:rsidRDefault="00B02938" w:rsidP="00B02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III. Структура муниципальной программы</w:t>
      </w:r>
    </w:p>
    <w:p w14:paraId="659FE38E" w14:textId="77777777" w:rsidR="00B02938" w:rsidRPr="00BF4CF0" w:rsidRDefault="00B02938" w:rsidP="00B02938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528"/>
        <w:gridCol w:w="6096"/>
      </w:tblGrid>
      <w:tr w:rsidR="00B02938" w:rsidRPr="00BF4CF0" w14:paraId="54B0C5FB" w14:textId="77777777" w:rsidTr="009F68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AD41" w14:textId="77777777"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14:paraId="3CA87B51" w14:textId="77777777"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B110" w14:textId="77777777"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618" w14:textId="77777777"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1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реализации задачи структурного элемента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77B45" w14:textId="77777777"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2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</w:tr>
    </w:tbl>
    <w:p w14:paraId="1CA805B4" w14:textId="77777777" w:rsidR="00B02938" w:rsidRPr="009201C2" w:rsidRDefault="00B02938" w:rsidP="00B02938">
      <w:pPr>
        <w:spacing w:after="0" w:line="240" w:lineRule="auto"/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3119"/>
        <w:gridCol w:w="2409"/>
        <w:gridCol w:w="6096"/>
      </w:tblGrid>
      <w:tr w:rsidR="00B02938" w:rsidRPr="00BF4CF0" w14:paraId="5D0E843D" w14:textId="77777777" w:rsidTr="009F68B3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3DC" w14:textId="77777777"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74FA" w14:textId="77777777"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5D95" w14:textId="77777777"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8F0E6" w14:textId="77777777"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02938" w:rsidRPr="00BF4CF0" w14:paraId="5C1F9247" w14:textId="77777777" w:rsidTr="009F68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0C74" w14:textId="77777777"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E6E04" w14:textId="6B84BB41"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</w:t>
            </w:r>
            <w:r w:rsidRPr="00AE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(оказание муниципальных услуг, выполнение работ)"</w:t>
            </w:r>
          </w:p>
        </w:tc>
      </w:tr>
      <w:tr w:rsidR="00B02938" w:rsidRPr="00BF4CF0" w14:paraId="007B412E" w14:textId="77777777" w:rsidTr="009F68B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8D54" w14:textId="77777777"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9B3" w14:textId="52A78825"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A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«ЦБ </w:t>
            </w:r>
            <w:r w:rsidR="00AA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A14C2" w14:textId="77777777"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 - 2027 г</w:t>
            </w:r>
          </w:p>
        </w:tc>
      </w:tr>
      <w:tr w:rsidR="00B02938" w:rsidRPr="00BF4CF0" w14:paraId="6629BFAE" w14:textId="77777777" w:rsidTr="00AA620C">
        <w:trPr>
          <w:trHeight w:val="38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3377" w14:textId="77777777" w:rsidR="00B02938" w:rsidRPr="00BF4CF0" w:rsidRDefault="00B0293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2716" w14:textId="53BFBD18" w:rsidR="00B02938" w:rsidRPr="00CD0C3E" w:rsidRDefault="00AA620C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20C">
              <w:rPr>
                <w:rFonts w:ascii="Times New Roman" w:hAnsi="Times New Roman" w:cs="Times New Roman"/>
              </w:rPr>
              <w:t>Качественное</w:t>
            </w:r>
            <w:r w:rsidRPr="00AA62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B1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бухгалтерско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AB1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обслуживани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AB1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муниципальных бюджетных общеобразовательных учреждений, муниципальных бюджетных дошкольных образовательных учреждений, муниципального учреждения дополнительного образования, управление образования Лысогорского муниципального района Саратовской области, муниципального казенного учреждения «ЭМС системы образования»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4795" w14:textId="20D579BA" w:rsidR="00B02938" w:rsidRPr="00AE4B79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20C">
              <w:rPr>
                <w:rFonts w:ascii="Times New Roman" w:hAnsi="Times New Roman" w:cs="Times New Roman"/>
              </w:rPr>
              <w:t>Качественное</w:t>
            </w:r>
            <w:r w:rsidR="00AA620C" w:rsidRPr="00AA62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A620C" w:rsidRPr="00AB1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бухгалтерско</w:t>
            </w:r>
            <w:r w:rsidR="00AA62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AA620C" w:rsidRPr="00AB1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обслуживани</w:t>
            </w:r>
            <w:r w:rsidR="00AA62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AA620C" w:rsidRPr="00AB1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муниципальных бюджетных общеобразовательных учреждений, муниципальных бюджетных дошкольных образовательных учреждений, муниципального учреждения дополнительного образования, управление образования Лысогорского муниципального района Саратовской области, муниципального казенного учреждения «ЭМС системы образования»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9CCFD" w14:textId="77777777" w:rsidR="00B02938" w:rsidRPr="00BF4CF0" w:rsidRDefault="009F68B3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6AAB68C6" w14:textId="77777777" w:rsidR="00B02938" w:rsidRPr="00BF4CF0" w:rsidRDefault="00B02938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sub_91"/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Ожидаемые эффекты должны содержать количественные параметры. В случае невозможности указать количественные параметры указываются качественные.</w:t>
      </w:r>
    </w:p>
    <w:p w14:paraId="4CDF69B7" w14:textId="77777777" w:rsidR="00B02938" w:rsidRPr="00BF4CF0" w:rsidRDefault="00B02938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sub_92"/>
      <w:bookmarkEnd w:id="3"/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в муниципальной программе статистического показателя, значение по которому представляется Федеральной службой государственной статистики после 20 февраля года, следующего за отчетным, к структурному элементу помимо статистического показателя необходимо привязать расчетный показатель в целях обеспечения возможности проведения годовой оценки в установленные сроки.</w:t>
      </w:r>
    </w:p>
    <w:p w14:paraId="31E78000" w14:textId="77777777" w:rsidR="00B02938" w:rsidRPr="00BF4CF0" w:rsidRDefault="00B02938" w:rsidP="00B02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sub_93"/>
      <w:bookmarkEnd w:id="4"/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куратор муниципального проекта.</w:t>
      </w:r>
    </w:p>
    <w:bookmarkEnd w:id="5"/>
    <w:p w14:paraId="18188367" w14:textId="1861638F" w:rsidR="006139F1" w:rsidRPr="00524FF0" w:rsidRDefault="00B02938" w:rsidP="00524F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Приводится в случае наличия структурных элементов или их мероприятий (результатов), не входящих в подпрограммы муниципальной программы</w:t>
      </w:r>
    </w:p>
    <w:p w14:paraId="7F75B64C" w14:textId="77777777" w:rsidR="006139F1" w:rsidRPr="008A4E46" w:rsidRDefault="006139F1" w:rsidP="006139F1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lastRenderedPageBreak/>
        <w:t>IV</w:t>
      </w:r>
      <w:r w:rsidRPr="001E055B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8A4E4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«Финансовое  обеспечение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м</w:t>
      </w:r>
      <w:r w:rsidRPr="008A4E4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униципальной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п</w:t>
      </w:r>
      <w:r w:rsidRPr="008A4E46">
        <w:rPr>
          <w:rFonts w:ascii="Times New Roman" w:hAnsi="Times New Roman"/>
          <w:b/>
          <w:sz w:val="28"/>
          <w:szCs w:val="28"/>
          <w:shd w:val="clear" w:color="auto" w:fill="FFFFFF"/>
        </w:rPr>
        <w:t>рограммы»</w:t>
      </w:r>
    </w:p>
    <w:p w14:paraId="61DF7512" w14:textId="77777777" w:rsidR="006139F1" w:rsidRPr="00BF4CF0" w:rsidRDefault="006139F1" w:rsidP="006139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1914"/>
        <w:gridCol w:w="1915"/>
        <w:gridCol w:w="1914"/>
        <w:gridCol w:w="1915"/>
      </w:tblGrid>
      <w:tr w:rsidR="006139F1" w:rsidRPr="00BF4CF0" w14:paraId="58FE6C15" w14:textId="77777777" w:rsidTr="00AF6AB7">
        <w:tc>
          <w:tcPr>
            <w:tcW w:w="5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304B" w14:textId="77777777"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структурного элемента/источник финансового обеспечения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10391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897A5" w14:textId="77777777"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6139F1" w:rsidRPr="00BF4CF0" w14:paraId="35AB5438" w14:textId="77777777" w:rsidTr="00AF6AB7">
        <w:tc>
          <w:tcPr>
            <w:tcW w:w="5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44FC" w14:textId="77777777"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4BD8" w14:textId="77777777"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5E36" w14:textId="77777777"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EB2" w14:textId="77777777"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1FB87" w14:textId="77777777"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14:paraId="08CAAAA9" w14:textId="77777777" w:rsidR="006139F1" w:rsidRPr="009201C2" w:rsidRDefault="006139F1" w:rsidP="006139F1">
      <w:pPr>
        <w:spacing w:after="0" w:line="240" w:lineRule="auto"/>
        <w:rPr>
          <w:sz w:val="2"/>
          <w:szCs w:val="2"/>
        </w:rPr>
      </w:pPr>
    </w:p>
    <w:tbl>
      <w:tblPr>
        <w:tblW w:w="12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1914"/>
        <w:gridCol w:w="1915"/>
        <w:gridCol w:w="1915"/>
        <w:gridCol w:w="1915"/>
      </w:tblGrid>
      <w:tr w:rsidR="006139F1" w:rsidRPr="00BF4CF0" w14:paraId="00EA521F" w14:textId="77777777" w:rsidTr="00AF6AB7">
        <w:trPr>
          <w:tblHeader/>
        </w:trPr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BF5A" w14:textId="77777777"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D51B" w14:textId="77777777"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5EDA" w14:textId="77777777"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965C" w14:textId="77777777"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EDA4" w14:textId="77777777"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B67D1" w:rsidRPr="00BF4CF0" w14:paraId="4B901BE8" w14:textId="77777777" w:rsidTr="00AF6AB7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22D0" w14:textId="53A33BEE" w:rsidR="00CB67D1" w:rsidRPr="00BF4CF0" w:rsidRDefault="00CB67D1" w:rsidP="00CB67D1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1F9">
              <w:rPr>
                <w:rFonts w:ascii="Times New Roman" w:hAnsi="Times New Roman"/>
                <w:sz w:val="20"/>
                <w:szCs w:val="20"/>
              </w:rPr>
              <w:t>«Обеспечение и содержание</w:t>
            </w:r>
            <w:r w:rsidRPr="000441F9">
              <w:rPr>
                <w:sz w:val="20"/>
                <w:szCs w:val="20"/>
              </w:rPr>
              <w:t xml:space="preserve"> </w:t>
            </w:r>
            <w:r w:rsidRPr="000441F9">
              <w:rPr>
                <w:rFonts w:ascii="Times New Roman" w:hAnsi="Times New Roman"/>
                <w:sz w:val="20"/>
                <w:szCs w:val="20"/>
              </w:rPr>
              <w:t>м</w:t>
            </w:r>
            <w:r w:rsidRPr="000441F9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441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ниципального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казенного</w:t>
            </w:r>
            <w:r w:rsidRPr="000441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учреждения  «Централизованная бухгалтерия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Управления образования </w:t>
            </w:r>
            <w:r w:rsidRPr="000441F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Лысогорского муниципального района Саратовской области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в том числе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5E34" w14:textId="0AD6ABC6" w:rsidR="00CB67D1" w:rsidRPr="00BF4CF0" w:rsidRDefault="00CB67D1" w:rsidP="00CB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9830.9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D19F" w14:textId="55F35E23" w:rsidR="00CB67D1" w:rsidRPr="00BF4CF0" w:rsidRDefault="00CB67D1" w:rsidP="00CB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9794.9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ADB5" w14:textId="69DC8979" w:rsidR="00CB67D1" w:rsidRPr="00BF4CF0" w:rsidRDefault="00CB67D1" w:rsidP="00CB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9543.7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DD6A3" w14:textId="37B8843A" w:rsidR="00CB67D1" w:rsidRPr="00AA620C" w:rsidRDefault="00CB67D1" w:rsidP="00CB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29169,5</w:t>
            </w:r>
          </w:p>
        </w:tc>
      </w:tr>
      <w:tr w:rsidR="00AA620C" w:rsidRPr="00BF4CF0" w14:paraId="418AEE0B" w14:textId="77777777" w:rsidTr="00AF6AB7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7450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0384" w14:textId="1B002D50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9830.9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D2DF" w14:textId="0910B135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9794.9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687D" w14:textId="02861C13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9543.7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CE004" w14:textId="33A29AFA" w:rsidR="00AA620C" w:rsidRPr="007521BB" w:rsidRDefault="007521BB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29169,5</w:t>
            </w:r>
          </w:p>
        </w:tc>
      </w:tr>
      <w:tr w:rsidR="006139F1" w:rsidRPr="00BF4CF0" w14:paraId="0BF591B7" w14:textId="77777777" w:rsidTr="00AF6AB7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E7C1" w14:textId="77777777"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CBB" w14:textId="77777777"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CC74" w14:textId="77777777"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52A9" w14:textId="77777777"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1F30A" w14:textId="77777777" w:rsidR="006139F1" w:rsidRPr="00BF4CF0" w:rsidRDefault="006139F1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20C" w:rsidRPr="00BF4CF0" w14:paraId="7D1725A1" w14:textId="77777777" w:rsidTr="00AF6AB7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CD1B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46B" w14:textId="0869C362" w:rsidR="00AA620C" w:rsidRPr="00CB67D1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E04" w14:textId="7F05E0B3" w:rsidR="00AA620C" w:rsidRPr="00CB67D1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44CB" w14:textId="63F7A3AA" w:rsidR="00AA620C" w:rsidRPr="00CB67D1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6E474" w14:textId="48E43AB0" w:rsidR="00AA620C" w:rsidRPr="007521BB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20C" w:rsidRPr="00BF4CF0" w14:paraId="6DD65BC8" w14:textId="77777777" w:rsidTr="00AF6AB7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9C7A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26C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0E0B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C304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05694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20C" w:rsidRPr="00BF4CF0" w14:paraId="0914A0D8" w14:textId="77777777" w:rsidTr="00AF6AB7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F6B3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 элемент "Наименование" (всего), в том числе: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125C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2B63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583F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83636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20C" w:rsidRPr="00BF4CF0" w14:paraId="15478EC9" w14:textId="77777777" w:rsidTr="00AF6AB7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2F2B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875E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2000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DB1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7BC82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20C" w:rsidRPr="00BF4CF0" w14:paraId="6009BD6B" w14:textId="77777777" w:rsidTr="00AF6AB7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7A66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2E6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3789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3E6A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13276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20C" w:rsidRPr="00BF4CF0" w14:paraId="4298E202" w14:textId="77777777" w:rsidTr="00AF6AB7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A8EE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45A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EE21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553C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8B231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20C" w:rsidRPr="00BF4CF0" w14:paraId="0FE628CD" w14:textId="77777777" w:rsidTr="00AF6AB7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4941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3D59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4730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DDB1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4C6AA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20C" w:rsidRPr="00BF4CF0" w14:paraId="2B44640F" w14:textId="77777777" w:rsidTr="00AF6AB7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E710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1932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87A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F479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89A0" w14:textId="77777777" w:rsidR="00AA620C" w:rsidRPr="00BF4CF0" w:rsidRDefault="00AA620C" w:rsidP="00AA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F88CC3" w14:textId="77777777" w:rsidR="00DA0BB2" w:rsidRDefault="00DA0BB2" w:rsidP="00524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58B520" w14:textId="77777777" w:rsidR="00DA0BB2" w:rsidRPr="00BF4CF0" w:rsidRDefault="00DA0BB2" w:rsidP="00524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2964BE" w14:textId="77777777" w:rsidR="006139F1" w:rsidRDefault="006139F1" w:rsidP="00334E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1BF211" w14:textId="77777777" w:rsidR="00524FF0" w:rsidRDefault="00524FF0" w:rsidP="00334E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4F828E" w14:textId="77777777" w:rsidR="00524FF0" w:rsidRDefault="00524FF0" w:rsidP="00334E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7F8E62" w14:textId="77777777" w:rsidR="00524FF0" w:rsidRDefault="00524FF0" w:rsidP="00334E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324918" w14:textId="77777777" w:rsidR="00524FF0" w:rsidRDefault="00524FF0" w:rsidP="00334E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589635" w14:textId="77777777" w:rsidR="00524FF0" w:rsidRDefault="00524FF0" w:rsidP="00334E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FA84A8" w14:textId="77777777" w:rsidR="00524FF0" w:rsidRDefault="00524FF0" w:rsidP="00334E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7269E5" w14:textId="77777777" w:rsidR="00524FF0" w:rsidRDefault="00524FF0" w:rsidP="00334E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0A97E1" w14:textId="77777777" w:rsidR="00334E48" w:rsidRPr="00BF4CF0" w:rsidRDefault="00334E48" w:rsidP="00334E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№2</w:t>
      </w:r>
    </w:p>
    <w:p w14:paraId="3A7157D3" w14:textId="2CACA4FE" w:rsidR="000A26F9" w:rsidRDefault="000A26F9" w:rsidP="00524FF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                                             </w:t>
      </w:r>
      <w:r w:rsidR="00BC3A8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                                               </w:t>
      </w:r>
      <w:r w:rsidR="00524F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</w:t>
      </w: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Постановлению</w:t>
      </w:r>
      <w:r w:rsidRPr="00B63D6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C3A83">
        <w:rPr>
          <w:rFonts w:ascii="Times New Roman" w:hAnsi="Times New Roman"/>
          <w:b/>
          <w:bCs/>
          <w:sz w:val="24"/>
          <w:szCs w:val="24"/>
        </w:rPr>
        <w:t xml:space="preserve">администрации </w:t>
      </w:r>
      <w:r>
        <w:rPr>
          <w:rFonts w:ascii="Times New Roman" w:hAnsi="Times New Roman"/>
          <w:b/>
          <w:bCs/>
          <w:sz w:val="24"/>
          <w:szCs w:val="24"/>
        </w:rPr>
        <w:t>№         от                20</w:t>
      </w:r>
      <w:r w:rsidR="00A31937">
        <w:rPr>
          <w:rFonts w:ascii="Times New Roman" w:hAnsi="Times New Roman"/>
          <w:b/>
          <w:bCs/>
          <w:sz w:val="24"/>
          <w:szCs w:val="24"/>
        </w:rPr>
        <w:t>__</w:t>
      </w:r>
      <w:r>
        <w:rPr>
          <w:rFonts w:ascii="Times New Roman" w:hAnsi="Times New Roman"/>
          <w:b/>
          <w:bCs/>
          <w:sz w:val="24"/>
          <w:szCs w:val="24"/>
        </w:rPr>
        <w:t xml:space="preserve"> года </w:t>
      </w:r>
    </w:p>
    <w:p w14:paraId="2942FF43" w14:textId="77777777" w:rsidR="000A26F9" w:rsidRDefault="000A26F9" w:rsidP="00BC3A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 w:rsidR="00BC3A8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«Об </w:t>
      </w:r>
      <w:r w:rsidR="00BC3A83">
        <w:rPr>
          <w:rFonts w:ascii="Times New Roman" w:hAnsi="Times New Roman"/>
          <w:b/>
          <w:bCs/>
          <w:sz w:val="24"/>
          <w:szCs w:val="24"/>
        </w:rPr>
        <w:t xml:space="preserve">утверждении    муниципальной </w:t>
      </w:r>
      <w:r w:rsidRPr="00B63D68">
        <w:rPr>
          <w:rFonts w:ascii="Times New Roman" w:hAnsi="Times New Roman"/>
          <w:b/>
          <w:bCs/>
          <w:sz w:val="24"/>
          <w:szCs w:val="24"/>
        </w:rPr>
        <w:t xml:space="preserve">программы «Обеспечение и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1B96A598" w14:textId="77777777" w:rsidR="00A31937" w:rsidRDefault="000A26F9" w:rsidP="000A26F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BC3A83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с</w:t>
      </w:r>
      <w:r w:rsidRPr="00B63D68">
        <w:rPr>
          <w:rFonts w:ascii="Times New Roman" w:hAnsi="Times New Roman"/>
          <w:b/>
          <w:bCs/>
          <w:sz w:val="24"/>
          <w:szCs w:val="24"/>
        </w:rPr>
        <w:t>одержание муниципального</w:t>
      </w:r>
      <w:r w:rsidR="00A31937">
        <w:rPr>
          <w:rFonts w:ascii="Times New Roman" w:hAnsi="Times New Roman"/>
          <w:b/>
          <w:bCs/>
          <w:sz w:val="24"/>
          <w:szCs w:val="24"/>
        </w:rPr>
        <w:t xml:space="preserve"> казенного</w:t>
      </w:r>
      <w:r w:rsidRPr="00B63D68">
        <w:rPr>
          <w:rFonts w:ascii="Times New Roman" w:hAnsi="Times New Roman"/>
          <w:b/>
          <w:bCs/>
          <w:sz w:val="24"/>
          <w:szCs w:val="24"/>
        </w:rPr>
        <w:t xml:space="preserve"> учреждения</w:t>
      </w:r>
    </w:p>
    <w:p w14:paraId="0A477D5E" w14:textId="76427DBC" w:rsidR="000A26F9" w:rsidRDefault="00A31937" w:rsidP="000A26F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63D68">
        <w:rPr>
          <w:rFonts w:ascii="Times New Roman" w:hAnsi="Times New Roman"/>
          <w:b/>
          <w:bCs/>
          <w:sz w:val="24"/>
          <w:szCs w:val="24"/>
        </w:rPr>
        <w:t>«Централизованная</w:t>
      </w:r>
      <w:r w:rsidR="000A26F9" w:rsidRPr="00B63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3D68">
        <w:rPr>
          <w:rFonts w:ascii="Times New Roman" w:hAnsi="Times New Roman"/>
          <w:b/>
          <w:bCs/>
          <w:sz w:val="24"/>
          <w:szCs w:val="24"/>
        </w:rPr>
        <w:t xml:space="preserve">бухгалтерия </w:t>
      </w:r>
      <w:r>
        <w:rPr>
          <w:rFonts w:ascii="Times New Roman" w:hAnsi="Times New Roman"/>
          <w:b/>
          <w:bCs/>
          <w:sz w:val="24"/>
          <w:szCs w:val="24"/>
        </w:rPr>
        <w:t xml:space="preserve">Управления     </w:t>
      </w:r>
      <w:r w:rsidR="000A26F9" w:rsidRPr="00B63D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26F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14:paraId="73A13252" w14:textId="6FDE90DA" w:rsidR="000A26F9" w:rsidRDefault="000A26F9" w:rsidP="000A26F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="00BC3A83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A31937">
        <w:rPr>
          <w:rFonts w:ascii="Times New Roman" w:hAnsi="Times New Roman"/>
          <w:b/>
          <w:bCs/>
          <w:sz w:val="24"/>
          <w:szCs w:val="24"/>
        </w:rPr>
        <w:t xml:space="preserve">  образования</w:t>
      </w:r>
      <w:r w:rsidRPr="00B63D68">
        <w:rPr>
          <w:rFonts w:ascii="Times New Roman" w:hAnsi="Times New Roman"/>
          <w:b/>
          <w:bCs/>
          <w:sz w:val="24"/>
          <w:szCs w:val="24"/>
        </w:rPr>
        <w:t xml:space="preserve"> Лысогорского муниципального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A147651" w14:textId="77777777" w:rsidR="000A26F9" w:rsidRPr="00B63D68" w:rsidRDefault="000A26F9" w:rsidP="000A26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BC3A83"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B63D68">
        <w:rPr>
          <w:rFonts w:ascii="Times New Roman" w:hAnsi="Times New Roman"/>
          <w:b/>
          <w:bCs/>
          <w:sz w:val="24"/>
          <w:szCs w:val="24"/>
        </w:rPr>
        <w:t>района Саратовской области»</w:t>
      </w:r>
    </w:p>
    <w:p w14:paraId="4E0BC516" w14:textId="77777777" w:rsidR="00334E48" w:rsidRPr="00BF4CF0" w:rsidRDefault="00334E48" w:rsidP="00334E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3494B7A8" w14:textId="77777777" w:rsidR="00334E48" w:rsidRPr="00BF4CF0" w:rsidRDefault="00334E48" w:rsidP="00334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14:paraId="485679A1" w14:textId="77777777" w:rsidR="00334E48" w:rsidRPr="00BF4CF0" w:rsidRDefault="00334E48" w:rsidP="00334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комплекса процессных мероприятий</w:t>
      </w:r>
    </w:p>
    <w:p w14:paraId="3884E7E9" w14:textId="617423C2" w:rsidR="00334E48" w:rsidRPr="00BF4CF0" w:rsidRDefault="00334E48" w:rsidP="0033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F4CF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AE4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учреждений (оказание муниципальных услуг, выполнение работ)"</w:t>
      </w:r>
    </w:p>
    <w:p w14:paraId="5DC1A7FD" w14:textId="77777777" w:rsidR="00334E48" w:rsidRPr="00BF4CF0" w:rsidRDefault="00334E48" w:rsidP="00334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Основные положения</w:t>
      </w:r>
    </w:p>
    <w:p w14:paraId="695686A6" w14:textId="77777777" w:rsidR="00334E48" w:rsidRPr="00BF4CF0" w:rsidRDefault="00334E48" w:rsidP="0033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8"/>
        <w:gridCol w:w="9399"/>
      </w:tblGrid>
      <w:tr w:rsidR="00334E48" w:rsidRPr="00BF4CF0" w14:paraId="4FBB5608" w14:textId="77777777" w:rsidTr="009F68B3">
        <w:tc>
          <w:tcPr>
            <w:tcW w:w="4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842B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исполнительный орган</w:t>
            </w: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334BF" w14:textId="77777777" w:rsidR="00334E48" w:rsidRPr="00BF4CF0" w:rsidRDefault="000515D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Лысогорского муниципального района Саратовской области</w:t>
            </w:r>
          </w:p>
        </w:tc>
      </w:tr>
      <w:tr w:rsidR="00334E48" w:rsidRPr="00BF4CF0" w14:paraId="17DB4A45" w14:textId="77777777" w:rsidTr="009F68B3">
        <w:tc>
          <w:tcPr>
            <w:tcW w:w="4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5828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2DBE9" w14:textId="51CC3C66" w:rsidR="00334E48" w:rsidRPr="00BF4CF0" w:rsidRDefault="009E02B6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A31937" w:rsidRPr="00AB1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существление финансово-экономических функций и обеспечения бухгалтерского обслуживания муниципальных бюджетных общеобразовательных учреждений, муниципальных бюджетных дошкольных образовательных учреждений, муниципального учреждения дополнительного образования, управление образования Лысогорского муниципального района Саратовской области, муниципального казенного учреждения «ЭМС системы образования»</w:t>
            </w:r>
          </w:p>
        </w:tc>
      </w:tr>
    </w:tbl>
    <w:p w14:paraId="52BCFDA0" w14:textId="77777777" w:rsidR="00334E48" w:rsidRPr="00BF4CF0" w:rsidRDefault="00334E48" w:rsidP="0033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AC4AF" w14:textId="77777777" w:rsidR="00334E48" w:rsidRPr="00BF4CF0" w:rsidRDefault="00334E48" w:rsidP="00334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II. Показатели комплекса процессных мероприятий</w:t>
      </w:r>
    </w:p>
    <w:p w14:paraId="30383415" w14:textId="77777777" w:rsidR="00334E48" w:rsidRPr="00BF4CF0" w:rsidRDefault="00334E48" w:rsidP="0033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2176"/>
        <w:gridCol w:w="576"/>
        <w:gridCol w:w="958"/>
        <w:gridCol w:w="716"/>
        <w:gridCol w:w="716"/>
        <w:gridCol w:w="714"/>
        <w:gridCol w:w="714"/>
        <w:gridCol w:w="714"/>
        <w:gridCol w:w="714"/>
        <w:gridCol w:w="714"/>
        <w:gridCol w:w="716"/>
        <w:gridCol w:w="1675"/>
        <w:gridCol w:w="2512"/>
      </w:tblGrid>
      <w:tr w:rsidR="00334E48" w:rsidRPr="00BF4CF0" w14:paraId="28F2A087" w14:textId="77777777" w:rsidTr="00334E48">
        <w:trPr>
          <w:trHeight w:val="264"/>
        </w:trPr>
        <w:tc>
          <w:tcPr>
            <w:tcW w:w="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E08B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</w:t>
            </w:r>
          </w:p>
          <w:p w14:paraId="75DD294E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9C6F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14FC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6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60A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Значение показателей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33D8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8A083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Информационная система</w:t>
            </w: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 </w:t>
            </w:r>
            <w:hyperlink w:anchor="sub_1021201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3"/>
                  <w:szCs w:val="23"/>
                  <w:vertAlign w:val="superscript"/>
                  <w:lang w:eastAsia="ru-RU"/>
                </w:rPr>
                <w:t>*</w:t>
              </w:r>
            </w:hyperlink>
          </w:p>
        </w:tc>
      </w:tr>
      <w:tr w:rsidR="00334E48" w:rsidRPr="00BF4CF0" w14:paraId="47C66255" w14:textId="77777777" w:rsidTr="00334E48">
        <w:trPr>
          <w:trHeight w:val="149"/>
        </w:trPr>
        <w:tc>
          <w:tcPr>
            <w:tcW w:w="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13D6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ECCF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829C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8A77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базовое значение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DCD6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BCE8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EED7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90C8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5153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...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C2FB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...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EB53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...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CEAE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 + n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C90C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1910C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20B74314" w14:textId="77777777" w:rsidR="00334E48" w:rsidRPr="009201C2" w:rsidRDefault="00334E48" w:rsidP="00334E48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2176"/>
        <w:gridCol w:w="576"/>
        <w:gridCol w:w="958"/>
        <w:gridCol w:w="716"/>
        <w:gridCol w:w="716"/>
        <w:gridCol w:w="714"/>
        <w:gridCol w:w="714"/>
        <w:gridCol w:w="714"/>
        <w:gridCol w:w="714"/>
        <w:gridCol w:w="714"/>
        <w:gridCol w:w="716"/>
        <w:gridCol w:w="1675"/>
        <w:gridCol w:w="2512"/>
      </w:tblGrid>
      <w:tr w:rsidR="00334E48" w:rsidRPr="00BF4CF0" w14:paraId="29B08BD6" w14:textId="77777777" w:rsidTr="00334E48">
        <w:trPr>
          <w:trHeight w:val="280"/>
          <w:tblHeader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14D5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FC8E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B0E0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3A53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376D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00E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72A9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94B0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EEDD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86B4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68E0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024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24CF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2E7B9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</w:tr>
      <w:tr w:rsidR="00334E48" w:rsidRPr="00BF4CF0" w14:paraId="31CBE0B8" w14:textId="77777777" w:rsidTr="00334E48">
        <w:trPr>
          <w:trHeight w:val="54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4C3B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 </w:t>
            </w:r>
            <w:hyperlink w:anchor="sub_1021202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3"/>
                  <w:szCs w:val="23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7C2D" w14:textId="2C0188B0" w:rsidR="00334E48" w:rsidRPr="00A31937" w:rsidRDefault="000A26F9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937">
              <w:rPr>
                <w:rFonts w:ascii="Times New Roman" w:hAnsi="Times New Roman" w:cs="Times New Roman"/>
              </w:rPr>
              <w:t xml:space="preserve">Повышение эффективности и результативности деятельности </w:t>
            </w:r>
            <w:r w:rsidR="00BC3A83" w:rsidRPr="00A319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="00A31937" w:rsidRPr="00A319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 w:rsidR="00BC3A83" w:rsidRPr="00A319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 </w:t>
            </w:r>
            <w:r w:rsidR="00BC3A83" w:rsidRPr="00A319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«ЦБ </w:t>
            </w:r>
            <w:r w:rsidR="00A31937" w:rsidRPr="00A319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УО </w:t>
            </w:r>
            <w:r w:rsidR="00BC3A83" w:rsidRPr="00A319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B738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B642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F6CA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840B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599D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97AE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B82B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07CF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8742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E0DD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8215" w14:textId="208DBE3F" w:rsidR="00334E48" w:rsidRPr="00BF4CF0" w:rsidRDefault="00A31937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9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МКУ «ЦБ УО»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34CF3" w14:textId="77777777" w:rsidR="00334E48" w:rsidRPr="00BF4CF0" w:rsidRDefault="008E4162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334E48" w:rsidRPr="00BF4CF0" w14:paraId="79889F0F" w14:textId="77777777" w:rsidTr="00334E48">
        <w:trPr>
          <w:trHeight w:val="26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AF88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F98E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8DE2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F403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F9EB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9C9D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10A0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7894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B749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261D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0205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71B3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D1D7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F2204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4E48" w:rsidRPr="00BF4CF0" w14:paraId="587A6D71" w14:textId="77777777" w:rsidTr="00334E48">
        <w:trPr>
          <w:trHeight w:val="28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F7B8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FC3A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0141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FFB0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0469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B8D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A049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BEE7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81A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9286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F9CA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5CA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E684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A3183" w14:textId="77777777" w:rsidR="00334E48" w:rsidRPr="00BF4CF0" w:rsidRDefault="00334E48" w:rsidP="0071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6BC575BE" w14:textId="77777777" w:rsidR="00334E48" w:rsidRPr="00BF4CF0" w:rsidRDefault="00334E48" w:rsidP="00334E48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1142F73B" w14:textId="77777777" w:rsidR="00334E48" w:rsidRPr="00BF4CF0" w:rsidRDefault="00334E48" w:rsidP="00334E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при наличии.</w:t>
      </w:r>
    </w:p>
    <w:p w14:paraId="511359FD" w14:textId="77777777" w:rsidR="00334E48" w:rsidRPr="00BF4CF0" w:rsidRDefault="00334E48" w:rsidP="00334E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Первая цифра порядкового номера указывает принадлежность к подпрограмме.</w:t>
      </w:r>
    </w:p>
    <w:p w14:paraId="6E702AA8" w14:textId="77777777" w:rsidR="00334E48" w:rsidRDefault="00334E48" w:rsidP="00334E48"/>
    <w:p w14:paraId="60215083" w14:textId="77777777" w:rsidR="00CD0C3E" w:rsidRDefault="00CD0C3E" w:rsidP="00334E48"/>
    <w:p w14:paraId="791A9790" w14:textId="77777777" w:rsidR="00CD0C3E" w:rsidRDefault="00CD0C3E" w:rsidP="00334E48"/>
    <w:p w14:paraId="0C3577AF" w14:textId="77777777" w:rsidR="00CD0C3E" w:rsidRDefault="00CD0C3E" w:rsidP="00334E48"/>
    <w:p w14:paraId="7A3D3E86" w14:textId="77777777" w:rsidR="00CD0C3E" w:rsidRDefault="00CD0C3E" w:rsidP="00334E48"/>
    <w:p w14:paraId="1A94A599" w14:textId="77777777" w:rsidR="00CD0C3E" w:rsidRDefault="00CD0C3E" w:rsidP="00334E48"/>
    <w:p w14:paraId="53A1AF6E" w14:textId="77777777" w:rsidR="00CD0C3E" w:rsidRDefault="00CD0C3E" w:rsidP="00334E48"/>
    <w:p w14:paraId="7CD3E86C" w14:textId="77777777" w:rsidR="00CD0C3E" w:rsidRDefault="00CD0C3E" w:rsidP="00334E48"/>
    <w:p w14:paraId="688872CA" w14:textId="77777777" w:rsidR="00CD0C3E" w:rsidRDefault="00CD0C3E" w:rsidP="00334E48"/>
    <w:p w14:paraId="55A89D74" w14:textId="77777777" w:rsidR="00CD0C3E" w:rsidRDefault="00CD0C3E" w:rsidP="00334E48"/>
    <w:p w14:paraId="40AD3E76" w14:textId="77777777" w:rsidR="00CD0C3E" w:rsidRDefault="00CD0C3E" w:rsidP="00334E48"/>
    <w:p w14:paraId="08C16B97" w14:textId="77777777" w:rsidR="00AB1B3A" w:rsidRDefault="00AB1B3A" w:rsidP="00524FF0">
      <w:pPr>
        <w:spacing w:before="100" w:beforeAutospacing="1" w:after="100" w:afterAutospacing="1"/>
        <w:outlineLvl w:val="1"/>
      </w:pPr>
    </w:p>
    <w:p w14:paraId="556CA919" w14:textId="77777777" w:rsidR="00524FF0" w:rsidRDefault="00524FF0" w:rsidP="00524FF0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F494875" w14:textId="77777777" w:rsidR="000E379D" w:rsidRPr="00BF4CF0" w:rsidRDefault="000E379D" w:rsidP="000E3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III. Перечень мероприятий (результатов) комплекса процессных мероприятий</w:t>
      </w:r>
    </w:p>
    <w:p w14:paraId="396DB115" w14:textId="77777777" w:rsidR="000E379D" w:rsidRPr="00BF4CF0" w:rsidRDefault="000E379D" w:rsidP="000E379D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2268"/>
        <w:gridCol w:w="1701"/>
        <w:gridCol w:w="2268"/>
        <w:gridCol w:w="1417"/>
        <w:gridCol w:w="1276"/>
        <w:gridCol w:w="1205"/>
        <w:gridCol w:w="1205"/>
        <w:gridCol w:w="1205"/>
        <w:gridCol w:w="1205"/>
      </w:tblGrid>
      <w:tr w:rsidR="000E379D" w:rsidRPr="00BF4CF0" w14:paraId="41D15657" w14:textId="77777777" w:rsidTr="00A17552">
        <w:tc>
          <w:tcPr>
            <w:tcW w:w="9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40C8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14:paraId="6FD4FD70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826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A63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1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A6FA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2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38496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3813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DF29D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мероприятия (результата) по годам</w:t>
            </w:r>
          </w:p>
        </w:tc>
      </w:tr>
      <w:tr w:rsidR="000E379D" w:rsidRPr="00BF4CF0" w14:paraId="4A399790" w14:textId="77777777" w:rsidTr="00A17552">
        <w:tc>
          <w:tcPr>
            <w:tcW w:w="9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1143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006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0FF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707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78C312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FC1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CB05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325F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18CB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DE9A8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0E379D" w:rsidRPr="00BF4CF0" w14:paraId="0AD70999" w14:textId="77777777" w:rsidTr="00A17552">
        <w:tc>
          <w:tcPr>
            <w:tcW w:w="146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E785EBC" w14:textId="77777777" w:rsidR="000E379D" w:rsidRPr="00BF4CF0" w:rsidRDefault="00CD0C3E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C3E">
              <w:rPr>
                <w:rFonts w:ascii="Times New Roman" w:hAnsi="Times New Roman" w:cs="Times New Roman"/>
              </w:rPr>
              <w:t>Качественное бухгалтерское обслуживание финансово-хозяйственной деятельности  муниципальных учреждений, муниципальных образований, администрации Лысогорского муниципального района Саратовской области</w:t>
            </w:r>
            <w:r w:rsidRPr="00CD0C3E">
              <w:rPr>
                <w:rFonts w:ascii="Times New Roman" w:hAnsi="Times New Roman" w:cs="Times New Roman"/>
                <w:color w:val="000000"/>
              </w:rPr>
              <w:t xml:space="preserve"> распорядителю средств</w:t>
            </w:r>
          </w:p>
        </w:tc>
      </w:tr>
      <w:tr w:rsidR="000E379D" w:rsidRPr="00BF4CF0" w14:paraId="4C79E84B" w14:textId="77777777" w:rsidTr="00A17552"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E801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4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****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5BC2" w14:textId="77777777" w:rsidR="000E379D" w:rsidRPr="00A31937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37">
              <w:rPr>
                <w:rFonts w:ascii="Times New Roman" w:hAnsi="Times New Roman" w:cs="Times New Roman"/>
                <w:sz w:val="24"/>
                <w:szCs w:val="24"/>
              </w:rPr>
              <w:t>Автоматизация бюджетного (бухгалтерского) учета на основе современных программ и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02CF" w14:textId="77777777" w:rsidR="000E379D" w:rsidRPr="00E71B69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69">
              <w:rPr>
                <w:rFonts w:ascii="Times New Roman" w:eastAsia="Times New Roman" w:hAnsi="Times New Roman" w:cs="Times New Roman"/>
                <w:lang w:eastAsia="ru-RU"/>
              </w:rPr>
              <w:t>Оснащенность компьютерной техникой и ПО, соответствующими современными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требованиям бухгалтерского учета</w:t>
            </w:r>
            <w:r w:rsidRPr="00E71B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9729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доли оснащения </w:t>
            </w:r>
            <w:r w:rsidRPr="00E71B69">
              <w:rPr>
                <w:rFonts w:ascii="Times New Roman" w:eastAsia="Times New Roman" w:hAnsi="Times New Roman" w:cs="Times New Roman"/>
                <w:lang w:eastAsia="ru-RU"/>
              </w:rPr>
              <w:t>компьютерной техникой и ПО, соответствующими современными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требованиям бухгалтерского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0989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C089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13AD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8765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2CB1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77E02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379D" w:rsidRPr="00BF4CF0" w14:paraId="105C5C3A" w14:textId="77777777" w:rsidTr="00A17552"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6FB7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C3F5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представляемой отчетной документации с соблюдением установленных сроков.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46E0" w14:textId="77777777" w:rsidR="000E379D" w:rsidRPr="00394B69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 установленных сроков и норм составления и представления бухгалтерской , налоговой, статистической  отчетности.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D40C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B69">
              <w:rPr>
                <w:rFonts w:ascii="Times New Roman" w:eastAsia="Times New Roman" w:hAnsi="Times New Roman" w:cs="Times New Roman"/>
                <w:lang w:eastAsia="ru-RU"/>
              </w:rPr>
              <w:t>Формирование и представление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8D94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299A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3B0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924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6861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C23F5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379D" w:rsidRPr="00BF4CF0" w14:paraId="0F898DC3" w14:textId="77777777" w:rsidTr="00A17552"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D7F7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FBA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99F9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B268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2E86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B659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7535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5C48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EA89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03BF8" w14:textId="77777777" w:rsidR="000E379D" w:rsidRPr="00BF4CF0" w:rsidRDefault="000E379D" w:rsidP="00A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101E33" w14:textId="77777777" w:rsidR="000E379D" w:rsidRPr="00BF4CF0" w:rsidRDefault="000E379D" w:rsidP="000E379D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24635263" w14:textId="77777777" w:rsidR="000E379D" w:rsidRPr="00BF4CF0" w:rsidRDefault="000E379D" w:rsidP="000E37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тип мероприятия (результата) в соответствии с приложением к паспорту комплекса процессных мероприятий.</w:t>
      </w:r>
    </w:p>
    <w:p w14:paraId="115C5ADD" w14:textId="77777777" w:rsidR="000E379D" w:rsidRPr="00BF4CF0" w:rsidRDefault="000E379D" w:rsidP="000E37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sub_1021302"/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  <w:p w14:paraId="1F167AEC" w14:textId="77777777" w:rsidR="000E379D" w:rsidRPr="00BF4CF0" w:rsidRDefault="000E379D" w:rsidP="000E37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sub_1021303"/>
      <w:bookmarkEnd w:id="6"/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 мероприятия (результата) должно быть сформулировано в виде завершенного действия, характеризующего, в том числе, количество создаваемых (приобретаемых) материальных и нематериальных объектов, объем оказываемых услуг или выполняемых работ.</w:t>
      </w:r>
    </w:p>
    <w:bookmarkEnd w:id="7"/>
    <w:p w14:paraId="411A2E7C" w14:textId="44A0044A" w:rsidR="00CD0C3E" w:rsidRDefault="000E379D" w:rsidP="00524F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Первая цифра порядкового номера указывает принадлежность к подпрограмме.</w:t>
      </w:r>
    </w:p>
    <w:p w14:paraId="025F4FE2" w14:textId="77777777" w:rsidR="00524FF0" w:rsidRDefault="00524FF0" w:rsidP="00524F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0412BD" w14:textId="77777777" w:rsidR="00524FF0" w:rsidRPr="00524FF0" w:rsidRDefault="00524FF0" w:rsidP="00524F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76105C" w14:textId="77777777" w:rsidR="00CD0C3E" w:rsidRPr="00BF4CF0" w:rsidRDefault="00CD0C3E" w:rsidP="00CD0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IV. Финансовое обеспечение комплекса процессных мероприятий</w:t>
      </w:r>
    </w:p>
    <w:p w14:paraId="605E4D92" w14:textId="77777777" w:rsidR="00CD0C3E" w:rsidRPr="00BF4CF0" w:rsidRDefault="00CD0C3E" w:rsidP="00CD0C3E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1CD2C411" w14:textId="77777777" w:rsidR="00CD0C3E" w:rsidRPr="00BF4CF0" w:rsidRDefault="00CD0C3E" w:rsidP="00CD0C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625"/>
        <w:gridCol w:w="1073"/>
        <w:gridCol w:w="1053"/>
        <w:gridCol w:w="1134"/>
        <w:gridCol w:w="5245"/>
      </w:tblGrid>
      <w:tr w:rsidR="00CD0C3E" w:rsidRPr="00BF4CF0" w14:paraId="19A932CB" w14:textId="77777777" w:rsidTr="00AF6AB7">
        <w:tc>
          <w:tcPr>
            <w:tcW w:w="53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7479" w14:textId="77777777"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1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93DEB" w14:textId="77777777"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CD0C3E" w:rsidRPr="00BF4CF0" w14:paraId="67B8BE72" w14:textId="77777777" w:rsidTr="00CD0C3E">
        <w:tc>
          <w:tcPr>
            <w:tcW w:w="5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819" w14:textId="77777777"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2C19" w14:textId="77777777"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8A95" w14:textId="77777777"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4542" w14:textId="77777777"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143" w14:textId="77777777"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D483A" w14:textId="77777777"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14:paraId="356F1267" w14:textId="77777777" w:rsidR="00CD0C3E" w:rsidRPr="009201C2" w:rsidRDefault="00CD0C3E" w:rsidP="00CD0C3E">
      <w:pPr>
        <w:spacing w:after="0" w:line="240" w:lineRule="auto"/>
        <w:rPr>
          <w:sz w:val="2"/>
          <w:szCs w:val="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625"/>
        <w:gridCol w:w="1073"/>
        <w:gridCol w:w="1053"/>
        <w:gridCol w:w="1134"/>
        <w:gridCol w:w="5245"/>
      </w:tblGrid>
      <w:tr w:rsidR="00CD0C3E" w:rsidRPr="00BF4CF0" w14:paraId="068E7108" w14:textId="77777777" w:rsidTr="00CD0C3E">
        <w:trPr>
          <w:tblHeader/>
        </w:trPr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DFB" w14:textId="77777777"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0161" w14:textId="77777777"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ACBF" w14:textId="77777777"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FDCD" w14:textId="77777777"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6F8" w14:textId="77777777"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FC53C" w14:textId="77777777" w:rsidR="00CD0C3E" w:rsidRPr="00BF4CF0" w:rsidRDefault="00CD0C3E" w:rsidP="00AF6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3261B" w:rsidRPr="00BF4CF0" w14:paraId="1944B72B" w14:textId="77777777" w:rsidTr="00CD0C3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F868" w14:textId="48C5DC72" w:rsidR="00B3261B" w:rsidRPr="00BF4CF0" w:rsidRDefault="00B3261B" w:rsidP="00B3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AB1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существление финансово-экономических функций и обеспечения бухгалтерского обслуживания муниципальных бюджетных общеобразовательных учреждений, муниципальных бюджетных дошкольных образовательных учреждений, муниципального учреждения дополнительного образования, управление образования Лысогорского муниципального района Саратовской области, муниципального казенного учреждения «ЭМС системы образования»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(всего), в том числе: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5F9C" w14:textId="77777777" w:rsidR="00B3261B" w:rsidRPr="00BF4CF0" w:rsidRDefault="00B3261B" w:rsidP="00B3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57F" w14:textId="0CFB9AEE" w:rsidR="00B3261B" w:rsidRPr="00CD0C3E" w:rsidRDefault="00B3261B" w:rsidP="00B3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9830.9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8A19" w14:textId="000B302B" w:rsidR="00B3261B" w:rsidRPr="00CD0C3E" w:rsidRDefault="00B3261B" w:rsidP="00B3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9794.9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CD6E" w14:textId="62E41B74" w:rsidR="00B3261B" w:rsidRPr="00CD0C3E" w:rsidRDefault="00B3261B" w:rsidP="00B3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9543.7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2C177" w14:textId="26455658" w:rsidR="00B3261B" w:rsidRPr="009E02B6" w:rsidRDefault="00B3261B" w:rsidP="00B3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29169,50</w:t>
            </w:r>
          </w:p>
        </w:tc>
      </w:tr>
      <w:tr w:rsidR="009E02B6" w:rsidRPr="00BF4CF0" w14:paraId="51BD91F2" w14:textId="77777777" w:rsidTr="00CD0C3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A44A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A982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DF89" w14:textId="3F66A7DA" w:rsidR="009E02B6" w:rsidRPr="00CD0C3E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9830.9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F2F" w14:textId="65CC5FDB" w:rsidR="009E02B6" w:rsidRPr="00CD0C3E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9794.9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028F" w14:textId="73164C11" w:rsidR="009E02B6" w:rsidRPr="00CD0C3E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9543.7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ECB64" w14:textId="1C72B60F" w:rsidR="009E02B6" w:rsidRPr="009E02B6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29169,50</w:t>
            </w:r>
          </w:p>
        </w:tc>
      </w:tr>
      <w:tr w:rsidR="009E02B6" w:rsidRPr="00BF4CF0" w14:paraId="0CE6EA08" w14:textId="77777777" w:rsidTr="00CD0C3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E0DB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19A3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413B" w14:textId="4038BED5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450F" w14:textId="5BFDC765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502" w14:textId="31D75B9D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2CF49" w14:textId="2DE25B6C" w:rsidR="009E02B6" w:rsidRPr="009E02B6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B6" w:rsidRPr="00BF4CF0" w14:paraId="754613CA" w14:textId="77777777" w:rsidTr="00CD0C3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E577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AE51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A15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1D9B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A552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EDE62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B6" w:rsidRPr="00BF4CF0" w14:paraId="13DFEC55" w14:textId="77777777" w:rsidTr="00CD0C3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2373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5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AEF1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4E49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0E3B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9A65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7C791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B6" w:rsidRPr="00BF4CF0" w14:paraId="22E89A65" w14:textId="77777777" w:rsidTr="00CD0C3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3D84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"Наименование" N (всего), в том числе: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B31E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4848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EFCF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C990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092B2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B6" w:rsidRPr="00BF4CF0" w14:paraId="193100D7" w14:textId="77777777" w:rsidTr="00CD0C3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E577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D8BB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30E3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3BBA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F815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A093B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B6" w:rsidRPr="00BF4CF0" w14:paraId="3796394E" w14:textId="77777777" w:rsidTr="00CD0C3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ADF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EA6C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E78F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26E1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359E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FCADC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B6" w:rsidRPr="00BF4CF0" w14:paraId="69E5351C" w14:textId="77777777" w:rsidTr="00CD0C3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805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A3C3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F4D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9769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4321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7145E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B6" w:rsidRPr="00BF4CF0" w14:paraId="2E33A602" w14:textId="77777777" w:rsidTr="00CD0C3E"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60A5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5" w:history="1">
              <w:r w:rsidRPr="00BF4CF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***</w:t>
              </w:r>
            </w:hyperlink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5BE0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9A95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29C8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CDD4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AEE46" w14:textId="77777777" w:rsidR="009E02B6" w:rsidRPr="00BF4CF0" w:rsidRDefault="009E02B6" w:rsidP="009E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746582" w14:textId="77777777" w:rsidR="00CD0C3E" w:rsidRPr="00BF4CF0" w:rsidRDefault="00CD0C3E" w:rsidP="00CD0C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отсутствия финансового обеспечения за счет отдельных источников такие источники не приводятся.</w:t>
      </w:r>
    </w:p>
    <w:p w14:paraId="7335B1BE" w14:textId="704FA689" w:rsidR="00334E48" w:rsidRPr="00524FF0" w:rsidRDefault="00CD0C3E" w:rsidP="00524F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C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BF4C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Средства, находящиеся в распоряжении учреждений, организаций, населения области, выделяемые не из бюджетов бюджетной системы, а формируемые за счет других источников и направляемые на реализацию структурных элементов государственной программы.</w:t>
      </w:r>
    </w:p>
    <w:sectPr w:rsidR="00334E48" w:rsidRPr="00524FF0" w:rsidSect="00BF4C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CF0"/>
    <w:rsid w:val="00013798"/>
    <w:rsid w:val="000238EE"/>
    <w:rsid w:val="00042382"/>
    <w:rsid w:val="000515D8"/>
    <w:rsid w:val="00090D54"/>
    <w:rsid w:val="000A26F9"/>
    <w:rsid w:val="000E379D"/>
    <w:rsid w:val="00143443"/>
    <w:rsid w:val="00152784"/>
    <w:rsid w:val="00192092"/>
    <w:rsid w:val="001C627E"/>
    <w:rsid w:val="001E055B"/>
    <w:rsid w:val="0023003C"/>
    <w:rsid w:val="00233A5B"/>
    <w:rsid w:val="002C6EF3"/>
    <w:rsid w:val="002E20F2"/>
    <w:rsid w:val="00334E48"/>
    <w:rsid w:val="00395907"/>
    <w:rsid w:val="00472C93"/>
    <w:rsid w:val="00483264"/>
    <w:rsid w:val="004E47F0"/>
    <w:rsid w:val="00524FF0"/>
    <w:rsid w:val="00525415"/>
    <w:rsid w:val="005975D0"/>
    <w:rsid w:val="005C7192"/>
    <w:rsid w:val="006139F1"/>
    <w:rsid w:val="006778E2"/>
    <w:rsid w:val="00677A6B"/>
    <w:rsid w:val="006B6C14"/>
    <w:rsid w:val="006E5623"/>
    <w:rsid w:val="00705A10"/>
    <w:rsid w:val="007348C1"/>
    <w:rsid w:val="007521BB"/>
    <w:rsid w:val="00755BFB"/>
    <w:rsid w:val="007D162F"/>
    <w:rsid w:val="00872E85"/>
    <w:rsid w:val="00895D3D"/>
    <w:rsid w:val="008E25F0"/>
    <w:rsid w:val="008E4162"/>
    <w:rsid w:val="009201C2"/>
    <w:rsid w:val="00942E96"/>
    <w:rsid w:val="009E02B6"/>
    <w:rsid w:val="009E5BB2"/>
    <w:rsid w:val="009F68B3"/>
    <w:rsid w:val="00A13827"/>
    <w:rsid w:val="00A211D8"/>
    <w:rsid w:val="00A31937"/>
    <w:rsid w:val="00AA620C"/>
    <w:rsid w:val="00AB1B3A"/>
    <w:rsid w:val="00AE0303"/>
    <w:rsid w:val="00AE7187"/>
    <w:rsid w:val="00B018C4"/>
    <w:rsid w:val="00B02938"/>
    <w:rsid w:val="00B25BF4"/>
    <w:rsid w:val="00B3261B"/>
    <w:rsid w:val="00B341E8"/>
    <w:rsid w:val="00B63D68"/>
    <w:rsid w:val="00BA5A67"/>
    <w:rsid w:val="00BC3A83"/>
    <w:rsid w:val="00BD0CB5"/>
    <w:rsid w:val="00BF4CF0"/>
    <w:rsid w:val="00C105F1"/>
    <w:rsid w:val="00C77100"/>
    <w:rsid w:val="00CB67D1"/>
    <w:rsid w:val="00CD0C3E"/>
    <w:rsid w:val="00CD1A1B"/>
    <w:rsid w:val="00D049E1"/>
    <w:rsid w:val="00D90A5A"/>
    <w:rsid w:val="00DA0BB2"/>
    <w:rsid w:val="00ED1C6E"/>
    <w:rsid w:val="00F05CAE"/>
    <w:rsid w:val="00F30807"/>
    <w:rsid w:val="00F56F15"/>
    <w:rsid w:val="00F744D8"/>
    <w:rsid w:val="00FF0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F64AC"/>
  <w15:docId w15:val="{14C634D6-5547-4F77-9342-C2681887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15"/>
  </w:style>
  <w:style w:type="paragraph" w:styleId="1">
    <w:name w:val="heading 1"/>
    <w:basedOn w:val="a"/>
    <w:next w:val="a"/>
    <w:link w:val="10"/>
    <w:qFormat/>
    <w:rsid w:val="006B6C1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99CCFF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382"/>
  </w:style>
  <w:style w:type="character" w:customStyle="1" w:styleId="10">
    <w:name w:val="Заголовок 1 Знак"/>
    <w:basedOn w:val="a0"/>
    <w:link w:val="1"/>
    <w:rsid w:val="006B6C14"/>
    <w:rPr>
      <w:rFonts w:ascii="Cambria" w:eastAsia="Times New Roman" w:hAnsi="Cambria" w:cs="Times New Roman"/>
      <w:b/>
      <w:bCs/>
      <w:color w:val="99CCFF"/>
      <w:kern w:val="32"/>
      <w:sz w:val="32"/>
      <w:szCs w:val="32"/>
      <w:lang w:eastAsia="ru-RU"/>
    </w:rPr>
  </w:style>
  <w:style w:type="paragraph" w:customStyle="1" w:styleId="Standard">
    <w:name w:val="Standard"/>
    <w:rsid w:val="006B6C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10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ЦБ образования Лысые Горы</cp:lastModifiedBy>
  <cp:revision>38</cp:revision>
  <cp:lastPrinted>2025-05-29T07:09:00Z</cp:lastPrinted>
  <dcterms:created xsi:type="dcterms:W3CDTF">2024-10-15T10:10:00Z</dcterms:created>
  <dcterms:modified xsi:type="dcterms:W3CDTF">2025-06-02T06:13:00Z</dcterms:modified>
</cp:coreProperties>
</file>