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3" w:rsidRDefault="006A2F03" w:rsidP="00681303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САРАТОВСКОЙ ОБЛАСТИ</w:t>
      </w:r>
    </w:p>
    <w:p w:rsidR="006A2F03" w:rsidRDefault="006A2F03" w:rsidP="00681303"/>
    <w:p w:rsidR="006A2F03" w:rsidRPr="00236487" w:rsidRDefault="00756EE2" w:rsidP="00681303">
      <w:pPr>
        <w:pStyle w:val="3"/>
        <w:rPr>
          <w:b/>
        </w:rPr>
      </w:pPr>
      <w:r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Default="00B33450" w:rsidP="0007458D">
      <w:pPr>
        <w:jc w:val="center"/>
      </w:pPr>
      <w:r>
        <w:t>о</w:t>
      </w:r>
      <w:r w:rsidR="0007458D">
        <w:t xml:space="preserve">т </w:t>
      </w:r>
      <w:r w:rsidR="00592F13">
        <w:t>29</w:t>
      </w:r>
      <w:r w:rsidR="0007458D">
        <w:t xml:space="preserve"> </w:t>
      </w:r>
      <w:r w:rsidR="00592F13">
        <w:t>ноября</w:t>
      </w:r>
      <w:r w:rsidR="0007458D">
        <w:t xml:space="preserve"> 202</w:t>
      </w:r>
      <w:r w:rsidR="00592F13">
        <w:t>1</w:t>
      </w:r>
      <w:r w:rsidR="0007458D">
        <w:t xml:space="preserve"> года № </w:t>
      </w:r>
      <w:r w:rsidR="00592F13">
        <w:t>516</w:t>
      </w:r>
    </w:p>
    <w:p w:rsidR="007F122B" w:rsidRDefault="007F122B" w:rsidP="006A2F03">
      <w:pPr>
        <w:ind w:firstLine="709"/>
      </w:pPr>
    </w:p>
    <w:p w:rsidR="006A2F03" w:rsidRDefault="006A2F03" w:rsidP="00681303">
      <w:pPr>
        <w:jc w:val="center"/>
      </w:pPr>
      <w:proofErr w:type="spellStart"/>
      <w:r>
        <w:t>р.п</w:t>
      </w:r>
      <w:proofErr w:type="spellEnd"/>
      <w:r>
        <w:t>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592F13" w:rsidRPr="00755377" w:rsidRDefault="00592F13" w:rsidP="00592F13">
      <w:pPr>
        <w:autoSpaceDE w:val="0"/>
        <w:autoSpaceDN w:val="0"/>
        <w:adjustRightInd w:val="0"/>
        <w:rPr>
          <w:b/>
          <w:i/>
        </w:rPr>
      </w:pPr>
      <w:r w:rsidRPr="00755377">
        <w:rPr>
          <w:b/>
          <w:sz w:val="28"/>
          <w:szCs w:val="28"/>
        </w:rPr>
        <w:t>О поддержке социально ориентированных некоммерческих организаций</w:t>
      </w:r>
      <w:r>
        <w:rPr>
          <w:b/>
          <w:sz w:val="28"/>
          <w:szCs w:val="28"/>
        </w:rPr>
        <w:t xml:space="preserve"> </w:t>
      </w:r>
      <w:r w:rsidRPr="00755377">
        <w:rPr>
          <w:b/>
          <w:sz w:val="28"/>
          <w:szCs w:val="28"/>
        </w:rPr>
        <w:t>исполнителей общественно полезных услуг Лысогорского</w:t>
      </w:r>
      <w:r>
        <w:rPr>
          <w:b/>
          <w:sz w:val="28"/>
          <w:szCs w:val="28"/>
        </w:rPr>
        <w:t xml:space="preserve"> </w:t>
      </w:r>
      <w:r w:rsidRPr="00755377">
        <w:rPr>
          <w:b/>
          <w:sz w:val="28"/>
          <w:szCs w:val="28"/>
        </w:rPr>
        <w:t>муниципального района Саратовской области</w:t>
      </w:r>
    </w:p>
    <w:p w:rsidR="00592F13" w:rsidRPr="00755377" w:rsidRDefault="00592F13" w:rsidP="00592F1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592F13" w:rsidRDefault="00592F13" w:rsidP="00592F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593">
        <w:rPr>
          <w:sz w:val="28"/>
          <w:szCs w:val="28"/>
        </w:rPr>
        <w:t xml:space="preserve">     </w:t>
      </w:r>
    </w:p>
    <w:p w:rsidR="00592F13" w:rsidRPr="0037417B" w:rsidRDefault="00592F13" w:rsidP="00592F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659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12.01.1996 № 7-ФЗ «О некоммерческих организациях»,</w:t>
      </w:r>
      <w:r w:rsidRPr="0037417B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 Лысогорского муниципального района Саратовской области</w:t>
      </w:r>
      <w:r w:rsidRPr="0037417B">
        <w:rPr>
          <w:sz w:val="28"/>
          <w:szCs w:val="28"/>
        </w:rPr>
        <w:t>,</w:t>
      </w:r>
      <w:r w:rsidRPr="008B5F7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Лысогорского муниципального района ПОСТАНОВЛЯЕТ</w:t>
      </w:r>
      <w:r w:rsidRPr="0037417B">
        <w:rPr>
          <w:sz w:val="28"/>
          <w:szCs w:val="28"/>
        </w:rPr>
        <w:t>:</w:t>
      </w:r>
    </w:p>
    <w:p w:rsidR="00592F13" w:rsidRPr="004E6AB9" w:rsidRDefault="00592F13" w:rsidP="00592F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6AB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4E6AB9">
        <w:rPr>
          <w:sz w:val="28"/>
          <w:szCs w:val="28"/>
        </w:rPr>
        <w:t xml:space="preserve">орядок оказания мер социальной поддержки некоммерческим организациям - исполнителям общественно полезных услуг </w:t>
      </w:r>
      <w:r>
        <w:rPr>
          <w:sz w:val="28"/>
          <w:szCs w:val="28"/>
        </w:rPr>
        <w:t>а</w:t>
      </w:r>
      <w:r w:rsidRPr="004E6AB9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Лысогорского муниципального района Саратовской области</w:t>
      </w:r>
      <w:r w:rsidR="004329AE">
        <w:rPr>
          <w:sz w:val="28"/>
          <w:szCs w:val="28"/>
        </w:rPr>
        <w:t>,</w:t>
      </w:r>
      <w:bookmarkStart w:id="0" w:name="_GoBack"/>
      <w:bookmarkEnd w:id="0"/>
      <w:r w:rsidR="004329AE">
        <w:rPr>
          <w:sz w:val="28"/>
          <w:szCs w:val="28"/>
        </w:rPr>
        <w:t xml:space="preserve"> </w:t>
      </w:r>
      <w:proofErr w:type="gramStart"/>
      <w:r w:rsidR="004329AE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592F13" w:rsidRPr="00592F13" w:rsidRDefault="004329AE" w:rsidP="00592F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2F13" w:rsidRPr="00592F1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592F13">
        <w:rPr>
          <w:rFonts w:ascii="Times New Roman" w:hAnsi="Times New Roman" w:cs="Times New Roman"/>
          <w:sz w:val="28"/>
          <w:szCs w:val="28"/>
        </w:rPr>
        <w:t>момента его принятия</w:t>
      </w:r>
      <w:r w:rsidR="00592F13" w:rsidRPr="00592F13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 w:rsidR="00592F13">
        <w:rPr>
          <w:rFonts w:ascii="Times New Roman" w:hAnsi="Times New Roman" w:cs="Times New Roman"/>
          <w:sz w:val="28"/>
          <w:szCs w:val="28"/>
        </w:rPr>
        <w:t>а</w:t>
      </w:r>
      <w:r w:rsidR="00592F13" w:rsidRPr="00592F13">
        <w:rPr>
          <w:rFonts w:ascii="Times New Roman" w:hAnsi="Times New Roman" w:cs="Times New Roman"/>
          <w:sz w:val="28"/>
          <w:szCs w:val="28"/>
        </w:rPr>
        <w:t>дминистрации Лысогорского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информационной сети Интернет</w:t>
      </w:r>
      <w:r w:rsidR="00592F13" w:rsidRPr="00592F13">
        <w:rPr>
          <w:rFonts w:ascii="Times New Roman" w:hAnsi="Times New Roman" w:cs="Times New Roman"/>
          <w:sz w:val="28"/>
          <w:szCs w:val="28"/>
        </w:rPr>
        <w:t>.</w:t>
      </w:r>
    </w:p>
    <w:p w:rsidR="00592F13" w:rsidRPr="004E6AB9" w:rsidRDefault="004329AE" w:rsidP="00592F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2F13" w:rsidRPr="004E6AB9">
        <w:rPr>
          <w:sz w:val="28"/>
          <w:szCs w:val="28"/>
        </w:rPr>
        <w:t>.</w:t>
      </w:r>
      <w:r w:rsidR="00592F13">
        <w:rPr>
          <w:sz w:val="28"/>
          <w:szCs w:val="28"/>
        </w:rPr>
        <w:t xml:space="preserve"> </w:t>
      </w:r>
      <w:r w:rsidR="00592F13" w:rsidRPr="004E6AB9">
        <w:rPr>
          <w:sz w:val="28"/>
          <w:szCs w:val="28"/>
        </w:rPr>
        <w:t>Контроль за выполнением настоящего постановления оставляю за собой</w:t>
      </w:r>
      <w:r w:rsidR="00592F13">
        <w:rPr>
          <w:sz w:val="28"/>
          <w:szCs w:val="28"/>
        </w:rPr>
        <w:t>.</w:t>
      </w:r>
    </w:p>
    <w:p w:rsidR="007F122B" w:rsidRDefault="007F122B" w:rsidP="007F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65F" w:rsidRPr="007F122B" w:rsidRDefault="007B665F" w:rsidP="007F12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F03" w:rsidRPr="003E14B7" w:rsidRDefault="00C731C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052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9F39A1">
        <w:rPr>
          <w:rFonts w:ascii="Times New Roman" w:hAnsi="Times New Roman" w:cs="Times New Roman"/>
          <w:b/>
          <w:sz w:val="28"/>
          <w:szCs w:val="28"/>
        </w:rPr>
        <w:t>В</w:t>
      </w:r>
      <w:r w:rsidR="00C731C2">
        <w:rPr>
          <w:rFonts w:ascii="Times New Roman" w:hAnsi="Times New Roman" w:cs="Times New Roman"/>
          <w:b/>
          <w:sz w:val="28"/>
          <w:szCs w:val="28"/>
        </w:rPr>
        <w:t xml:space="preserve">.А. </w:t>
      </w:r>
      <w:r w:rsidR="009F39A1">
        <w:rPr>
          <w:rFonts w:ascii="Times New Roman" w:hAnsi="Times New Roman" w:cs="Times New Roman"/>
          <w:b/>
          <w:sz w:val="28"/>
          <w:szCs w:val="28"/>
        </w:rPr>
        <w:t>Фимушкина</w:t>
      </w:r>
    </w:p>
    <w:p w:rsidR="00592F13" w:rsidRDefault="00592F1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F13" w:rsidRDefault="00592F1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F13" w:rsidRDefault="00592F1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F13" w:rsidRDefault="00592F1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F13" w:rsidRDefault="00592F1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F13" w:rsidRDefault="00592F1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F13" w:rsidRDefault="00592F1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F13" w:rsidRDefault="00592F1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F13" w:rsidRDefault="00592F1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F13" w:rsidRDefault="00592F1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F13" w:rsidRDefault="00592F1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F13" w:rsidRDefault="00592F1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F13" w:rsidRDefault="00592F1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2F13" w:rsidRPr="00592F13" w:rsidRDefault="00592F13" w:rsidP="00592F13">
      <w:pPr>
        <w:pStyle w:val="6"/>
        <w:keepLines w:val="0"/>
        <w:spacing w:before="0"/>
        <w:ind w:left="5103"/>
        <w:rPr>
          <w:rFonts w:ascii="Times New Roman" w:hAnsi="Times New Roman"/>
          <w:b/>
          <w:bCs/>
          <w:color w:val="auto"/>
          <w:kern w:val="32"/>
          <w:szCs w:val="28"/>
        </w:rPr>
      </w:pPr>
      <w:r w:rsidRPr="00592F13">
        <w:rPr>
          <w:rFonts w:ascii="Times New Roman" w:hAnsi="Times New Roman"/>
          <w:b/>
          <w:bCs/>
          <w:color w:val="auto"/>
          <w:kern w:val="32"/>
          <w:szCs w:val="28"/>
        </w:rPr>
        <w:lastRenderedPageBreak/>
        <w:t>Приложение к постановлению администрации Лысогорского муниципального района от 29.11.2021г. № 516</w:t>
      </w:r>
    </w:p>
    <w:p w:rsidR="00592F13" w:rsidRDefault="00592F13" w:rsidP="00592F13">
      <w:pPr>
        <w:pStyle w:val="6"/>
        <w:keepLines w:val="0"/>
        <w:numPr>
          <w:ilvl w:val="5"/>
          <w:numId w:val="4"/>
        </w:numPr>
        <w:tabs>
          <w:tab w:val="left" w:pos="0"/>
        </w:tabs>
        <w:spacing w:before="0"/>
        <w:jc w:val="center"/>
        <w:rPr>
          <w:rFonts w:ascii="Times New Roman" w:hAnsi="Times New Roman"/>
          <w:b/>
          <w:bCs/>
          <w:kern w:val="32"/>
          <w:szCs w:val="28"/>
        </w:rPr>
      </w:pPr>
    </w:p>
    <w:p w:rsidR="00592F13" w:rsidRDefault="00592F13" w:rsidP="00592F13">
      <w:pPr>
        <w:pStyle w:val="6"/>
        <w:keepLines w:val="0"/>
        <w:numPr>
          <w:ilvl w:val="5"/>
          <w:numId w:val="4"/>
        </w:numPr>
        <w:tabs>
          <w:tab w:val="left" w:pos="0"/>
        </w:tabs>
        <w:spacing w:before="0"/>
        <w:jc w:val="center"/>
        <w:rPr>
          <w:rFonts w:ascii="Times New Roman" w:hAnsi="Times New Roman"/>
          <w:b/>
          <w:bCs/>
          <w:kern w:val="32"/>
          <w:szCs w:val="28"/>
        </w:rPr>
      </w:pPr>
    </w:p>
    <w:p w:rsidR="00592F13" w:rsidRPr="00592F13" w:rsidRDefault="00592F13" w:rsidP="00592F13">
      <w:pPr>
        <w:pStyle w:val="6"/>
        <w:keepLines w:val="0"/>
        <w:numPr>
          <w:ilvl w:val="5"/>
          <w:numId w:val="4"/>
        </w:numPr>
        <w:tabs>
          <w:tab w:val="left" w:pos="0"/>
        </w:tabs>
        <w:spacing w:before="0"/>
        <w:jc w:val="center"/>
        <w:rPr>
          <w:rFonts w:ascii="Times New Roman" w:hAnsi="Times New Roman"/>
          <w:b/>
          <w:bCs/>
          <w:color w:val="auto"/>
          <w:kern w:val="32"/>
          <w:szCs w:val="28"/>
        </w:rPr>
      </w:pPr>
      <w:r w:rsidRPr="00592F13">
        <w:rPr>
          <w:rFonts w:ascii="Times New Roman" w:hAnsi="Times New Roman"/>
          <w:b/>
          <w:bCs/>
          <w:color w:val="auto"/>
          <w:kern w:val="32"/>
          <w:szCs w:val="28"/>
        </w:rPr>
        <w:t>П О Р Я Д О К</w:t>
      </w:r>
    </w:p>
    <w:p w:rsidR="00592F13" w:rsidRDefault="00592F13" w:rsidP="00592F1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4E6AB9">
        <w:rPr>
          <w:sz w:val="28"/>
          <w:szCs w:val="28"/>
        </w:rPr>
        <w:t xml:space="preserve">оказания мер социальной поддержки некоммерческим организациям - исполнителям общественно полезных услуг </w:t>
      </w:r>
      <w:r>
        <w:rPr>
          <w:sz w:val="28"/>
          <w:szCs w:val="28"/>
        </w:rPr>
        <w:t>а</w:t>
      </w:r>
      <w:r w:rsidRPr="004E6AB9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Лысогорского</w:t>
      </w:r>
      <w:r w:rsidRPr="004E6AB9">
        <w:rPr>
          <w:sz w:val="28"/>
          <w:szCs w:val="28"/>
        </w:rPr>
        <w:t xml:space="preserve"> муниципального района Саратовской области</w:t>
      </w:r>
    </w:p>
    <w:p w:rsidR="00592F13" w:rsidRDefault="00592F13" w:rsidP="00592F13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592F13" w:rsidRPr="004E6AB9" w:rsidRDefault="00592F13" w:rsidP="00592F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AB9">
        <w:rPr>
          <w:b/>
          <w:sz w:val="28"/>
          <w:szCs w:val="28"/>
        </w:rPr>
        <w:t>1.   Общие положения</w:t>
      </w:r>
    </w:p>
    <w:p w:rsidR="00592F13" w:rsidRPr="004E6AB9" w:rsidRDefault="00592F13" w:rsidP="00592F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6AB9">
        <w:rPr>
          <w:sz w:val="28"/>
          <w:szCs w:val="28"/>
        </w:rPr>
        <w:t xml:space="preserve"> </w:t>
      </w:r>
    </w:p>
    <w:p w:rsidR="00592F13" w:rsidRPr="004E6AB9" w:rsidRDefault="00592F13" w:rsidP="00592F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E6AB9">
        <w:rPr>
          <w:sz w:val="28"/>
          <w:szCs w:val="28"/>
        </w:rPr>
        <w:t>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платежам.</w:t>
      </w:r>
    </w:p>
    <w:p w:rsidR="00592F13" w:rsidRPr="004E6AB9" w:rsidRDefault="00592F13" w:rsidP="00592F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F13" w:rsidRPr="004E6AB9" w:rsidRDefault="00592F13" w:rsidP="00592F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AB9">
        <w:rPr>
          <w:b/>
          <w:sz w:val="28"/>
          <w:szCs w:val="28"/>
        </w:rPr>
        <w:t>2. Признание социально ориентированной некоммерческой организации исполнителем общественно полезных услуг</w:t>
      </w:r>
    </w:p>
    <w:p w:rsidR="00592F13" w:rsidRPr="004E6AB9" w:rsidRDefault="00592F13" w:rsidP="00592F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F13" w:rsidRPr="004E6AB9" w:rsidRDefault="007E1B08" w:rsidP="00592F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2F13" w:rsidRPr="004E6AB9">
        <w:rPr>
          <w:sz w:val="28"/>
          <w:szCs w:val="28"/>
        </w:rPr>
        <w:t>1. В случае если социально ориентированная некоммерческая организация соответствует требованиям, указанным в разделе 1 настоящего Порядка, по решению уполномоченного органа она может быть признана исполнителем общественно полезных услуг и включена в реестр некоммерческих организаций - исполнителей общественно полезных услуг.</w:t>
      </w:r>
    </w:p>
    <w:p w:rsidR="00592F13" w:rsidRPr="004E6AB9" w:rsidRDefault="007E1B08" w:rsidP="00592F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2F13" w:rsidRPr="004E6AB9">
        <w:rPr>
          <w:sz w:val="28"/>
          <w:szCs w:val="28"/>
        </w:rPr>
        <w:t>2. Порядок принятия решения о признании социально ориентированной некоммерческой организации исполнителем общественно полезных услуг, перечень и формы необходимых документов, порядок ведения реестра некоммерческих организаций - исполнителей общественно полезных услуг устанавливаются Правительством Российской Федерации.</w:t>
      </w:r>
    </w:p>
    <w:p w:rsidR="00592F13" w:rsidRPr="004E6AB9" w:rsidRDefault="007E1B08" w:rsidP="00592F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2F13" w:rsidRPr="004E6AB9">
        <w:rPr>
          <w:sz w:val="28"/>
          <w:szCs w:val="28"/>
        </w:rPr>
        <w:t>3. Перечень общественно полезных услуг устанавливается Правительством Российской Федерации в соответствии с приоритетными направлениями, определяемыми Президентом Российской Федерации.</w:t>
      </w:r>
    </w:p>
    <w:p w:rsidR="00592F13" w:rsidRPr="004E6AB9" w:rsidRDefault="007E1B08" w:rsidP="00592F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2F13" w:rsidRPr="004E6AB9">
        <w:rPr>
          <w:sz w:val="28"/>
          <w:szCs w:val="28"/>
        </w:rPr>
        <w:t>4.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- исполнителей общественно полезных услуг сроком на два года.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порядке, установленном Правительством Российской Федерации.</w:t>
      </w:r>
    </w:p>
    <w:p w:rsidR="007E1B08" w:rsidRDefault="007E1B08" w:rsidP="00592F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2F13" w:rsidRPr="004E6AB9">
        <w:rPr>
          <w:sz w:val="28"/>
          <w:szCs w:val="28"/>
        </w:rPr>
        <w:t xml:space="preserve">5. В случае возникновения обстоятельств, несовместимых в соответствии с пунктом 2.2 статьи 2 </w:t>
      </w:r>
      <w:r w:rsidR="00592F13">
        <w:rPr>
          <w:sz w:val="28"/>
          <w:szCs w:val="28"/>
        </w:rPr>
        <w:t>Федерального закона от 12.01.1996       № 7-ФЗ «О некоммерческих организациях»</w:t>
      </w:r>
      <w:r w:rsidR="00592F13" w:rsidRPr="004E6AB9">
        <w:rPr>
          <w:sz w:val="28"/>
          <w:szCs w:val="28"/>
        </w:rPr>
        <w:t xml:space="preserve"> со статусом некоммерческой </w:t>
      </w:r>
    </w:p>
    <w:p w:rsidR="007E1B08" w:rsidRDefault="007E1B08" w:rsidP="00592F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2F13" w:rsidRPr="004E6AB9" w:rsidRDefault="00592F13" w:rsidP="007E1B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6AB9">
        <w:rPr>
          <w:sz w:val="28"/>
          <w:szCs w:val="28"/>
        </w:rPr>
        <w:lastRenderedPageBreak/>
        <w:t>организации - исполнителя общественно полезных услуг, социально ориентированная некоммерческая организация может быть исключена из реестра некоммерческих организаций - исполнителей общественно полезных услуг</w:t>
      </w:r>
      <w:r>
        <w:rPr>
          <w:sz w:val="28"/>
          <w:szCs w:val="28"/>
        </w:rPr>
        <w:t>,</w:t>
      </w:r>
      <w:r w:rsidRPr="004E6AB9">
        <w:rPr>
          <w:sz w:val="28"/>
          <w:szCs w:val="28"/>
        </w:rPr>
        <w:t xml:space="preserve"> и право такой организации на приоритетное получение мер поддержки, предусмотренное пунктом 13 статьи 31.1 настоящего Федерального закона, утрачивается.</w:t>
      </w:r>
    </w:p>
    <w:p w:rsidR="00592F13" w:rsidRPr="004E6AB9" w:rsidRDefault="00592F13" w:rsidP="00592F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F13" w:rsidRPr="004E6AB9" w:rsidRDefault="00592F13" w:rsidP="00592F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AB9">
        <w:rPr>
          <w:b/>
          <w:sz w:val="28"/>
          <w:szCs w:val="28"/>
        </w:rPr>
        <w:t>3. Порядок ведения реестра социально ориентированных некоммерческих организаций - получателей поддержки</w:t>
      </w:r>
    </w:p>
    <w:p w:rsidR="00592F13" w:rsidRPr="004E6AB9" w:rsidRDefault="00592F13" w:rsidP="00592F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F13" w:rsidRPr="004E6AB9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2F13" w:rsidRPr="004E6AB9">
        <w:rPr>
          <w:sz w:val="28"/>
          <w:szCs w:val="28"/>
        </w:rPr>
        <w:t>1. Администрация</w:t>
      </w:r>
      <w:r w:rsidR="00592F13">
        <w:rPr>
          <w:sz w:val="28"/>
          <w:szCs w:val="28"/>
        </w:rPr>
        <w:t xml:space="preserve"> Лысогорского</w:t>
      </w:r>
      <w:r w:rsidR="00592F13" w:rsidRPr="004E6AB9">
        <w:rPr>
          <w:sz w:val="28"/>
          <w:szCs w:val="28"/>
        </w:rPr>
        <w:t xml:space="preserve"> муниципального района Саратовской области, оказывающая поддержку социально ориентированным некоммерческим организациям</w:t>
      </w:r>
      <w:r w:rsidR="00592F13">
        <w:rPr>
          <w:sz w:val="28"/>
          <w:szCs w:val="28"/>
        </w:rPr>
        <w:t xml:space="preserve"> - </w:t>
      </w:r>
      <w:r w:rsidR="00592F13" w:rsidRPr="004E6AB9">
        <w:rPr>
          <w:sz w:val="28"/>
          <w:szCs w:val="28"/>
        </w:rPr>
        <w:t>исполнителя</w:t>
      </w:r>
      <w:r w:rsidR="00592F13">
        <w:rPr>
          <w:sz w:val="28"/>
          <w:szCs w:val="28"/>
        </w:rPr>
        <w:t>м</w:t>
      </w:r>
      <w:r w:rsidR="00592F13" w:rsidRPr="004E6AB9">
        <w:rPr>
          <w:sz w:val="28"/>
          <w:szCs w:val="28"/>
        </w:rPr>
        <w:t xml:space="preserve"> общественно полезных услуг, формирует и ведет муниципальный реестр социально ориентированны</w:t>
      </w:r>
      <w:r w:rsidR="00592F13">
        <w:rPr>
          <w:sz w:val="28"/>
          <w:szCs w:val="28"/>
        </w:rPr>
        <w:t>х некоммерческих организаций - исполнителей</w:t>
      </w:r>
      <w:r w:rsidR="00592F13" w:rsidRPr="004E6AB9">
        <w:rPr>
          <w:sz w:val="28"/>
          <w:szCs w:val="28"/>
        </w:rPr>
        <w:t xml:space="preserve"> общественно полезных услуг</w:t>
      </w:r>
      <w:r w:rsidR="00592F13">
        <w:rPr>
          <w:sz w:val="28"/>
          <w:szCs w:val="28"/>
        </w:rPr>
        <w:t>, являющихся</w:t>
      </w:r>
      <w:r w:rsidR="00592F13" w:rsidRPr="004E6AB9">
        <w:rPr>
          <w:sz w:val="28"/>
          <w:szCs w:val="28"/>
        </w:rPr>
        <w:t xml:space="preserve"> </w:t>
      </w:r>
      <w:r w:rsidR="00592F13">
        <w:rPr>
          <w:sz w:val="28"/>
          <w:szCs w:val="28"/>
        </w:rPr>
        <w:t>получателями</w:t>
      </w:r>
      <w:r w:rsidR="00592F13" w:rsidRPr="004E6AB9">
        <w:rPr>
          <w:sz w:val="28"/>
          <w:szCs w:val="28"/>
        </w:rPr>
        <w:t xml:space="preserve"> поддержки</w:t>
      </w:r>
      <w:r w:rsidR="00592F13">
        <w:rPr>
          <w:sz w:val="28"/>
          <w:szCs w:val="28"/>
        </w:rPr>
        <w:t xml:space="preserve"> (далее – Реестр </w:t>
      </w:r>
      <w:r w:rsidR="00592F13" w:rsidRPr="004E6AB9">
        <w:rPr>
          <w:sz w:val="28"/>
          <w:szCs w:val="28"/>
        </w:rPr>
        <w:t>получателей поддержки</w:t>
      </w:r>
      <w:r w:rsidR="00592F13">
        <w:rPr>
          <w:sz w:val="28"/>
          <w:szCs w:val="28"/>
        </w:rPr>
        <w:t>)</w:t>
      </w:r>
      <w:r w:rsidR="00592F13" w:rsidRPr="004E6AB9">
        <w:rPr>
          <w:sz w:val="28"/>
          <w:szCs w:val="28"/>
        </w:rPr>
        <w:t>.</w:t>
      </w:r>
    </w:p>
    <w:p w:rsidR="00592F13" w:rsidRPr="004E6AB9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2F13" w:rsidRPr="004E6AB9">
        <w:rPr>
          <w:sz w:val="28"/>
          <w:szCs w:val="28"/>
        </w:rPr>
        <w:t xml:space="preserve">2. В </w:t>
      </w:r>
      <w:r w:rsidR="00592F13">
        <w:rPr>
          <w:sz w:val="28"/>
          <w:szCs w:val="28"/>
        </w:rPr>
        <w:t xml:space="preserve">Реестр </w:t>
      </w:r>
      <w:r w:rsidR="00592F13" w:rsidRPr="004E6AB9">
        <w:rPr>
          <w:sz w:val="28"/>
          <w:szCs w:val="28"/>
        </w:rPr>
        <w:t>получателей поддержки включаются следующие сведения о некоммерческой организации: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1) полное и (если имеется) сокращенное наименование, адрес (место нахождения) постоянно действующего органа некоммерческой организации, государственный регистрационный номер записи о государственной регистрации некоммерческой организации (основной государственный регистрационный номер);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2) идентификационный номер налогоплательщика;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3) форма и размер предоставленной поддержки;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4) срок оказания поддержки;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5) наименование органа местног</w:t>
      </w:r>
      <w:r>
        <w:rPr>
          <w:sz w:val="28"/>
          <w:szCs w:val="28"/>
        </w:rPr>
        <w:t>о самоуправления, предоставившего</w:t>
      </w:r>
      <w:r w:rsidRPr="004E6AB9">
        <w:rPr>
          <w:sz w:val="28"/>
          <w:szCs w:val="28"/>
        </w:rPr>
        <w:t xml:space="preserve"> поддержку;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6) дата принятия решения об оказании поддержки или решения о прекращении оказания поддержки;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7) информация о видах деятельности, осуществляемых социально ориентированной некоммерческой организацией, получившей поддержку;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8)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592F13" w:rsidRPr="004E6AB9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2F13" w:rsidRPr="004E6AB9">
        <w:rPr>
          <w:sz w:val="28"/>
          <w:szCs w:val="28"/>
        </w:rPr>
        <w:t xml:space="preserve">3. Порядок ведения </w:t>
      </w:r>
      <w:r w:rsidR="00592F13">
        <w:rPr>
          <w:sz w:val="28"/>
          <w:szCs w:val="28"/>
        </w:rPr>
        <w:t xml:space="preserve">Реестра </w:t>
      </w:r>
      <w:r w:rsidR="00592F13" w:rsidRPr="004E6AB9">
        <w:rPr>
          <w:sz w:val="28"/>
          <w:szCs w:val="28"/>
        </w:rPr>
        <w:t>получателей поддержки и хранения представленных документов,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власти.</w:t>
      </w:r>
    </w:p>
    <w:p w:rsidR="007E1B08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2F13" w:rsidRPr="004E6AB9">
        <w:rPr>
          <w:sz w:val="28"/>
          <w:szCs w:val="28"/>
        </w:rPr>
        <w:t xml:space="preserve">4. Информация, содержащаяся в </w:t>
      </w:r>
      <w:r w:rsidR="00592F13">
        <w:rPr>
          <w:sz w:val="28"/>
          <w:szCs w:val="28"/>
        </w:rPr>
        <w:t xml:space="preserve">Реестре </w:t>
      </w:r>
      <w:r w:rsidR="00592F13" w:rsidRPr="004E6AB9">
        <w:rPr>
          <w:sz w:val="28"/>
          <w:szCs w:val="28"/>
        </w:rPr>
        <w:t>получателей поддержки, является открытой для всеобщего ознакомления и предоставляется в соответствии с Федеральным законом</w:t>
      </w:r>
      <w:r w:rsidR="00592F13">
        <w:rPr>
          <w:sz w:val="28"/>
          <w:szCs w:val="28"/>
        </w:rPr>
        <w:t xml:space="preserve"> от 09.02.2009 № 8-ФЗ «</w:t>
      </w:r>
      <w:r w:rsidR="00592F13" w:rsidRPr="004E6AB9">
        <w:rPr>
          <w:sz w:val="28"/>
          <w:szCs w:val="28"/>
        </w:rPr>
        <w:t>Об обеспечении доступа к информации о деятельности государственных органов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6AB9">
        <w:rPr>
          <w:sz w:val="28"/>
          <w:szCs w:val="28"/>
        </w:rPr>
        <w:t xml:space="preserve">и </w:t>
      </w:r>
      <w:r>
        <w:rPr>
          <w:sz w:val="28"/>
          <w:szCs w:val="28"/>
        </w:rPr>
        <w:t>органов местного самоуправления»</w:t>
      </w:r>
      <w:r w:rsidRPr="004E6AB9">
        <w:rPr>
          <w:sz w:val="28"/>
          <w:szCs w:val="28"/>
        </w:rPr>
        <w:t>.</w:t>
      </w:r>
    </w:p>
    <w:p w:rsidR="00592F13" w:rsidRPr="004E6AB9" w:rsidRDefault="00592F13" w:rsidP="00592F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F13" w:rsidRPr="00DA5DC3" w:rsidRDefault="00592F13" w:rsidP="00592F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5DC3">
        <w:rPr>
          <w:b/>
          <w:sz w:val="28"/>
          <w:szCs w:val="28"/>
        </w:rPr>
        <w:t xml:space="preserve">4. Виды деятельности </w:t>
      </w:r>
      <w:r>
        <w:rPr>
          <w:b/>
          <w:sz w:val="28"/>
          <w:szCs w:val="28"/>
        </w:rPr>
        <w:t xml:space="preserve">социально ориентированных </w:t>
      </w:r>
      <w:r w:rsidRPr="00DA5DC3">
        <w:rPr>
          <w:b/>
          <w:sz w:val="28"/>
          <w:szCs w:val="28"/>
        </w:rPr>
        <w:t>некоммерческих организаций</w:t>
      </w:r>
    </w:p>
    <w:p w:rsidR="00592F13" w:rsidRPr="004E6AB9" w:rsidRDefault="00592F13" w:rsidP="00592F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 xml:space="preserve"> </w:t>
      </w:r>
      <w:r w:rsidR="007E1B08">
        <w:rPr>
          <w:sz w:val="28"/>
          <w:szCs w:val="28"/>
        </w:rPr>
        <w:t>4.</w:t>
      </w:r>
      <w:r w:rsidRPr="004E6AB9">
        <w:rPr>
          <w:sz w:val="28"/>
          <w:szCs w:val="28"/>
        </w:rPr>
        <w:t>1</w:t>
      </w:r>
      <w:r w:rsidR="007E1B08">
        <w:rPr>
          <w:sz w:val="28"/>
          <w:szCs w:val="28"/>
        </w:rPr>
        <w:t>.</w:t>
      </w:r>
      <w:r w:rsidRPr="004E6AB9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Лысогорского </w:t>
      </w:r>
      <w:r w:rsidRPr="004E6AB9">
        <w:rPr>
          <w:sz w:val="28"/>
          <w:szCs w:val="28"/>
        </w:rPr>
        <w:t xml:space="preserve">муниципального района Саратовской области в соответствии с установленными полномочиями может оказывать поддержку социально ориентированным некоммерческим организациям </w:t>
      </w:r>
      <w:r>
        <w:rPr>
          <w:sz w:val="28"/>
          <w:szCs w:val="28"/>
        </w:rPr>
        <w:t xml:space="preserve">– исполнителям общественно полезных услуг </w:t>
      </w:r>
      <w:r w:rsidRPr="004E6AB9">
        <w:rPr>
          <w:sz w:val="28"/>
          <w:szCs w:val="28"/>
        </w:rPr>
        <w:t>при условии осуществления ими в соответствии с учредительными документами следующих видов деятельности: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1) социальное обслуживание, социальная поддержка и защита граждан;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4) охрана окружающей среды и защита животных;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7) профилактика социально опасных форм поведения граждан;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10) формирование в обществе нетерпимости к коррупционному поведению;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</w:t>
      </w:r>
      <w:r w:rsidR="007E1B08">
        <w:rPr>
          <w:sz w:val="28"/>
          <w:szCs w:val="28"/>
        </w:rPr>
        <w:t>,</w:t>
      </w:r>
      <w:r w:rsidRPr="004E6AB9">
        <w:rPr>
          <w:sz w:val="28"/>
          <w:szCs w:val="28"/>
        </w:rPr>
        <w:t xml:space="preserve"> погибших и пропавших без вести при защите Отечества;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14) участие в профилактике и (или) тушении пожаров и проведении аварийно-спасательных работ;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15) социальная и культурная адаптация и интеграция мигрантов;</w:t>
      </w:r>
    </w:p>
    <w:p w:rsidR="007E1B08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16)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17) содействие повышению мобильности трудовых ресурсов;</w:t>
      </w:r>
    </w:p>
    <w:p w:rsidR="00592F13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18) увековечение памяти жертв политических репрессий.</w:t>
      </w:r>
    </w:p>
    <w:p w:rsidR="00592F13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F13" w:rsidRPr="004E6AB9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92F13" w:rsidRPr="004E6AB9">
        <w:rPr>
          <w:sz w:val="28"/>
          <w:szCs w:val="28"/>
        </w:rPr>
        <w:t>2. Для признания некоммерческих организаций социально ориентированными федеральными законами, законами субъектов Российской Федерации, нормативными правовыми актами представительных органов муниципальных образований могут устанавливаться наряду с п</w:t>
      </w:r>
      <w:r w:rsidR="00592F13">
        <w:rPr>
          <w:sz w:val="28"/>
          <w:szCs w:val="28"/>
        </w:rPr>
        <w:t>редусмотренными настоящей статье</w:t>
      </w:r>
      <w:r w:rsidR="00592F13" w:rsidRPr="004E6AB9">
        <w:rPr>
          <w:sz w:val="28"/>
          <w:szCs w:val="28"/>
        </w:rPr>
        <w:t>й видами деятельности другие виды деятельности, направленные на решение социальных проблем, развитие гражданского общества в Российской Федерации.</w:t>
      </w:r>
    </w:p>
    <w:p w:rsidR="00592F13" w:rsidRPr="004E6AB9" w:rsidRDefault="00592F13" w:rsidP="00592F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6AB9">
        <w:rPr>
          <w:sz w:val="28"/>
          <w:szCs w:val="28"/>
        </w:rPr>
        <w:t xml:space="preserve"> </w:t>
      </w:r>
    </w:p>
    <w:p w:rsidR="00592F13" w:rsidRPr="00AC2B27" w:rsidRDefault="00592F13" w:rsidP="00592F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B27">
        <w:rPr>
          <w:b/>
          <w:sz w:val="28"/>
          <w:szCs w:val="28"/>
        </w:rPr>
        <w:t xml:space="preserve">5. Формы оказания поддержки </w:t>
      </w:r>
      <w:r>
        <w:rPr>
          <w:b/>
          <w:sz w:val="28"/>
          <w:szCs w:val="28"/>
        </w:rPr>
        <w:t xml:space="preserve">социально ориентированным некоммерческим </w:t>
      </w:r>
      <w:r w:rsidRPr="00AC2B27">
        <w:rPr>
          <w:b/>
          <w:sz w:val="28"/>
          <w:szCs w:val="28"/>
        </w:rPr>
        <w:t>организациям</w:t>
      </w:r>
      <w:r>
        <w:rPr>
          <w:b/>
          <w:sz w:val="28"/>
          <w:szCs w:val="28"/>
        </w:rPr>
        <w:t xml:space="preserve"> </w:t>
      </w:r>
    </w:p>
    <w:p w:rsidR="00592F13" w:rsidRPr="004E6AB9" w:rsidRDefault="00592F13" w:rsidP="00592F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F13" w:rsidRPr="004E6AB9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92F13" w:rsidRPr="004E6AB9">
        <w:rPr>
          <w:sz w:val="28"/>
          <w:szCs w:val="28"/>
        </w:rPr>
        <w:t xml:space="preserve">1. Оказание поддержки социально ориентированным некоммерческим организациям </w:t>
      </w:r>
      <w:r w:rsidR="00592F13" w:rsidRPr="00B062E1">
        <w:rPr>
          <w:sz w:val="28"/>
          <w:szCs w:val="28"/>
        </w:rPr>
        <w:t xml:space="preserve">– исполнителям общественно полезных услуг </w:t>
      </w:r>
      <w:r w:rsidR="00592F13">
        <w:rPr>
          <w:sz w:val="28"/>
          <w:szCs w:val="28"/>
        </w:rPr>
        <w:t>может осуществля</w:t>
      </w:r>
      <w:r w:rsidR="00592F13" w:rsidRPr="004E6AB9">
        <w:rPr>
          <w:sz w:val="28"/>
          <w:szCs w:val="28"/>
        </w:rPr>
        <w:t>т</w:t>
      </w:r>
      <w:r w:rsidR="00592F13">
        <w:rPr>
          <w:sz w:val="28"/>
          <w:szCs w:val="28"/>
        </w:rPr>
        <w:t>ь</w:t>
      </w:r>
      <w:r w:rsidR="00592F13" w:rsidRPr="004E6AB9">
        <w:rPr>
          <w:sz w:val="28"/>
          <w:szCs w:val="28"/>
        </w:rPr>
        <w:t>ся в следующих формах: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1) 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</w:t>
      </w:r>
      <w:r>
        <w:rPr>
          <w:sz w:val="28"/>
          <w:szCs w:val="28"/>
        </w:rPr>
        <w:t xml:space="preserve"> </w:t>
      </w:r>
      <w:r w:rsidRPr="00B062E1">
        <w:rPr>
          <w:sz w:val="28"/>
          <w:szCs w:val="28"/>
        </w:rPr>
        <w:t>– исполнителям общественно полезных услуг</w:t>
      </w:r>
      <w:r w:rsidRPr="004E6AB9">
        <w:rPr>
          <w:sz w:val="28"/>
          <w:szCs w:val="28"/>
        </w:rPr>
        <w:t>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2) предоставление социально ориентированным некоммерческим организациям</w:t>
      </w:r>
      <w:r>
        <w:rPr>
          <w:sz w:val="28"/>
          <w:szCs w:val="28"/>
        </w:rPr>
        <w:t xml:space="preserve"> </w:t>
      </w:r>
      <w:r w:rsidRPr="00B062E1">
        <w:rPr>
          <w:sz w:val="28"/>
          <w:szCs w:val="28"/>
        </w:rPr>
        <w:t>– исполнителям общественно полезных услуг</w:t>
      </w:r>
      <w:r w:rsidRPr="004E6AB9">
        <w:rPr>
          <w:sz w:val="28"/>
          <w:szCs w:val="28"/>
        </w:rPr>
        <w:t xml:space="preserve"> льгот по уплате налогов и сборов в соответствии с законодательством о налогах и сборах;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3) осуществление закупок товаров, работ, услуг для обеспечения муниципальных нужд у социально ориентированных некоммерческих организаций</w:t>
      </w:r>
      <w:r>
        <w:rPr>
          <w:sz w:val="28"/>
          <w:szCs w:val="28"/>
        </w:rPr>
        <w:t xml:space="preserve"> </w:t>
      </w:r>
      <w:r w:rsidRPr="00B062E1">
        <w:rPr>
          <w:sz w:val="28"/>
          <w:szCs w:val="28"/>
        </w:rPr>
        <w:t>– исполнител</w:t>
      </w:r>
      <w:r>
        <w:rPr>
          <w:sz w:val="28"/>
          <w:szCs w:val="28"/>
        </w:rPr>
        <w:t>ей</w:t>
      </w:r>
      <w:r w:rsidRPr="00B062E1">
        <w:rPr>
          <w:sz w:val="28"/>
          <w:szCs w:val="28"/>
        </w:rPr>
        <w:t xml:space="preserve"> общественно полезных услуг</w:t>
      </w:r>
      <w:r w:rsidRPr="004E6AB9">
        <w:rPr>
          <w:sz w:val="28"/>
          <w:szCs w:val="28"/>
        </w:rPr>
        <w:t xml:space="preserve">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92F13" w:rsidRPr="004E6AB9" w:rsidRDefault="00592F13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4) предоставление юридическим лицам, оказывающим социально ориентированным некоммерческим организациям</w:t>
      </w:r>
      <w:r>
        <w:rPr>
          <w:sz w:val="28"/>
          <w:szCs w:val="28"/>
        </w:rPr>
        <w:t xml:space="preserve"> </w:t>
      </w:r>
      <w:r w:rsidRPr="00B062E1">
        <w:rPr>
          <w:sz w:val="28"/>
          <w:szCs w:val="28"/>
        </w:rPr>
        <w:t>– исполнителям общественно полезных услуг</w:t>
      </w:r>
      <w:r w:rsidRPr="004E6AB9">
        <w:rPr>
          <w:sz w:val="28"/>
          <w:szCs w:val="28"/>
        </w:rPr>
        <w:t xml:space="preserve"> материальную поддержку, льгот по уплате налогов и сборов в соответствии с законодательством о налогах и сборах.</w:t>
      </w:r>
    </w:p>
    <w:p w:rsidR="00592F13" w:rsidRPr="004E6AB9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92F13" w:rsidRPr="004E6AB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92F13">
        <w:rPr>
          <w:sz w:val="28"/>
          <w:szCs w:val="28"/>
        </w:rPr>
        <w:t>Лысогорский муниципальный</w:t>
      </w:r>
      <w:r w:rsidR="00592F13" w:rsidRPr="004E6AB9">
        <w:rPr>
          <w:sz w:val="28"/>
          <w:szCs w:val="28"/>
        </w:rPr>
        <w:t xml:space="preserve"> рай</w:t>
      </w:r>
      <w:r w:rsidR="00592F13">
        <w:rPr>
          <w:sz w:val="28"/>
          <w:szCs w:val="28"/>
        </w:rPr>
        <w:t xml:space="preserve">он </w:t>
      </w:r>
      <w:r w:rsidR="00592F13" w:rsidRPr="004E6AB9">
        <w:rPr>
          <w:sz w:val="28"/>
          <w:szCs w:val="28"/>
        </w:rPr>
        <w:t>Саратовской области наряду с установленными формами поддержки вправе оказывать поддержку социально ориентированным некоммерческим о</w:t>
      </w:r>
      <w:r w:rsidR="00592F13">
        <w:rPr>
          <w:sz w:val="28"/>
          <w:szCs w:val="28"/>
        </w:rPr>
        <w:t>рганизациям в иных формах за сче</w:t>
      </w:r>
      <w:r w:rsidR="00592F13" w:rsidRPr="004E6AB9">
        <w:rPr>
          <w:sz w:val="28"/>
          <w:szCs w:val="28"/>
        </w:rPr>
        <w:t>т бюджетных ассигнований местного бюджета.</w:t>
      </w:r>
    </w:p>
    <w:p w:rsidR="007E1B08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92F13" w:rsidRPr="004E6AB9">
        <w:rPr>
          <w:sz w:val="28"/>
          <w:szCs w:val="28"/>
        </w:rPr>
        <w:t>3. Оказание финансовой поддержки социально ориентированным некоммерческим организациям</w:t>
      </w:r>
      <w:r w:rsidR="00592F13">
        <w:rPr>
          <w:sz w:val="28"/>
          <w:szCs w:val="28"/>
        </w:rPr>
        <w:t xml:space="preserve"> </w:t>
      </w:r>
      <w:r w:rsidR="00592F13" w:rsidRPr="00B062E1">
        <w:rPr>
          <w:sz w:val="28"/>
          <w:szCs w:val="28"/>
        </w:rPr>
        <w:t>– исполнителям общественно полезных услуг</w:t>
      </w:r>
      <w:r w:rsidR="00592F13" w:rsidRPr="004E6AB9">
        <w:rPr>
          <w:sz w:val="28"/>
          <w:szCs w:val="28"/>
        </w:rPr>
        <w:t xml:space="preserve"> может осуществляться в соответствии с законодательством Российской Федерации за сч</w:t>
      </w:r>
      <w:r w:rsidR="00592F13">
        <w:rPr>
          <w:sz w:val="28"/>
          <w:szCs w:val="28"/>
        </w:rPr>
        <w:t>е</w:t>
      </w:r>
      <w:r w:rsidR="00592F13" w:rsidRPr="004E6AB9">
        <w:rPr>
          <w:sz w:val="28"/>
          <w:szCs w:val="28"/>
        </w:rPr>
        <w:t xml:space="preserve">т бюджетных ассигнований местного бюджета путем </w:t>
      </w:r>
    </w:p>
    <w:p w:rsidR="007E1B08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2F13" w:rsidRDefault="00592F13" w:rsidP="007E1B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6AB9">
        <w:rPr>
          <w:sz w:val="28"/>
          <w:szCs w:val="28"/>
        </w:rPr>
        <w:t>предоставления субсидий.</w:t>
      </w:r>
    </w:p>
    <w:p w:rsidR="00592F13" w:rsidRPr="004E6AB9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92F13" w:rsidRPr="004E6AB9">
        <w:rPr>
          <w:sz w:val="28"/>
          <w:szCs w:val="28"/>
        </w:rPr>
        <w:t>4. Оказание имущественной поддержки социально ориентированным некоммерческим организациям</w:t>
      </w:r>
      <w:r w:rsidR="00592F13">
        <w:rPr>
          <w:sz w:val="28"/>
          <w:szCs w:val="28"/>
        </w:rPr>
        <w:t xml:space="preserve"> </w:t>
      </w:r>
      <w:r w:rsidR="00592F13" w:rsidRPr="00B062E1">
        <w:rPr>
          <w:sz w:val="28"/>
          <w:szCs w:val="28"/>
        </w:rPr>
        <w:t>– исполнителям общественно полезных услуг</w:t>
      </w:r>
      <w:r w:rsidR="00592F13" w:rsidRPr="004E6AB9">
        <w:rPr>
          <w:sz w:val="28"/>
          <w:szCs w:val="28"/>
        </w:rPr>
        <w:t xml:space="preserve"> осуществляется органам</w:t>
      </w:r>
      <w:r w:rsidR="00592F13">
        <w:rPr>
          <w:sz w:val="28"/>
          <w:szCs w:val="28"/>
        </w:rPr>
        <w:t>и</w:t>
      </w:r>
      <w:r w:rsidR="00592F13" w:rsidRPr="004E6AB9">
        <w:rPr>
          <w:sz w:val="28"/>
          <w:szCs w:val="28"/>
        </w:rPr>
        <w:t xml:space="preserve"> местного самоуправления путем передачи во владение и (или) в пользование таким некоммерческим организациям муниципального имущества. Указанное имущество должно использоваться только по целевому назначению.</w:t>
      </w:r>
    </w:p>
    <w:p w:rsidR="00592F13" w:rsidRPr="004E6AB9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92F13" w:rsidRPr="004E6AB9">
        <w:rPr>
          <w:sz w:val="28"/>
          <w:szCs w:val="28"/>
        </w:rPr>
        <w:t>5. Администрация</w:t>
      </w:r>
      <w:r w:rsidR="00592F13">
        <w:rPr>
          <w:sz w:val="28"/>
          <w:szCs w:val="28"/>
        </w:rPr>
        <w:t xml:space="preserve"> Лысогорского</w:t>
      </w:r>
      <w:r w:rsidR="00592F13" w:rsidRPr="004E6AB9">
        <w:rPr>
          <w:sz w:val="28"/>
          <w:szCs w:val="28"/>
        </w:rPr>
        <w:t xml:space="preserve"> муниципального района Саратовской области вправе утверждать перечень муниципального имущества, свободного от прав третьих лиц (за исключением имущественных прав некоммерческих организаций).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</w:t>
      </w:r>
      <w:r w:rsidR="00592F13">
        <w:rPr>
          <w:sz w:val="28"/>
          <w:szCs w:val="28"/>
        </w:rPr>
        <w:t xml:space="preserve"> </w:t>
      </w:r>
      <w:r w:rsidR="00592F13" w:rsidRPr="00B062E1">
        <w:rPr>
          <w:sz w:val="28"/>
          <w:szCs w:val="28"/>
        </w:rPr>
        <w:t>– исполнителям общественно полезных услуг</w:t>
      </w:r>
      <w:r w:rsidR="00592F13" w:rsidRPr="004E6AB9">
        <w:rPr>
          <w:sz w:val="28"/>
          <w:szCs w:val="28"/>
        </w:rPr>
        <w:t xml:space="preserve">. Этот перечень подлежит обязательному опубликованию в средствах массовой информации, а также размещению в информационно-телекоммуникационной сети </w:t>
      </w:r>
      <w:r w:rsidR="00592F13">
        <w:rPr>
          <w:sz w:val="28"/>
          <w:szCs w:val="28"/>
        </w:rPr>
        <w:t>«Интернет»</w:t>
      </w:r>
      <w:r w:rsidR="00592F13" w:rsidRPr="004E6AB9">
        <w:rPr>
          <w:sz w:val="28"/>
          <w:szCs w:val="28"/>
        </w:rPr>
        <w:t xml:space="preserve"> на официальном сайте Администраци</w:t>
      </w:r>
      <w:r w:rsidR="00592F13">
        <w:rPr>
          <w:sz w:val="28"/>
          <w:szCs w:val="28"/>
        </w:rPr>
        <w:t xml:space="preserve">и Лысогорского </w:t>
      </w:r>
      <w:r w:rsidR="00592F13" w:rsidRPr="004E6AB9">
        <w:rPr>
          <w:sz w:val="28"/>
          <w:szCs w:val="28"/>
        </w:rPr>
        <w:t>муниципального района Саратовской области.</w:t>
      </w:r>
    </w:p>
    <w:p w:rsidR="00592F13" w:rsidRPr="004E6AB9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92F13" w:rsidRPr="004E6AB9">
        <w:rPr>
          <w:sz w:val="28"/>
          <w:szCs w:val="28"/>
        </w:rPr>
        <w:t xml:space="preserve">6. Порядок формирования, ведения, обязательного опубликования перечня, предусмотренного пунктом </w:t>
      </w:r>
      <w:r w:rsidR="00592F13">
        <w:rPr>
          <w:sz w:val="28"/>
          <w:szCs w:val="28"/>
        </w:rPr>
        <w:t>5</w:t>
      </w:r>
      <w:r w:rsidR="00CB0E5E">
        <w:rPr>
          <w:sz w:val="28"/>
          <w:szCs w:val="28"/>
        </w:rPr>
        <w:t>.5.</w:t>
      </w:r>
      <w:r w:rsidR="00592F13" w:rsidRPr="004E6AB9">
        <w:rPr>
          <w:sz w:val="28"/>
          <w:szCs w:val="28"/>
        </w:rPr>
        <w:t>, а также порядок и условия предоставления во владение и (или) в пользование включенного в него муниципального имущества устанавливаются соответственно муниципальными нормативными правовыми актами.</w:t>
      </w:r>
    </w:p>
    <w:p w:rsidR="00592F13" w:rsidRPr="004E6AB9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92F13" w:rsidRPr="004E6AB9">
        <w:rPr>
          <w:sz w:val="28"/>
          <w:szCs w:val="28"/>
        </w:rPr>
        <w:t>7. Муниципальное имущество, включенное в перечень, предусмотренн</w:t>
      </w:r>
      <w:r w:rsidR="00592F13">
        <w:rPr>
          <w:sz w:val="28"/>
          <w:szCs w:val="28"/>
        </w:rPr>
        <w:t>ый</w:t>
      </w:r>
      <w:r w:rsidR="00592F13" w:rsidRPr="004E6AB9">
        <w:rPr>
          <w:sz w:val="28"/>
          <w:szCs w:val="28"/>
        </w:rPr>
        <w:t xml:space="preserve"> пунктом </w:t>
      </w:r>
      <w:r w:rsidR="00CB0E5E">
        <w:rPr>
          <w:sz w:val="28"/>
          <w:szCs w:val="28"/>
        </w:rPr>
        <w:t>5.</w:t>
      </w:r>
      <w:r w:rsidR="00592F13">
        <w:rPr>
          <w:sz w:val="28"/>
          <w:szCs w:val="28"/>
        </w:rPr>
        <w:t>5</w:t>
      </w:r>
      <w:r w:rsidR="00CB0E5E">
        <w:rPr>
          <w:sz w:val="28"/>
          <w:szCs w:val="28"/>
        </w:rPr>
        <w:t>.</w:t>
      </w:r>
      <w:r w:rsidR="00592F13" w:rsidRPr="004E6AB9">
        <w:rPr>
          <w:sz w:val="28"/>
          <w:szCs w:val="28"/>
        </w:rPr>
        <w:t>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592F13" w:rsidRPr="004E6AB9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92F13" w:rsidRPr="004E6AB9">
        <w:rPr>
          <w:sz w:val="28"/>
          <w:szCs w:val="28"/>
        </w:rPr>
        <w:t>8. Запрещаются продажа переданного социально ориентированным некоммерческим организациям</w:t>
      </w:r>
      <w:r w:rsidR="00592F13">
        <w:rPr>
          <w:sz w:val="28"/>
          <w:szCs w:val="28"/>
        </w:rPr>
        <w:t xml:space="preserve"> </w:t>
      </w:r>
      <w:r w:rsidR="00592F13" w:rsidRPr="00B062E1">
        <w:rPr>
          <w:sz w:val="28"/>
          <w:szCs w:val="28"/>
        </w:rPr>
        <w:t>– исполнителям общественно полезных услуг</w:t>
      </w:r>
      <w:r w:rsidR="00592F13" w:rsidRPr="004E6AB9">
        <w:rPr>
          <w:sz w:val="28"/>
          <w:szCs w:val="28"/>
        </w:rPr>
        <w:t xml:space="preserve">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592F13" w:rsidRPr="004E6AB9" w:rsidRDefault="007E1B08" w:rsidP="007E1B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92F13" w:rsidRPr="004E6AB9">
        <w:rPr>
          <w:sz w:val="28"/>
          <w:szCs w:val="28"/>
        </w:rPr>
        <w:t>9. Администрация</w:t>
      </w:r>
      <w:r w:rsidR="00592F13">
        <w:rPr>
          <w:sz w:val="28"/>
          <w:szCs w:val="28"/>
        </w:rPr>
        <w:t xml:space="preserve"> Лысогорского</w:t>
      </w:r>
      <w:r w:rsidR="00592F13" w:rsidRPr="004E6AB9">
        <w:rPr>
          <w:sz w:val="28"/>
          <w:szCs w:val="28"/>
        </w:rPr>
        <w:t xml:space="preserve"> муниципального района  Саратовской области, оказавшая имущественную поддержку социально ориентированным некоммерческим организациям</w:t>
      </w:r>
      <w:r w:rsidR="00592F13">
        <w:rPr>
          <w:sz w:val="28"/>
          <w:szCs w:val="28"/>
        </w:rPr>
        <w:t xml:space="preserve"> </w:t>
      </w:r>
      <w:r w:rsidR="00592F13" w:rsidRPr="00B062E1">
        <w:rPr>
          <w:sz w:val="28"/>
          <w:szCs w:val="28"/>
        </w:rPr>
        <w:t>– исполнителям общественно полезных услуг</w:t>
      </w:r>
      <w:r w:rsidR="00592F13" w:rsidRPr="004E6AB9">
        <w:rPr>
          <w:sz w:val="28"/>
          <w:szCs w:val="28"/>
        </w:rPr>
        <w:t>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настоящим порядком.</w:t>
      </w:r>
    </w:p>
    <w:p w:rsidR="007E1B08" w:rsidRDefault="007E1B08" w:rsidP="007E1B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92F13" w:rsidRPr="007E1B08">
        <w:rPr>
          <w:rFonts w:ascii="Times New Roman" w:hAnsi="Times New Roman" w:cs="Times New Roman"/>
          <w:sz w:val="28"/>
          <w:szCs w:val="28"/>
        </w:rPr>
        <w:t xml:space="preserve">10. Оказание информационной поддержки социально ориентированным некоммерческим организациям – исполнителям общественно полезных услуг осуществляется органами местного </w:t>
      </w:r>
    </w:p>
    <w:p w:rsidR="007E1B08" w:rsidRDefault="007E1B08" w:rsidP="007E1B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13" w:rsidRPr="007E1B08" w:rsidRDefault="00592F13" w:rsidP="007E1B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B08">
        <w:rPr>
          <w:rFonts w:ascii="Times New Roman" w:hAnsi="Times New Roman" w:cs="Times New Roman"/>
          <w:sz w:val="28"/>
          <w:szCs w:val="28"/>
        </w:rPr>
        <w:t>самоуправления путем создания 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– исполнителям</w:t>
      </w:r>
    </w:p>
    <w:p w:rsidR="00592F13" w:rsidRDefault="00592F13" w:rsidP="007E1B0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592F13" w:rsidSect="000D401F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046D51"/>
    <w:rsid w:val="0007458D"/>
    <w:rsid w:val="000962F1"/>
    <w:rsid w:val="000B48E6"/>
    <w:rsid w:val="000B4950"/>
    <w:rsid w:val="000D401F"/>
    <w:rsid w:val="001061BA"/>
    <w:rsid w:val="00107BBF"/>
    <w:rsid w:val="00145334"/>
    <w:rsid w:val="00147110"/>
    <w:rsid w:val="00157E18"/>
    <w:rsid w:val="001615D8"/>
    <w:rsid w:val="001D6317"/>
    <w:rsid w:val="001F7349"/>
    <w:rsid w:val="00201D33"/>
    <w:rsid w:val="002075FB"/>
    <w:rsid w:val="00234B57"/>
    <w:rsid w:val="002771EA"/>
    <w:rsid w:val="002803C3"/>
    <w:rsid w:val="00291587"/>
    <w:rsid w:val="002B05A3"/>
    <w:rsid w:val="002D6882"/>
    <w:rsid w:val="002F0BA1"/>
    <w:rsid w:val="002F4684"/>
    <w:rsid w:val="0032136C"/>
    <w:rsid w:val="0033562D"/>
    <w:rsid w:val="00367390"/>
    <w:rsid w:val="00376865"/>
    <w:rsid w:val="003B6085"/>
    <w:rsid w:val="003C4EA1"/>
    <w:rsid w:val="003D273F"/>
    <w:rsid w:val="003E14B7"/>
    <w:rsid w:val="003F4445"/>
    <w:rsid w:val="004329AE"/>
    <w:rsid w:val="004774D9"/>
    <w:rsid w:val="004D071F"/>
    <w:rsid w:val="004F73E3"/>
    <w:rsid w:val="0052517E"/>
    <w:rsid w:val="00537E22"/>
    <w:rsid w:val="00540164"/>
    <w:rsid w:val="00592F13"/>
    <w:rsid w:val="005A554E"/>
    <w:rsid w:val="005F04C9"/>
    <w:rsid w:val="006345C1"/>
    <w:rsid w:val="00667B2A"/>
    <w:rsid w:val="00680CEC"/>
    <w:rsid w:val="00681303"/>
    <w:rsid w:val="00686C32"/>
    <w:rsid w:val="006A2F03"/>
    <w:rsid w:val="006D0D3D"/>
    <w:rsid w:val="00701125"/>
    <w:rsid w:val="007052B6"/>
    <w:rsid w:val="007365A0"/>
    <w:rsid w:val="00740B1C"/>
    <w:rsid w:val="00756EE2"/>
    <w:rsid w:val="007B665F"/>
    <w:rsid w:val="007E1B08"/>
    <w:rsid w:val="007F122B"/>
    <w:rsid w:val="00857A18"/>
    <w:rsid w:val="008C32CB"/>
    <w:rsid w:val="00903BFC"/>
    <w:rsid w:val="00923456"/>
    <w:rsid w:val="00953AAE"/>
    <w:rsid w:val="009551E3"/>
    <w:rsid w:val="009743DF"/>
    <w:rsid w:val="009A47A4"/>
    <w:rsid w:val="009A5B8E"/>
    <w:rsid w:val="009D01B2"/>
    <w:rsid w:val="009F39A1"/>
    <w:rsid w:val="00A0232F"/>
    <w:rsid w:val="00A611B4"/>
    <w:rsid w:val="00A87319"/>
    <w:rsid w:val="00AF6E70"/>
    <w:rsid w:val="00B07F3A"/>
    <w:rsid w:val="00B2178C"/>
    <w:rsid w:val="00B32ABE"/>
    <w:rsid w:val="00B33450"/>
    <w:rsid w:val="00B35831"/>
    <w:rsid w:val="00B40FA8"/>
    <w:rsid w:val="00B42D4D"/>
    <w:rsid w:val="00B579D1"/>
    <w:rsid w:val="00B702EB"/>
    <w:rsid w:val="00B85AF3"/>
    <w:rsid w:val="00BA3B8F"/>
    <w:rsid w:val="00BC7F5B"/>
    <w:rsid w:val="00C33AA7"/>
    <w:rsid w:val="00C40271"/>
    <w:rsid w:val="00C662A1"/>
    <w:rsid w:val="00C731C2"/>
    <w:rsid w:val="00CB0E5E"/>
    <w:rsid w:val="00CB5C7B"/>
    <w:rsid w:val="00CD3709"/>
    <w:rsid w:val="00CD7162"/>
    <w:rsid w:val="00CF2457"/>
    <w:rsid w:val="00D213B3"/>
    <w:rsid w:val="00D512EA"/>
    <w:rsid w:val="00D95142"/>
    <w:rsid w:val="00DE0BB9"/>
    <w:rsid w:val="00DE4153"/>
    <w:rsid w:val="00DF6D05"/>
    <w:rsid w:val="00E234DB"/>
    <w:rsid w:val="00E45255"/>
    <w:rsid w:val="00E50981"/>
    <w:rsid w:val="00E561D3"/>
    <w:rsid w:val="00EC2C63"/>
    <w:rsid w:val="00EE0726"/>
    <w:rsid w:val="00F13B5F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6F07"/>
  <w15:docId w15:val="{9F33B7F7-6F4C-411E-B501-3A24181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F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a8">
    <w:name w:val="Normal (Web)"/>
    <w:basedOn w:val="a"/>
    <w:uiPriority w:val="99"/>
    <w:unhideWhenUsed/>
    <w:rsid w:val="009F39A1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592F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2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92F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Аппарат</cp:lastModifiedBy>
  <cp:revision>43</cp:revision>
  <cp:lastPrinted>2022-02-17T08:06:00Z</cp:lastPrinted>
  <dcterms:created xsi:type="dcterms:W3CDTF">2017-01-10T14:16:00Z</dcterms:created>
  <dcterms:modified xsi:type="dcterms:W3CDTF">2022-02-17T08:06:00Z</dcterms:modified>
</cp:coreProperties>
</file>