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8"/>
        <w:gridCol w:w="2558"/>
      </w:tblGrid>
      <w:tr w:rsidR="00387217" w:rsidRPr="00387217" w:rsidTr="00387217">
        <w:tc>
          <w:tcPr>
            <w:tcW w:w="94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217" w:rsidRPr="00387217" w:rsidTr="00387217">
        <w:tc>
          <w:tcPr>
            <w:tcW w:w="94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87217" w:rsidRPr="00387217" w:rsidRDefault="00387217" w:rsidP="0038721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 ЛЫСОГОРСКОГО  МУНИЦИПАЛЬНОГО  РАЙОНА</w:t>
            </w:r>
          </w:p>
          <w:p w:rsidR="00387217" w:rsidRPr="00387217" w:rsidRDefault="00387217" w:rsidP="0038721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САРАТОВСКОЙ  ОБЛАСТИ</w:t>
            </w:r>
          </w:p>
          <w:p w:rsidR="00387217" w:rsidRPr="00387217" w:rsidRDefault="00387217" w:rsidP="0038721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7217" w:rsidRPr="00387217" w:rsidTr="00387217">
        <w:tc>
          <w:tcPr>
            <w:tcW w:w="94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87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387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 С П О Р Я Ж Е Н И Е</w:t>
            </w:r>
          </w:p>
          <w:p w:rsidR="00387217" w:rsidRPr="00387217" w:rsidRDefault="00387217" w:rsidP="0038721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7217" w:rsidRPr="00387217" w:rsidTr="00387217">
        <w:tc>
          <w:tcPr>
            <w:tcW w:w="94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  21 января  2015 года № 13-р</w:t>
            </w:r>
          </w:p>
          <w:p w:rsidR="00387217" w:rsidRPr="00387217" w:rsidRDefault="00387217" w:rsidP="0038721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87217" w:rsidRPr="00387217" w:rsidTr="00387217">
        <w:tc>
          <w:tcPr>
            <w:tcW w:w="94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proofErr w:type="gramStart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Лысые Горы</w:t>
            </w:r>
          </w:p>
          <w:p w:rsidR="00387217" w:rsidRPr="00387217" w:rsidRDefault="00387217" w:rsidP="00387217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87217" w:rsidRPr="00387217" w:rsidRDefault="00387217" w:rsidP="0038721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7217" w:rsidRPr="00387217" w:rsidTr="00387217">
        <w:tc>
          <w:tcPr>
            <w:tcW w:w="6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87217" w:rsidRPr="00387217" w:rsidRDefault="00387217" w:rsidP="00387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в </w:t>
      </w:r>
      <w:proofErr w:type="spellStart"/>
      <w:r w:rsidRPr="00387217">
        <w:rPr>
          <w:rFonts w:ascii="Times New Roman" w:eastAsia="Times New Roman" w:hAnsi="Times New Roman" w:cs="Times New Roman"/>
          <w:b/>
          <w:bCs/>
          <w:sz w:val="28"/>
          <w:szCs w:val="28"/>
        </w:rPr>
        <w:t>Лысогорском</w:t>
      </w:r>
      <w:proofErr w:type="spellEnd"/>
      <w:r w:rsidRPr="003872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муниципальном районе </w:t>
      </w:r>
      <w:r w:rsidRPr="0038721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мероприятий, посвященных Году литературы</w:t>
      </w:r>
    </w:p>
    <w:p w:rsidR="00387217" w:rsidRPr="00387217" w:rsidRDefault="00387217" w:rsidP="00387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     В целях привлечения внимания общества к литературе и чтению, повышения среди молодежи интереса к чтению, необходимости более глубоко изучать литературные произведения:</w:t>
      </w:r>
    </w:p>
    <w:p w:rsidR="00387217" w:rsidRPr="00387217" w:rsidRDefault="00387217" w:rsidP="00387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1. Утвердить план проведения основных мероприятий, </w:t>
      </w:r>
      <w:r w:rsidRPr="00387217">
        <w:rPr>
          <w:rFonts w:ascii="Times New Roman" w:eastAsia="Times New Roman" w:hAnsi="Times New Roman" w:cs="Times New Roman"/>
          <w:spacing w:val="-1"/>
          <w:sz w:val="28"/>
          <w:szCs w:val="28"/>
        </w:rPr>
        <w:t>посвящённых Году литературы согласно приложению.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caps/>
          <w:sz w:val="28"/>
          <w:szCs w:val="28"/>
        </w:rPr>
        <w:t>2. </w:t>
      </w:r>
      <w:proofErr w:type="gramStart"/>
      <w:r w:rsidRPr="0038721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8721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администрации, начальника отдела образования администрации Лысогорского муниципального района </w:t>
      </w:r>
      <w:proofErr w:type="spellStart"/>
      <w:r w:rsidRPr="00387217">
        <w:rPr>
          <w:rFonts w:ascii="Times New Roman" w:eastAsia="Times New Roman" w:hAnsi="Times New Roman" w:cs="Times New Roman"/>
          <w:sz w:val="28"/>
          <w:szCs w:val="28"/>
        </w:rPr>
        <w:t>Фимушкину</w:t>
      </w:r>
      <w:proofErr w:type="spellEnd"/>
      <w:r w:rsidRPr="00387217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 w:rsidR="00387217" w:rsidRPr="00387217" w:rsidRDefault="00387217" w:rsidP="0038721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caps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caps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Г</w:t>
      </w:r>
      <w:r w:rsidRPr="00387217">
        <w:rPr>
          <w:rFonts w:ascii="Times New Roman" w:eastAsia="Times New Roman" w:hAnsi="Times New Roman" w:cs="Times New Roman"/>
          <w:b/>
          <w:bCs/>
          <w:sz w:val="28"/>
          <w:szCs w:val="28"/>
        </w:rPr>
        <w:t>лава  администрации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                         </w:t>
      </w:r>
      <w:proofErr w:type="spellStart"/>
      <w:r w:rsidRPr="00387217">
        <w:rPr>
          <w:rFonts w:ascii="Times New Roman" w:eastAsia="Times New Roman" w:hAnsi="Times New Roman" w:cs="Times New Roman"/>
          <w:b/>
          <w:bCs/>
          <w:sz w:val="28"/>
          <w:szCs w:val="28"/>
        </w:rPr>
        <w:t>С.А.Девличаров</w:t>
      </w:r>
      <w:proofErr w:type="spellEnd"/>
    </w:p>
    <w:p w:rsidR="00387217" w:rsidRPr="00387217" w:rsidRDefault="00387217" w:rsidP="00387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387217" w:rsidRPr="00387217" w:rsidRDefault="00387217" w:rsidP="0038721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Приложение к распоряжению</w:t>
      </w:r>
    </w:p>
    <w:p w:rsidR="00387217" w:rsidRPr="00387217" w:rsidRDefault="00387217" w:rsidP="0038721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администрации Лысогорского</w:t>
      </w:r>
    </w:p>
    <w:p w:rsidR="00387217" w:rsidRPr="00387217" w:rsidRDefault="00387217" w:rsidP="0038721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387217" w:rsidRPr="00387217" w:rsidRDefault="00387217" w:rsidP="0038721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от 21 января 2015 года № 13-р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мероприятий, посвящённых празднованию Году литературы.</w:t>
      </w:r>
    </w:p>
    <w:p w:rsidR="00387217" w:rsidRPr="00387217" w:rsidRDefault="00387217" w:rsidP="00387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"/>
        <w:gridCol w:w="306"/>
        <w:gridCol w:w="4475"/>
        <w:gridCol w:w="1717"/>
        <w:gridCol w:w="2562"/>
      </w:tblGrid>
      <w:tr w:rsidR="00387217" w:rsidRPr="00387217" w:rsidTr="00387217">
        <w:tc>
          <w:tcPr>
            <w:tcW w:w="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  <w:p w:rsidR="00387217" w:rsidRPr="00387217" w:rsidRDefault="00387217" w:rsidP="0038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композиция «Мир наступающему дню»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«Время выбрало Вас» - вечер-встреча с участниками локальных войн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кино, отдел образования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«Широкая масленица!»</w:t>
            </w: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Развлекательная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 творческих работ «Космос и человек»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Гражданско-патриотическая акция "Поклон"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образования администрации Лысогорского муниципального </w:t>
            </w: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детский литературный конкурс «Живая земля»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  Февраль-март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«Ты — Женщина, и этим ты права» - праздничный вечер к 8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клуба </w:t>
            </w:r>
            <w:proofErr w:type="gramStart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веселых</w:t>
            </w:r>
            <w:proofErr w:type="gramEnd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находчивых «По страницам литературы»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ЦСДМ</w:t>
            </w:r>
          </w:p>
          <w:p w:rsidR="00387217" w:rsidRPr="00387217" w:rsidRDefault="00387217" w:rsidP="003872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«Молодежь плюс», отдел образования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«Книги твоего формата — нобелевские лауреаты — юбиляры 2015 года» - литературная гостиная</w:t>
            </w:r>
          </w:p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М.А.Шолохов — 110 лет,</w:t>
            </w:r>
          </w:p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Б.Л.Пастернак — 125 лет,</w:t>
            </w:r>
          </w:p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И.А.Бродский — 75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Вилковские</w:t>
            </w:r>
            <w:proofErr w:type="spellEnd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</w:t>
            </w:r>
          </w:p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«Слились в безымянном солдате родные для нас имена» - литературный вечер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 творческих работ «Зеленая планета глазами детей», «Многообразие вековых традиций», «Природа, культура и экология»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«Книжные хранители» Праздничный вечер</w:t>
            </w:r>
          </w:p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(к Всероссийскому Дню библиотек)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«Мат – не наш формат», ко </w:t>
            </w: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дню славянской письменности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ЦСДМ</w:t>
            </w:r>
          </w:p>
          <w:p w:rsidR="00387217" w:rsidRPr="00387217" w:rsidRDefault="00387217" w:rsidP="003872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«Молодежь плюс»</w:t>
            </w:r>
          </w:p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«На войне и про войну» - фестиваль военной книги, посвященный 70-летию Победы в Великой Отечественной войне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открытый   микрофон «Читаем Пушкина вместе»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«Россию мы Отечеством зовём» - историко-поэтический час ко Дню независимости России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Литературные викторины, сказочные эстафеты, познавательные мероприятия для </w:t>
            </w:r>
            <w:proofErr w:type="gramStart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посещающих лагерь с дневным пребыванием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ЦСДМ</w:t>
            </w:r>
          </w:p>
          <w:p w:rsidR="00387217" w:rsidRPr="00387217" w:rsidRDefault="00387217" w:rsidP="003872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«Молодежь плюс»</w:t>
            </w:r>
          </w:p>
          <w:p w:rsidR="00387217" w:rsidRPr="00387217" w:rsidRDefault="00387217" w:rsidP="003872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87217" w:rsidRPr="00387217" w:rsidRDefault="00387217" w:rsidP="003872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полон радости и счастья, но край родной милее всех» - краеведческий вечер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«Улыбнись и мир улыбнется тебе» - познавательная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«С книгой по жизни»</w:t>
            </w: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- литературный праздник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кино, отдел образования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«С днём нестареющих людей» - праздник ко Дню пожилого человека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«Осенних красок хоровод» - литературный</w:t>
            </w:r>
          </w:p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Библиосумерки</w:t>
            </w:r>
            <w:proofErr w:type="spellEnd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- 2015»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«Здоровый образ жизни – это стильно!» </w:t>
            </w:r>
            <w:proofErr w:type="gramStart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азвлекательно-познавательная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кино, отдел образования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Театрализованный литературный вечер «Не обещайте деве юной</w:t>
            </w:r>
            <w:proofErr w:type="gramStart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..» </w:t>
            </w:r>
            <w:proofErr w:type="gramEnd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по стихам и прозе 2-ой половины 18 века.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смотр театральных коллективов и театров чтеца по инсценированным страницам произведений русских писателей и поэтов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кино, отдел образования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бал литературных героев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Театрализованный литературный вечер «Строка, оборванная пулей» по произведениям поэтов и писателей погибших в годы Великой Отечественной войны.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Литературно-музыкальный вечер </w:t>
            </w:r>
            <w:proofErr w:type="gramStart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славянской письменности «Нам не дано предугадать, чем наше слово отзовется».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Читаем по ролям Н.В.Гоголя «Мертвые души» литературно-театрализованная встреча.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русского романса на стих поэтов. «Гори, гори, моя звезда»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кино администрации Лысогорского муниципального района</w:t>
            </w:r>
          </w:p>
        </w:tc>
      </w:tr>
      <w:tr w:rsidR="00387217" w:rsidRPr="00387217" w:rsidTr="0038721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сквернословие и как с ним бороться»</w:t>
            </w:r>
          </w:p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лекция для старшеклассников в рамках проведения Международного дня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ЦСДМ</w:t>
            </w:r>
          </w:p>
          <w:p w:rsidR="00387217" w:rsidRPr="00387217" w:rsidRDefault="00387217" w:rsidP="003872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«Молодежь плюс»</w:t>
            </w:r>
          </w:p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7217" w:rsidRPr="00387217" w:rsidTr="0038721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Серия интеллектуальных игр «Ворошиловский стрелок» и спортивной версии интеллектуальной игры «Что? Где? </w:t>
            </w:r>
            <w:proofErr w:type="gramStart"/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Когда?» посвящённых Году литературы среди подростков и молодежи Лысогорского муниципального района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ЦСДМ</w:t>
            </w:r>
          </w:p>
          <w:p w:rsidR="00387217" w:rsidRPr="00387217" w:rsidRDefault="00387217" w:rsidP="003872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«Молодежь плюс»</w:t>
            </w:r>
          </w:p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7217" w:rsidRPr="00387217" w:rsidTr="0038721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КВН на тему: «В гостях у литературных героев»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217" w:rsidRPr="00387217" w:rsidRDefault="00387217" w:rsidP="003872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ЦСДМ</w:t>
            </w:r>
          </w:p>
          <w:p w:rsidR="00387217" w:rsidRPr="00387217" w:rsidRDefault="00387217" w:rsidP="003872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«Молодежь плюс»</w:t>
            </w:r>
          </w:p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7217" w:rsidRPr="00387217" w:rsidTr="0038721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217" w:rsidRPr="00387217" w:rsidRDefault="00387217" w:rsidP="0038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7217" w:rsidRPr="00387217" w:rsidRDefault="00387217" w:rsidP="00387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387217" w:rsidRPr="00387217" w:rsidRDefault="00387217" w:rsidP="0038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                                       </w:t>
      </w:r>
      <w:proofErr w:type="spellStart"/>
      <w:r w:rsidRPr="00387217">
        <w:rPr>
          <w:rFonts w:ascii="Times New Roman" w:eastAsia="Times New Roman" w:hAnsi="Times New Roman" w:cs="Times New Roman"/>
          <w:b/>
          <w:bCs/>
          <w:sz w:val="28"/>
          <w:szCs w:val="28"/>
        </w:rPr>
        <w:t>С.А.Девличаров</w:t>
      </w:r>
      <w:proofErr w:type="spellEnd"/>
    </w:p>
    <w:p w:rsidR="0067602B" w:rsidRPr="00387217" w:rsidRDefault="0067602B">
      <w:pPr>
        <w:rPr>
          <w:rFonts w:ascii="Times New Roman" w:hAnsi="Times New Roman" w:cs="Times New Roman"/>
          <w:sz w:val="28"/>
          <w:szCs w:val="28"/>
        </w:rPr>
      </w:pPr>
    </w:p>
    <w:sectPr w:rsidR="0067602B" w:rsidRPr="0038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217"/>
    <w:rsid w:val="00387217"/>
    <w:rsid w:val="0067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8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87217"/>
  </w:style>
  <w:style w:type="character" w:customStyle="1" w:styleId="fontstyle47">
    <w:name w:val="fontstyle47"/>
    <w:basedOn w:val="a0"/>
    <w:rsid w:val="00387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2024-11-26T05:32:00Z</dcterms:created>
  <dcterms:modified xsi:type="dcterms:W3CDTF">2024-11-26T05:33:00Z</dcterms:modified>
</cp:coreProperties>
</file>