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5F1" w:rsidRPr="00A565F1" w:rsidRDefault="00A565F1" w:rsidP="00A565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A565F1">
        <w:rPr>
          <w:rFonts w:ascii="Times New Roman" w:eastAsia="Times New Roman" w:hAnsi="Times New Roman" w:cs="Times New Roman"/>
          <w:sz w:val="28"/>
          <w:szCs w:val="28"/>
        </w:rPr>
        <w:t>АДМИНИСТРАЦИЯ ЛЫСОГОРСКОГО МУНИЦИПАЛЬНОГО РАЙОНА</w:t>
      </w:r>
      <w:r w:rsidRPr="00A565F1">
        <w:rPr>
          <w:rFonts w:ascii="Times New Roman" w:eastAsia="Times New Roman" w:hAnsi="Times New Roman" w:cs="Times New Roman"/>
          <w:sz w:val="28"/>
          <w:szCs w:val="28"/>
        </w:rPr>
        <w:br/>
        <w:t> САРАТОВСКОЙ ОБЛАСТИ</w:t>
      </w:r>
    </w:p>
    <w:p w:rsidR="00A565F1" w:rsidRPr="00A565F1" w:rsidRDefault="00A565F1" w:rsidP="00A565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A565F1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A565F1" w:rsidRPr="00A565F1" w:rsidRDefault="00A565F1" w:rsidP="00A565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A565F1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A565F1" w:rsidRPr="00A565F1" w:rsidRDefault="00A565F1" w:rsidP="00A565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 w:rsidRPr="00A565F1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</w:rPr>
        <w:t>П</w:t>
      </w:r>
      <w:proofErr w:type="gramEnd"/>
      <w:r w:rsidRPr="00A565F1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</w:rPr>
        <w:t xml:space="preserve"> О С Т А Н О В Л Е Н И Е</w:t>
      </w:r>
    </w:p>
    <w:p w:rsidR="00A565F1" w:rsidRPr="00A565F1" w:rsidRDefault="00A565F1" w:rsidP="00A56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A565F1">
        <w:rPr>
          <w:rFonts w:ascii="Times New Roman" w:eastAsia="Times New Roman" w:hAnsi="Times New Roman" w:cs="Times New Roman"/>
          <w:sz w:val="21"/>
          <w:szCs w:val="21"/>
        </w:rPr>
        <w:t> </w:t>
      </w:r>
    </w:p>
    <w:p w:rsidR="00A565F1" w:rsidRPr="00A565F1" w:rsidRDefault="00A565F1" w:rsidP="00A565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A565F1">
        <w:rPr>
          <w:rFonts w:ascii="Times New Roman" w:eastAsia="Times New Roman" w:hAnsi="Times New Roman" w:cs="Times New Roman"/>
          <w:sz w:val="24"/>
          <w:szCs w:val="24"/>
        </w:rPr>
        <w:t>от 28 января 2015 года № 58</w:t>
      </w:r>
    </w:p>
    <w:p w:rsidR="00A565F1" w:rsidRPr="00A565F1" w:rsidRDefault="00A565F1" w:rsidP="00A565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A565F1">
        <w:rPr>
          <w:rFonts w:ascii="Times New Roman" w:eastAsia="Times New Roman" w:hAnsi="Times New Roman" w:cs="Times New Roman"/>
          <w:sz w:val="21"/>
          <w:szCs w:val="21"/>
        </w:rPr>
        <w:t> </w:t>
      </w:r>
    </w:p>
    <w:p w:rsidR="00A565F1" w:rsidRPr="00A565F1" w:rsidRDefault="00A565F1" w:rsidP="00A565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A565F1">
        <w:rPr>
          <w:rFonts w:ascii="Times New Roman" w:eastAsia="Times New Roman" w:hAnsi="Times New Roman" w:cs="Times New Roman"/>
          <w:sz w:val="21"/>
          <w:szCs w:val="21"/>
        </w:rPr>
        <w:t>р.п. Лысые Горы</w:t>
      </w:r>
    </w:p>
    <w:p w:rsidR="00A565F1" w:rsidRPr="00A565F1" w:rsidRDefault="00A565F1" w:rsidP="00A565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A565F1">
        <w:rPr>
          <w:rFonts w:ascii="Times New Roman" w:eastAsia="Times New Roman" w:hAnsi="Times New Roman" w:cs="Times New Roman"/>
          <w:sz w:val="21"/>
          <w:szCs w:val="21"/>
        </w:rPr>
        <w:t> </w:t>
      </w:r>
    </w:p>
    <w:p w:rsidR="00A565F1" w:rsidRPr="00A565F1" w:rsidRDefault="00A565F1" w:rsidP="00A56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A565F1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A565F1" w:rsidRPr="00A565F1" w:rsidRDefault="00A565F1" w:rsidP="00A565F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A565F1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71"/>
      </w:tblGrid>
      <w:tr w:rsidR="00A565F1" w:rsidRPr="00A565F1" w:rsidTr="00A565F1">
        <w:trPr>
          <w:trHeight w:val="1829"/>
        </w:trPr>
        <w:tc>
          <w:tcPr>
            <w:tcW w:w="97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5F1" w:rsidRPr="00A565F1" w:rsidRDefault="00A565F1" w:rsidP="00A56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5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 утверждении административного регламента администрации Лысогорского муниципального района «Выдача справок о регистрации по месту жительства жителям частных жилых домов и муниципального жилищного фонда»</w:t>
            </w:r>
          </w:p>
        </w:tc>
      </w:tr>
    </w:tbl>
    <w:p w:rsidR="00A565F1" w:rsidRPr="00A565F1" w:rsidRDefault="00A565F1" w:rsidP="00A565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 w:rsidRPr="00A565F1">
        <w:rPr>
          <w:rFonts w:ascii="Times New Roman" w:eastAsia="Times New Roman" w:hAnsi="Times New Roman" w:cs="Times New Roman"/>
          <w:sz w:val="28"/>
          <w:szCs w:val="28"/>
        </w:rPr>
        <w:t>В соответствии с Федеральными законами от 06.10.2003г. №131-ФЗ «Об общих принципах организации местного самоуправления  в Российской Федерации», от 27.07.2010г. №210-ФЗ «Об организации предоставления государственных и муниципальных услуг», Постановлением Правительства Российской Федерации от 11 ноября 2005 г. N 679 «О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(с изменением от 29</w:t>
      </w:r>
      <w:proofErr w:type="gramEnd"/>
      <w:r w:rsidRPr="00A565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565F1">
        <w:rPr>
          <w:rFonts w:ascii="Times New Roman" w:eastAsia="Times New Roman" w:hAnsi="Times New Roman" w:cs="Times New Roman"/>
          <w:sz w:val="28"/>
          <w:szCs w:val="28"/>
        </w:rPr>
        <w:t>ноября 2007 г.), постановлением Правительства Саратовской области от 19.04.2007г. №173-П   "Об утверждении Положения 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услуг" (с изменениями от 17 июля 2007 г.),</w:t>
      </w:r>
      <w:r w:rsidRPr="00A565F1">
        <w:rPr>
          <w:rFonts w:ascii="Times New Roman" w:eastAsia="Times New Roman" w:hAnsi="Times New Roman" w:cs="Times New Roman"/>
          <w:sz w:val="21"/>
          <w:szCs w:val="21"/>
        </w:rPr>
        <w:t> </w:t>
      </w:r>
      <w:r w:rsidRPr="00A565F1">
        <w:rPr>
          <w:rFonts w:ascii="Times New Roman" w:eastAsia="Times New Roman" w:hAnsi="Times New Roman" w:cs="Times New Roman"/>
          <w:sz w:val="28"/>
          <w:szCs w:val="28"/>
        </w:rPr>
        <w:t>Уставом Лысогорского муниципального образования Лысогорского муниципального района Саратовской области, в целях реализации на территории Лысогорского муниципального района мероприятий административной реформы по разработке и</w:t>
      </w:r>
      <w:proofErr w:type="gramEnd"/>
      <w:r w:rsidRPr="00A565F1">
        <w:rPr>
          <w:rFonts w:ascii="Times New Roman" w:eastAsia="Times New Roman" w:hAnsi="Times New Roman" w:cs="Times New Roman"/>
          <w:sz w:val="28"/>
          <w:szCs w:val="28"/>
        </w:rPr>
        <w:t xml:space="preserve"> утверждению административных регламентов исполнения муниципальных функций и административных регламентов предоставления муниципальных услуг, администрация Лысогорского муниципального района ПОСТАНОВЛЯЕТ:</w:t>
      </w:r>
    </w:p>
    <w:p w:rsidR="00A565F1" w:rsidRPr="00A565F1" w:rsidRDefault="00A565F1" w:rsidP="00A565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565F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565F1" w:rsidRPr="00A565F1" w:rsidRDefault="00A565F1" w:rsidP="00A56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565F1">
        <w:rPr>
          <w:rFonts w:ascii="Times New Roman" w:eastAsia="Times New Roman" w:hAnsi="Times New Roman" w:cs="Times New Roman"/>
          <w:sz w:val="28"/>
          <w:szCs w:val="28"/>
        </w:rPr>
        <w:t>   1. Утвердить административный регламент администрации Лысогорского муниципального района «Выдача справок о регистрации по месту жительства жителям частных жилых домов и муниципального жилищного фонда», согласно приложению.</w:t>
      </w:r>
    </w:p>
    <w:p w:rsidR="00A565F1" w:rsidRPr="00A565F1" w:rsidRDefault="00A565F1" w:rsidP="00A56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565F1">
        <w:rPr>
          <w:rFonts w:ascii="Times New Roman" w:eastAsia="Times New Roman" w:hAnsi="Times New Roman" w:cs="Times New Roman"/>
          <w:sz w:val="28"/>
          <w:szCs w:val="28"/>
        </w:rPr>
        <w:t>   2. Разместить, настоящее постановление на сайте администрации Лысогорского муниципального района </w:t>
      </w:r>
      <w:hyperlink r:id="rId4" w:history="1">
        <w:r w:rsidRPr="00A565F1">
          <w:rPr>
            <w:rFonts w:ascii="Times New Roman" w:eastAsia="Times New Roman" w:hAnsi="Times New Roman" w:cs="Times New Roman"/>
            <w:sz w:val="28"/>
            <w:u w:val="single"/>
            <w:lang w:val="en-US"/>
          </w:rPr>
          <w:t>www</w:t>
        </w:r>
        <w:r w:rsidRPr="00A565F1">
          <w:rPr>
            <w:rFonts w:ascii="Times New Roman" w:eastAsia="Times New Roman" w:hAnsi="Times New Roman" w:cs="Times New Roman"/>
            <w:sz w:val="28"/>
            <w:u w:val="single"/>
          </w:rPr>
          <w:t>.</w:t>
        </w:r>
        <w:proofErr w:type="spellStart"/>
        <w:r w:rsidRPr="00A565F1">
          <w:rPr>
            <w:rFonts w:ascii="Times New Roman" w:eastAsia="Times New Roman" w:hAnsi="Times New Roman" w:cs="Times New Roman"/>
            <w:sz w:val="28"/>
            <w:u w:val="single"/>
            <w:lang w:val="en-US"/>
          </w:rPr>
          <w:t>lgory</w:t>
        </w:r>
        <w:proofErr w:type="spellEnd"/>
        <w:r w:rsidRPr="00A565F1">
          <w:rPr>
            <w:rFonts w:ascii="Times New Roman" w:eastAsia="Times New Roman" w:hAnsi="Times New Roman" w:cs="Times New Roman"/>
            <w:sz w:val="28"/>
            <w:u w:val="single"/>
          </w:rPr>
          <w:t>.</w:t>
        </w:r>
        <w:proofErr w:type="spellStart"/>
        <w:r w:rsidRPr="00A565F1">
          <w:rPr>
            <w:rFonts w:ascii="Times New Roman" w:eastAsia="Times New Roman" w:hAnsi="Times New Roman" w:cs="Times New Roman"/>
            <w:sz w:val="28"/>
            <w:u w:val="single"/>
            <w:lang w:val="en-US"/>
          </w:rPr>
          <w:t>sarmo</w:t>
        </w:r>
        <w:proofErr w:type="spellEnd"/>
        <w:r w:rsidRPr="00A565F1">
          <w:rPr>
            <w:rFonts w:ascii="Times New Roman" w:eastAsia="Times New Roman" w:hAnsi="Times New Roman" w:cs="Times New Roman"/>
            <w:sz w:val="28"/>
            <w:u w:val="single"/>
          </w:rPr>
          <w:t>.</w:t>
        </w:r>
        <w:proofErr w:type="spellStart"/>
        <w:r w:rsidRPr="00A565F1">
          <w:rPr>
            <w:rFonts w:ascii="Times New Roman" w:eastAsia="Times New Roman" w:hAnsi="Times New Roman" w:cs="Times New Roman"/>
            <w:sz w:val="28"/>
            <w:u w:val="single"/>
            <w:lang w:val="en-US"/>
          </w:rPr>
          <w:t>ru</w:t>
        </w:r>
        <w:proofErr w:type="spellEnd"/>
      </w:hyperlink>
      <w:r w:rsidRPr="00A565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65F1" w:rsidRPr="00A565F1" w:rsidRDefault="00A565F1" w:rsidP="00A56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565F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565F1" w:rsidRPr="00A565F1" w:rsidRDefault="00A565F1" w:rsidP="00A56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bookmarkStart w:id="0" w:name="sub_2"/>
      <w:r w:rsidRPr="00A565F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   3. </w:t>
      </w:r>
      <w:proofErr w:type="gramStart"/>
      <w:r w:rsidRPr="00A565F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A565F1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 </w:t>
      </w:r>
      <w:bookmarkEnd w:id="0"/>
      <w:r w:rsidRPr="00A565F1">
        <w:rPr>
          <w:rFonts w:ascii="Times New Roman" w:eastAsia="Times New Roman" w:hAnsi="Times New Roman" w:cs="Times New Roman"/>
          <w:sz w:val="28"/>
          <w:szCs w:val="28"/>
        </w:rPr>
        <w:t xml:space="preserve">Лысогорского муниципального района Э.А. </w:t>
      </w:r>
      <w:proofErr w:type="spellStart"/>
      <w:r w:rsidRPr="00A565F1">
        <w:rPr>
          <w:rFonts w:ascii="Times New Roman" w:eastAsia="Times New Roman" w:hAnsi="Times New Roman" w:cs="Times New Roman"/>
          <w:sz w:val="28"/>
          <w:szCs w:val="28"/>
        </w:rPr>
        <w:t>Куторова</w:t>
      </w:r>
      <w:proofErr w:type="spellEnd"/>
      <w:r w:rsidRPr="00A565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65F1" w:rsidRPr="00A565F1" w:rsidRDefault="00A565F1" w:rsidP="00A56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565F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565F1" w:rsidRPr="00A565F1" w:rsidRDefault="00A565F1" w:rsidP="00A56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65F1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Глава администрации                   </w:t>
      </w:r>
    </w:p>
    <w:p w:rsidR="00A565F1" w:rsidRPr="00A565F1" w:rsidRDefault="00A565F1" w:rsidP="00A56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A565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муниципального района                                                         С.А. </w:t>
      </w:r>
      <w:proofErr w:type="spellStart"/>
      <w:r w:rsidRPr="00A565F1">
        <w:rPr>
          <w:rFonts w:ascii="Times New Roman" w:eastAsia="Times New Roman" w:hAnsi="Times New Roman" w:cs="Times New Roman"/>
          <w:b/>
          <w:bCs/>
          <w:sz w:val="28"/>
          <w:szCs w:val="28"/>
        </w:rPr>
        <w:t>Девличаров</w:t>
      </w:r>
      <w:proofErr w:type="spellEnd"/>
    </w:p>
    <w:p w:rsidR="00A565F1" w:rsidRPr="00A565F1" w:rsidRDefault="00A565F1" w:rsidP="00A56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A565F1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A565F1" w:rsidRPr="00A565F1" w:rsidRDefault="00A565F1" w:rsidP="00A56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A565F1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A565F1" w:rsidRPr="00A565F1" w:rsidRDefault="00A565F1" w:rsidP="00A56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A565F1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A565F1" w:rsidRPr="00A565F1" w:rsidRDefault="00A565F1" w:rsidP="00A56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A565F1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400AF8" w:rsidRPr="00A565F1" w:rsidRDefault="00400AF8">
      <w:pPr>
        <w:rPr>
          <w:rFonts w:ascii="Times New Roman" w:hAnsi="Times New Roman" w:cs="Times New Roman"/>
        </w:rPr>
      </w:pPr>
    </w:p>
    <w:sectPr w:rsidR="00400AF8" w:rsidRPr="00A56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65F1"/>
    <w:rsid w:val="00400AF8"/>
    <w:rsid w:val="00A56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65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65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A565F1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A56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A565F1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A56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A565F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gory.sarm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2024-11-25T12:09:00Z</dcterms:created>
  <dcterms:modified xsi:type="dcterms:W3CDTF">2024-11-25T12:09:00Z</dcterms:modified>
</cp:coreProperties>
</file>