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54" w:rsidRDefault="00782454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C7A8C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ысые горы чб 1" style="width:48pt;height:63pt;visibility:visible">
            <v:imagedata r:id="rId5" o:title=""/>
          </v:shape>
        </w:pict>
      </w:r>
    </w:p>
    <w:p w:rsidR="00782454" w:rsidRDefault="00782454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82454" w:rsidRDefault="00782454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82454" w:rsidRDefault="00782454" w:rsidP="002E4AB2">
      <w:pPr>
        <w:pStyle w:val="BodyText"/>
        <w:framePr w:hSpace="180" w:wrap="auto" w:vAnchor="page" w:hAnchor="margin" w:y="95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АДМИНИСТРАЦИЯ ЛЫСОГОРСКОГО МУНИЦИПАЛЬНОГО РАЙОНА </w:t>
      </w:r>
    </w:p>
    <w:p w:rsidR="00782454" w:rsidRDefault="00782454" w:rsidP="002E4AB2">
      <w:pPr>
        <w:pStyle w:val="BodyText"/>
        <w:framePr w:hSpace="180" w:wrap="auto" w:vAnchor="page" w:hAnchor="margin" w:y="955"/>
        <w:rPr>
          <w:sz w:val="20"/>
          <w:szCs w:val="20"/>
        </w:rPr>
      </w:pPr>
      <w:r>
        <w:rPr>
          <w:b w:val="0"/>
          <w:bCs w:val="0"/>
          <w:sz w:val="24"/>
          <w:szCs w:val="24"/>
        </w:rPr>
        <w:t>САРАТОВСКОЙ ОБЛАСТИ</w:t>
      </w:r>
    </w:p>
    <w:p w:rsidR="00782454" w:rsidRPr="00C21C42" w:rsidRDefault="00782454" w:rsidP="002E4AB2">
      <w:pPr>
        <w:rPr>
          <w:rFonts w:ascii="Times New Roman" w:hAnsi="Times New Roman" w:cs="Times New Roman"/>
          <w:sz w:val="28"/>
          <w:szCs w:val="28"/>
        </w:rPr>
      </w:pPr>
    </w:p>
    <w:p w:rsidR="00782454" w:rsidRDefault="00782454" w:rsidP="00D70B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C4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782454" w:rsidRPr="00EC1B7C" w:rsidRDefault="00782454" w:rsidP="00B04E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 декабря 2015 года № 710</w:t>
      </w:r>
    </w:p>
    <w:p w:rsidR="00782454" w:rsidRDefault="00782454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Лысые Горы</w:t>
      </w:r>
    </w:p>
    <w:p w:rsidR="00782454" w:rsidRPr="00180ECD" w:rsidRDefault="00782454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82454" w:rsidRPr="00C41700" w:rsidRDefault="00782454" w:rsidP="000F71A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1700">
        <w:rPr>
          <w:rFonts w:ascii="Times New Roman" w:hAnsi="Times New Roman" w:cs="Times New Roman"/>
          <w:sz w:val="28"/>
          <w:szCs w:val="28"/>
        </w:rPr>
        <w:t xml:space="preserve">О реорганизации  </w:t>
      </w:r>
      <w:r>
        <w:rPr>
          <w:rFonts w:ascii="Times New Roman" w:hAnsi="Times New Roman" w:cs="Times New Roman"/>
          <w:sz w:val="28"/>
          <w:szCs w:val="28"/>
        </w:rPr>
        <w:t>МБДОУ – д/с «Мотылёк»</w:t>
      </w:r>
    </w:p>
    <w:p w:rsidR="00782454" w:rsidRPr="00C41700" w:rsidRDefault="00782454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 Раздольное</w:t>
      </w:r>
      <w:r w:rsidRPr="00C41700">
        <w:rPr>
          <w:rFonts w:ascii="Times New Roman" w:hAnsi="Times New Roman" w:cs="Times New Roman"/>
          <w:sz w:val="28"/>
          <w:szCs w:val="28"/>
        </w:rPr>
        <w:t xml:space="preserve"> в форме </w:t>
      </w:r>
      <w:r>
        <w:rPr>
          <w:rFonts w:ascii="Times New Roman" w:hAnsi="Times New Roman" w:cs="Times New Roman"/>
          <w:sz w:val="28"/>
          <w:szCs w:val="28"/>
        </w:rPr>
        <w:t>присоединения  к</w:t>
      </w:r>
    </w:p>
    <w:p w:rsidR="00782454" w:rsidRDefault="00782454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</w:t>
      </w:r>
    </w:p>
    <w:p w:rsidR="00782454" w:rsidRDefault="00782454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Раздольное Лысогорского района </w:t>
      </w:r>
    </w:p>
    <w:p w:rsidR="00782454" w:rsidRPr="00C41700" w:rsidRDefault="00782454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782454" w:rsidRPr="00C41700" w:rsidRDefault="00782454" w:rsidP="00C064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2454" w:rsidRDefault="00782454" w:rsidP="009719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оптимизации сети  учреждений дополнительного образования Лысогорского муниципального района, </w:t>
      </w:r>
      <w:r>
        <w:rPr>
          <w:rStyle w:val="apple-style-span"/>
          <w:color w:val="222222"/>
          <w:sz w:val="28"/>
          <w:szCs w:val="28"/>
        </w:rPr>
        <w:t>эффективного использования педагогического потенциала работников учреждений дополнительного образования, вложенных материальных и финансовых ресурсов,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статьи 57,58,59,60 Гражданского кодекса Российской Федерации, статьи 22 Федерального закона от 29.12.2012 г. № 273-ФЗ «Об образовании в Российской Федерации»,  Федерального закона от 08.08.2001 г. №129-ФЗ «О государственной регистрации юридических лиц и индивидуальных предпринимателей», постановления главы администрации Лысогорского МР от 30.09.2011 года № 587 «О порядке принятия решения о создании, реорганизации, ликвидации и проведении реорганизации, ликвидации, изменения типа муниципального учреждения», руководствуясь Уставом Лысогорского муниципального района,    </w:t>
      </w:r>
    </w:p>
    <w:p w:rsidR="00782454" w:rsidRPr="00C41700" w:rsidRDefault="00782454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2454" w:rsidRPr="00C41700" w:rsidRDefault="00782454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2454" w:rsidRPr="00C41700" w:rsidRDefault="00782454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1700">
        <w:rPr>
          <w:rFonts w:ascii="Times New Roman" w:hAnsi="Times New Roman" w:cs="Times New Roman"/>
          <w:sz w:val="28"/>
          <w:szCs w:val="28"/>
        </w:rPr>
        <w:t>1.Реорганизовать 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– детский сад « Мотылек» поселок Раздольное Лысогорского района Саратовской областив </w:t>
      </w:r>
      <w:r w:rsidRPr="00C41700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 xml:space="preserve">присоединенияк </w:t>
      </w:r>
      <w:r w:rsidRPr="00C4170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C41700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17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обще</w:t>
      </w:r>
      <w:r w:rsidRPr="00C41700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17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170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 «Средняя общеобразовательная школа п. Раздольное Лысогорского района Саратовской области».</w:t>
      </w:r>
    </w:p>
    <w:p w:rsidR="00782454" w:rsidRPr="00C41700" w:rsidRDefault="00782454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1700">
        <w:rPr>
          <w:rFonts w:ascii="Times New Roman" w:hAnsi="Times New Roman" w:cs="Times New Roman"/>
          <w:sz w:val="28"/>
          <w:szCs w:val="28"/>
        </w:rPr>
        <w:t>2. Поручить директору</w:t>
      </w:r>
      <w:r w:rsidRPr="006C5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Гряколовой Е.В.</w:t>
      </w:r>
      <w:r w:rsidRPr="00C41700">
        <w:rPr>
          <w:rFonts w:ascii="Times New Roman" w:hAnsi="Times New Roman" w:cs="Times New Roman"/>
          <w:sz w:val="28"/>
          <w:szCs w:val="28"/>
        </w:rPr>
        <w:t xml:space="preserve"> Муниципального бюджетного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</w:t>
      </w:r>
      <w:r w:rsidRPr="00C41700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« Средняя общеобразовательная школа п. Раздольное Лысогорского района Саратовской области» </w:t>
      </w:r>
      <w:r w:rsidRPr="00C41700">
        <w:rPr>
          <w:rFonts w:ascii="Times New Roman" w:hAnsi="Times New Roman" w:cs="Times New Roman"/>
          <w:sz w:val="28"/>
          <w:szCs w:val="28"/>
        </w:rPr>
        <w:t xml:space="preserve">провести процедуру реорганизации в форме </w:t>
      </w:r>
      <w:r>
        <w:rPr>
          <w:rFonts w:ascii="Times New Roman" w:hAnsi="Times New Roman" w:cs="Times New Roman"/>
          <w:sz w:val="28"/>
          <w:szCs w:val="28"/>
        </w:rPr>
        <w:t>присоединения</w:t>
      </w:r>
      <w:r w:rsidRPr="00C41700">
        <w:rPr>
          <w:rFonts w:ascii="Times New Roman" w:hAnsi="Times New Roman" w:cs="Times New Roman"/>
          <w:sz w:val="28"/>
          <w:szCs w:val="28"/>
        </w:rPr>
        <w:t>, а так же выступить заявителем во всех организационных мероприятиях, связанных с реорганизацией.</w:t>
      </w:r>
    </w:p>
    <w:p w:rsidR="00782454" w:rsidRPr="00C41700" w:rsidRDefault="00782454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1700">
        <w:rPr>
          <w:rFonts w:ascii="Times New Roman" w:hAnsi="Times New Roman" w:cs="Times New Roman"/>
          <w:sz w:val="28"/>
          <w:szCs w:val="28"/>
        </w:rPr>
        <w:t>3.Утвердить план мероприятий по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700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общеобразовательного</w:t>
      </w:r>
      <w:r w:rsidRPr="00C41700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– детский сад «Мотылек» поселок Раздольное Лысогорского района Саратовской области</w:t>
      </w:r>
      <w:r w:rsidRPr="00C41700">
        <w:rPr>
          <w:rFonts w:ascii="Times New Roman" w:hAnsi="Times New Roman" w:cs="Times New Roman"/>
          <w:sz w:val="28"/>
          <w:szCs w:val="28"/>
        </w:rPr>
        <w:t xml:space="preserve">  в форме </w:t>
      </w:r>
      <w:r>
        <w:rPr>
          <w:rFonts w:ascii="Times New Roman" w:hAnsi="Times New Roman" w:cs="Times New Roman"/>
          <w:sz w:val="28"/>
          <w:szCs w:val="28"/>
        </w:rPr>
        <w:t>присоединения к Муниципальному бюджетному общеобразовательному учреждению « Средняя общеобразовательная школа п. Раздольное Лысогорского района Саратовской области»</w:t>
      </w:r>
      <w:r w:rsidRPr="00C41700">
        <w:rPr>
          <w:rFonts w:ascii="Times New Roman" w:hAnsi="Times New Roman" w:cs="Times New Roman"/>
          <w:sz w:val="28"/>
          <w:szCs w:val="28"/>
        </w:rPr>
        <w:t xml:space="preserve">, согласно приложению. </w:t>
      </w:r>
    </w:p>
    <w:p w:rsidR="00782454" w:rsidRPr="00C41700" w:rsidRDefault="00782454" w:rsidP="003F4637">
      <w:pPr>
        <w:pStyle w:val="NoSpacing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41700">
        <w:rPr>
          <w:rFonts w:ascii="Times New Roman" w:hAnsi="Times New Roman" w:cs="Times New Roman"/>
          <w:color w:val="222222"/>
          <w:sz w:val="28"/>
          <w:szCs w:val="28"/>
        </w:rPr>
        <w:t>4.Настоящее постановление вступает в силу с момента его подписания.</w:t>
      </w:r>
    </w:p>
    <w:p w:rsidR="00782454" w:rsidRPr="002E4AB2" w:rsidRDefault="00782454" w:rsidP="002E4AB2">
      <w:pPr>
        <w:jc w:val="both"/>
        <w:rPr>
          <w:rFonts w:ascii="Times New Roman" w:hAnsi="Times New Roman" w:cs="Times New Roman"/>
          <w:sz w:val="28"/>
          <w:szCs w:val="28"/>
        </w:rPr>
      </w:pPr>
      <w:r w:rsidRPr="002E4AB2">
        <w:rPr>
          <w:rFonts w:ascii="Times New Roman" w:hAnsi="Times New Roman" w:cs="Times New Roman"/>
          <w:color w:val="222222"/>
          <w:sz w:val="28"/>
          <w:szCs w:val="28"/>
        </w:rPr>
        <w:t xml:space="preserve">5. </w:t>
      </w:r>
      <w:r w:rsidRPr="002E4AB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образования администрации Лысогорского муниципального района В.А. Фимушкину. </w:t>
      </w:r>
    </w:p>
    <w:p w:rsidR="00782454" w:rsidRPr="00C41700" w:rsidRDefault="00782454" w:rsidP="003F4637">
      <w:pPr>
        <w:pStyle w:val="NoSpacing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82454" w:rsidRPr="00C41700" w:rsidRDefault="00782454" w:rsidP="003F4637">
      <w:pPr>
        <w:pStyle w:val="NoSpacing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82454" w:rsidRPr="00C41700" w:rsidRDefault="00782454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82454" w:rsidRDefault="00782454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54" w:rsidRDefault="00782454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54" w:rsidRDefault="00782454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454" w:rsidRDefault="00782454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D1B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</w:t>
      </w:r>
    </w:p>
    <w:p w:rsidR="00782454" w:rsidRDefault="00782454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D1B">
        <w:rPr>
          <w:rFonts w:ascii="Times New Roman" w:hAnsi="Times New Roman" w:cs="Times New Roman"/>
          <w:b/>
          <w:bCs/>
          <w:sz w:val="24"/>
          <w:szCs w:val="24"/>
        </w:rPr>
        <w:t>Лысогорского муниципального</w:t>
      </w:r>
    </w:p>
    <w:p w:rsidR="00782454" w:rsidRPr="00496D1B" w:rsidRDefault="00782454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D1B">
        <w:rPr>
          <w:rFonts w:ascii="Times New Roman" w:hAnsi="Times New Roman" w:cs="Times New Roman"/>
          <w:b/>
          <w:bCs/>
          <w:sz w:val="24"/>
          <w:szCs w:val="24"/>
        </w:rPr>
        <w:t xml:space="preserve">района Саратовской области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96D1B">
        <w:rPr>
          <w:rFonts w:ascii="Times New Roman" w:hAnsi="Times New Roman" w:cs="Times New Roman"/>
          <w:b/>
          <w:bCs/>
          <w:sz w:val="24"/>
          <w:szCs w:val="24"/>
        </w:rPr>
        <w:t xml:space="preserve">      С.А. Девличаров</w:t>
      </w:r>
    </w:p>
    <w:p w:rsidR="00782454" w:rsidRPr="00C41700" w:rsidRDefault="00782454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82454" w:rsidRPr="00C41700" w:rsidRDefault="00782454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82454" w:rsidRPr="00C41700" w:rsidRDefault="00782454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82454" w:rsidRPr="00C41700" w:rsidRDefault="00782454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82454" w:rsidRPr="00C41700" w:rsidRDefault="00782454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82454" w:rsidRPr="00C41700" w:rsidRDefault="00782454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82454" w:rsidRPr="00C41700" w:rsidRDefault="00782454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82454" w:rsidRPr="00C41700" w:rsidRDefault="00782454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82454" w:rsidRPr="00C41700" w:rsidRDefault="00782454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82454" w:rsidRPr="00C41700" w:rsidRDefault="00782454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82454" w:rsidRDefault="00782454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78586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78586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785865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785865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785865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785865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785865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82454" w:rsidRDefault="00782454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82454" w:rsidSect="00F9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603D"/>
    <w:multiLevelType w:val="hybridMultilevel"/>
    <w:tmpl w:val="AADC6B8C"/>
    <w:lvl w:ilvl="0" w:tplc="E36061F6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ECD"/>
    <w:rsid w:val="00011C8F"/>
    <w:rsid w:val="000A0246"/>
    <w:rsid w:val="000A2CC5"/>
    <w:rsid w:val="000C4BB1"/>
    <w:rsid w:val="000D7B63"/>
    <w:rsid w:val="000F2BB3"/>
    <w:rsid w:val="000F71AB"/>
    <w:rsid w:val="00104F0A"/>
    <w:rsid w:val="00113363"/>
    <w:rsid w:val="00123A4D"/>
    <w:rsid w:val="00133C9A"/>
    <w:rsid w:val="00164BED"/>
    <w:rsid w:val="00180ECD"/>
    <w:rsid w:val="001A18A0"/>
    <w:rsid w:val="001D0728"/>
    <w:rsid w:val="001E3D23"/>
    <w:rsid w:val="001F0AB2"/>
    <w:rsid w:val="0020430D"/>
    <w:rsid w:val="00223076"/>
    <w:rsid w:val="00284FF5"/>
    <w:rsid w:val="00292500"/>
    <w:rsid w:val="002A2350"/>
    <w:rsid w:val="002E4AB2"/>
    <w:rsid w:val="002F024D"/>
    <w:rsid w:val="002F5FDA"/>
    <w:rsid w:val="00351C33"/>
    <w:rsid w:val="003A7C4B"/>
    <w:rsid w:val="003B725E"/>
    <w:rsid w:val="003D46F7"/>
    <w:rsid w:val="003F4637"/>
    <w:rsid w:val="00405DA7"/>
    <w:rsid w:val="00413CEC"/>
    <w:rsid w:val="00441190"/>
    <w:rsid w:val="00451B9E"/>
    <w:rsid w:val="004671B9"/>
    <w:rsid w:val="00480403"/>
    <w:rsid w:val="00485C36"/>
    <w:rsid w:val="00493713"/>
    <w:rsid w:val="00496D1B"/>
    <w:rsid w:val="004C67B8"/>
    <w:rsid w:val="00506F78"/>
    <w:rsid w:val="00522A97"/>
    <w:rsid w:val="005738B3"/>
    <w:rsid w:val="005A2195"/>
    <w:rsid w:val="005C1148"/>
    <w:rsid w:val="005D56B8"/>
    <w:rsid w:val="005E5A05"/>
    <w:rsid w:val="00602A77"/>
    <w:rsid w:val="006041D5"/>
    <w:rsid w:val="00605F40"/>
    <w:rsid w:val="0062722C"/>
    <w:rsid w:val="00642B38"/>
    <w:rsid w:val="006C5FC4"/>
    <w:rsid w:val="006F1A34"/>
    <w:rsid w:val="00726F15"/>
    <w:rsid w:val="00782454"/>
    <w:rsid w:val="00785865"/>
    <w:rsid w:val="0078692F"/>
    <w:rsid w:val="00793F59"/>
    <w:rsid w:val="007A3033"/>
    <w:rsid w:val="007C4BDB"/>
    <w:rsid w:val="007D25CD"/>
    <w:rsid w:val="00803F88"/>
    <w:rsid w:val="0081586F"/>
    <w:rsid w:val="00817614"/>
    <w:rsid w:val="0083495E"/>
    <w:rsid w:val="00842A9E"/>
    <w:rsid w:val="008C038F"/>
    <w:rsid w:val="008D3B62"/>
    <w:rsid w:val="00924FC2"/>
    <w:rsid w:val="00934A20"/>
    <w:rsid w:val="00951970"/>
    <w:rsid w:val="00971925"/>
    <w:rsid w:val="0097576A"/>
    <w:rsid w:val="009B1ED8"/>
    <w:rsid w:val="009F7C81"/>
    <w:rsid w:val="00A10A4D"/>
    <w:rsid w:val="00A12DCA"/>
    <w:rsid w:val="00A13E0C"/>
    <w:rsid w:val="00A57CB9"/>
    <w:rsid w:val="00AB70BF"/>
    <w:rsid w:val="00AD114E"/>
    <w:rsid w:val="00AE13EC"/>
    <w:rsid w:val="00AE3CA5"/>
    <w:rsid w:val="00B04ED6"/>
    <w:rsid w:val="00B26256"/>
    <w:rsid w:val="00B44EEA"/>
    <w:rsid w:val="00B46638"/>
    <w:rsid w:val="00BA38F9"/>
    <w:rsid w:val="00BB637F"/>
    <w:rsid w:val="00BC72A8"/>
    <w:rsid w:val="00BC7A8C"/>
    <w:rsid w:val="00BE083B"/>
    <w:rsid w:val="00BF21A4"/>
    <w:rsid w:val="00C06472"/>
    <w:rsid w:val="00C21C42"/>
    <w:rsid w:val="00C25F21"/>
    <w:rsid w:val="00C27EE2"/>
    <w:rsid w:val="00C3742F"/>
    <w:rsid w:val="00C41700"/>
    <w:rsid w:val="00C9266F"/>
    <w:rsid w:val="00C96AC5"/>
    <w:rsid w:val="00D61B42"/>
    <w:rsid w:val="00D674D8"/>
    <w:rsid w:val="00D70B49"/>
    <w:rsid w:val="00D90750"/>
    <w:rsid w:val="00DB6670"/>
    <w:rsid w:val="00E1285C"/>
    <w:rsid w:val="00E14A91"/>
    <w:rsid w:val="00E676C0"/>
    <w:rsid w:val="00E803B7"/>
    <w:rsid w:val="00EA2745"/>
    <w:rsid w:val="00EC1B7C"/>
    <w:rsid w:val="00ED3814"/>
    <w:rsid w:val="00ED7EE9"/>
    <w:rsid w:val="00EE3DE4"/>
    <w:rsid w:val="00EE5D92"/>
    <w:rsid w:val="00F70A7D"/>
    <w:rsid w:val="00F764B8"/>
    <w:rsid w:val="00F90967"/>
    <w:rsid w:val="00F97AC3"/>
    <w:rsid w:val="00FC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C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0ECD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0ECD"/>
    <w:pPr>
      <w:keepNext/>
      <w:spacing w:after="0" w:line="240" w:lineRule="auto"/>
      <w:jc w:val="center"/>
      <w:outlineLvl w:val="1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0ECD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0ECD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180ECD"/>
  </w:style>
  <w:style w:type="paragraph" w:styleId="NoSpacing">
    <w:name w:val="No Spacing"/>
    <w:uiPriority w:val="99"/>
    <w:qFormat/>
    <w:rsid w:val="00180ECD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E4AB2"/>
    <w:pPr>
      <w:ind w:left="720"/>
    </w:pPr>
  </w:style>
  <w:style w:type="paragraph" w:styleId="BodyText">
    <w:name w:val="Body Text"/>
    <w:basedOn w:val="Normal"/>
    <w:link w:val="BodyTextChar"/>
    <w:uiPriority w:val="99"/>
    <w:semiHidden/>
    <w:rsid w:val="002E4AB2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4AB2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370</TotalTime>
  <Pages>3</Pages>
  <Words>398</Words>
  <Characters>2271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115</cp:revision>
  <cp:lastPrinted>2015-09-30T08:31:00Z</cp:lastPrinted>
  <dcterms:created xsi:type="dcterms:W3CDTF">2015-09-18T02:38:00Z</dcterms:created>
  <dcterms:modified xsi:type="dcterms:W3CDTF">2015-12-14T13:53:00Z</dcterms:modified>
</cp:coreProperties>
</file>