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86"/>
      </w:tblGrid>
      <w:tr w:rsidR="00E151C8" w:rsidTr="00E151C8">
        <w:tc>
          <w:tcPr>
            <w:tcW w:w="9286" w:type="dxa"/>
            <w:hideMark/>
          </w:tcPr>
          <w:p w:rsidR="00E151C8" w:rsidRDefault="00E1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007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1C8" w:rsidTr="00E151C8">
        <w:tc>
          <w:tcPr>
            <w:tcW w:w="9286" w:type="dxa"/>
          </w:tcPr>
          <w:p w:rsidR="00E151C8" w:rsidRDefault="00E1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51C8" w:rsidRDefault="00E1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E151C8" w:rsidRDefault="00E15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E151C8" w:rsidRDefault="00E1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51C8" w:rsidTr="00E151C8">
        <w:tc>
          <w:tcPr>
            <w:tcW w:w="9286" w:type="dxa"/>
          </w:tcPr>
          <w:p w:rsidR="00E151C8" w:rsidRDefault="00E1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 С П О Р Я Ж Е Н И Е</w:t>
            </w:r>
          </w:p>
          <w:p w:rsidR="00E151C8" w:rsidRDefault="00E1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51C8" w:rsidTr="00E151C8">
        <w:tc>
          <w:tcPr>
            <w:tcW w:w="9286" w:type="dxa"/>
          </w:tcPr>
          <w:p w:rsidR="00E151C8" w:rsidRPr="008D7397" w:rsidRDefault="008D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D7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от 14 марта 2016 года № 125-р</w:t>
            </w:r>
          </w:p>
          <w:p w:rsidR="00E151C8" w:rsidRDefault="00E1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151C8" w:rsidTr="00E151C8">
        <w:tc>
          <w:tcPr>
            <w:tcW w:w="9286" w:type="dxa"/>
          </w:tcPr>
          <w:p w:rsidR="00E151C8" w:rsidRDefault="00E1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E151C8" w:rsidRDefault="00E1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151C8" w:rsidRDefault="00E1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151C8" w:rsidTr="00E151C8">
        <w:tc>
          <w:tcPr>
            <w:tcW w:w="9286" w:type="dxa"/>
            <w:hideMark/>
          </w:tcPr>
          <w:p w:rsidR="00E151C8" w:rsidRDefault="00E151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 проведении месячника по благоустройству</w:t>
            </w:r>
          </w:p>
          <w:p w:rsidR="00E151C8" w:rsidRDefault="00E151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 санитарной очистке в населенных пунктах </w:t>
            </w:r>
          </w:p>
          <w:p w:rsidR="00E151C8" w:rsidRDefault="00E1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Лысогорского муниципального  района  </w:t>
            </w:r>
          </w:p>
        </w:tc>
      </w:tr>
    </w:tbl>
    <w:p w:rsidR="00E151C8" w:rsidRDefault="00E151C8" w:rsidP="00E151C8">
      <w:pPr>
        <w:spacing w:after="0" w:line="240" w:lineRule="auto"/>
      </w:pPr>
    </w:p>
    <w:p w:rsidR="00E151C8" w:rsidRDefault="00E151C8" w:rsidP="00E151C8">
      <w:pPr>
        <w:spacing w:after="0" w:line="240" w:lineRule="auto"/>
      </w:pPr>
    </w:p>
    <w:p w:rsidR="00E151C8" w:rsidRDefault="00E151C8" w:rsidP="00E1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 целях дальнейшего  улучшения благоустройства  и санитарного состояния  в населенных пунктах района:</w:t>
      </w:r>
    </w:p>
    <w:p w:rsidR="00E151C8" w:rsidRDefault="00E151C8" w:rsidP="00E15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 района:</w:t>
      </w:r>
    </w:p>
    <w:p w:rsidR="00E151C8" w:rsidRDefault="00E151C8" w:rsidP="00E1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с 1 апреля по 1 мая 201</w:t>
      </w:r>
      <w:r w:rsidR="008D73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 месячник по благоустройству  и санитарной очистке в населенных  пунктах  района;</w:t>
      </w:r>
    </w:p>
    <w:p w:rsidR="00E151C8" w:rsidRDefault="00E151C8" w:rsidP="00E1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выполнение организационно-технических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благоустройству и санитарной очистке в населенных пунктах  района с  участием  коллективов предприятий, организаций, учреждений, коммерческо-торговых точек и населения в работе по  уборке и наведению санитарного  порядка на прилегающих к предприятиям, учреждениям, жилым домам  территориям, уборке улиц, тротуаров, скверов, парков, садов;</w:t>
      </w:r>
      <w:proofErr w:type="gramEnd"/>
    </w:p>
    <w:p w:rsidR="00E151C8" w:rsidRDefault="00E151C8" w:rsidP="00E1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уделить особое внимание уборке  и благоустройству территорий, кладбищ, культовых  сооружений, ремонту ограждений и подъездных путей  к ним, могил участников войн,  мемориального комплекса;</w:t>
      </w:r>
    </w:p>
    <w:p w:rsidR="00E151C8" w:rsidRDefault="00E151C8" w:rsidP="00E1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объявить </w:t>
      </w:r>
      <w:r w:rsidR="008D73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73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8D7397">
        <w:rPr>
          <w:rFonts w:ascii="Times New Roman" w:hAnsi="Times New Roman" w:cs="Times New Roman"/>
          <w:sz w:val="28"/>
          <w:szCs w:val="28"/>
        </w:rPr>
        <w:t>6, 23</w:t>
      </w:r>
      <w:r>
        <w:rPr>
          <w:rFonts w:ascii="Times New Roman" w:hAnsi="Times New Roman" w:cs="Times New Roman"/>
          <w:sz w:val="28"/>
          <w:szCs w:val="28"/>
        </w:rPr>
        <w:t xml:space="preserve"> и 25 апреля субботником, каждую пятницу – днем по проведению санитарной очистки территорий предприятий, организаций, учреждений, дворовых территорий от  твердых бытовых отходов и  организации вывоза бытовых отходов;</w:t>
      </w:r>
    </w:p>
    <w:p w:rsidR="00E151C8" w:rsidRDefault="00E151C8" w:rsidP="00E1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 1 мая ликвидировать  несанкционированные свалки в населенных пунктах района, провести окраску  опор освещения, ремонт и замену светильников;</w:t>
      </w:r>
    </w:p>
    <w:p w:rsidR="00E151C8" w:rsidRDefault="00E151C8" w:rsidP="00E1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 освещение проведения месячника по благоустройству  и санитарной очистке в населенных пунктах  района в районной газете «Призыв».</w:t>
      </w:r>
    </w:p>
    <w:p w:rsidR="00E151C8" w:rsidRDefault="00E151C8" w:rsidP="00E1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распоряжения возложить на  начальника отдела инфраструктуры  администрации Лысогорского  муниципального района Мельник Н.Н.</w:t>
      </w:r>
    </w:p>
    <w:p w:rsidR="00E151C8" w:rsidRDefault="00E151C8" w:rsidP="00E15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1C8" w:rsidRDefault="008D7397" w:rsidP="00E15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E151C8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151C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905F7A" w:rsidRDefault="00E151C8" w:rsidP="00E151C8"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D7397">
        <w:rPr>
          <w:rFonts w:ascii="Times New Roman" w:hAnsi="Times New Roman" w:cs="Times New Roman"/>
          <w:b/>
          <w:sz w:val="28"/>
          <w:szCs w:val="28"/>
        </w:rPr>
        <w:t>Э.А. Куторов</w:t>
      </w:r>
    </w:p>
    <w:sectPr w:rsidR="00905F7A" w:rsidSect="00E151C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5161"/>
    <w:multiLevelType w:val="hybridMultilevel"/>
    <w:tmpl w:val="D16843B2"/>
    <w:lvl w:ilvl="0" w:tplc="9580D18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349"/>
    <w:rsid w:val="005F1349"/>
    <w:rsid w:val="007562A5"/>
    <w:rsid w:val="008D7397"/>
    <w:rsid w:val="00905F7A"/>
    <w:rsid w:val="00E1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админ</cp:lastModifiedBy>
  <cp:revision>3</cp:revision>
  <cp:lastPrinted>2016-03-15T06:21:00Z</cp:lastPrinted>
  <dcterms:created xsi:type="dcterms:W3CDTF">2016-03-15T07:00:00Z</dcterms:created>
  <dcterms:modified xsi:type="dcterms:W3CDTF">2016-03-15T06:22:00Z</dcterms:modified>
</cp:coreProperties>
</file>