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9526"/>
      </w:tblGrid>
      <w:tr w:rsidR="009132B6" w:rsidTr="00693D59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9132B6" w:rsidRDefault="009132B6" w:rsidP="00693D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1B9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8pt;height:63pt;visibility:visible">
                  <v:imagedata r:id="rId7" o:title=""/>
                </v:shape>
              </w:pict>
            </w:r>
          </w:p>
        </w:tc>
      </w:tr>
      <w:tr w:rsidR="009132B6" w:rsidTr="00693D59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9132B6" w:rsidRDefault="009132B6" w:rsidP="00693D59">
            <w:pPr>
              <w:spacing w:line="276" w:lineRule="auto"/>
              <w:jc w:val="center"/>
            </w:pPr>
          </w:p>
          <w:p w:rsidR="009132B6" w:rsidRDefault="009132B6" w:rsidP="00693D59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9132B6" w:rsidRDefault="009132B6" w:rsidP="00693D5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9132B6" w:rsidRDefault="009132B6" w:rsidP="00693D59">
            <w:pPr>
              <w:spacing w:line="276" w:lineRule="auto"/>
              <w:jc w:val="center"/>
            </w:pPr>
          </w:p>
        </w:tc>
      </w:tr>
      <w:tr w:rsidR="009132B6" w:rsidTr="00693D59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9132B6" w:rsidRDefault="009132B6" w:rsidP="00693D5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9132B6" w:rsidRDefault="009132B6" w:rsidP="00693D59">
            <w:pPr>
              <w:spacing w:line="276" w:lineRule="auto"/>
              <w:jc w:val="center"/>
            </w:pPr>
          </w:p>
        </w:tc>
      </w:tr>
      <w:tr w:rsidR="009132B6" w:rsidTr="00693D59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9132B6" w:rsidRDefault="009132B6" w:rsidP="00693D59">
            <w:pPr>
              <w:spacing w:line="276" w:lineRule="auto"/>
              <w:jc w:val="center"/>
            </w:pPr>
            <w:r>
              <w:t xml:space="preserve">от  19 мая 2016 года </w:t>
            </w:r>
            <w:r w:rsidRPr="00A9046A">
              <w:t>№ 201</w:t>
            </w:r>
          </w:p>
          <w:p w:rsidR="009132B6" w:rsidRDefault="009132B6" w:rsidP="00693D5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32B6" w:rsidTr="00693D59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9132B6" w:rsidRDefault="009132B6" w:rsidP="00693D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 .Лысые Горы</w:t>
            </w:r>
          </w:p>
          <w:p w:rsidR="009132B6" w:rsidRDefault="009132B6" w:rsidP="00693D59">
            <w:pPr>
              <w:spacing w:line="276" w:lineRule="auto"/>
              <w:jc w:val="center"/>
            </w:pPr>
          </w:p>
        </w:tc>
      </w:tr>
    </w:tbl>
    <w:p w:rsidR="009132B6" w:rsidRDefault="009132B6" w:rsidP="008E1A0F">
      <w:pPr>
        <w:jc w:val="both"/>
        <w:rPr>
          <w:b/>
          <w:bCs/>
          <w:sz w:val="28"/>
          <w:szCs w:val="28"/>
        </w:rPr>
      </w:pPr>
    </w:p>
    <w:p w:rsidR="009132B6" w:rsidRDefault="009132B6" w:rsidP="001B5D9F">
      <w:pPr>
        <w:jc w:val="both"/>
        <w:rPr>
          <w:b/>
          <w:bCs/>
          <w:color w:val="000000"/>
          <w:sz w:val="28"/>
          <w:szCs w:val="28"/>
        </w:rPr>
      </w:pPr>
      <w:r w:rsidRPr="001B5D9F">
        <w:rPr>
          <w:b/>
          <w:bCs/>
          <w:spacing w:val="-4"/>
          <w:sz w:val="28"/>
          <w:szCs w:val="28"/>
        </w:rPr>
        <w:t xml:space="preserve">Об утверждении </w:t>
      </w:r>
      <w:r w:rsidRPr="001B5D9F"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9132B6" w:rsidRDefault="009132B6" w:rsidP="001B5D9F">
      <w:pPr>
        <w:jc w:val="both"/>
        <w:rPr>
          <w:b/>
          <w:bCs/>
          <w:color w:val="000000"/>
          <w:sz w:val="28"/>
          <w:szCs w:val="28"/>
        </w:rPr>
      </w:pPr>
      <w:r w:rsidRPr="001B5D9F">
        <w:rPr>
          <w:b/>
          <w:bCs/>
          <w:color w:val="000000"/>
          <w:sz w:val="28"/>
          <w:szCs w:val="28"/>
        </w:rPr>
        <w:t xml:space="preserve">«АПК «Безопасный город» на территории </w:t>
      </w:r>
    </w:p>
    <w:p w:rsidR="009132B6" w:rsidRPr="001B5D9F" w:rsidRDefault="009132B6" w:rsidP="001B5D9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Лысогорского</w:t>
      </w:r>
      <w:r w:rsidRPr="001B5D9F">
        <w:rPr>
          <w:b/>
          <w:bCs/>
          <w:color w:val="000000"/>
          <w:sz w:val="28"/>
          <w:szCs w:val="28"/>
        </w:rPr>
        <w:t xml:space="preserve"> муниципального района на 2016-2018 </w:t>
      </w:r>
      <w:r w:rsidRPr="001B5D9F">
        <w:rPr>
          <w:b/>
          <w:bCs/>
          <w:sz w:val="28"/>
          <w:szCs w:val="28"/>
        </w:rPr>
        <w:t>годы»</w:t>
      </w:r>
    </w:p>
    <w:p w:rsidR="009132B6" w:rsidRPr="001B5D9F" w:rsidRDefault="009132B6" w:rsidP="001B5D9F">
      <w:pPr>
        <w:jc w:val="both"/>
        <w:rPr>
          <w:b/>
          <w:bCs/>
          <w:sz w:val="28"/>
          <w:szCs w:val="28"/>
        </w:rPr>
      </w:pPr>
    </w:p>
    <w:p w:rsidR="009132B6" w:rsidRPr="001B5D9F" w:rsidRDefault="009132B6" w:rsidP="00B2164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Руководствуясь Федеральным законом от 6 октября 2003 года № 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Федерации»,постановлением администрации Лысогорского муниципального района от 6 июня 2014 года №380 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программ», </w:t>
      </w:r>
      <w:r w:rsidRPr="001B5D9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Лысогорского</w:t>
      </w:r>
      <w:r w:rsidRPr="001B5D9F">
        <w:rPr>
          <w:sz w:val="28"/>
          <w:szCs w:val="28"/>
        </w:rPr>
        <w:t xml:space="preserve"> муниципального района ПОСТАНОВЛЯЕТ:</w:t>
      </w:r>
    </w:p>
    <w:p w:rsidR="009132B6" w:rsidRPr="001B5D9F" w:rsidRDefault="009132B6" w:rsidP="00B2164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1. Утвердить муниципальную программу «АПК «Безопасный город» </w:t>
      </w:r>
      <w:r w:rsidRPr="001B5D9F">
        <w:rPr>
          <w:sz w:val="28"/>
          <w:szCs w:val="28"/>
        </w:rPr>
        <w:br/>
        <w:t xml:space="preserve">на территории </w:t>
      </w:r>
      <w:r w:rsidRPr="00440323">
        <w:rPr>
          <w:color w:val="000000"/>
          <w:sz w:val="28"/>
          <w:szCs w:val="28"/>
        </w:rPr>
        <w:t xml:space="preserve">Лысогорского </w:t>
      </w:r>
      <w:r w:rsidRPr="001B5D9F">
        <w:rPr>
          <w:sz w:val="28"/>
          <w:szCs w:val="28"/>
        </w:rPr>
        <w:t>муниципального района на 2016-2018 годы» согласно приложению.</w:t>
      </w:r>
    </w:p>
    <w:p w:rsidR="009132B6" w:rsidRDefault="009132B6" w:rsidP="00B2164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2. </w:t>
      </w:r>
      <w:r>
        <w:rPr>
          <w:sz w:val="28"/>
          <w:szCs w:val="28"/>
        </w:rPr>
        <w:t>Р</w:t>
      </w:r>
      <w:r w:rsidRPr="001B5D9F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</w:t>
      </w:r>
      <w:r w:rsidRPr="001B5D9F">
        <w:rPr>
          <w:sz w:val="28"/>
          <w:szCs w:val="28"/>
        </w:rPr>
        <w:t xml:space="preserve">постановление на официальном сайте администрации </w:t>
      </w:r>
      <w:r>
        <w:rPr>
          <w:sz w:val="28"/>
          <w:szCs w:val="28"/>
        </w:rPr>
        <w:t>Лысогорского</w:t>
      </w:r>
      <w:r w:rsidRPr="001B5D9F">
        <w:rPr>
          <w:sz w:val="28"/>
          <w:szCs w:val="28"/>
        </w:rPr>
        <w:t xml:space="preserve"> муниципального района </w:t>
      </w:r>
    </w:p>
    <w:p w:rsidR="009132B6" w:rsidRPr="001B5D9F" w:rsidRDefault="009132B6" w:rsidP="00B2164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3. Контроль за исполнением постановления возложить на первого заместителя главы администрации </w:t>
      </w:r>
      <w:r>
        <w:rPr>
          <w:sz w:val="28"/>
          <w:szCs w:val="28"/>
        </w:rPr>
        <w:t>Лысогорского</w:t>
      </w:r>
      <w:r w:rsidRPr="001B5D9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Куторова Э.А.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Pr="001B5D9F" w:rsidRDefault="009132B6" w:rsidP="001B5D9F">
      <w:pPr>
        <w:outlineLvl w:val="0"/>
        <w:rPr>
          <w:b/>
          <w:bCs/>
          <w:sz w:val="28"/>
          <w:szCs w:val="28"/>
        </w:rPr>
      </w:pPr>
      <w:r w:rsidRPr="001B5D9F">
        <w:rPr>
          <w:b/>
          <w:bCs/>
          <w:sz w:val="28"/>
          <w:szCs w:val="28"/>
        </w:rPr>
        <w:t xml:space="preserve">Глава администрации </w:t>
      </w:r>
    </w:p>
    <w:p w:rsidR="009132B6" w:rsidRPr="001B5D9F" w:rsidRDefault="009132B6" w:rsidP="001B5D9F">
      <w:pPr>
        <w:outlineLvl w:val="0"/>
        <w:rPr>
          <w:b/>
          <w:bCs/>
          <w:sz w:val="28"/>
          <w:szCs w:val="28"/>
        </w:rPr>
      </w:pPr>
      <w:r w:rsidRPr="001B5D9F">
        <w:rPr>
          <w:b/>
          <w:bCs/>
          <w:sz w:val="28"/>
          <w:szCs w:val="28"/>
        </w:rPr>
        <w:t>муниципального района</w:t>
      </w:r>
      <w:r w:rsidRPr="001B5D9F">
        <w:rPr>
          <w:b/>
          <w:bCs/>
          <w:sz w:val="28"/>
          <w:szCs w:val="28"/>
        </w:rPr>
        <w:tab/>
      </w:r>
      <w:r w:rsidRPr="001B5D9F">
        <w:rPr>
          <w:b/>
          <w:bCs/>
          <w:sz w:val="28"/>
          <w:szCs w:val="28"/>
        </w:rPr>
        <w:tab/>
      </w:r>
      <w:r w:rsidRPr="001B5D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С.А. Девличаров</w:t>
      </w:r>
    </w:p>
    <w:p w:rsidR="009132B6" w:rsidRPr="001B5D9F" w:rsidRDefault="009132B6" w:rsidP="001B5D9F">
      <w:pPr>
        <w:outlineLvl w:val="0"/>
        <w:rPr>
          <w:b/>
          <w:bCs/>
          <w:sz w:val="28"/>
          <w:szCs w:val="28"/>
        </w:rPr>
      </w:pPr>
    </w:p>
    <w:p w:rsidR="009132B6" w:rsidRPr="001B5D9F" w:rsidRDefault="009132B6" w:rsidP="001B5D9F">
      <w:pPr>
        <w:outlineLvl w:val="0"/>
        <w:rPr>
          <w:b/>
          <w:bCs/>
          <w:sz w:val="28"/>
          <w:szCs w:val="28"/>
        </w:rPr>
      </w:pPr>
    </w:p>
    <w:p w:rsidR="009132B6" w:rsidRPr="001B5D9F" w:rsidRDefault="009132B6" w:rsidP="001B5D9F">
      <w:pPr>
        <w:outlineLvl w:val="0"/>
        <w:rPr>
          <w:b/>
          <w:bCs/>
          <w:sz w:val="28"/>
          <w:szCs w:val="28"/>
        </w:rPr>
      </w:pPr>
    </w:p>
    <w:p w:rsidR="009132B6" w:rsidRPr="001B5D9F" w:rsidRDefault="009132B6" w:rsidP="001B5D9F">
      <w:pPr>
        <w:outlineLvl w:val="0"/>
        <w:rPr>
          <w:b/>
          <w:bCs/>
          <w:sz w:val="28"/>
          <w:szCs w:val="28"/>
        </w:rPr>
      </w:pPr>
    </w:p>
    <w:p w:rsidR="009132B6" w:rsidRPr="001B5D9F" w:rsidRDefault="009132B6" w:rsidP="007F7E4F">
      <w:pPr>
        <w:ind w:left="5812"/>
      </w:pPr>
      <w:r w:rsidRPr="001B5D9F">
        <w:t>Приложение к постановлению</w:t>
      </w:r>
    </w:p>
    <w:p w:rsidR="009132B6" w:rsidRPr="001B5D9F" w:rsidRDefault="009132B6" w:rsidP="007F7E4F">
      <w:pPr>
        <w:ind w:left="5812"/>
      </w:pPr>
      <w:r w:rsidRPr="001B5D9F">
        <w:t xml:space="preserve">администрации </w:t>
      </w:r>
      <w:r>
        <w:t>Лысогорского</w:t>
      </w:r>
    </w:p>
    <w:p w:rsidR="009132B6" w:rsidRPr="001B5D9F" w:rsidRDefault="009132B6" w:rsidP="007F7E4F">
      <w:pPr>
        <w:ind w:left="5812"/>
      </w:pPr>
      <w:r w:rsidRPr="001B5D9F">
        <w:t>муниципального района</w:t>
      </w:r>
    </w:p>
    <w:p w:rsidR="009132B6" w:rsidRPr="001B5D9F" w:rsidRDefault="009132B6" w:rsidP="007F7E4F">
      <w:pPr>
        <w:ind w:left="5812"/>
      </w:pPr>
      <w:r w:rsidRPr="001B5D9F">
        <w:t>от</w:t>
      </w:r>
      <w:r>
        <w:t xml:space="preserve"> 19.05.2016 года</w:t>
      </w:r>
      <w:r w:rsidRPr="001B5D9F">
        <w:t xml:space="preserve"> </w:t>
      </w:r>
      <w:r>
        <w:t>№ 201</w:t>
      </w:r>
      <w:r w:rsidRPr="001B5D9F">
        <w:t xml:space="preserve"> </w:t>
      </w:r>
    </w:p>
    <w:p w:rsidR="009132B6" w:rsidRPr="001B5D9F" w:rsidRDefault="009132B6" w:rsidP="001B5D9F">
      <w:pPr>
        <w:jc w:val="center"/>
        <w:rPr>
          <w:b/>
          <w:bCs/>
        </w:rPr>
      </w:pPr>
    </w:p>
    <w:p w:rsidR="009132B6" w:rsidRPr="001B5D9F" w:rsidRDefault="009132B6" w:rsidP="001B5D9F">
      <w:pPr>
        <w:jc w:val="center"/>
        <w:rPr>
          <w:b/>
          <w:bCs/>
        </w:rPr>
      </w:pPr>
    </w:p>
    <w:p w:rsidR="009132B6" w:rsidRPr="001B5D9F" w:rsidRDefault="009132B6" w:rsidP="001B5D9F">
      <w:pPr>
        <w:jc w:val="center"/>
        <w:rPr>
          <w:b/>
          <w:bCs/>
        </w:rPr>
      </w:pPr>
      <w:r w:rsidRPr="001B5D9F">
        <w:rPr>
          <w:b/>
          <w:bCs/>
        </w:rPr>
        <w:t>ПАСПОРТ</w:t>
      </w:r>
    </w:p>
    <w:p w:rsidR="009132B6" w:rsidRPr="001B5D9F" w:rsidRDefault="009132B6" w:rsidP="001B5D9F">
      <w:pPr>
        <w:jc w:val="center"/>
        <w:rPr>
          <w:b/>
          <w:bCs/>
        </w:rPr>
      </w:pPr>
      <w:r w:rsidRPr="001B5D9F">
        <w:rPr>
          <w:b/>
          <w:bCs/>
        </w:rPr>
        <w:t>муниципальной программы «АПК «Безопасный город»</w:t>
      </w:r>
    </w:p>
    <w:p w:rsidR="009132B6" w:rsidRPr="001B5D9F" w:rsidRDefault="009132B6" w:rsidP="001B5D9F">
      <w:pPr>
        <w:jc w:val="center"/>
        <w:rPr>
          <w:b/>
          <w:bCs/>
        </w:rPr>
      </w:pPr>
      <w:r w:rsidRPr="001B5D9F">
        <w:rPr>
          <w:b/>
          <w:bCs/>
        </w:rPr>
        <w:t xml:space="preserve">на территории </w:t>
      </w:r>
      <w:r>
        <w:rPr>
          <w:b/>
          <w:bCs/>
        </w:rPr>
        <w:t>Лысогорского</w:t>
      </w:r>
      <w:r w:rsidRPr="001B5D9F">
        <w:rPr>
          <w:b/>
          <w:bCs/>
        </w:rPr>
        <w:t xml:space="preserve"> муниципального района на 2016-20118 годы</w:t>
      </w:r>
    </w:p>
    <w:p w:rsidR="009132B6" w:rsidRPr="001B5D9F" w:rsidRDefault="009132B6" w:rsidP="001B5D9F">
      <w:pPr>
        <w:jc w:val="center"/>
        <w:rPr>
          <w:b/>
          <w:bCs/>
        </w:rPr>
      </w:pPr>
    </w:p>
    <w:p w:rsidR="009132B6" w:rsidRPr="001B5D9F" w:rsidRDefault="009132B6" w:rsidP="001B5D9F">
      <w:pPr>
        <w:jc w:val="center"/>
        <w:rPr>
          <w:b/>
          <w:bCs/>
        </w:rPr>
      </w:pPr>
    </w:p>
    <w:tbl>
      <w:tblPr>
        <w:tblW w:w="4991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118"/>
        <w:gridCol w:w="6370"/>
      </w:tblGrid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1. Наименование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4A5105">
            <w:pPr>
              <w:jc w:val="both"/>
            </w:pPr>
            <w:r w:rsidRPr="001B5D9F">
              <w:t xml:space="preserve">Муниципальная программа «АПК «Безопасный город» </w:t>
            </w:r>
            <w:r w:rsidRPr="001B5D9F">
              <w:br/>
              <w:t xml:space="preserve">на территории </w:t>
            </w:r>
            <w:r w:rsidRPr="00C14257">
              <w:t xml:space="preserve">Лысогорского </w:t>
            </w:r>
            <w:r w:rsidRPr="001B5D9F">
              <w:t xml:space="preserve">муниципального района </w:t>
            </w:r>
            <w:r w:rsidRPr="001B5D9F">
              <w:br/>
              <w:t>на 2016-2018 годы» (далее муниципальная программа)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2. Ответственный исполнитель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DB21BA">
            <w:pPr>
              <w:jc w:val="both"/>
            </w:pPr>
            <w:r w:rsidRPr="00665031">
              <w:t>Администрация Лысогорского МР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3. Соисполнители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jc w:val="both"/>
            </w:pPr>
            <w:r w:rsidRPr="001B5D9F">
              <w:t>- </w:t>
            </w:r>
            <w:r>
              <w:t>отдел по управлению имуществом</w:t>
            </w:r>
            <w:r w:rsidRPr="001B5D9F">
              <w:t xml:space="preserve">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отдел</w:t>
            </w:r>
            <w:r>
              <w:t xml:space="preserve"> по развитию инфраструктуры муниципального района</w:t>
            </w:r>
            <w:r w:rsidRPr="001B5D9F">
              <w:t xml:space="preserve">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отдел культур</w:t>
            </w:r>
            <w:r>
              <w:t>ы и кино</w:t>
            </w:r>
            <w:r w:rsidRPr="001B5D9F">
              <w:t xml:space="preserve">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отдел по </w:t>
            </w:r>
            <w:r>
              <w:t xml:space="preserve">работе с молодежью, спорту </w:t>
            </w:r>
            <w:r w:rsidRPr="001B5D9F">
              <w:t xml:space="preserve">и туризму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</w:t>
            </w:r>
            <w:r>
              <w:t>руководитель аппарата</w:t>
            </w:r>
            <w:r w:rsidRPr="001B5D9F">
              <w:t xml:space="preserve">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</w:t>
            </w:r>
            <w:r>
              <w:t>экономическое управление</w:t>
            </w:r>
            <w:r w:rsidRPr="001B5D9F">
              <w:t xml:space="preserve">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  <w:p w:rsidR="009132B6" w:rsidRPr="001B5D9F" w:rsidRDefault="009132B6" w:rsidP="00A74F0F">
            <w:pPr>
              <w:jc w:val="both"/>
            </w:pPr>
            <w:r w:rsidRPr="001B5D9F">
              <w:t>- </w:t>
            </w:r>
            <w:r>
              <w:t>отдел</w:t>
            </w:r>
            <w:r w:rsidRPr="001B5D9F">
              <w:t xml:space="preserve"> образования администрации </w:t>
            </w:r>
            <w:r w:rsidRPr="00C14257">
              <w:t xml:space="preserve">Лысогорского </w:t>
            </w:r>
            <w:r w:rsidRPr="001B5D9F">
              <w:t>муниципального района;</w:t>
            </w:r>
          </w:p>
        </w:tc>
      </w:tr>
      <w:tr w:rsidR="009132B6" w:rsidRPr="001B5D9F">
        <w:trPr>
          <w:trHeight w:val="3608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4. Участники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jc w:val="both"/>
            </w:pPr>
            <w:r w:rsidRPr="001B5D9F">
              <w:t>-  </w:t>
            </w:r>
            <w:r>
              <w:t xml:space="preserve">отдел полиции в составе </w:t>
            </w:r>
            <w:r w:rsidRPr="001B5D9F">
              <w:t>М</w:t>
            </w:r>
            <w:r>
              <w:t>О</w:t>
            </w:r>
            <w:r w:rsidRPr="001B5D9F">
              <w:t xml:space="preserve"> МВД России «</w:t>
            </w:r>
            <w:r>
              <w:t>Калининский» (</w:t>
            </w:r>
            <w:r w:rsidRPr="001B5D9F">
              <w:t>по согласованию</w:t>
            </w:r>
            <w:r>
              <w:t>)</w:t>
            </w:r>
            <w:r w:rsidRPr="001B5D9F">
              <w:t>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ГУЗ СО «</w:t>
            </w:r>
            <w:r>
              <w:t>Лысогорская РБ</w:t>
            </w:r>
            <w:r w:rsidRPr="001B5D9F">
              <w:t>» (по согласованию);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</w:t>
            </w:r>
            <w:r>
              <w:t xml:space="preserve">ПАО </w:t>
            </w:r>
            <w:r w:rsidRPr="001B5D9F">
              <w:t>«</w:t>
            </w:r>
            <w:r w:rsidRPr="00000F67">
              <w:t>МРСК Волги»</w:t>
            </w:r>
            <w:r>
              <w:t xml:space="preserve">Правобережного ПО Лысогорский РЭС </w:t>
            </w:r>
            <w:r w:rsidRPr="001B5D9F">
              <w:t>(по согласованию);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ПАО «Ростелеком» </w:t>
            </w:r>
            <w:r>
              <w:t>Саратовский филиал, ЛТЦ р.п. Лысые Горы</w:t>
            </w:r>
            <w:bookmarkStart w:id="0" w:name="_GoBack"/>
            <w:bookmarkEnd w:id="0"/>
            <w:r w:rsidRPr="001B5D9F">
              <w:t xml:space="preserve"> (по согласованию);</w:t>
            </w:r>
          </w:p>
          <w:p w:rsidR="009132B6" w:rsidRDefault="009132B6" w:rsidP="001B5D9F">
            <w:pPr>
              <w:jc w:val="both"/>
            </w:pPr>
            <w:r w:rsidRPr="001B5D9F">
              <w:t>- МУП «</w:t>
            </w:r>
            <w:r>
              <w:t>Сан Сервис</w:t>
            </w:r>
            <w:r w:rsidRPr="001B5D9F">
              <w:t>»;</w:t>
            </w:r>
          </w:p>
          <w:p w:rsidR="009132B6" w:rsidRDefault="009132B6" w:rsidP="001B5D9F">
            <w:pPr>
              <w:jc w:val="both"/>
            </w:pPr>
            <w:r>
              <w:t xml:space="preserve"> - АО «Газпром газораспределение Саратовская область» филиал в г.Калининске</w:t>
            </w:r>
          </w:p>
          <w:p w:rsidR="009132B6" w:rsidRPr="001B5D9F" w:rsidRDefault="009132B6" w:rsidP="001B5D9F">
            <w:pPr>
              <w:jc w:val="both"/>
            </w:pPr>
            <w:r>
              <w:t xml:space="preserve"> 8 отряд ФГКУ по Саратовской области ПСЧ -46 по охране р.п. Лысые Горы.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5. Подпрограммы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jc w:val="both"/>
            </w:pPr>
            <w:r w:rsidRPr="001B5D9F">
              <w:t>отсутствуют</w:t>
            </w:r>
          </w:p>
          <w:p w:rsidR="009132B6" w:rsidRPr="001B5D9F" w:rsidRDefault="009132B6" w:rsidP="001B5D9F">
            <w:pPr>
              <w:jc w:val="both"/>
            </w:pP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6. Программно-целевые инструменты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jc w:val="both"/>
            </w:pPr>
            <w:r w:rsidRPr="001B5D9F">
              <w:t> -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7. Цели муниципальной 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widowControl w:val="0"/>
              <w:jc w:val="both"/>
            </w:pPr>
            <w:r w:rsidRPr="001B5D9F">
              <w:t xml:space="preserve"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муниципальных образований комплексной информационной системы, обеспечивающей прогнозирование, мониторинг, предупреждение </w:t>
            </w:r>
            <w:r w:rsidRPr="001B5D9F">
              <w:br/>
              <w:t xml:space="preserve">и ликвидацию возможных угроз, а также контроль устранения последствий чрезвычайных ситуаций </w:t>
            </w:r>
            <w:r w:rsidRPr="001B5D9F">
              <w:br/>
              <w:t>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образования.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8. Задачи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jc w:val="both"/>
            </w:pPr>
            <w:r w:rsidRPr="001B5D9F">
              <w:t xml:space="preserve">- сбор, обработка и консолидация данных о текущей обстановке в районе, получаемых из различных источников информации (систем мониторинга </w:t>
            </w:r>
            <w:r w:rsidRPr="001B5D9F">
              <w:br/>
              <w:t>и контроля, оконечных устройств, дежурно-диспетчерских служб, голосовых и текстовых сообщений от населения и организаций);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оперативная оценка, анализ и прогнозирование обстановки;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своевременная поддержка процессов принятия управленческих решений по предупреждению </w:t>
            </w:r>
            <w:r w:rsidRPr="001B5D9F">
              <w:br/>
              <w:t>и ликвидации кризисных ситуаций и происшествий (далее КСП);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гидропостов и т.д. </w:t>
            </w:r>
            <w:r w:rsidRPr="001B5D9F">
              <w:br/>
              <w:t>и комплекса средств автоматизации (далее КСА) муниципального и регионального уровней);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создание единой информационно-коммуникационной платформы для территориальных органов федеральных органов исполнительной власти, органов местного самоуправления, организаций-эксплуатантов/владельцев потенциально – опасные объекты, объекты массового пребывания людей и населения, ориентированной </w:t>
            </w:r>
            <w:r w:rsidRPr="001B5D9F">
              <w:br/>
              <w:t>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формирование объединенной системы оперативно-диспетчерского управления на основе ЕДДС </w:t>
            </w:r>
            <w:r w:rsidRPr="001B5D9F">
              <w:br/>
              <w:t xml:space="preserve">как центрального органа управления этой системы </w:t>
            </w:r>
            <w:r w:rsidRPr="001B5D9F">
              <w:br/>
              <w:t>и взаимодействующих с ней экстренных оперативных служб, дежурно-диспетчерских, оперативно-</w:t>
            </w:r>
            <w:r>
              <w:t xml:space="preserve">дежурных, аварийно-спасательных служб </w:t>
            </w:r>
            <w:r w:rsidRPr="001B5D9F">
              <w:t xml:space="preserve">и соответствующих дежурных служб организаций-эксплуатантов/владельцев потенциально-опасных объектов (далее ПОО), объектов с массовым пребыванием людей (далее ОМПЛ), расположенных или имеющих область ответственности на территории </w:t>
            </w:r>
            <w:r>
              <w:t>Лысогорского</w:t>
            </w:r>
            <w:r w:rsidRPr="001B5D9F">
              <w:t xml:space="preserve"> муниципального района;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формирование муниципального сегмента сети комплексного мониторинга состояния безопасности жизнедеятельности и передачи данных на базе многофункциональных комплексов мониторинга природно-техногенных угроз, ориентированной </w:t>
            </w:r>
            <w:r w:rsidRPr="001B5D9F">
              <w:br/>
              <w:t>на идентификацию потенциальных точек уязвимости;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оказание информационной поддержки соответствующим службам для обеспечения экстренной помощи населению при угрозах жизни и здоровью, уменьшения социально-экономического ущерба при чрезвычайных происшествиях и ЧС;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информирование граждан о событиях и результатах реагирования служб и ведомств на КСП;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прогнозирование, предупреждение и реагирование </w:t>
            </w:r>
            <w:r w:rsidRPr="001B5D9F">
              <w:br/>
              <w:t>на угрозы обеспечения безопасности жизнедеятельности населения в соответствии с положениями Концепции построения и развития АПК «Безопасный город», утвержденной распоряжением Правительства Российской Федерации № 2446-р от 03.12.2014 и Едиными требованиями к техническим параметрам сегментов АПК «Безопасный город», утвержденными МЧС России 29.12.2014;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- обеспечение централизованной координации действий </w:t>
            </w:r>
            <w:r w:rsidRPr="001B5D9F">
              <w:br/>
              <w:t xml:space="preserve">и контроля исполнения поручений органами местного самоуправления, коммерческими организациями </w:t>
            </w:r>
            <w:r w:rsidRPr="001B5D9F">
              <w:br/>
              <w:t xml:space="preserve">и населением по комплексу задач, связанных </w:t>
            </w:r>
            <w:r w:rsidRPr="001B5D9F">
              <w:br/>
              <w:t>с обеспечением безопасности жизнедеятельности населения;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9. Целевые показатели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jc w:val="both"/>
            </w:pPr>
            <w:r w:rsidRPr="001B5D9F">
              <w:rPr>
                <w:spacing w:val="-10"/>
              </w:rPr>
              <w:t xml:space="preserve">- приобретение оборудования и техническое оснащение </w:t>
            </w:r>
            <w:r w:rsidRPr="001B5D9F">
              <w:t>АПК «Безопасный город»;</w:t>
            </w:r>
          </w:p>
          <w:p w:rsidR="009132B6" w:rsidRPr="001B5D9F" w:rsidRDefault="009132B6" w:rsidP="001B5D9F">
            <w:pPr>
              <w:jc w:val="both"/>
            </w:pPr>
            <w:r w:rsidRPr="001B5D9F">
              <w:rPr>
                <w:spacing w:val="-17"/>
              </w:rPr>
              <w:t xml:space="preserve">- количество единиц персонала </w:t>
            </w:r>
            <w:r w:rsidRPr="001B5D9F">
              <w:t>АПК «Безопасный город», обученных на базе ОГОУ «УМЦ по ГО Саратовской области»;</w:t>
            </w:r>
          </w:p>
          <w:p w:rsidR="009132B6" w:rsidRPr="001B5D9F" w:rsidRDefault="009132B6" w:rsidP="001B5D9F">
            <w:pPr>
              <w:jc w:val="both"/>
            </w:pPr>
            <w:r w:rsidRPr="001B5D9F">
              <w:t>- ввод в эксплуатацию АПК «Безопасный город»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10. Этапы и сроки реализации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autoSpaceDE w:val="0"/>
              <w:autoSpaceDN w:val="0"/>
              <w:adjustRightInd w:val="0"/>
              <w:jc w:val="both"/>
            </w:pPr>
            <w:r w:rsidRPr="001B5D9F">
              <w:t>Реализация муниципальной программы выполняется в три этапа:</w:t>
            </w:r>
          </w:p>
          <w:p w:rsidR="009132B6" w:rsidRPr="001B5D9F" w:rsidRDefault="009132B6" w:rsidP="001B5D9F">
            <w:pPr>
              <w:autoSpaceDE w:val="0"/>
              <w:autoSpaceDN w:val="0"/>
              <w:adjustRightInd w:val="0"/>
              <w:jc w:val="both"/>
            </w:pPr>
            <w:r w:rsidRPr="001B5D9F">
              <w:t>1 этап – 2016 год;</w:t>
            </w:r>
          </w:p>
          <w:p w:rsidR="009132B6" w:rsidRPr="001B5D9F" w:rsidRDefault="009132B6" w:rsidP="001B5D9F">
            <w:pPr>
              <w:autoSpaceDE w:val="0"/>
              <w:autoSpaceDN w:val="0"/>
              <w:adjustRightInd w:val="0"/>
              <w:jc w:val="both"/>
            </w:pPr>
            <w:r w:rsidRPr="001B5D9F">
              <w:t>2 этап – 2017 год;</w:t>
            </w:r>
          </w:p>
          <w:p w:rsidR="009132B6" w:rsidRDefault="009132B6" w:rsidP="001B5D9F">
            <w:pPr>
              <w:autoSpaceDE w:val="0"/>
              <w:autoSpaceDN w:val="0"/>
              <w:adjustRightInd w:val="0"/>
              <w:jc w:val="both"/>
            </w:pPr>
            <w:r w:rsidRPr="001B5D9F">
              <w:t>3 этап – 2018 год.</w:t>
            </w:r>
          </w:p>
          <w:p w:rsidR="009132B6" w:rsidRDefault="009132B6" w:rsidP="001B5D9F">
            <w:pPr>
              <w:autoSpaceDE w:val="0"/>
              <w:autoSpaceDN w:val="0"/>
              <w:adjustRightInd w:val="0"/>
              <w:jc w:val="both"/>
            </w:pPr>
          </w:p>
          <w:p w:rsidR="009132B6" w:rsidRPr="001B5D9F" w:rsidRDefault="009132B6" w:rsidP="001B5D9F">
            <w:pPr>
              <w:autoSpaceDE w:val="0"/>
              <w:autoSpaceDN w:val="0"/>
              <w:adjustRightInd w:val="0"/>
              <w:jc w:val="both"/>
            </w:pP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11. Объемы финансового обеспечения муниципальной программы</w:t>
            </w:r>
          </w:p>
        </w:tc>
        <w:tc>
          <w:tcPr>
            <w:tcW w:w="3357" w:type="pc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 xml:space="preserve">Общий объем финансового обеспечения программы </w:t>
            </w:r>
            <w:r w:rsidRPr="001B5D9F">
              <w:br/>
              <w:t xml:space="preserve">из средств районного бюджета </w:t>
            </w:r>
            <w:r>
              <w:t xml:space="preserve">Лысогорского </w:t>
            </w:r>
            <w:r w:rsidRPr="001B5D9F">
              <w:t xml:space="preserve">муниципального района составляет </w:t>
            </w:r>
            <w:r>
              <w:t>1700</w:t>
            </w:r>
            <w:r w:rsidRPr="00AC2138">
              <w:t>,0 тыс. руб</w:t>
            </w:r>
            <w:r w:rsidRPr="001B5D9F">
              <w:t>. (прогнозно), в том числе: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</w:t>
            </w:r>
            <w:r w:rsidRPr="00AC2138">
              <w:t> 200,0 тыс.</w:t>
            </w:r>
            <w:r w:rsidRPr="001B5D9F">
              <w:t xml:space="preserve"> рублей (прогнозно);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 xml:space="preserve">2017 год – </w:t>
            </w:r>
            <w:r w:rsidRPr="00AC2138">
              <w:t>500,0</w:t>
            </w:r>
            <w:r w:rsidRPr="001B5D9F">
              <w:t xml:space="preserve"> тыс. рублей (прогнозно);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 xml:space="preserve">2018 год – </w:t>
            </w:r>
            <w:r w:rsidRPr="00AC2138">
              <w:t>1 000,0</w:t>
            </w:r>
            <w:r w:rsidRPr="001B5D9F">
              <w:t xml:space="preserve"> тыс. рублей (прогнозно).</w:t>
            </w:r>
          </w:p>
        </w:tc>
      </w:tr>
      <w:tr w:rsidR="009132B6" w:rsidRPr="001B5D9F">
        <w:trPr>
          <w:trHeight w:val="227"/>
        </w:trPr>
        <w:tc>
          <w:tcPr>
            <w:tcW w:w="1643" w:type="pct"/>
          </w:tcPr>
          <w:p w:rsidR="009132B6" w:rsidRPr="001B5D9F" w:rsidRDefault="009132B6" w:rsidP="001B5D9F">
            <w:pPr>
              <w:jc w:val="both"/>
            </w:pPr>
            <w:r w:rsidRPr="001B5D9F">
              <w:t>12. Ожидаемые результаты реализации муниципальной программы</w:t>
            </w:r>
          </w:p>
        </w:tc>
        <w:tc>
          <w:tcPr>
            <w:tcW w:w="3357" w:type="pct"/>
          </w:tcPr>
          <w:p w:rsidR="009132B6" w:rsidRDefault="009132B6" w:rsidP="009F5E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1B5D9F">
              <w:t xml:space="preserve">Реализация программных мероприятий позволит стабилизировать криминогенную обстановку в районе, 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 </w:t>
            </w:r>
            <w:r>
              <w:t xml:space="preserve">Лысогорского </w:t>
            </w:r>
            <w:r w:rsidRPr="001B5D9F">
              <w:t>муниципального района, обеспечения защищенности к</w:t>
            </w:r>
            <w:r>
              <w:t>ритически важной инфраструктуры района</w:t>
            </w:r>
            <w:r w:rsidRPr="001B5D9F">
              <w:t>.</w:t>
            </w:r>
          </w:p>
          <w:p w:rsidR="009132B6" w:rsidRPr="001B5D9F" w:rsidRDefault="009132B6" w:rsidP="009F5E3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F5E36">
              <w:t>В результате реализации муниципальной программы планируется достижение следующих конечных результатов: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>- снижение количества преступлений, совершаемых в общественных местах;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 xml:space="preserve">- обеспечение постоянного мониторинга оперативной обстановки </w:t>
            </w:r>
            <w:r w:rsidRPr="008F3AFC">
              <w:br/>
              <w:t>в местах с массовым пребыванием людей;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>- повышение оперативности реагирования на сообщения граждан;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>- профилактика преступлений и повышение уровня защищенности объектов особой важности;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>- улучшение дорожной обстановки, снижение количества</w:t>
            </w:r>
            <w:r>
              <w:t xml:space="preserve"> ДТП </w:t>
            </w:r>
            <w:r w:rsidRPr="008F3AFC">
              <w:t>и связанных с ними последствий, работы по розыску похищенных транспортных средств;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      </w:r>
          </w:p>
          <w:p w:rsidR="009132B6" w:rsidRPr="008F3AFC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F3AFC">
      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      </w:r>
          </w:p>
          <w:p w:rsidR="009132B6" w:rsidRPr="001B5D9F" w:rsidRDefault="009132B6" w:rsidP="008F3AF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132B6" w:rsidRPr="001B5D9F" w:rsidRDefault="009132B6" w:rsidP="001B5D9F">
            <w:pPr>
              <w:widowControl w:val="0"/>
              <w:tabs>
                <w:tab w:val="left" w:pos="351"/>
              </w:tabs>
              <w:ind w:right="66"/>
              <w:jc w:val="both"/>
            </w:pPr>
          </w:p>
        </w:tc>
      </w:tr>
    </w:tbl>
    <w:p w:rsidR="009132B6" w:rsidRPr="001B5D9F" w:rsidRDefault="009132B6" w:rsidP="001B5D9F">
      <w:pPr>
        <w:jc w:val="center"/>
        <w:rPr>
          <w:b/>
          <w:bCs/>
          <w:sz w:val="28"/>
          <w:szCs w:val="28"/>
        </w:rPr>
      </w:pPr>
    </w:p>
    <w:p w:rsidR="009132B6" w:rsidRDefault="009132B6" w:rsidP="00F548D7">
      <w:pPr>
        <w:pStyle w:val="ListParagraph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8D7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9132B6" w:rsidRPr="00F548D7" w:rsidRDefault="009132B6" w:rsidP="00F548D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32B6" w:rsidRPr="0054061E" w:rsidRDefault="009132B6" w:rsidP="0054061E">
      <w:pPr>
        <w:shd w:val="clear" w:color="auto" w:fill="FFFFFF"/>
        <w:ind w:firstLine="567"/>
        <w:jc w:val="both"/>
        <w:rPr>
          <w:sz w:val="28"/>
          <w:szCs w:val="28"/>
        </w:rPr>
      </w:pPr>
      <w:r w:rsidRPr="0054061E">
        <w:rPr>
          <w:sz w:val="28"/>
          <w:szCs w:val="28"/>
        </w:rPr>
        <w:t>Необходимость принятия настоящей Программы вызвана достаточно сложной криминогенной обстановкой на территории Лысогорского муниципального района, которая оказывает негативное влияние на социально-экономическое развитие района.</w:t>
      </w:r>
      <w:r w:rsidRPr="0054061E">
        <w:rPr>
          <w:sz w:val="28"/>
          <w:szCs w:val="28"/>
        </w:rPr>
        <w:tab/>
      </w:r>
    </w:p>
    <w:p w:rsidR="009132B6" w:rsidRDefault="009132B6" w:rsidP="00FF5BC4">
      <w:pPr>
        <w:shd w:val="clear" w:color="auto" w:fill="FFFFFF"/>
        <w:spacing w:line="302" w:lineRule="exact"/>
        <w:ind w:right="48" w:firstLine="720"/>
        <w:jc w:val="both"/>
      </w:pPr>
      <w:r w:rsidRPr="0054061E">
        <w:rPr>
          <w:sz w:val="28"/>
          <w:szCs w:val="28"/>
        </w:rPr>
        <w:t xml:space="preserve">Реализация мероприятий Программы, взаимодействие структурных подразделений администрации Лысогорского муниципального района, </w:t>
      </w:r>
      <w:r w:rsidRPr="0054061E">
        <w:rPr>
          <w:spacing w:val="-3"/>
          <w:sz w:val="28"/>
          <w:szCs w:val="28"/>
        </w:rPr>
        <w:t xml:space="preserve">учреждений социальной сферы, правоохранительных и надзорных органов </w:t>
      </w:r>
      <w:r w:rsidRPr="0054061E">
        <w:rPr>
          <w:sz w:val="28"/>
          <w:szCs w:val="28"/>
        </w:rPr>
        <w:t xml:space="preserve">позволит стабилизировать ситуацию на территории Лысогорского муниципального района. </w:t>
      </w:r>
    </w:p>
    <w:p w:rsidR="009132B6" w:rsidRPr="001B5D9F" w:rsidRDefault="009132B6" w:rsidP="00F548D7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 целях стабилизации криминогенной обстановки, в общественных местах принимались меры по уплотнению патрульных нарядов. Вносились соответствующие коррективы в план единой дислокации постов </w:t>
      </w:r>
      <w:r w:rsidRPr="001B5D9F">
        <w:rPr>
          <w:sz w:val="28"/>
          <w:szCs w:val="28"/>
        </w:rPr>
        <w:br/>
        <w:t xml:space="preserve">и маршрутов. Организовывались заслонно - засадные мероприятия, был ужесточен контроль за несением службы ночными нарядами. </w:t>
      </w:r>
    </w:p>
    <w:p w:rsidR="009132B6" w:rsidRPr="001B5D9F" w:rsidRDefault="009132B6" w:rsidP="00AD66C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Показатель уровня уличной преступности является основным индикатором состояния защищенности населения от криминальных проявлений. Обеспечение безопасности жителей района от преступных посягательств, в том числе террористической угрозы, повышение защищенности мест массового пребывания граждан, является одним </w:t>
      </w:r>
      <w:r w:rsidRPr="001B5D9F">
        <w:rPr>
          <w:sz w:val="28"/>
          <w:szCs w:val="28"/>
        </w:rPr>
        <w:br/>
        <w:t xml:space="preserve">из приоритетов правоохранительных органов. </w:t>
      </w:r>
    </w:p>
    <w:p w:rsidR="009132B6" w:rsidRPr="001B5D9F" w:rsidRDefault="009132B6" w:rsidP="00AD66C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На профилактику правонарушений значительное влияние оказали  установка и функционирование систем видеонаблюдения, которые позволили контролировать обстановку и своевременно реагировать </w:t>
      </w:r>
      <w:r w:rsidRPr="001B5D9F">
        <w:rPr>
          <w:sz w:val="28"/>
          <w:szCs w:val="28"/>
        </w:rPr>
        <w:br/>
        <w:t>на различные криминальные проявления.</w:t>
      </w:r>
    </w:p>
    <w:p w:rsidR="009132B6" w:rsidRPr="001B5D9F" w:rsidRDefault="009132B6" w:rsidP="00E27F40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Также с каждым годом растет количество проводимых общественно-политических, культурно-зрелищных, спортивно-массовых мероприятий </w:t>
      </w:r>
      <w:r w:rsidRPr="001B5D9F"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 w:rsidRPr="001B5D9F">
        <w:rPr>
          <w:sz w:val="28"/>
          <w:szCs w:val="28"/>
        </w:rPr>
        <w:br/>
        <w:t>и безопасности при их проведении задействуется значительное количество сил и средств правоохранительных органов и других служб и ведомств.</w:t>
      </w:r>
    </w:p>
    <w:p w:rsidR="009132B6" w:rsidRDefault="009132B6" w:rsidP="00CF289D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Обеспечение безопасного и бесперебойного движения по улично-дорожной сети </w:t>
      </w:r>
      <w:r>
        <w:rPr>
          <w:sz w:val="28"/>
          <w:szCs w:val="28"/>
        </w:rPr>
        <w:t>р.п. Лысые Горы</w:t>
      </w:r>
      <w:r w:rsidRPr="001B5D9F">
        <w:rPr>
          <w:sz w:val="28"/>
          <w:szCs w:val="28"/>
        </w:rPr>
        <w:t xml:space="preserve"> до сих пор в полной мере не от</w:t>
      </w:r>
      <w:r>
        <w:rPr>
          <w:sz w:val="28"/>
          <w:szCs w:val="28"/>
        </w:rPr>
        <w:t>вечает современным требованиям.</w:t>
      </w:r>
    </w:p>
    <w:p w:rsidR="009132B6" w:rsidRPr="001B5D9F" w:rsidRDefault="009132B6" w:rsidP="00CF289D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Для повышения эффективности деятельности ведомств </w:t>
      </w:r>
      <w:r>
        <w:rPr>
          <w:sz w:val="28"/>
          <w:szCs w:val="28"/>
        </w:rPr>
        <w:t xml:space="preserve">всех уровней власти, </w:t>
      </w:r>
      <w:r w:rsidRPr="001B5D9F">
        <w:rPr>
          <w:sz w:val="28"/>
          <w:szCs w:val="28"/>
        </w:rPr>
        <w:t>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9132B6" w:rsidRDefault="009132B6" w:rsidP="00D45174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Анализ практики показывает, что системы видеонаблюдения начали активно применяться более чем в 54 субъектах Российской Федерации.</w:t>
      </w:r>
    </w:p>
    <w:p w:rsidR="009132B6" w:rsidRPr="001B5D9F" w:rsidRDefault="009132B6" w:rsidP="00C16403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 общественных местах, где установлены камеры видеонаблюдения, криминогенная обстановка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9132B6" w:rsidRPr="001B5D9F" w:rsidRDefault="009132B6" w:rsidP="00C40F33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Важную роль в прогнозировании опасных ситуаций </w:t>
      </w:r>
      <w:r w:rsidRPr="001B5D9F">
        <w:rPr>
          <w:sz w:val="28"/>
          <w:szCs w:val="28"/>
        </w:rPr>
        <w:br/>
        <w:t>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9132B6" w:rsidRPr="001B5D9F" w:rsidRDefault="009132B6" w:rsidP="00C40F33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</w:t>
      </w:r>
      <w:r w:rsidRPr="001B5D9F">
        <w:rPr>
          <w:sz w:val="28"/>
          <w:szCs w:val="28"/>
        </w:rPr>
        <w:br/>
        <w:t>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</w:p>
    <w:p w:rsidR="009132B6" w:rsidRPr="001B5D9F" w:rsidRDefault="009132B6" w:rsidP="00C40F33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</w:t>
      </w:r>
      <w:r w:rsidRPr="001B5D9F">
        <w:rPr>
          <w:sz w:val="28"/>
          <w:szCs w:val="28"/>
        </w:rPr>
        <w:br/>
        <w:t>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 w:rsidRPr="001B5D9F">
        <w:rPr>
          <w:sz w:val="28"/>
          <w:szCs w:val="28"/>
        </w:rPr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 и других, что позволит получать более полную оценку каждой ситуации.</w:t>
      </w:r>
    </w:p>
    <w:p w:rsidR="009132B6" w:rsidRPr="001B5D9F" w:rsidRDefault="009132B6" w:rsidP="00C40F33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в </w:t>
      </w:r>
      <w:r>
        <w:rPr>
          <w:sz w:val="28"/>
          <w:szCs w:val="28"/>
        </w:rPr>
        <w:t>Лысогорском</w:t>
      </w:r>
      <w:r w:rsidRPr="001B5D9F">
        <w:rPr>
          <w:sz w:val="28"/>
          <w:szCs w:val="28"/>
        </w:rPr>
        <w:t xml:space="preserve"> муниципальном районе </w:t>
      </w:r>
      <w:r w:rsidRPr="00304367">
        <w:rPr>
          <w:sz w:val="28"/>
          <w:szCs w:val="28"/>
        </w:rPr>
        <w:t>созда</w:t>
      </w:r>
      <w:r>
        <w:rPr>
          <w:sz w:val="28"/>
          <w:szCs w:val="28"/>
        </w:rPr>
        <w:t>на</w:t>
      </w:r>
      <w:r w:rsidRPr="001B5D9F">
        <w:rPr>
          <w:sz w:val="28"/>
          <w:szCs w:val="28"/>
        </w:rPr>
        <w:t xml:space="preserve"> система единого номера «112».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</w:t>
      </w:r>
      <w:r w:rsidRPr="001B5D9F">
        <w:rPr>
          <w:sz w:val="28"/>
          <w:szCs w:val="28"/>
        </w:rPr>
        <w:br/>
        <w:t>в легкой доступности и позволят путем нажатия кнопки связаться напрямую с оператором единой службы приема обращений.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Формирование технической инфраструктуры в рамках Программы обусловлено необходимостью обеспечения следующих функций: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1. Регистрация техническими средствами преступлений и аварий, </w:t>
      </w:r>
      <w:r w:rsidRPr="001B5D9F"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5. Хранение полученной информации с возможностью поиска необходимой ее части и изучения ее в течение определенного времени </w:t>
      </w:r>
      <w:r w:rsidRPr="001B5D9F">
        <w:rPr>
          <w:sz w:val="28"/>
          <w:szCs w:val="28"/>
        </w:rPr>
        <w:br/>
        <w:t>с момента события.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Указанные задачи должны решаться путем создания </w:t>
      </w:r>
      <w:r w:rsidRPr="001B5D9F">
        <w:rPr>
          <w:sz w:val="28"/>
          <w:szCs w:val="28"/>
        </w:rPr>
        <w:br/>
        <w:t xml:space="preserve">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развития </w:t>
      </w:r>
      <w:r>
        <w:rPr>
          <w:sz w:val="28"/>
          <w:szCs w:val="28"/>
        </w:rPr>
        <w:t xml:space="preserve">Лысогорского </w:t>
      </w:r>
      <w:r w:rsidRPr="001B5D9F">
        <w:rPr>
          <w:sz w:val="28"/>
          <w:szCs w:val="28"/>
        </w:rPr>
        <w:t>муниципального района.</w:t>
      </w:r>
    </w:p>
    <w:p w:rsidR="009132B6" w:rsidRPr="001B5D9F" w:rsidRDefault="009132B6" w:rsidP="005746C6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Выполнение мероприятий программы приведет к созданию условий для обеспечения более высокого уровня безопасности жизнедеятельности в </w:t>
      </w:r>
      <w:r>
        <w:rPr>
          <w:sz w:val="28"/>
          <w:szCs w:val="28"/>
        </w:rPr>
        <w:t xml:space="preserve">Лысогорском </w:t>
      </w:r>
      <w:r w:rsidRPr="001B5D9F">
        <w:rPr>
          <w:sz w:val="28"/>
          <w:szCs w:val="28"/>
        </w:rPr>
        <w:t>муниципальном районе.</w:t>
      </w:r>
    </w:p>
    <w:p w:rsidR="009132B6" w:rsidRPr="001B5D9F" w:rsidRDefault="009132B6" w:rsidP="00ED372A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 w:rsidRPr="001B5D9F">
        <w:rPr>
          <w:sz w:val="28"/>
          <w:szCs w:val="28"/>
        </w:rPr>
        <w:br/>
        <w:t xml:space="preserve">и средствами муниципального звена </w:t>
      </w:r>
      <w:r>
        <w:rPr>
          <w:sz w:val="28"/>
          <w:szCs w:val="28"/>
        </w:rPr>
        <w:t xml:space="preserve">Лысогорского </w:t>
      </w:r>
      <w:r w:rsidRPr="001B5D9F">
        <w:rPr>
          <w:sz w:val="28"/>
          <w:szCs w:val="28"/>
        </w:rPr>
        <w:t>муниципального района Саратовской подсистемы единой государственной системы РСЧС.</w:t>
      </w:r>
    </w:p>
    <w:p w:rsidR="009132B6" w:rsidRPr="001B5D9F" w:rsidRDefault="009132B6" w:rsidP="00ED372A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Работа Системы осуществляется как в повседневном режиме, </w:t>
      </w:r>
      <w:r w:rsidRPr="001B5D9F"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9132B6" w:rsidRPr="001B5D9F" w:rsidRDefault="009132B6" w:rsidP="00ED372A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Default="009132B6" w:rsidP="001B5D9F">
      <w:pPr>
        <w:jc w:val="center"/>
        <w:rPr>
          <w:b/>
          <w:bCs/>
          <w:sz w:val="28"/>
          <w:szCs w:val="28"/>
        </w:rPr>
      </w:pPr>
      <w:r w:rsidRPr="001B5D9F">
        <w:rPr>
          <w:b/>
          <w:bCs/>
          <w:sz w:val="28"/>
          <w:szCs w:val="28"/>
        </w:rPr>
        <w:t>2. Цели и задачи муниципальной программы</w:t>
      </w:r>
    </w:p>
    <w:p w:rsidR="009132B6" w:rsidRPr="001B5D9F" w:rsidRDefault="009132B6" w:rsidP="001B5D9F">
      <w:pPr>
        <w:jc w:val="center"/>
        <w:rPr>
          <w:b/>
          <w:bCs/>
          <w:sz w:val="28"/>
          <w:szCs w:val="28"/>
        </w:rPr>
      </w:pPr>
    </w:p>
    <w:p w:rsidR="009132B6" w:rsidRDefault="009132B6" w:rsidP="00B922AA">
      <w:pPr>
        <w:ind w:right="-1"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АПК «Безопасный город» - совокупность КСА существующих </w:t>
      </w:r>
      <w:r w:rsidRPr="001B5D9F">
        <w:rPr>
          <w:sz w:val="28"/>
          <w:szCs w:val="28"/>
        </w:rPr>
        <w:br/>
        <w:t xml:space="preserve">и перспективных федеральных, региональных, муниципальных </w:t>
      </w:r>
      <w:r w:rsidRPr="001B5D9F">
        <w:rPr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 w:rsidRPr="001B5D9F">
        <w:rPr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</w:p>
    <w:p w:rsidR="009132B6" w:rsidRPr="001B5D9F" w:rsidRDefault="009132B6" w:rsidP="00B922AA">
      <w:pPr>
        <w:ind w:right="-1" w:firstLine="567"/>
        <w:jc w:val="both"/>
        <w:rPr>
          <w:sz w:val="28"/>
          <w:szCs w:val="28"/>
        </w:rPr>
      </w:pPr>
    </w:p>
    <w:p w:rsidR="009132B6" w:rsidRDefault="009132B6" w:rsidP="00D743F8">
      <w:pPr>
        <w:jc w:val="both"/>
        <w:rPr>
          <w:sz w:val="28"/>
          <w:szCs w:val="28"/>
        </w:rPr>
      </w:pPr>
      <w:r w:rsidRPr="001B5D9F">
        <w:rPr>
          <w:b/>
          <w:bCs/>
          <w:sz w:val="28"/>
          <w:szCs w:val="28"/>
        </w:rPr>
        <w:t>Целями внедрения и развития АПК «Безопасный город» являются</w:t>
      </w:r>
      <w:r w:rsidRPr="001B5D9F">
        <w:rPr>
          <w:sz w:val="28"/>
          <w:szCs w:val="28"/>
        </w:rPr>
        <w:t>: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максимизация социально-экономических эффектов;</w:t>
      </w:r>
    </w:p>
    <w:p w:rsidR="009132B6" w:rsidRPr="001B5D9F" w:rsidRDefault="009132B6" w:rsidP="005A30E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Практическая реализация названных принципов обеспечивается путем: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</w:t>
      </w:r>
      <w:r>
        <w:rPr>
          <w:sz w:val="28"/>
          <w:szCs w:val="28"/>
        </w:rPr>
        <w:t>,</w:t>
      </w:r>
      <w:r w:rsidRPr="001B5D9F">
        <w:rPr>
          <w:sz w:val="28"/>
          <w:szCs w:val="28"/>
        </w:rPr>
        <w:t xml:space="preserve"> предприятиями, решающими задачи по обеспечению безопасности жизнедеятельности населения;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внедрения единой интеграционной платформы, реализованной </w:t>
      </w:r>
      <w:r w:rsidRPr="001B5D9F">
        <w:rPr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9132B6" w:rsidRPr="001B5D9F" w:rsidRDefault="009132B6" w:rsidP="00ED372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Базовым уровнем как построения и реализации АПК «Безопасный город», так и уровнем единой межведомственной информационной среды, является муниципальный район и городской округ.</w:t>
      </w:r>
    </w:p>
    <w:p w:rsidR="009132B6" w:rsidRPr="001B5D9F" w:rsidRDefault="009132B6" w:rsidP="005A30E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Все АПК «Безопасный город» реализуются в муниципальных районах (городских округах) в строго регламентированном порядке </w:t>
      </w:r>
      <w:r w:rsidRPr="001B5D9F">
        <w:rPr>
          <w:sz w:val="28"/>
          <w:szCs w:val="28"/>
        </w:rPr>
        <w:br/>
        <w:t xml:space="preserve">в составе комплексной системы безопасности жизнедеятельности (далее - КСБЖ) субъекта Российской Федерации, как в организационном, </w:t>
      </w:r>
      <w:r w:rsidRPr="001B5D9F">
        <w:rPr>
          <w:sz w:val="28"/>
          <w:szCs w:val="28"/>
        </w:rPr>
        <w:br/>
        <w:t>так и в техническом и аппаратно-программном аспекте.</w:t>
      </w:r>
    </w:p>
    <w:p w:rsidR="009132B6" w:rsidRPr="001B5D9F" w:rsidRDefault="009132B6" w:rsidP="005A30E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 целях реализации Концепции и в соответствии с «Положением </w:t>
      </w:r>
      <w:r w:rsidRPr="001B5D9F">
        <w:rPr>
          <w:sz w:val="28"/>
          <w:szCs w:val="28"/>
        </w:rPr>
        <w:br/>
        <w:t xml:space="preserve">о единой государственной системе предупреждения и ликвидации чрезвычайных ситуаций (далее - РСЧС)», утвержденным постановлением Правительства Российской Федерации от 30.12.2003г. № 794, целесообразно АПК «Безопасный город» и его сегменты реализовывать </w:t>
      </w:r>
      <w:r w:rsidRPr="001B5D9F">
        <w:rPr>
          <w:sz w:val="28"/>
          <w:szCs w:val="28"/>
        </w:rPr>
        <w:br/>
        <w:t>на базе органа повседневного управления РСЧС в муниципальном районе и городском округе, которым является единая дежурно-диспетчерская служба (далее ЕДДС).</w:t>
      </w:r>
    </w:p>
    <w:p w:rsidR="009132B6" w:rsidRPr="001B5D9F" w:rsidRDefault="009132B6" w:rsidP="005A30E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органов повседневного управления </w:t>
      </w:r>
      <w:r w:rsidRPr="001B5D9F">
        <w:rPr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9132B6" w:rsidRPr="001B5D9F" w:rsidRDefault="009132B6" w:rsidP="005A30E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 w:rsidRPr="001B5D9F">
        <w:rPr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9132B6" w:rsidRPr="001B5D9F" w:rsidRDefault="009132B6" w:rsidP="00312C7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своевременное представление главе муниципального района, главе </w:t>
      </w:r>
      <w:r>
        <w:rPr>
          <w:sz w:val="28"/>
          <w:szCs w:val="28"/>
        </w:rPr>
        <w:t xml:space="preserve">администрации </w:t>
      </w:r>
      <w:r w:rsidRPr="001B5D9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Pr="001B5D9F">
        <w:rPr>
          <w:sz w:val="28"/>
          <w:szCs w:val="28"/>
        </w:rPr>
        <w:t>руководителям местной администрации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ЧСиП) на территории муниципального района, оперативную подготовку дежурно-диспетчерскими службами и доведение до исполнителей обоснованных</w:t>
      </w:r>
      <w:r>
        <w:rPr>
          <w:sz w:val="28"/>
          <w:szCs w:val="28"/>
        </w:rPr>
        <w:t xml:space="preserve"> </w:t>
      </w:r>
      <w:r w:rsidRPr="001B5D9F">
        <w:rPr>
          <w:sz w:val="28"/>
          <w:szCs w:val="28"/>
        </w:rPr>
        <w:t>и согласованных предложений для принятия управленческих решений</w:t>
      </w:r>
      <w:r>
        <w:rPr>
          <w:sz w:val="28"/>
          <w:szCs w:val="28"/>
        </w:rPr>
        <w:t xml:space="preserve"> </w:t>
      </w:r>
      <w:r w:rsidRPr="001B5D9F">
        <w:rPr>
          <w:sz w:val="28"/>
          <w:szCs w:val="28"/>
        </w:rPr>
        <w:t>по предупреждению и ликвидации ЧСиП;</w:t>
      </w:r>
    </w:p>
    <w:p w:rsidR="009132B6" w:rsidRPr="001B5D9F" w:rsidRDefault="009132B6" w:rsidP="00312C7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включение органов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</w:t>
      </w:r>
      <w:r w:rsidRPr="001B5D9F">
        <w:rPr>
          <w:sz w:val="28"/>
          <w:szCs w:val="28"/>
        </w:rPr>
        <w:br/>
        <w:t>и принятия решений по предупреждению и ликвидации ЧСиП</w:t>
      </w:r>
      <w:r w:rsidRPr="001B5D9F">
        <w:rPr>
          <w:sz w:val="28"/>
          <w:szCs w:val="28"/>
        </w:rPr>
        <w:br/>
        <w:t>на муниципальном уровне;</w:t>
      </w:r>
    </w:p>
    <w:p w:rsidR="009132B6" w:rsidRPr="001B5D9F" w:rsidRDefault="009132B6" w:rsidP="00312C7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улучшение качества принимаемых решений и планов на основе использования аналитических и количественных методов их оценки, многовариантности и оптимизации выбора рационального варианта;</w:t>
      </w:r>
    </w:p>
    <w:p w:rsidR="009132B6" w:rsidRPr="001B5D9F" w:rsidRDefault="009132B6" w:rsidP="00312C7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</w:t>
      </w:r>
      <w:r w:rsidRPr="001B5D9F">
        <w:rPr>
          <w:sz w:val="28"/>
          <w:szCs w:val="28"/>
        </w:rPr>
        <w:br/>
        <w:t>по утвержденным регламентам;</w:t>
      </w:r>
    </w:p>
    <w:p w:rsidR="009132B6" w:rsidRPr="001B5D9F" w:rsidRDefault="009132B6" w:rsidP="00312C7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ЧСиП, сокращение общего времени </w:t>
      </w:r>
      <w:r w:rsidRPr="001B5D9F">
        <w:rPr>
          <w:sz w:val="28"/>
          <w:szCs w:val="28"/>
        </w:rPr>
        <w:br/>
        <w:t>на поиск, обработку, передачу и выдачу информации;</w:t>
      </w:r>
    </w:p>
    <w:p w:rsidR="009132B6" w:rsidRDefault="009132B6" w:rsidP="00312C7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Pr="001B5D9F" w:rsidRDefault="009132B6" w:rsidP="00D743F8">
      <w:pPr>
        <w:jc w:val="both"/>
        <w:rPr>
          <w:sz w:val="28"/>
          <w:szCs w:val="28"/>
        </w:rPr>
      </w:pPr>
      <w:r w:rsidRPr="001B5D9F">
        <w:rPr>
          <w:b/>
          <w:bCs/>
          <w:sz w:val="28"/>
          <w:szCs w:val="28"/>
        </w:rPr>
        <w:t xml:space="preserve">АПК «Безопасный город» </w:t>
      </w:r>
      <w:r w:rsidRPr="00D743F8">
        <w:rPr>
          <w:b/>
          <w:bCs/>
          <w:sz w:val="28"/>
          <w:szCs w:val="28"/>
        </w:rPr>
        <w:t>Лысогорского</w:t>
      </w:r>
      <w:r>
        <w:rPr>
          <w:b/>
          <w:bCs/>
          <w:sz w:val="28"/>
          <w:szCs w:val="28"/>
        </w:rPr>
        <w:t xml:space="preserve"> </w:t>
      </w:r>
      <w:r w:rsidRPr="001B5D9F">
        <w:rPr>
          <w:b/>
          <w:bCs/>
          <w:sz w:val="28"/>
          <w:szCs w:val="28"/>
        </w:rPr>
        <w:t>муниципального района должен решать следующие основные задачи</w:t>
      </w:r>
      <w:r w:rsidRPr="001B5D9F">
        <w:rPr>
          <w:sz w:val="28"/>
          <w:szCs w:val="28"/>
        </w:rPr>
        <w:t>: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сбор, обработка и консолидация данных о текущей обстановке </w:t>
      </w:r>
      <w:r w:rsidRPr="001B5D9F">
        <w:rPr>
          <w:sz w:val="28"/>
          <w:szCs w:val="28"/>
        </w:rPr>
        <w:br/>
        <w:t xml:space="preserve">в районе, получаемых из различных источников информации (систем мониторинга и контроля, оконечных устройств, ДДС, голосовых </w:t>
      </w:r>
      <w:r w:rsidRPr="001B5D9F">
        <w:rPr>
          <w:sz w:val="28"/>
          <w:szCs w:val="28"/>
        </w:rPr>
        <w:br/>
        <w:t>и текстовых сообщений от населения и организаций);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оперативная оценка, анализ и прогнозирование обстановки;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своевременная поддержка процессов принятия управленческих решений по предупреждению и ликвидации КСП;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</w:t>
      </w:r>
      <w:r>
        <w:rPr>
          <w:sz w:val="28"/>
          <w:szCs w:val="28"/>
        </w:rPr>
        <w:t xml:space="preserve"> </w:t>
      </w:r>
      <w:r w:rsidRPr="001B5D9F">
        <w:rPr>
          <w:sz w:val="28"/>
          <w:szCs w:val="28"/>
        </w:rPr>
        <w:t>и управления широким спектром оконечных устройств (видеокамер, датчиков, гидропостов и т.д. и КСА муниципального и регионального уровней);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создание единой информационно-коммуникационной платформы для территориальных органов федеральных органов исполнительной власти, органов местного самоуправления, организаций</w:t>
      </w:r>
      <w:r>
        <w:rPr>
          <w:sz w:val="28"/>
          <w:szCs w:val="28"/>
        </w:rPr>
        <w:t xml:space="preserve"> – </w:t>
      </w:r>
      <w:r w:rsidRPr="001B5D9F">
        <w:rPr>
          <w:sz w:val="28"/>
          <w:szCs w:val="28"/>
        </w:rPr>
        <w:t>эксплуатантов</w:t>
      </w:r>
      <w:r>
        <w:rPr>
          <w:sz w:val="28"/>
          <w:szCs w:val="28"/>
        </w:rPr>
        <w:t xml:space="preserve"> </w:t>
      </w:r>
      <w:r w:rsidRPr="001B5D9F">
        <w:rPr>
          <w:sz w:val="28"/>
          <w:szCs w:val="28"/>
        </w:rPr>
        <w:t xml:space="preserve">/владельцев ПОО, объектов массового пребывания </w:t>
      </w:r>
      <w:r w:rsidRPr="002052D5">
        <w:rPr>
          <w:sz w:val="28"/>
          <w:szCs w:val="28"/>
        </w:rPr>
        <w:t>людей</w:t>
      </w:r>
      <w:r w:rsidRPr="001B5D9F">
        <w:rPr>
          <w:sz w:val="28"/>
          <w:szCs w:val="28"/>
        </w:rPr>
        <w:t>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формирование объединенной системы оперативно-диспетчерского управления на основе ЕДДС как центрального органа управления этой системы и взаимодействующих с ней экстренных оперативных служб, городских дежурно-диспетчерских, оперативно-дежурных, аварийно-спасательных служб и соответствующих дежурных служб организаций-эксплуатантов/владельцев ПОО, объектов массового пребывания людей, расположенных или имеющих область ответственности на территории </w:t>
      </w:r>
      <w:r>
        <w:rPr>
          <w:sz w:val="28"/>
          <w:szCs w:val="28"/>
        </w:rPr>
        <w:t xml:space="preserve">Лысогорского </w:t>
      </w:r>
      <w:r w:rsidRPr="001B5D9F">
        <w:rPr>
          <w:sz w:val="28"/>
          <w:szCs w:val="28"/>
        </w:rPr>
        <w:t>муниципального района;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формирование муниципального сегмента сети комплексного мониторинга состояния безопасности жизнедеятельности и передачи данных на базе многофункциональных комплексов мониторинга природно-техногенных угроз, ориентированной на идентификацию потенциальных точек уязвимости;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оказание информационной поддержки соответствующим службам для обеспечения экстренной помощи населению при угрозах жизни </w:t>
      </w:r>
      <w:r w:rsidRPr="001B5D9F">
        <w:rPr>
          <w:sz w:val="28"/>
          <w:szCs w:val="28"/>
        </w:rPr>
        <w:br/>
        <w:t xml:space="preserve">и здоровью, уменьшения социально-экономического ущерба </w:t>
      </w:r>
      <w:r w:rsidRPr="001B5D9F">
        <w:rPr>
          <w:sz w:val="28"/>
          <w:szCs w:val="28"/>
        </w:rPr>
        <w:br/>
        <w:t>при чрезвычайных происшествиях и ЧС;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информирование граждан о событиях и результатах реагирования служб и ведомств на КСП;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прогнозирование, предупреждение и реагирование на угрозы обеспечения безопасности жизнедеятельности населения в соответствии </w:t>
      </w:r>
      <w:r w:rsidRPr="001B5D9F">
        <w:rPr>
          <w:sz w:val="28"/>
          <w:szCs w:val="28"/>
        </w:rPr>
        <w:br/>
        <w:t>с положениями Концепции построения и развития АПК «Безопасный город», утвержденной распоряжением Правительства Российской Федерации № 2446-р от 03.12.2014г. и Едиными требованиями</w:t>
      </w:r>
      <w:r>
        <w:rPr>
          <w:sz w:val="28"/>
          <w:szCs w:val="28"/>
        </w:rPr>
        <w:t xml:space="preserve"> </w:t>
      </w:r>
      <w:r w:rsidRPr="001B5D9F">
        <w:rPr>
          <w:sz w:val="28"/>
          <w:szCs w:val="28"/>
        </w:rPr>
        <w:t>к техническим параметрам сегментов АПК «Безопасный город», утвержденными МЧС России 29.12.2014г.;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обеспечение централизованной координации действий и контроля исполнения поручений органами местного самоуправления, коммерческими организациями и населением по комплексу задач, связанных с обеспечением безопасности жизнедеятельности населения;</w:t>
      </w:r>
    </w:p>
    <w:p w:rsidR="009132B6" w:rsidRPr="001B5D9F" w:rsidRDefault="009132B6" w:rsidP="00536E3A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Default="009132B6" w:rsidP="001B5D9F">
      <w:pPr>
        <w:jc w:val="center"/>
        <w:rPr>
          <w:b/>
          <w:bCs/>
          <w:sz w:val="28"/>
          <w:szCs w:val="28"/>
        </w:rPr>
      </w:pPr>
      <w:r w:rsidRPr="001B5D9F">
        <w:rPr>
          <w:b/>
          <w:bCs/>
          <w:sz w:val="28"/>
          <w:szCs w:val="28"/>
        </w:rPr>
        <w:t>3. Целевые показатели муниципальной программы</w:t>
      </w:r>
    </w:p>
    <w:p w:rsidR="009132B6" w:rsidRPr="001B5D9F" w:rsidRDefault="009132B6" w:rsidP="001B5D9F">
      <w:pPr>
        <w:jc w:val="center"/>
        <w:rPr>
          <w:b/>
          <w:bCs/>
          <w:sz w:val="28"/>
          <w:szCs w:val="28"/>
        </w:rPr>
      </w:pPr>
    </w:p>
    <w:p w:rsidR="009132B6" w:rsidRPr="001B5D9F" w:rsidRDefault="009132B6" w:rsidP="00601DF2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Реализация муниципальной программы позволит достигнуть следующих целевых показателей: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приобретение оборудования и техническое оснащение АПК «Безопасный город» на общую сумму </w:t>
      </w:r>
      <w:r>
        <w:rPr>
          <w:sz w:val="28"/>
          <w:szCs w:val="28"/>
        </w:rPr>
        <w:t>1700</w:t>
      </w:r>
      <w:r w:rsidRPr="00AC2138">
        <w:rPr>
          <w:sz w:val="28"/>
          <w:szCs w:val="28"/>
        </w:rPr>
        <w:t>,0 тыс</w:t>
      </w:r>
      <w:r w:rsidRPr="001B5D9F">
        <w:rPr>
          <w:sz w:val="28"/>
          <w:szCs w:val="28"/>
        </w:rPr>
        <w:t>.руб. (прогнозно);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A34FEB">
        <w:rPr>
          <w:sz w:val="28"/>
          <w:szCs w:val="28"/>
        </w:rPr>
        <w:t xml:space="preserve">- количество готовых технических проектов для создания </w:t>
      </w:r>
      <w:r w:rsidRPr="00A34FEB">
        <w:rPr>
          <w:sz w:val="28"/>
          <w:szCs w:val="28"/>
        </w:rPr>
        <w:br/>
        <w:t>и функционирования АПК «Безопасный город» на территории Лысогорского муниципального района с положительным заключением государственной экспертизы - 1 проект;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количество единиц персонала АПК «Безопасный город», обученных на базе ОГОУ «УМЦ по ГО Саратовской области» - </w:t>
      </w:r>
      <w:r>
        <w:rPr>
          <w:sz w:val="28"/>
          <w:szCs w:val="28"/>
        </w:rPr>
        <w:t>7</w:t>
      </w:r>
      <w:r w:rsidRPr="001970E7">
        <w:rPr>
          <w:sz w:val="28"/>
          <w:szCs w:val="28"/>
        </w:rPr>
        <w:t xml:space="preserve"> человек</w:t>
      </w:r>
      <w:r w:rsidRPr="001B5D9F">
        <w:rPr>
          <w:sz w:val="28"/>
          <w:szCs w:val="28"/>
        </w:rPr>
        <w:t>;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ввод в эксплуатацию АПК «Безопасный город» - 1 объект.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Pr="001B5D9F" w:rsidRDefault="009132B6" w:rsidP="00754A09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Сведения о целевых показателях приводятся в приложении № 1 </w:t>
      </w:r>
      <w:r w:rsidRPr="001B5D9F">
        <w:rPr>
          <w:sz w:val="28"/>
          <w:szCs w:val="28"/>
        </w:rPr>
        <w:br/>
        <w:t>к муниципальной программе.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Default="009132B6" w:rsidP="001B5D9F">
      <w:pPr>
        <w:jc w:val="center"/>
        <w:rPr>
          <w:b/>
          <w:bCs/>
          <w:sz w:val="28"/>
          <w:szCs w:val="28"/>
        </w:rPr>
      </w:pPr>
      <w:r w:rsidRPr="001B5D9F">
        <w:rPr>
          <w:b/>
          <w:bCs/>
          <w:sz w:val="28"/>
          <w:szCs w:val="28"/>
        </w:rPr>
        <w:t xml:space="preserve">4. Прогноз конечных результатов муниципальной программы, сроки </w:t>
      </w:r>
      <w:r w:rsidRPr="001B5D9F">
        <w:rPr>
          <w:b/>
          <w:bCs/>
          <w:sz w:val="28"/>
          <w:szCs w:val="28"/>
        </w:rPr>
        <w:br/>
        <w:t>и этапы реализации муниципальной программы</w:t>
      </w:r>
    </w:p>
    <w:p w:rsidR="009132B6" w:rsidRPr="001B5D9F" w:rsidRDefault="009132B6" w:rsidP="001B5D9F">
      <w:pPr>
        <w:jc w:val="center"/>
        <w:rPr>
          <w:b/>
          <w:bCs/>
          <w:sz w:val="28"/>
          <w:szCs w:val="28"/>
        </w:rPr>
      </w:pP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В результате реализации муниципальной программы планируется достижение следующих конечных результатов: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снижение количества преступлений, совершаемых в общественных местах;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обеспечение постоянного мониторинга оперативной обстановки </w:t>
      </w:r>
      <w:r w:rsidRPr="001B5D9F">
        <w:rPr>
          <w:sz w:val="28"/>
          <w:szCs w:val="28"/>
        </w:rPr>
        <w:br/>
        <w:t>в местах с массовым пребыванием людей;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повышение оперативности реагирования на сообщения граждан;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улучшение дорожной обстановки, снижение количества ДТП </w:t>
      </w:r>
      <w:r w:rsidRPr="001B5D9F">
        <w:rPr>
          <w:sz w:val="28"/>
          <w:szCs w:val="28"/>
        </w:rPr>
        <w:br/>
        <w:t>и связанных с ними последствий, работы по розыску похищенных транспортных средств;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9132B6" w:rsidRPr="001B5D9F" w:rsidRDefault="009132B6" w:rsidP="00754A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32B6" w:rsidRPr="001B5D9F" w:rsidRDefault="009132B6" w:rsidP="009F5E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Муниципальная программа реализуется в течение 2016 – 2018 годов </w:t>
      </w:r>
      <w:r w:rsidRPr="001B5D9F">
        <w:rPr>
          <w:sz w:val="28"/>
          <w:szCs w:val="28"/>
        </w:rPr>
        <w:br/>
        <w:t>в 3 этапа: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1 этап – 2016 год;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2 этап – 2017 год;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3 этап – 2018 год.</w:t>
      </w:r>
    </w:p>
    <w:p w:rsidR="009132B6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2B6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2B6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2B6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2B6" w:rsidRDefault="009132B6" w:rsidP="001B5D9F">
      <w:pPr>
        <w:widowControl w:val="0"/>
        <w:autoSpaceDE w:val="0"/>
        <w:autoSpaceDN w:val="0"/>
        <w:adjustRightInd w:val="0"/>
        <w:jc w:val="center"/>
        <w:rPr>
          <w:b/>
          <w:bCs/>
          <w:spacing w:val="-12"/>
          <w:sz w:val="28"/>
          <w:szCs w:val="28"/>
        </w:rPr>
      </w:pPr>
      <w:r w:rsidRPr="001B5D9F">
        <w:rPr>
          <w:b/>
          <w:bCs/>
          <w:spacing w:val="-12"/>
          <w:sz w:val="28"/>
          <w:szCs w:val="28"/>
        </w:rPr>
        <w:t>5. Обобщенные характеристики основных мероприятий муниципальной программы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center"/>
        <w:rPr>
          <w:b/>
          <w:bCs/>
          <w:spacing w:val="-12"/>
          <w:sz w:val="28"/>
          <w:szCs w:val="28"/>
        </w:rPr>
      </w:pPr>
    </w:p>
    <w:p w:rsidR="009132B6" w:rsidRPr="001B5D9F" w:rsidRDefault="009132B6" w:rsidP="009F5E3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Программа будет реализовываться посредством выполнения мероприятий, указанных в Перечне мероприятий по реализации программы.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1B5D9F">
        <w:rPr>
          <w:sz w:val="28"/>
          <w:szCs w:val="28"/>
        </w:rPr>
        <w:t>Перечень основных мероприятий муниципальной программы отражен в приложении № 2 к муниципальной программе.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2B6" w:rsidRDefault="009132B6" w:rsidP="001B5D9F">
      <w:pPr>
        <w:jc w:val="center"/>
        <w:rPr>
          <w:b/>
          <w:bCs/>
          <w:sz w:val="28"/>
          <w:szCs w:val="28"/>
        </w:rPr>
      </w:pPr>
      <w:r w:rsidRPr="001B5D9F">
        <w:rPr>
          <w:b/>
          <w:bCs/>
          <w:sz w:val="28"/>
          <w:szCs w:val="28"/>
        </w:rPr>
        <w:t>6. Финансовое обеспечение реализации муниципальной программы</w:t>
      </w:r>
    </w:p>
    <w:p w:rsidR="009132B6" w:rsidRPr="001B5D9F" w:rsidRDefault="009132B6" w:rsidP="001B5D9F">
      <w:pPr>
        <w:jc w:val="center"/>
        <w:rPr>
          <w:b/>
          <w:bCs/>
          <w:sz w:val="28"/>
          <w:szCs w:val="28"/>
        </w:rPr>
      </w:pPr>
    </w:p>
    <w:p w:rsidR="009132B6" w:rsidRPr="001B5D9F" w:rsidRDefault="009132B6" w:rsidP="005E364E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Программа реализуется за счёт средств бюджета </w:t>
      </w:r>
      <w:r>
        <w:rPr>
          <w:sz w:val="28"/>
          <w:szCs w:val="28"/>
        </w:rPr>
        <w:t>Лысогорского</w:t>
      </w:r>
      <w:r w:rsidRPr="001B5D9F">
        <w:rPr>
          <w:sz w:val="28"/>
          <w:szCs w:val="28"/>
        </w:rPr>
        <w:t xml:space="preserve"> муниципального района.</w:t>
      </w:r>
    </w:p>
    <w:p w:rsidR="009132B6" w:rsidRPr="001B5D9F" w:rsidRDefault="009132B6" w:rsidP="005E364E">
      <w:pPr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Объем финансовых средств, необходимых для реализации программы, </w:t>
      </w:r>
      <w:r w:rsidRPr="001B5D9F">
        <w:rPr>
          <w:b/>
          <w:bCs/>
          <w:sz w:val="28"/>
          <w:szCs w:val="28"/>
        </w:rPr>
        <w:t>прогнозно,</w:t>
      </w:r>
      <w:r w:rsidRPr="001B5D9F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1700</w:t>
      </w:r>
      <w:r w:rsidRPr="00A34FEB">
        <w:rPr>
          <w:sz w:val="28"/>
          <w:szCs w:val="28"/>
        </w:rPr>
        <w:t>,0</w:t>
      </w:r>
      <w:r w:rsidRPr="001B5D9F">
        <w:rPr>
          <w:sz w:val="28"/>
          <w:szCs w:val="28"/>
        </w:rPr>
        <w:t xml:space="preserve"> тыс. рублей, в том числе: 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A34FEB">
        <w:rPr>
          <w:sz w:val="28"/>
          <w:szCs w:val="28"/>
        </w:rPr>
        <w:t> 200,0 тыс</w:t>
      </w:r>
      <w:r w:rsidRPr="001B5D9F">
        <w:rPr>
          <w:sz w:val="28"/>
          <w:szCs w:val="28"/>
        </w:rPr>
        <w:t>. руб. (прогнозно)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50</w:t>
      </w:r>
      <w:r w:rsidRPr="00A34FEB">
        <w:rPr>
          <w:sz w:val="28"/>
          <w:szCs w:val="28"/>
        </w:rPr>
        <w:t>0,0 тыс</w:t>
      </w:r>
      <w:r w:rsidRPr="001B5D9F">
        <w:rPr>
          <w:sz w:val="28"/>
          <w:szCs w:val="28"/>
        </w:rPr>
        <w:t>. руб. (прогнозно);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1000</w:t>
      </w:r>
      <w:r w:rsidRPr="00A34FEB">
        <w:rPr>
          <w:sz w:val="28"/>
          <w:szCs w:val="28"/>
        </w:rPr>
        <w:t>,0 тыс</w:t>
      </w:r>
      <w:r w:rsidRPr="001B5D9F">
        <w:rPr>
          <w:sz w:val="28"/>
          <w:szCs w:val="28"/>
        </w:rPr>
        <w:t>. руб. (прогнозно).</w:t>
      </w:r>
    </w:p>
    <w:p w:rsidR="009132B6" w:rsidRPr="001B5D9F" w:rsidRDefault="009132B6" w:rsidP="005E364E">
      <w:pPr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В ходе реализации программы объемы финансирования подлежат ежегодному уточнению с учетом реальных возможностей бюджета </w:t>
      </w:r>
      <w:r w:rsidRPr="001B5D9F">
        <w:rPr>
          <w:sz w:val="28"/>
          <w:szCs w:val="28"/>
        </w:rPr>
        <w:br/>
        <w:t>и принимаемых мер по увеличению объема средств из внебюджетных источников.</w:t>
      </w:r>
    </w:p>
    <w:p w:rsidR="009132B6" w:rsidRPr="001B5D9F" w:rsidRDefault="009132B6" w:rsidP="005E364E">
      <w:pPr>
        <w:ind w:firstLine="708"/>
        <w:jc w:val="both"/>
        <w:rPr>
          <w:spacing w:val="-6"/>
          <w:sz w:val="28"/>
          <w:szCs w:val="28"/>
        </w:rPr>
      </w:pPr>
      <w:r w:rsidRPr="001B5D9F">
        <w:rPr>
          <w:spacing w:val="-6"/>
          <w:sz w:val="28"/>
          <w:szCs w:val="28"/>
        </w:rPr>
        <w:t xml:space="preserve">Финансовое обоснование отражено в приложении № 3 </w:t>
      </w:r>
      <w:r w:rsidRPr="001B5D9F">
        <w:rPr>
          <w:spacing w:val="-6"/>
          <w:sz w:val="28"/>
          <w:szCs w:val="28"/>
        </w:rPr>
        <w:br/>
        <w:t>к муниципальной программе.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p w:rsidR="009132B6" w:rsidRDefault="009132B6" w:rsidP="001B5D9F">
      <w:pPr>
        <w:jc w:val="center"/>
        <w:rPr>
          <w:b/>
          <w:bCs/>
          <w:spacing w:val="-10"/>
          <w:sz w:val="28"/>
          <w:szCs w:val="28"/>
        </w:rPr>
      </w:pPr>
      <w:r w:rsidRPr="001B5D9F">
        <w:rPr>
          <w:b/>
          <w:bCs/>
          <w:spacing w:val="-10"/>
          <w:sz w:val="28"/>
          <w:szCs w:val="28"/>
        </w:rPr>
        <w:t>7. Анализ рисков реализации муниципальной программы и меры управления рисками</w:t>
      </w:r>
    </w:p>
    <w:p w:rsidR="009132B6" w:rsidRPr="001B5D9F" w:rsidRDefault="009132B6" w:rsidP="001B5D9F">
      <w:pPr>
        <w:jc w:val="center"/>
        <w:rPr>
          <w:b/>
          <w:bCs/>
          <w:spacing w:val="-10"/>
          <w:sz w:val="28"/>
          <w:szCs w:val="28"/>
        </w:rPr>
      </w:pPr>
    </w:p>
    <w:p w:rsidR="009132B6" w:rsidRPr="001B5D9F" w:rsidRDefault="009132B6" w:rsidP="005E36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9132B6" w:rsidRPr="001B5D9F" w:rsidRDefault="009132B6" w:rsidP="001B5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Минимизация финансовых рисков возможна на основе:</w:t>
      </w:r>
    </w:p>
    <w:p w:rsidR="009132B6" w:rsidRPr="001B5D9F" w:rsidRDefault="009132B6" w:rsidP="00303E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регулярного мониторинга и оценки эффективности реализации мероприятий программы;</w:t>
      </w:r>
    </w:p>
    <w:p w:rsidR="009132B6" w:rsidRPr="001B5D9F" w:rsidRDefault="009132B6" w:rsidP="00303E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 xml:space="preserve">- своевременной корректировки перечня основных мероприятий </w:t>
      </w:r>
      <w:r w:rsidRPr="001B5D9F">
        <w:rPr>
          <w:sz w:val="28"/>
          <w:szCs w:val="28"/>
        </w:rPr>
        <w:br/>
        <w:t>и показателей муниципальной программы;</w:t>
      </w:r>
    </w:p>
    <w:p w:rsidR="009132B6" w:rsidRPr="001B5D9F" w:rsidRDefault="009132B6" w:rsidP="00303E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5D9F">
        <w:rPr>
          <w:sz w:val="28"/>
          <w:szCs w:val="28"/>
        </w:rPr>
        <w:t>- 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9132B6" w:rsidRPr="001B5D9F" w:rsidRDefault="009132B6" w:rsidP="00303E68">
      <w:pPr>
        <w:ind w:firstLine="567"/>
        <w:jc w:val="both"/>
        <w:rPr>
          <w:sz w:val="20"/>
          <w:szCs w:val="20"/>
        </w:rPr>
      </w:pPr>
      <w:r w:rsidRPr="001B5D9F">
        <w:rPr>
          <w:sz w:val="28"/>
          <w:szCs w:val="28"/>
        </w:rPr>
        <w:t xml:space="preserve">Ответственный исполнитель за реализацию муниципальной программы ежеквартально, не позднее 10 числа месяца, следующего </w:t>
      </w:r>
      <w:r w:rsidRPr="001B5D9F">
        <w:rPr>
          <w:sz w:val="28"/>
          <w:szCs w:val="28"/>
        </w:rPr>
        <w:br/>
        <w:t xml:space="preserve">за отчетным периодом, предоставляет в </w:t>
      </w:r>
      <w:r>
        <w:rPr>
          <w:sz w:val="28"/>
          <w:szCs w:val="28"/>
        </w:rPr>
        <w:t xml:space="preserve">экономическое управление </w:t>
      </w:r>
      <w:r w:rsidRPr="001B5D9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Лысогорского</w:t>
      </w:r>
      <w:r w:rsidRPr="001B5D9F">
        <w:rPr>
          <w:sz w:val="28"/>
          <w:szCs w:val="28"/>
        </w:rPr>
        <w:t xml:space="preserve"> муниципального района согласованный с комитетом финансов администрации МР отчет </w:t>
      </w:r>
      <w:r w:rsidRPr="001B5D9F">
        <w:rPr>
          <w:sz w:val="28"/>
          <w:szCs w:val="28"/>
        </w:rPr>
        <w:br/>
        <w:t xml:space="preserve">по формам согласно приложениям № 7-10 </w:t>
      </w:r>
      <w:r>
        <w:rPr>
          <w:sz w:val="28"/>
          <w:szCs w:val="28"/>
        </w:rPr>
        <w:t>в соответствии с постановлением администрации Лысогорского муниципального района от 6 июня 2014 года №380 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</w:t>
      </w:r>
      <w:r w:rsidRPr="001B5D9F">
        <w:rPr>
          <w:sz w:val="28"/>
          <w:szCs w:val="28"/>
        </w:rPr>
        <w:t>.</w:t>
      </w:r>
    </w:p>
    <w:p w:rsidR="009132B6" w:rsidRPr="001B5D9F" w:rsidRDefault="009132B6" w:rsidP="001B5D9F">
      <w:pPr>
        <w:tabs>
          <w:tab w:val="left" w:pos="10010"/>
          <w:tab w:val="left" w:pos="11199"/>
          <w:tab w:val="left" w:pos="12333"/>
        </w:tabs>
        <w:jc w:val="both"/>
        <w:sectPr w:rsidR="009132B6" w:rsidRPr="001B5D9F" w:rsidSect="00761E43">
          <w:footerReference w:type="default" r:id="rId8"/>
          <w:pgSz w:w="11906" w:h="16838" w:code="9"/>
          <w:pgMar w:top="1134" w:right="850" w:bottom="1134" w:left="1701" w:header="0" w:footer="0" w:gutter="0"/>
          <w:cols w:space="708"/>
          <w:docGrid w:linePitch="360"/>
        </w:sectPr>
      </w:pPr>
    </w:p>
    <w:p w:rsidR="009132B6" w:rsidRPr="001B5D9F" w:rsidRDefault="009132B6" w:rsidP="001B5D9F">
      <w:pPr>
        <w:tabs>
          <w:tab w:val="left" w:pos="10340"/>
          <w:tab w:val="left" w:pos="11000"/>
          <w:tab w:val="left" w:pos="12333"/>
        </w:tabs>
      </w:pPr>
      <w:r w:rsidRPr="001B5D9F">
        <w:t xml:space="preserve">Приложение № 1 к муниципальной программе «АПК «Безопасный город» </w:t>
      </w:r>
      <w:r w:rsidRPr="001B5D9F">
        <w:br/>
        <w:t xml:space="preserve">на территории </w:t>
      </w:r>
      <w:r>
        <w:t>Лысогорского</w:t>
      </w:r>
      <w:r w:rsidRPr="001B5D9F">
        <w:t xml:space="preserve"> муниципального района на 2016 – 2018 годы»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132B6" w:rsidRPr="001B5D9F" w:rsidRDefault="009132B6" w:rsidP="001B5D9F"/>
    <w:p w:rsidR="009132B6" w:rsidRPr="001B5D9F" w:rsidRDefault="009132B6" w:rsidP="001B5D9F">
      <w:pPr>
        <w:autoSpaceDE w:val="0"/>
        <w:autoSpaceDN w:val="0"/>
        <w:adjustRightInd w:val="0"/>
        <w:jc w:val="center"/>
      </w:pPr>
      <w:r w:rsidRPr="001B5D9F">
        <w:rPr>
          <w:b/>
          <w:bCs/>
        </w:rPr>
        <w:t>Сведения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</w:pPr>
      <w:r w:rsidRPr="001B5D9F">
        <w:rPr>
          <w:b/>
          <w:bCs/>
        </w:rPr>
        <w:t>о целевых показателях муниципальной программы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B5D9F">
        <w:rPr>
          <w:b/>
          <w:bCs/>
          <w:u w:val="single"/>
        </w:rPr>
        <w:t xml:space="preserve">«АПК «Безопасный город» на территории </w:t>
      </w:r>
      <w:r w:rsidRPr="00550CA5">
        <w:rPr>
          <w:b/>
          <w:bCs/>
          <w:u w:val="single"/>
        </w:rPr>
        <w:t>Лысогорского</w:t>
      </w:r>
      <w:r>
        <w:rPr>
          <w:b/>
          <w:bCs/>
          <w:u w:val="single"/>
        </w:rPr>
        <w:t xml:space="preserve"> </w:t>
      </w:r>
      <w:r w:rsidRPr="001B5D9F">
        <w:rPr>
          <w:b/>
          <w:bCs/>
          <w:u w:val="single"/>
        </w:rPr>
        <w:t xml:space="preserve">муниципального района на 2016-2018 годы» </w:t>
      </w:r>
    </w:p>
    <w:p w:rsidR="009132B6" w:rsidRPr="001B5D9F" w:rsidRDefault="009132B6" w:rsidP="001B5D9F">
      <w:pPr>
        <w:jc w:val="both"/>
        <w:rPr>
          <w:sz w:val="28"/>
          <w:szCs w:val="28"/>
        </w:rPr>
      </w:pPr>
    </w:p>
    <w:tbl>
      <w:tblPr>
        <w:tblW w:w="49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9459"/>
        <w:gridCol w:w="1722"/>
        <w:gridCol w:w="1516"/>
        <w:gridCol w:w="1516"/>
        <w:gridCol w:w="1512"/>
      </w:tblGrid>
      <w:tr w:rsidR="009132B6" w:rsidRPr="001B5D9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№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п/п</w:t>
            </w:r>
          </w:p>
        </w:tc>
        <w:tc>
          <w:tcPr>
            <w:tcW w:w="28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Наименование программы, наименование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Единица измерения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Значение показателей</w:t>
            </w:r>
          </w:p>
        </w:tc>
      </w:tr>
      <w:tr w:rsidR="009132B6" w:rsidRPr="001B5D9F">
        <w:trPr>
          <w:trHeight w:val="20"/>
        </w:trPr>
        <w:tc>
          <w:tcPr>
            <w:tcW w:w="20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2016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2017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2018 год</w:t>
            </w:r>
          </w:p>
        </w:tc>
      </w:tr>
      <w:tr w:rsidR="009132B6" w:rsidRPr="001B5D9F">
        <w:trPr>
          <w:trHeight w:val="20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rPr>
                <w:b/>
                <w:bCs/>
              </w:rPr>
              <w:t xml:space="preserve">Муниципальная программа «АПК «Безопасный город» на территории </w:t>
            </w:r>
            <w:r w:rsidRPr="003353B6">
              <w:rPr>
                <w:b/>
                <w:bCs/>
              </w:rPr>
              <w:t>Лысогорского</w:t>
            </w:r>
            <w:r>
              <w:rPr>
                <w:b/>
                <w:bCs/>
              </w:rPr>
              <w:t xml:space="preserve"> </w:t>
            </w:r>
            <w:r w:rsidRPr="001B5D9F">
              <w:rPr>
                <w:b/>
                <w:bCs/>
              </w:rPr>
              <w:t>муниципального района на 2016-2018 годы»</w:t>
            </w:r>
          </w:p>
        </w:tc>
      </w:tr>
      <w:tr w:rsidR="009132B6" w:rsidRPr="001B5D9F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  <w:r w:rsidRPr="001B5D9F">
              <w:t xml:space="preserve">Показатель 1 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 w:rsidRPr="001B5D9F">
              <w:rPr>
                <w:spacing w:val="-16"/>
              </w:rPr>
              <w:t xml:space="preserve">Приобретение оборудования и техническое оснащение  </w:t>
            </w:r>
            <w:r w:rsidRPr="001B5D9F">
              <w:t>АПК «Безопасный город»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тыс.руб.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A34FEB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FEB">
              <w:t>200,00</w:t>
            </w:r>
          </w:p>
          <w:p w:rsidR="009132B6" w:rsidRPr="003021A8" w:rsidRDefault="009132B6" w:rsidP="001B5D9F">
            <w:pPr>
              <w:rPr>
                <w:highlight w:val="yellow"/>
              </w:rPr>
            </w:pPr>
            <w:r w:rsidRPr="00A34FEB">
              <w:t>(прогнозно)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A34FEB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34FEB">
              <w:t>0,00</w:t>
            </w:r>
          </w:p>
          <w:p w:rsidR="009132B6" w:rsidRPr="003021A8" w:rsidRDefault="009132B6" w:rsidP="001B5D9F">
            <w:pPr>
              <w:rPr>
                <w:highlight w:val="yellow"/>
              </w:rPr>
            </w:pPr>
            <w:r w:rsidRPr="00A34FEB">
              <w:t>(прогнозно)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2B6" w:rsidRPr="00A34FEB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  <w:r w:rsidRPr="00A34FEB">
              <w:t>,0</w:t>
            </w:r>
          </w:p>
          <w:p w:rsidR="009132B6" w:rsidRPr="003021A8" w:rsidRDefault="009132B6" w:rsidP="001B5D9F">
            <w:pPr>
              <w:rPr>
                <w:highlight w:val="yellow"/>
              </w:rPr>
            </w:pPr>
            <w:r w:rsidRPr="00A34FEB">
              <w:t>(прогнозно</w:t>
            </w:r>
            <w:r w:rsidRPr="003021A8">
              <w:rPr>
                <w:highlight w:val="yellow"/>
              </w:rPr>
              <w:t>)</w:t>
            </w:r>
          </w:p>
        </w:tc>
      </w:tr>
      <w:tr w:rsidR="009132B6" w:rsidRPr="001B5D9F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  <w:r w:rsidRPr="001B5D9F">
              <w:t xml:space="preserve">Показатель 2 </w:t>
            </w:r>
          </w:p>
          <w:p w:rsidR="009132B6" w:rsidRPr="001B5D9F" w:rsidRDefault="009132B6" w:rsidP="008E6E7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A34FEB">
              <w:rPr>
                <w:spacing w:val="-16"/>
              </w:rPr>
              <w:t xml:space="preserve">Количество готовых технических проектов </w:t>
            </w:r>
            <w:r w:rsidRPr="00A34FEB">
              <w:t>для создания и функционирования АПК «Безопасный город» на территории Лысогорского муниципального района</w:t>
            </w:r>
            <w:r w:rsidRPr="00A34FEB">
              <w:rPr>
                <w:spacing w:val="-16"/>
              </w:rPr>
              <w:br/>
              <w:t>с положительным заключением государственной экспертизы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шт.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132B6" w:rsidRPr="001B5D9F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 xml:space="preserve">Показатель 3 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7"/>
              </w:rPr>
            </w:pPr>
            <w:r w:rsidRPr="001B5D9F">
              <w:rPr>
                <w:spacing w:val="-17"/>
              </w:rPr>
              <w:t xml:space="preserve">Количество единиц персонала  </w:t>
            </w:r>
            <w:r w:rsidRPr="001B5D9F">
              <w:t>АПК «Безопасный город», обученных на базе ОГОУ «УМЦ по ГО Саратовской области»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чел.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-</w:t>
            </w:r>
          </w:p>
        </w:tc>
      </w:tr>
      <w:tr w:rsidR="009132B6" w:rsidRPr="001B5D9F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6" w:rsidRPr="001B5D9F" w:rsidRDefault="009132B6" w:rsidP="001B5D9F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</w:pPr>
            <w:r w:rsidRPr="001B5D9F">
              <w:t xml:space="preserve">Показатель 4 </w:t>
            </w:r>
          </w:p>
          <w:p w:rsidR="009132B6" w:rsidRPr="001B5D9F" w:rsidRDefault="009132B6" w:rsidP="001B5D9F">
            <w:pPr>
              <w:autoSpaceDE w:val="0"/>
              <w:autoSpaceDN w:val="0"/>
              <w:adjustRightInd w:val="0"/>
              <w:jc w:val="both"/>
            </w:pPr>
            <w:r w:rsidRPr="001B5D9F">
              <w:t>Ввод в эксплуатацию АПК «Безопасный город»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объект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FEB">
              <w:t>1</w:t>
            </w:r>
          </w:p>
        </w:tc>
      </w:tr>
    </w:tbl>
    <w:p w:rsidR="009132B6" w:rsidRPr="001B5D9F" w:rsidRDefault="009132B6" w:rsidP="001B5D9F">
      <w:pPr>
        <w:tabs>
          <w:tab w:val="left" w:pos="10340"/>
          <w:tab w:val="left" w:pos="11000"/>
          <w:tab w:val="left" w:pos="12333"/>
        </w:tabs>
      </w:pPr>
      <w:r w:rsidRPr="001B5D9F">
        <w:br w:type="page"/>
        <w:t xml:space="preserve">Приложение № 2 к муниципальной программе «АПК «Безопасный город» </w:t>
      </w:r>
      <w:r w:rsidRPr="001B5D9F">
        <w:br/>
        <w:t xml:space="preserve">на территории </w:t>
      </w:r>
      <w:r>
        <w:t xml:space="preserve">Лысогорского </w:t>
      </w:r>
      <w:r w:rsidRPr="001B5D9F">
        <w:t>муниципального района на 2016 – 2018 годы»</w:t>
      </w:r>
    </w:p>
    <w:p w:rsidR="009132B6" w:rsidRPr="001B5D9F" w:rsidRDefault="009132B6" w:rsidP="001B5D9F">
      <w:pPr>
        <w:jc w:val="both"/>
        <w:rPr>
          <w:sz w:val="20"/>
          <w:szCs w:val="20"/>
        </w:rPr>
      </w:pPr>
    </w:p>
    <w:p w:rsidR="009132B6" w:rsidRPr="001B5D9F" w:rsidRDefault="009132B6" w:rsidP="001B5D9F">
      <w:pPr>
        <w:jc w:val="center"/>
        <w:rPr>
          <w:b/>
          <w:bCs/>
          <w:sz w:val="28"/>
          <w:szCs w:val="28"/>
        </w:rPr>
      </w:pPr>
    </w:p>
    <w:p w:rsidR="009132B6" w:rsidRPr="001B5D9F" w:rsidRDefault="009132B6" w:rsidP="001B5D9F">
      <w:pPr>
        <w:jc w:val="center"/>
      </w:pPr>
      <w:r w:rsidRPr="001B5D9F">
        <w:rPr>
          <w:b/>
          <w:bCs/>
        </w:rPr>
        <w:t>Перечень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</w:pPr>
      <w:r w:rsidRPr="001B5D9F">
        <w:rPr>
          <w:b/>
          <w:bCs/>
        </w:rPr>
        <w:t>основных мероприятий</w:t>
      </w:r>
      <w:r>
        <w:rPr>
          <w:b/>
          <w:bCs/>
        </w:rPr>
        <w:t xml:space="preserve"> </w:t>
      </w:r>
      <w:r w:rsidRPr="001B5D9F">
        <w:rPr>
          <w:b/>
          <w:bCs/>
        </w:rPr>
        <w:t>муниципальной программы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B5D9F">
        <w:rPr>
          <w:b/>
          <w:bCs/>
          <w:u w:val="single"/>
        </w:rPr>
        <w:t xml:space="preserve">««Безопасный город» на территории </w:t>
      </w:r>
      <w:r w:rsidRPr="003021A8">
        <w:rPr>
          <w:b/>
          <w:bCs/>
          <w:u w:val="single"/>
        </w:rPr>
        <w:t>Лысогорского</w:t>
      </w:r>
      <w:r>
        <w:rPr>
          <w:b/>
          <w:bCs/>
          <w:u w:val="single"/>
        </w:rPr>
        <w:t xml:space="preserve"> </w:t>
      </w:r>
      <w:r w:rsidRPr="001B5D9F">
        <w:rPr>
          <w:b/>
          <w:bCs/>
          <w:u w:val="single"/>
        </w:rPr>
        <w:t xml:space="preserve">муниципального района на 2016-2018 годы» </w:t>
      </w:r>
    </w:p>
    <w:p w:rsidR="009132B6" w:rsidRPr="001B5D9F" w:rsidRDefault="009132B6" w:rsidP="001B5D9F"/>
    <w:tbl>
      <w:tblPr>
        <w:tblW w:w="158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9"/>
        <w:gridCol w:w="4729"/>
        <w:gridCol w:w="2340"/>
        <w:gridCol w:w="1429"/>
        <w:gridCol w:w="1440"/>
        <w:gridCol w:w="2581"/>
        <w:gridCol w:w="2700"/>
      </w:tblGrid>
      <w:tr w:rsidR="009132B6" w:rsidRPr="001B5D9F">
        <w:tc>
          <w:tcPr>
            <w:tcW w:w="599" w:type="dxa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№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п/п</w:t>
            </w:r>
          </w:p>
        </w:tc>
        <w:tc>
          <w:tcPr>
            <w:tcW w:w="4729" w:type="dxa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Номер и наименование мероприятий</w:t>
            </w:r>
          </w:p>
        </w:tc>
        <w:tc>
          <w:tcPr>
            <w:tcW w:w="2340" w:type="dxa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Ответственный исполнитель</w:t>
            </w:r>
          </w:p>
        </w:tc>
        <w:tc>
          <w:tcPr>
            <w:tcW w:w="2869" w:type="dxa"/>
            <w:gridSpan w:val="2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Срок</w:t>
            </w:r>
          </w:p>
        </w:tc>
        <w:tc>
          <w:tcPr>
            <w:tcW w:w="2581" w:type="dxa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Ожидаемый непосредственный результат, показатель (краткое описание)</w:t>
            </w:r>
          </w:p>
        </w:tc>
        <w:tc>
          <w:tcPr>
            <w:tcW w:w="2700" w:type="dxa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9"/>
              </w:rPr>
            </w:pPr>
            <w:r w:rsidRPr="001B5D9F">
              <w:rPr>
                <w:spacing w:val="-19"/>
              </w:rPr>
              <w:t>Последствия нереализации ведомственной целевой программы и основного мероприятия</w:t>
            </w:r>
          </w:p>
        </w:tc>
      </w:tr>
      <w:tr w:rsidR="009132B6" w:rsidRPr="001B5D9F">
        <w:tc>
          <w:tcPr>
            <w:tcW w:w="599" w:type="dxa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9" w:type="dxa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начала реализации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окончания реализации</w:t>
            </w:r>
          </w:p>
        </w:tc>
        <w:tc>
          <w:tcPr>
            <w:tcW w:w="2581" w:type="dxa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 w:rsidRPr="001B5D9F">
              <w:t>1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1.1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both"/>
            </w:pPr>
            <w:r w:rsidRPr="001B5D9F">
              <w:t xml:space="preserve">Формирование пакета документов </w:t>
            </w:r>
            <w:r w:rsidRPr="001B5D9F">
              <w:br/>
              <w:t xml:space="preserve">для получения субсидий для построения (развития) АПК «Безопасный город» </w:t>
            </w:r>
            <w:r w:rsidRPr="001B5D9F">
              <w:br/>
              <w:t xml:space="preserve">на территории </w:t>
            </w:r>
            <w:r>
              <w:t xml:space="preserve">Лысогорского </w:t>
            </w:r>
            <w:r w:rsidRPr="001B5D9F">
              <w:t xml:space="preserve">муниципального района и представления </w:t>
            </w:r>
            <w:r w:rsidRPr="001B5D9F">
              <w:br/>
              <w:t>в ГУ МЧС России по Саратовской области</w:t>
            </w:r>
          </w:p>
        </w:tc>
        <w:tc>
          <w:tcPr>
            <w:tcW w:w="2340" w:type="dxa"/>
            <w:vAlign w:val="center"/>
          </w:tcPr>
          <w:p w:rsidR="009132B6" w:rsidRPr="002052D5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highlight w:val="yellow"/>
              </w:rPr>
            </w:pPr>
            <w:r w:rsidRPr="002052D5">
              <w:t>администрация Лысогорского МР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  <w:r w:rsidRPr="001B5D9F">
              <w:t>1 квартал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t>2016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  <w:r w:rsidRPr="001B5D9F">
              <w:t>4 квартал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t>2016 года</w:t>
            </w:r>
          </w:p>
        </w:tc>
        <w:tc>
          <w:tcPr>
            <w:tcW w:w="2581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</w:p>
        </w:tc>
        <w:tc>
          <w:tcPr>
            <w:tcW w:w="2700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 w:rsidRPr="001B5D9F">
              <w:t>2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1.2</w:t>
            </w:r>
          </w:p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jc w:val="both"/>
              <w:rPr>
                <w:spacing w:val="-19"/>
              </w:rPr>
            </w:pPr>
            <w:r w:rsidRPr="001B5D9F">
              <w:rPr>
                <w:spacing w:val="-19"/>
              </w:rPr>
              <w:t>Техническое оснащение пункта управления АПК «Безопасный город» средствами управления, связи и оповещения.</w:t>
            </w:r>
          </w:p>
        </w:tc>
        <w:tc>
          <w:tcPr>
            <w:tcW w:w="2340" w:type="dxa"/>
            <w:vAlign w:val="center"/>
          </w:tcPr>
          <w:p w:rsidR="009132B6" w:rsidRPr="002052D5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highlight w:val="yellow"/>
              </w:rPr>
            </w:pPr>
            <w:r w:rsidRPr="002052D5">
              <w:t>администрация Лысогорского МР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1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2016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4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2017 года </w:t>
            </w:r>
          </w:p>
        </w:tc>
        <w:tc>
          <w:tcPr>
            <w:tcW w:w="2581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</w:pPr>
            <w:r w:rsidRPr="001B5D9F">
              <w:t>снижение количества преступлений, совершаемых на улицах и в других общественных местах</w:t>
            </w:r>
          </w:p>
        </w:tc>
        <w:tc>
          <w:tcPr>
            <w:tcW w:w="270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</w:pPr>
            <w:r w:rsidRPr="001B5D9F">
              <w:rPr>
                <w:spacing w:val="-10"/>
              </w:rPr>
              <w:t xml:space="preserve">Увеличение преступности </w:t>
            </w:r>
            <w:r w:rsidRPr="001B5D9F">
              <w:rPr>
                <w:spacing w:val="-10"/>
              </w:rPr>
              <w:br/>
            </w:r>
            <w:r w:rsidRPr="001B5D9F">
              <w:t>и вероятности возникновения террористических актов</w:t>
            </w: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 w:rsidRPr="001B5D9F">
              <w:t>3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1.3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both"/>
            </w:pPr>
            <w:r w:rsidRPr="001B5D9F">
              <w:t xml:space="preserve">Разработка технического проекта АПК «Безопасный город» на территории </w:t>
            </w:r>
            <w:r>
              <w:t xml:space="preserve">Лысогорского </w:t>
            </w:r>
            <w:r w:rsidRPr="001B5D9F">
              <w:t>муниципального района</w:t>
            </w:r>
          </w:p>
        </w:tc>
        <w:tc>
          <w:tcPr>
            <w:tcW w:w="2340" w:type="dxa"/>
          </w:tcPr>
          <w:p w:rsidR="009132B6" w:rsidRPr="002052D5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  <w:r w:rsidRPr="002052D5">
              <w:t xml:space="preserve">администрация Лысогорского МР, проектная организация </w:t>
            </w:r>
          </w:p>
          <w:p w:rsidR="009132B6" w:rsidRPr="002052D5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highlight w:val="yellow"/>
              </w:rPr>
            </w:pPr>
            <w:r w:rsidRPr="002052D5">
              <w:t>(по итогам конкурса)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2 квартал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>
              <w:rPr>
                <w:spacing w:val="-16"/>
              </w:rPr>
              <w:t>2018</w:t>
            </w:r>
            <w:r w:rsidRPr="001B5D9F">
              <w:rPr>
                <w:spacing w:val="-16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3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</w:pPr>
            <w:r>
              <w:t>2018</w:t>
            </w:r>
            <w:r w:rsidRPr="001B5D9F">
              <w:t xml:space="preserve"> года</w:t>
            </w:r>
          </w:p>
        </w:tc>
        <w:tc>
          <w:tcPr>
            <w:tcW w:w="2581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</w:p>
        </w:tc>
        <w:tc>
          <w:tcPr>
            <w:tcW w:w="2700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 w:rsidRPr="001B5D9F">
              <w:t>4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1.4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both"/>
            </w:pPr>
            <w:r w:rsidRPr="001B5D9F">
              <w:t xml:space="preserve">Проведение государственной экспертизы технического проекта АПК «Безопасный город» на территории </w:t>
            </w:r>
            <w:r>
              <w:t xml:space="preserve">Лысогорского </w:t>
            </w:r>
            <w:r w:rsidRPr="001B5D9F">
              <w:t>муниципального района</w:t>
            </w:r>
          </w:p>
        </w:tc>
        <w:tc>
          <w:tcPr>
            <w:tcW w:w="2340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  <w:r w:rsidRPr="001B5D9F">
              <w:t xml:space="preserve">Управление безопасности жизнедеятельности населения Правительства Саратовской области, проектная организация 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  <w:r w:rsidRPr="001B5D9F">
              <w:t>(по итогам конкурса)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3 квартал 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>
              <w:rPr>
                <w:spacing w:val="-16"/>
              </w:rPr>
              <w:t>2018</w:t>
            </w:r>
            <w:r w:rsidRPr="001B5D9F">
              <w:rPr>
                <w:spacing w:val="-16"/>
              </w:rPr>
              <w:t>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4 квартал 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>
              <w:rPr>
                <w:spacing w:val="-16"/>
              </w:rPr>
              <w:t>2018</w:t>
            </w:r>
            <w:r w:rsidRPr="001B5D9F">
              <w:rPr>
                <w:spacing w:val="-16"/>
              </w:rPr>
              <w:t xml:space="preserve"> года</w:t>
            </w:r>
          </w:p>
        </w:tc>
        <w:tc>
          <w:tcPr>
            <w:tcW w:w="2581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</w:p>
        </w:tc>
        <w:tc>
          <w:tcPr>
            <w:tcW w:w="2700" w:type="dxa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</w:pP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5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1.5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both"/>
            </w:pPr>
            <w:r w:rsidRPr="001B5D9F">
              <w:t>Проведение обучения персонала АПК «Безопасный город» на базе ОГОУ «УМЦ по ГО Саратовской области»</w:t>
            </w:r>
          </w:p>
        </w:tc>
        <w:tc>
          <w:tcPr>
            <w:tcW w:w="2340" w:type="dxa"/>
          </w:tcPr>
          <w:p w:rsidR="009132B6" w:rsidRPr="002052D5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highlight w:val="yellow"/>
              </w:rPr>
            </w:pPr>
            <w:r w:rsidRPr="002052D5">
              <w:t>администрация Лысогорского МР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2 квартал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</w:pPr>
            <w:r w:rsidRPr="001B5D9F">
              <w:t>2017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4 квартал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t>2017 года</w:t>
            </w:r>
          </w:p>
        </w:tc>
        <w:tc>
          <w:tcPr>
            <w:tcW w:w="2581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9"/>
              </w:rPr>
            </w:pPr>
            <w:r w:rsidRPr="001B5D9F">
              <w:rPr>
                <w:spacing w:val="-19"/>
              </w:rPr>
              <w:t>снижение количества преступлений, совершаемых на улицах и в других общественных местах</w:t>
            </w:r>
          </w:p>
        </w:tc>
        <w:tc>
          <w:tcPr>
            <w:tcW w:w="270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0"/>
              </w:rPr>
              <w:t>Увеличение преступности</w:t>
            </w:r>
            <w:r w:rsidRPr="001B5D9F">
              <w:rPr>
                <w:spacing w:val="-16"/>
              </w:rPr>
              <w:br/>
            </w:r>
            <w:r w:rsidRPr="001B5D9F">
              <w:t>и вероятности возникновения террористических актов</w:t>
            </w:r>
          </w:p>
        </w:tc>
      </w:tr>
      <w:tr w:rsidR="009132B6" w:rsidRPr="001B5D9F">
        <w:trPr>
          <w:trHeight w:val="161"/>
        </w:trPr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>
              <w:t>6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1.7</w:t>
            </w:r>
          </w:p>
          <w:p w:rsidR="009132B6" w:rsidRPr="001B5D9F" w:rsidRDefault="009132B6" w:rsidP="00584361">
            <w:pPr>
              <w:tabs>
                <w:tab w:val="center" w:pos="4461"/>
              </w:tabs>
              <w:ind w:right="102"/>
              <w:jc w:val="both"/>
              <w:rPr>
                <w:spacing w:val="-19"/>
              </w:rPr>
            </w:pPr>
            <w:r w:rsidRPr="001B5D9F">
              <w:rPr>
                <w:spacing w:val="-19"/>
              </w:rPr>
              <w:t xml:space="preserve">Приобретение и установка УКВ-радиостанции </w:t>
            </w:r>
            <w:r w:rsidRPr="001B5D9F">
              <w:rPr>
                <w:spacing w:val="-19"/>
              </w:rPr>
              <w:br/>
              <w:t xml:space="preserve">с антенной и кабелем (50 м) для организации связи </w:t>
            </w:r>
            <w:r w:rsidRPr="001B5D9F">
              <w:rPr>
                <w:spacing w:val="-19"/>
              </w:rPr>
              <w:br/>
              <w:t>с ДДС службы экстренного реагирования (охрана общественной безопасности) – М</w:t>
            </w:r>
            <w:r>
              <w:rPr>
                <w:spacing w:val="-19"/>
              </w:rPr>
              <w:t>О</w:t>
            </w:r>
            <w:r w:rsidRPr="001B5D9F">
              <w:rPr>
                <w:spacing w:val="-19"/>
              </w:rPr>
              <w:t xml:space="preserve"> МВД России «</w:t>
            </w:r>
            <w:r>
              <w:rPr>
                <w:spacing w:val="-19"/>
              </w:rPr>
              <w:t>Калининский</w:t>
            </w:r>
            <w:r w:rsidRPr="001B5D9F">
              <w:rPr>
                <w:spacing w:val="-19"/>
              </w:rPr>
              <w:t>»</w:t>
            </w:r>
          </w:p>
        </w:tc>
        <w:tc>
          <w:tcPr>
            <w:tcW w:w="2340" w:type="dxa"/>
            <w:vAlign w:val="center"/>
          </w:tcPr>
          <w:p w:rsidR="009132B6" w:rsidRPr="002052D5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9"/>
                <w:highlight w:val="yellow"/>
              </w:rPr>
            </w:pPr>
            <w:r w:rsidRPr="002052D5">
              <w:t>администрация Лысогорского МР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1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>
              <w:rPr>
                <w:spacing w:val="-16"/>
              </w:rPr>
              <w:t>2016</w:t>
            </w:r>
            <w:r w:rsidRPr="001B5D9F">
              <w:rPr>
                <w:spacing w:val="-16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4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>
              <w:rPr>
                <w:spacing w:val="-16"/>
              </w:rPr>
              <w:t>2016</w:t>
            </w:r>
            <w:r w:rsidRPr="001B5D9F">
              <w:rPr>
                <w:spacing w:val="-16"/>
              </w:rPr>
              <w:t xml:space="preserve"> года </w:t>
            </w:r>
          </w:p>
        </w:tc>
        <w:tc>
          <w:tcPr>
            <w:tcW w:w="2581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</w:pPr>
            <w:r w:rsidRPr="001B5D9F">
              <w:t>снижение количества преступлений, совершаемых на улицах и в других общественных местах</w:t>
            </w:r>
          </w:p>
        </w:tc>
        <w:tc>
          <w:tcPr>
            <w:tcW w:w="270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Увеличение преступности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и вероятности возникновения террористических актов</w:t>
            </w: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>
              <w:t>7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both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1.8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both"/>
              <w:rPr>
                <w:spacing w:val="-19"/>
              </w:rPr>
            </w:pPr>
            <w:r w:rsidRPr="001B5D9F">
              <w:rPr>
                <w:spacing w:val="-19"/>
              </w:rPr>
              <w:t>Оснащение операционного зала АПК «Безопасный город» офисным оборудованием</w:t>
            </w:r>
          </w:p>
        </w:tc>
        <w:tc>
          <w:tcPr>
            <w:tcW w:w="2340" w:type="dxa"/>
            <w:vAlign w:val="center"/>
          </w:tcPr>
          <w:p w:rsidR="009132B6" w:rsidRPr="002052D5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highlight w:val="yellow"/>
              </w:rPr>
            </w:pPr>
            <w:r w:rsidRPr="002052D5">
              <w:t>администрация Лысогорского МР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1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2018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4 квартал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2018 года </w:t>
            </w:r>
          </w:p>
        </w:tc>
        <w:tc>
          <w:tcPr>
            <w:tcW w:w="2581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9"/>
              </w:rPr>
            </w:pPr>
            <w:r w:rsidRPr="001B5D9F">
              <w:rPr>
                <w:spacing w:val="-19"/>
              </w:rPr>
              <w:t xml:space="preserve">снижение количества преступлений, совершаемых на улицах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9"/>
              </w:rPr>
            </w:pPr>
            <w:r w:rsidRPr="001B5D9F">
              <w:rPr>
                <w:spacing w:val="-19"/>
              </w:rPr>
              <w:t>и в других общественных местах</w:t>
            </w:r>
          </w:p>
        </w:tc>
        <w:tc>
          <w:tcPr>
            <w:tcW w:w="270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Увеличение преступности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и вероятности возникновения террористических актов</w:t>
            </w:r>
          </w:p>
        </w:tc>
      </w:tr>
      <w:tr w:rsidR="009132B6" w:rsidRPr="001B5D9F">
        <w:tc>
          <w:tcPr>
            <w:tcW w:w="599" w:type="dxa"/>
          </w:tcPr>
          <w:p w:rsidR="009132B6" w:rsidRPr="001B5D9F" w:rsidRDefault="009132B6" w:rsidP="001B5D9F">
            <w:pPr>
              <w:jc w:val="center"/>
            </w:pPr>
            <w:r>
              <w:t>8</w:t>
            </w:r>
          </w:p>
        </w:tc>
        <w:tc>
          <w:tcPr>
            <w:tcW w:w="4729" w:type="dxa"/>
          </w:tcPr>
          <w:p w:rsidR="009132B6" w:rsidRPr="001B5D9F" w:rsidRDefault="009132B6" w:rsidP="001B5D9F">
            <w:pPr>
              <w:tabs>
                <w:tab w:val="center" w:pos="4461"/>
                <w:tab w:val="right" w:pos="9355"/>
              </w:tabs>
              <w:ind w:right="102"/>
              <w:rPr>
                <w:b/>
                <w:bCs/>
                <w:spacing w:val="-19"/>
              </w:rPr>
            </w:pPr>
            <w:r w:rsidRPr="001B5D9F">
              <w:rPr>
                <w:b/>
                <w:bCs/>
                <w:spacing w:val="-19"/>
              </w:rPr>
              <w:t>Основное мероприятие 1.9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both"/>
            </w:pPr>
            <w:r w:rsidRPr="001B5D9F">
              <w:t xml:space="preserve">Проведение приёмочных испытаний, ввод в эксплуатацию АПК «Безопасный город» на территории </w:t>
            </w:r>
            <w:r>
              <w:t>Лысогорского</w:t>
            </w:r>
            <w:r w:rsidRPr="001B5D9F">
              <w:t>муниципального района</w:t>
            </w:r>
          </w:p>
        </w:tc>
        <w:tc>
          <w:tcPr>
            <w:tcW w:w="2340" w:type="dxa"/>
            <w:vAlign w:val="center"/>
          </w:tcPr>
          <w:p w:rsidR="009132B6" w:rsidRPr="001B5D9F" w:rsidRDefault="009132B6" w:rsidP="008E6E7F">
            <w:pPr>
              <w:tabs>
                <w:tab w:val="center" w:pos="4461"/>
              </w:tabs>
              <w:ind w:right="102"/>
              <w:jc w:val="center"/>
            </w:pPr>
            <w:r w:rsidRPr="002052D5">
              <w:t>администрация Лысогорского МР</w:t>
            </w:r>
          </w:p>
        </w:tc>
        <w:tc>
          <w:tcPr>
            <w:tcW w:w="1429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4 квартал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</w:pPr>
            <w:r w:rsidRPr="001B5D9F">
              <w:t>2018 года</w:t>
            </w:r>
          </w:p>
        </w:tc>
        <w:tc>
          <w:tcPr>
            <w:tcW w:w="1440" w:type="dxa"/>
            <w:vAlign w:val="center"/>
          </w:tcPr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4 квартал</w:t>
            </w:r>
          </w:p>
          <w:p w:rsidR="009132B6" w:rsidRPr="001B5D9F" w:rsidRDefault="009132B6" w:rsidP="001B5D9F">
            <w:pPr>
              <w:widowControl w:val="0"/>
              <w:tabs>
                <w:tab w:val="center" w:pos="4461"/>
              </w:tabs>
              <w:autoSpaceDE w:val="0"/>
              <w:autoSpaceDN w:val="0"/>
              <w:adjustRightInd w:val="0"/>
              <w:ind w:right="102"/>
              <w:jc w:val="center"/>
              <w:rPr>
                <w:spacing w:val="-16"/>
              </w:rPr>
            </w:pPr>
            <w:r w:rsidRPr="001B5D9F">
              <w:t>2018 года</w:t>
            </w:r>
          </w:p>
        </w:tc>
        <w:tc>
          <w:tcPr>
            <w:tcW w:w="2581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9"/>
              </w:rPr>
            </w:pPr>
            <w:r w:rsidRPr="001B5D9F">
              <w:rPr>
                <w:spacing w:val="-19"/>
              </w:rPr>
              <w:t>снижение количества преступлений, совершаемых на улицах и в других общественных местах</w:t>
            </w:r>
          </w:p>
        </w:tc>
        <w:tc>
          <w:tcPr>
            <w:tcW w:w="2700" w:type="dxa"/>
            <w:vAlign w:val="center"/>
          </w:tcPr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 xml:space="preserve">Увеличение преступности </w:t>
            </w:r>
          </w:p>
          <w:p w:rsidR="009132B6" w:rsidRPr="001B5D9F" w:rsidRDefault="009132B6" w:rsidP="001B5D9F">
            <w:pPr>
              <w:tabs>
                <w:tab w:val="center" w:pos="4461"/>
              </w:tabs>
              <w:ind w:right="102"/>
              <w:jc w:val="center"/>
              <w:rPr>
                <w:spacing w:val="-16"/>
              </w:rPr>
            </w:pPr>
            <w:r w:rsidRPr="001B5D9F">
              <w:rPr>
                <w:spacing w:val="-16"/>
              </w:rPr>
              <w:t>и вероятности возникновения террористических актов</w:t>
            </w:r>
          </w:p>
        </w:tc>
      </w:tr>
    </w:tbl>
    <w:p w:rsidR="009132B6" w:rsidRPr="001B5D9F" w:rsidRDefault="009132B6" w:rsidP="001B5D9F">
      <w:pPr>
        <w:tabs>
          <w:tab w:val="left" w:pos="10340"/>
          <w:tab w:val="left" w:pos="11000"/>
          <w:tab w:val="left" w:pos="12333"/>
        </w:tabs>
      </w:pPr>
      <w:r w:rsidRPr="001B5D9F">
        <w:br w:type="page"/>
        <w:t xml:space="preserve">Приложение № 3 к муниципальной программе «АПК «Безопасный город» </w:t>
      </w:r>
      <w:r w:rsidRPr="001B5D9F">
        <w:br/>
        <w:t xml:space="preserve">на территории </w:t>
      </w:r>
      <w:r>
        <w:t xml:space="preserve">Лысогорского </w:t>
      </w:r>
      <w:r w:rsidRPr="001B5D9F">
        <w:t>муниципального района на 2016 – 2018 годы»</w:t>
      </w:r>
    </w:p>
    <w:p w:rsidR="009132B6" w:rsidRPr="001B5D9F" w:rsidRDefault="009132B6" w:rsidP="001B5D9F">
      <w:pPr>
        <w:jc w:val="both"/>
        <w:rPr>
          <w:b/>
          <w:bCs/>
        </w:rPr>
      </w:pPr>
    </w:p>
    <w:p w:rsidR="009132B6" w:rsidRPr="001B5D9F" w:rsidRDefault="009132B6" w:rsidP="001B5D9F">
      <w:pPr>
        <w:autoSpaceDE w:val="0"/>
        <w:autoSpaceDN w:val="0"/>
        <w:adjustRightInd w:val="0"/>
        <w:jc w:val="center"/>
      </w:pPr>
      <w:r w:rsidRPr="001B5D9F">
        <w:rPr>
          <w:b/>
          <w:bCs/>
        </w:rPr>
        <w:t>Сведения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</w:pPr>
      <w:r w:rsidRPr="001B5D9F">
        <w:rPr>
          <w:b/>
          <w:bCs/>
        </w:rPr>
        <w:t>об объемах и источниках финансового обеспечения муниципальной программы</w:t>
      </w:r>
    </w:p>
    <w:p w:rsidR="009132B6" w:rsidRPr="001B5D9F" w:rsidRDefault="009132B6" w:rsidP="001B5D9F">
      <w:pPr>
        <w:autoSpaceDE w:val="0"/>
        <w:autoSpaceDN w:val="0"/>
        <w:adjustRightInd w:val="0"/>
        <w:jc w:val="center"/>
      </w:pPr>
      <w:r w:rsidRPr="001B5D9F">
        <w:rPr>
          <w:b/>
          <w:bCs/>
          <w:u w:val="single"/>
        </w:rPr>
        <w:t xml:space="preserve">АПК «Безопасный город» на территории </w:t>
      </w:r>
      <w:r w:rsidRPr="00584361">
        <w:rPr>
          <w:b/>
          <w:bCs/>
          <w:u w:val="single"/>
        </w:rPr>
        <w:t>Лысогорского</w:t>
      </w:r>
      <w:r>
        <w:rPr>
          <w:b/>
          <w:bCs/>
          <w:u w:val="single"/>
        </w:rPr>
        <w:t xml:space="preserve"> </w:t>
      </w:r>
      <w:r w:rsidRPr="001B5D9F">
        <w:rPr>
          <w:b/>
          <w:bCs/>
          <w:u w:val="single"/>
        </w:rPr>
        <w:t xml:space="preserve">муниципального района на 2016-2018 годы» </w:t>
      </w:r>
    </w:p>
    <w:p w:rsidR="009132B6" w:rsidRPr="001B5D9F" w:rsidRDefault="009132B6" w:rsidP="001B5D9F">
      <w:pPr>
        <w:jc w:val="center"/>
      </w:pP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51"/>
        <w:gridCol w:w="5796"/>
        <w:gridCol w:w="2499"/>
        <w:gridCol w:w="2473"/>
        <w:gridCol w:w="1678"/>
        <w:gridCol w:w="1103"/>
        <w:gridCol w:w="1110"/>
        <w:gridCol w:w="1110"/>
      </w:tblGrid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№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п/п</w:t>
            </w:r>
          </w:p>
        </w:tc>
        <w:tc>
          <w:tcPr>
            <w:tcW w:w="1765" w:type="pct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Наименование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Ответственный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исполнитель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(соисполнитель,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участник)</w:t>
            </w:r>
          </w:p>
        </w:tc>
        <w:tc>
          <w:tcPr>
            <w:tcW w:w="753" w:type="pct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Источники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финансового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обеспечения</w:t>
            </w:r>
          </w:p>
        </w:tc>
        <w:tc>
          <w:tcPr>
            <w:tcW w:w="511" w:type="pct"/>
            <w:vMerge w:val="restar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 xml:space="preserve">Объемы финансового обеспечения, всего, 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(тыс. рублей) (прогнозно)</w:t>
            </w:r>
          </w:p>
        </w:tc>
        <w:tc>
          <w:tcPr>
            <w:tcW w:w="1012" w:type="pct"/>
            <w:gridSpan w:val="3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В том числе по годам (тыс. рублей) (прогнозно)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vMerge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61" w:type="pct"/>
            <w:vMerge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2016 год</w:t>
            </w:r>
          </w:p>
        </w:tc>
        <w:tc>
          <w:tcPr>
            <w:tcW w:w="338" w:type="pct"/>
            <w:vAlign w:val="center"/>
          </w:tcPr>
          <w:p w:rsidR="009132B6" w:rsidRPr="001B5D9F" w:rsidRDefault="009132B6" w:rsidP="001B5D9F">
            <w:pPr>
              <w:jc w:val="center"/>
            </w:pPr>
            <w:r w:rsidRPr="001B5D9F">
              <w:t>2017 год</w:t>
            </w:r>
          </w:p>
        </w:tc>
        <w:tc>
          <w:tcPr>
            <w:tcW w:w="338" w:type="pct"/>
            <w:vAlign w:val="center"/>
          </w:tcPr>
          <w:p w:rsidR="009132B6" w:rsidRPr="001B5D9F" w:rsidRDefault="009132B6" w:rsidP="001B5D9F">
            <w:pPr>
              <w:jc w:val="center"/>
            </w:pPr>
            <w:r w:rsidRPr="001B5D9F">
              <w:t>2018 год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jc w:val="center"/>
              <w:rPr>
                <w:rFonts w:ascii="Tahoma" w:hAnsi="Tahoma" w:cs="Tahoma"/>
              </w:rPr>
            </w:pPr>
            <w:r w:rsidRPr="001B5D9F">
              <w:t>1</w:t>
            </w:r>
          </w:p>
        </w:tc>
        <w:tc>
          <w:tcPr>
            <w:tcW w:w="1765" w:type="pct"/>
            <w:vMerge w:val="restart"/>
            <w:vAlign w:val="center"/>
          </w:tcPr>
          <w:p w:rsidR="009132B6" w:rsidRPr="001B5D9F" w:rsidRDefault="009132B6" w:rsidP="001B5D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5D9F">
              <w:rPr>
                <w:b/>
                <w:bCs/>
              </w:rPr>
              <w:t>Муниципальная программа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rPr>
                <w:b/>
                <w:bCs/>
              </w:rPr>
              <w:t xml:space="preserve">«АПК «Безопасный город» на территории </w:t>
            </w:r>
            <w:r w:rsidRPr="00584361">
              <w:rPr>
                <w:b/>
                <w:bCs/>
              </w:rPr>
              <w:t>Лысогорского</w:t>
            </w:r>
            <w:r w:rsidRPr="001B5D9F">
              <w:rPr>
                <w:b/>
                <w:bCs/>
              </w:rPr>
              <w:t>муниципального района на 2016-2018 годы»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FE14EF" w:rsidRDefault="009132B6" w:rsidP="001B5D9F">
            <w:pPr>
              <w:jc w:val="center"/>
              <w:rPr>
                <w:highlight w:val="yellow"/>
              </w:rPr>
            </w:pPr>
            <w:r w:rsidRPr="00665031">
              <w:t>Администрация Лысогорского МР</w:t>
            </w:r>
          </w:p>
        </w:tc>
        <w:tc>
          <w:tcPr>
            <w:tcW w:w="753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43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</w:t>
            </w:r>
            <w:r w:rsidRPr="001B5D9F">
              <w:rPr>
                <w:b/>
                <w:bCs/>
              </w:rPr>
              <w:t>,0</w:t>
            </w:r>
          </w:p>
        </w:tc>
        <w:tc>
          <w:tcPr>
            <w:tcW w:w="336" w:type="pct"/>
          </w:tcPr>
          <w:p w:rsidR="009132B6" w:rsidRPr="001B5D9F" w:rsidRDefault="009132B6" w:rsidP="001B5D9F">
            <w:pPr>
              <w:jc w:val="center"/>
              <w:rPr>
                <w:b/>
                <w:bCs/>
              </w:rPr>
            </w:pPr>
            <w:r w:rsidRPr="001B5D9F">
              <w:rPr>
                <w:b/>
                <w:bCs/>
              </w:rPr>
              <w:t> 200,0</w:t>
            </w:r>
          </w:p>
        </w:tc>
        <w:tc>
          <w:tcPr>
            <w:tcW w:w="338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Pr="001B5D9F">
              <w:rPr>
                <w:b/>
                <w:bCs/>
              </w:rPr>
              <w:t>,0</w:t>
            </w:r>
          </w:p>
        </w:tc>
        <w:tc>
          <w:tcPr>
            <w:tcW w:w="338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Pr="001B5D9F">
              <w:rPr>
                <w:b/>
                <w:bCs/>
              </w:rPr>
              <w:t>,0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jc w:val="center"/>
            </w:pPr>
          </w:p>
        </w:tc>
        <w:tc>
          <w:tcPr>
            <w:tcW w:w="1765" w:type="pct"/>
            <w:vMerge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1" w:type="pct"/>
            <w:vMerge/>
            <w:vAlign w:val="center"/>
          </w:tcPr>
          <w:p w:rsidR="009132B6" w:rsidRPr="00FE14EF" w:rsidRDefault="009132B6" w:rsidP="001B5D9F">
            <w:pPr>
              <w:jc w:val="center"/>
              <w:rPr>
                <w:highlight w:val="yellow"/>
              </w:rPr>
            </w:pPr>
          </w:p>
        </w:tc>
        <w:tc>
          <w:tcPr>
            <w:tcW w:w="753" w:type="pct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spacing w:val="-10"/>
              </w:rPr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1700</w:t>
            </w:r>
            <w:r w:rsidRPr="004C52A7">
              <w:rPr>
                <w:b/>
                <w:bCs/>
              </w:rPr>
              <w:t>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b/>
                <w:bCs/>
                <w:highlight w:val="yellow"/>
              </w:rPr>
            </w:pPr>
            <w:r w:rsidRPr="004C52A7">
              <w:rPr>
                <w:b/>
                <w:bCs/>
              </w:rPr>
              <w:t> 200,0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50</w:t>
            </w:r>
            <w:r w:rsidRPr="004C52A7">
              <w:rPr>
                <w:b/>
                <w:bCs/>
              </w:rPr>
              <w:t>0,0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1000</w:t>
            </w:r>
            <w:r w:rsidRPr="004C52A7">
              <w:rPr>
                <w:b/>
                <w:bCs/>
              </w:rPr>
              <w:t>,0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jc w:val="center"/>
            </w:pPr>
            <w:r w:rsidRPr="001B5D9F">
              <w:t>2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1B5D9F">
            <w:pPr>
              <w:tabs>
                <w:tab w:val="center" w:pos="4677"/>
                <w:tab w:val="right" w:pos="9355"/>
              </w:tabs>
              <w:ind w:right="27"/>
              <w:rPr>
                <w:spacing w:val="-19"/>
              </w:rPr>
            </w:pPr>
            <w:r w:rsidRPr="001B5D9F">
              <w:rPr>
                <w:spacing w:val="-19"/>
              </w:rPr>
              <w:t>Основное мероприятие 1.1</w:t>
            </w:r>
          </w:p>
          <w:p w:rsidR="009132B6" w:rsidRPr="001B5D9F" w:rsidRDefault="009132B6" w:rsidP="001B5D9F">
            <w:pPr>
              <w:jc w:val="both"/>
            </w:pPr>
            <w:r w:rsidRPr="001B5D9F">
              <w:t xml:space="preserve">Формирование пакета документов для получения субсидий для построения (развития) АПК «Безопасный город» на территории </w:t>
            </w:r>
            <w:r>
              <w:t xml:space="preserve"> Лысогорского </w:t>
            </w:r>
            <w:r w:rsidRPr="001B5D9F">
              <w:t>муниципального района и представления в ГУ МЧС России по Саратовской области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65031">
              <w:t>Администрация Лысогорского МР</w:t>
            </w:r>
          </w:p>
        </w:tc>
        <w:tc>
          <w:tcPr>
            <w:tcW w:w="753" w:type="pc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spacing w:val="-10"/>
              </w:rPr>
            </w:pPr>
            <w:r w:rsidRPr="001B5D9F">
              <w:rPr>
                <w:spacing w:val="-10"/>
              </w:rPr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 w:rsidRPr="004C52A7">
              <w:rPr>
                <w:spacing w:val="-16"/>
              </w:rPr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C52A7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4C52A7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4C52A7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1" w:type="pct"/>
            <w:vMerge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53" w:type="pct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spacing w:val="-10"/>
              </w:rPr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 w:rsidRPr="004C52A7">
              <w:rPr>
                <w:spacing w:val="-16"/>
              </w:rPr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C52A7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4C52A7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4C52A7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3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>Основное мероприятие 1.2</w:t>
            </w:r>
          </w:p>
          <w:p w:rsidR="009132B6" w:rsidRPr="001B5D9F" w:rsidRDefault="009132B6" w:rsidP="001B5D9F">
            <w:pPr>
              <w:tabs>
                <w:tab w:val="center" w:pos="4677"/>
                <w:tab w:val="right" w:pos="9355"/>
              </w:tabs>
              <w:jc w:val="both"/>
            </w:pPr>
            <w:r w:rsidRPr="001B5D9F">
              <w:t xml:space="preserve">Техническое оснащение пункта управления АПК «Безопасный город» средствами управления, связи </w:t>
            </w:r>
            <w:r w:rsidRPr="001B5D9F">
              <w:br/>
              <w:t>и оповещения.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FE14E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665031">
              <w:rPr>
                <w:spacing w:val="-19"/>
              </w:rPr>
              <w:t>Администрация Лысогорского МР</w:t>
            </w:r>
          </w:p>
        </w:tc>
        <w:tc>
          <w:tcPr>
            <w:tcW w:w="753" w:type="pc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43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500,0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 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</w:rPr>
              <w:t>50</w:t>
            </w:r>
            <w:r w:rsidRPr="00324F83">
              <w:rPr>
                <w:spacing w:val="-19"/>
              </w:rPr>
              <w:t>0,0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324F83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  <w:vAlign w:val="center"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753" w:type="pct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43"/>
              <w:jc w:val="center"/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50</w:t>
            </w:r>
            <w:r w:rsidRPr="00324F83">
              <w:t>0,0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</w:rPr>
              <w:t>50</w:t>
            </w:r>
            <w:r w:rsidRPr="00324F83">
              <w:rPr>
                <w:spacing w:val="-19"/>
              </w:rPr>
              <w:t>0,0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324F83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jc w:val="center"/>
            </w:pPr>
            <w:r w:rsidRPr="001B5D9F">
              <w:t>4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1B5D9F">
            <w:pPr>
              <w:tabs>
                <w:tab w:val="center" w:pos="4677"/>
                <w:tab w:val="right" w:pos="9355"/>
              </w:tabs>
              <w:ind w:right="27"/>
              <w:rPr>
                <w:spacing w:val="-19"/>
              </w:rPr>
            </w:pPr>
            <w:r w:rsidRPr="001B5D9F">
              <w:rPr>
                <w:spacing w:val="-19"/>
              </w:rPr>
              <w:t>Основное мероприятие 1.3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 xml:space="preserve">Разработка технического проекта АПК «Безопасный город» на территории </w:t>
            </w:r>
            <w:r>
              <w:t xml:space="preserve"> Лысогорского </w:t>
            </w:r>
            <w:r w:rsidRPr="001B5D9F">
              <w:t>муниципального района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665031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5031">
              <w:t xml:space="preserve">Администрация Лысогорского МР, проектная организация </w:t>
            </w:r>
          </w:p>
          <w:p w:rsidR="009132B6" w:rsidRPr="00FE14EF" w:rsidRDefault="009132B6" w:rsidP="001B5D9F">
            <w:pPr>
              <w:jc w:val="center"/>
              <w:rPr>
                <w:highlight w:val="yellow"/>
              </w:rPr>
            </w:pPr>
            <w:r w:rsidRPr="00665031">
              <w:t>(по итогам конкурса)</w:t>
            </w:r>
          </w:p>
        </w:tc>
        <w:tc>
          <w:tcPr>
            <w:tcW w:w="753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43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jc w:val="center"/>
              <w:rPr>
                <w:highlight w:val="yellow"/>
              </w:rPr>
            </w:pPr>
            <w:r>
              <w:t>1000,</w:t>
            </w:r>
            <w:r w:rsidRPr="004C52A7"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C52A7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highlight w:val="yellow"/>
              </w:rPr>
            </w:pPr>
            <w:r w:rsidRPr="004C52A7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C52A7">
              <w:t>1000,0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tabs>
                <w:tab w:val="center" w:pos="4677"/>
                <w:tab w:val="right" w:pos="9355"/>
              </w:tabs>
              <w:ind w:right="27"/>
              <w:rPr>
                <w:spacing w:val="-19"/>
              </w:rPr>
            </w:pPr>
          </w:p>
        </w:tc>
        <w:tc>
          <w:tcPr>
            <w:tcW w:w="761" w:type="pct"/>
            <w:vMerge/>
            <w:vAlign w:val="center"/>
          </w:tcPr>
          <w:p w:rsidR="009132B6" w:rsidRPr="001B5D9F" w:rsidRDefault="009132B6" w:rsidP="001B5D9F">
            <w:pPr>
              <w:jc w:val="center"/>
            </w:pPr>
          </w:p>
        </w:tc>
        <w:tc>
          <w:tcPr>
            <w:tcW w:w="753" w:type="pct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95"/>
              <w:jc w:val="center"/>
              <w:rPr>
                <w:spacing w:val="-10"/>
              </w:rPr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jc w:val="center"/>
              <w:rPr>
                <w:highlight w:val="yellow"/>
              </w:rPr>
            </w:pPr>
            <w:r>
              <w:t>1000,0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44C8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1000,0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jc w:val="center"/>
            </w:pPr>
            <w:r w:rsidRPr="001B5D9F">
              <w:t>5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1B5D9F">
            <w:pPr>
              <w:tabs>
                <w:tab w:val="center" w:pos="4677"/>
                <w:tab w:val="right" w:pos="9355"/>
              </w:tabs>
              <w:ind w:right="27"/>
              <w:rPr>
                <w:spacing w:val="-19"/>
              </w:rPr>
            </w:pPr>
            <w:r w:rsidRPr="001B5D9F">
              <w:rPr>
                <w:spacing w:val="-19"/>
              </w:rPr>
              <w:t>Основное мероприятие 1.4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 xml:space="preserve">Проведение государственной экспертизы технического проекта АПК «Безопасный город» </w:t>
            </w:r>
            <w:r w:rsidRPr="001B5D9F">
              <w:br/>
              <w:t xml:space="preserve">на территории </w:t>
            </w:r>
            <w:r>
              <w:t xml:space="preserve"> Лысогорского </w:t>
            </w:r>
            <w:r w:rsidRPr="001B5D9F">
              <w:t>муниципального района</w:t>
            </w:r>
          </w:p>
        </w:tc>
        <w:tc>
          <w:tcPr>
            <w:tcW w:w="761" w:type="pct"/>
            <w:vMerge w:val="restar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7"/>
              </w:rPr>
            </w:pPr>
            <w:r w:rsidRPr="001B5D9F">
              <w:rPr>
                <w:spacing w:val="-19"/>
              </w:rPr>
              <w:t>Управление безопасности</w:t>
            </w:r>
            <w:r w:rsidRPr="001B5D9F">
              <w:rPr>
                <w:spacing w:val="-17"/>
              </w:rPr>
              <w:t xml:space="preserve"> жизнедеятельности населения Правительства Саратовской области,  проектная организация 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rPr>
                <w:spacing w:val="-17"/>
              </w:rPr>
              <w:t>(по итогам конкурса)</w:t>
            </w:r>
          </w:p>
        </w:tc>
        <w:tc>
          <w:tcPr>
            <w:tcW w:w="753" w:type="pct"/>
            <w:vAlign w:val="center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 w:rsidRPr="009B44C8">
              <w:rPr>
                <w:spacing w:val="-16"/>
              </w:rPr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44C8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1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3" w:type="pct"/>
            <w:vAlign w:val="center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 w:rsidRPr="009B44C8">
              <w:rPr>
                <w:spacing w:val="-16"/>
              </w:rPr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44C8"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6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1B5D9F">
            <w:pPr>
              <w:tabs>
                <w:tab w:val="center" w:pos="4677"/>
                <w:tab w:val="right" w:pos="9355"/>
              </w:tabs>
              <w:ind w:right="27"/>
              <w:rPr>
                <w:spacing w:val="-19"/>
              </w:rPr>
            </w:pPr>
            <w:r w:rsidRPr="001B5D9F">
              <w:rPr>
                <w:spacing w:val="-19"/>
              </w:rPr>
              <w:t>Основное мероприятие 1.5</w:t>
            </w:r>
          </w:p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5D9F">
              <w:t>Проведение обучения персонала АПК «Безопасный город» на базе ОГОУ «УМЦ по ГО Саратовской области»</w:t>
            </w:r>
          </w:p>
        </w:tc>
        <w:tc>
          <w:tcPr>
            <w:tcW w:w="761" w:type="pct"/>
            <w:vMerge w:val="restart"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65031">
              <w:t>Администрация Лысогорского МР</w:t>
            </w:r>
          </w:p>
        </w:tc>
        <w:tc>
          <w:tcPr>
            <w:tcW w:w="753" w:type="pct"/>
            <w:vAlign w:val="center"/>
          </w:tcPr>
          <w:p w:rsidR="009132B6" w:rsidRPr="001B5D9F" w:rsidRDefault="009132B6" w:rsidP="001B5D9F">
            <w:pPr>
              <w:ind w:right="95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 w:rsidRPr="009B44C8">
              <w:rPr>
                <w:spacing w:val="-16"/>
              </w:rPr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1" w:type="pct"/>
            <w:vMerge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53" w:type="pct"/>
            <w:vAlign w:val="center"/>
          </w:tcPr>
          <w:p w:rsidR="009132B6" w:rsidRPr="001B5D9F" w:rsidRDefault="009132B6" w:rsidP="00FE14EF">
            <w:pPr>
              <w:ind w:right="95"/>
              <w:jc w:val="center"/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 w:rsidRPr="009B44C8">
              <w:rPr>
                <w:spacing w:val="-16"/>
              </w:rPr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9B44C8"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000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7</w:t>
            </w:r>
          </w:p>
        </w:tc>
        <w:tc>
          <w:tcPr>
            <w:tcW w:w="1765" w:type="pct"/>
            <w:vMerge w:val="restart"/>
          </w:tcPr>
          <w:p w:rsidR="009132B6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9"/>
              </w:rPr>
            </w:pPr>
            <w:r w:rsidRPr="001B5D9F">
              <w:rPr>
                <w:spacing w:val="-19"/>
              </w:rPr>
              <w:t>Основное мероприятие 1.</w:t>
            </w:r>
            <w:r>
              <w:rPr>
                <w:spacing w:val="-19"/>
              </w:rPr>
              <w:t>6</w:t>
            </w:r>
            <w:r>
              <w:t xml:space="preserve"> </w:t>
            </w:r>
            <w:r w:rsidRPr="001B5D9F">
              <w:rPr>
                <w:spacing w:val="-19"/>
              </w:rPr>
              <w:t xml:space="preserve"> </w:t>
            </w:r>
          </w:p>
          <w:p w:rsidR="009132B6" w:rsidRPr="00B75837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837">
              <w:rPr>
                <w:spacing w:val="-19"/>
              </w:rPr>
              <w:t xml:space="preserve">Приобретение и установка УКВ-радиостанции </w:t>
            </w:r>
            <w:r w:rsidRPr="00B75837">
              <w:rPr>
                <w:spacing w:val="-19"/>
              </w:rPr>
              <w:br/>
              <w:t xml:space="preserve">с антенной и кабелем (50 м) для организации связи </w:t>
            </w:r>
            <w:r w:rsidRPr="00B75837">
              <w:rPr>
                <w:spacing w:val="-19"/>
              </w:rPr>
              <w:br/>
              <w:t>с ДДС службы экстренного реагирования (охрана общественной безопасности) – МО МВД России «Калининский»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FE14EF" w:rsidRDefault="009132B6" w:rsidP="001B5D9F">
            <w:pPr>
              <w:jc w:val="center"/>
              <w:rPr>
                <w:highlight w:val="yellow"/>
              </w:rPr>
            </w:pPr>
            <w:r w:rsidRPr="00665031">
              <w:t>Администрация Лысогорского МР</w:t>
            </w:r>
          </w:p>
        </w:tc>
        <w:tc>
          <w:tcPr>
            <w:tcW w:w="753" w:type="pc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18</w:t>
            </w:r>
            <w:r w:rsidRPr="00B75837">
              <w:t>0,0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  <w:r>
              <w:rPr>
                <w:spacing w:val="-19"/>
                <w:highlight w:val="yellow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B75837">
              <w:rPr>
                <w:spacing w:val="-19"/>
              </w:rPr>
              <w:t xml:space="preserve"> 0</w:t>
            </w:r>
          </w:p>
        </w:tc>
      </w:tr>
      <w:tr w:rsidR="009132B6" w:rsidRPr="001B5D9F">
        <w:trPr>
          <w:trHeight w:val="729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1" w:type="pct"/>
            <w:vMerge/>
            <w:vAlign w:val="center"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753" w:type="pct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18</w:t>
            </w:r>
            <w:r w:rsidRPr="00B75837">
              <w:t>0,0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</w:rPr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  <w:vAlign w:val="center"/>
          </w:tcPr>
          <w:p w:rsidR="009132B6" w:rsidRPr="00FE14E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753" w:type="pct"/>
          </w:tcPr>
          <w:p w:rsidR="009132B6" w:rsidRPr="001B5D9F" w:rsidRDefault="009132B6" w:rsidP="00FE14EF">
            <w:pPr>
              <w:widowControl w:val="0"/>
              <w:autoSpaceDE w:val="0"/>
              <w:autoSpaceDN w:val="0"/>
              <w:adjustRightInd w:val="0"/>
              <w:ind w:right="95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9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B7583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B5D9F">
              <w:rPr>
                <w:spacing w:val="-19"/>
              </w:rPr>
              <w:t xml:space="preserve"> </w:t>
            </w:r>
            <w:r>
              <w:rPr>
                <w:spacing w:val="-19"/>
              </w:rPr>
              <w:t xml:space="preserve"> </w:t>
            </w:r>
            <w:r>
              <w:t>Основное мероприятие 1.7</w:t>
            </w:r>
          </w:p>
          <w:p w:rsidR="009132B6" w:rsidRDefault="009132B6" w:rsidP="00B75837">
            <w:pPr>
              <w:jc w:val="both"/>
            </w:pPr>
            <w:r w:rsidRPr="001B5D9F">
              <w:t>Оснащение операционного зала АПК «Безопасный город» офисным оборудованием</w:t>
            </w:r>
          </w:p>
          <w:p w:rsidR="009132B6" w:rsidRPr="001B5D9F" w:rsidRDefault="009132B6" w:rsidP="00B75837">
            <w:pPr>
              <w:tabs>
                <w:tab w:val="center" w:pos="4677"/>
                <w:tab w:val="right" w:pos="9355"/>
              </w:tabs>
              <w:ind w:right="27"/>
            </w:pPr>
          </w:p>
        </w:tc>
        <w:tc>
          <w:tcPr>
            <w:tcW w:w="761" w:type="pct"/>
            <w:vMerge w:val="restart"/>
            <w:vAlign w:val="center"/>
          </w:tcPr>
          <w:p w:rsidR="009132B6" w:rsidRPr="00FE14EF" w:rsidRDefault="009132B6" w:rsidP="001B5D9F">
            <w:pPr>
              <w:jc w:val="center"/>
              <w:rPr>
                <w:highlight w:val="yellow"/>
              </w:rPr>
            </w:pPr>
            <w:r w:rsidRPr="00665031">
              <w:t>Администрация Лысогорского МР</w:t>
            </w:r>
          </w:p>
        </w:tc>
        <w:tc>
          <w:tcPr>
            <w:tcW w:w="753" w:type="pct"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20,0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442E8"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3" w:type="pct"/>
          </w:tcPr>
          <w:p w:rsidR="009132B6" w:rsidRPr="001B5D9F" w:rsidRDefault="009132B6" w:rsidP="003353B6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20,</w:t>
            </w:r>
            <w:r w:rsidRPr="007442E8"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442E8"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</w:tcPr>
          <w:p w:rsidR="009132B6" w:rsidRPr="001B5D9F" w:rsidRDefault="009132B6" w:rsidP="001B5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3" w:type="pct"/>
          </w:tcPr>
          <w:p w:rsidR="009132B6" w:rsidRPr="001B5D9F" w:rsidRDefault="009132B6" w:rsidP="003353B6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1B5D9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>
              <w:rPr>
                <w:spacing w:val="-16"/>
                <w:highlight w:val="yellow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  <w:highlight w:val="yellow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  <w:highlight w:val="yellow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1B5D9F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  <w:highlight w:val="yellow"/>
              </w:rPr>
              <w:t xml:space="preserve"> </w:t>
            </w:r>
          </w:p>
        </w:tc>
      </w:tr>
    </w:tbl>
    <w:p w:rsidR="009132B6" w:rsidRPr="001B5D9F" w:rsidRDefault="009132B6" w:rsidP="001B5D9F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51"/>
        <w:gridCol w:w="5796"/>
        <w:gridCol w:w="2499"/>
        <w:gridCol w:w="2473"/>
        <w:gridCol w:w="1678"/>
        <w:gridCol w:w="1103"/>
        <w:gridCol w:w="1110"/>
        <w:gridCol w:w="1110"/>
      </w:tblGrid>
      <w:tr w:rsidR="009132B6" w:rsidRPr="001B5D9F">
        <w:trPr>
          <w:trHeight w:val="20"/>
          <w:tblCellSpacing w:w="5" w:type="nil"/>
        </w:trPr>
        <w:tc>
          <w:tcPr>
            <w:tcW w:w="198" w:type="pct"/>
            <w:vMerge w:val="restart"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D9F">
              <w:t>9</w:t>
            </w:r>
          </w:p>
        </w:tc>
        <w:tc>
          <w:tcPr>
            <w:tcW w:w="1765" w:type="pct"/>
            <w:vMerge w:val="restart"/>
          </w:tcPr>
          <w:p w:rsidR="009132B6" w:rsidRPr="001B5D9F" w:rsidRDefault="009132B6" w:rsidP="00B22247">
            <w:pPr>
              <w:tabs>
                <w:tab w:val="center" w:pos="4677"/>
                <w:tab w:val="right" w:pos="9355"/>
              </w:tabs>
              <w:ind w:right="27"/>
              <w:rPr>
                <w:spacing w:val="-19"/>
              </w:rPr>
            </w:pPr>
            <w:r>
              <w:t xml:space="preserve"> </w:t>
            </w:r>
            <w:r w:rsidRPr="001B5D9F">
              <w:rPr>
                <w:spacing w:val="-19"/>
              </w:rPr>
              <w:t xml:space="preserve"> </w:t>
            </w:r>
            <w:r>
              <w:rPr>
                <w:spacing w:val="-19"/>
              </w:rPr>
              <w:t>Основное мероприятие 1.8</w:t>
            </w:r>
          </w:p>
          <w:p w:rsidR="009132B6" w:rsidRPr="001B5D9F" w:rsidRDefault="009132B6" w:rsidP="00B22247">
            <w:pPr>
              <w:jc w:val="both"/>
            </w:pPr>
            <w:r w:rsidRPr="001B5D9F">
              <w:t xml:space="preserve">Проведение приёмочных испытаний, ввод </w:t>
            </w:r>
            <w:r w:rsidRPr="001B5D9F">
              <w:br/>
              <w:t xml:space="preserve">в эксплуатацию АПК «Безопасный город» </w:t>
            </w:r>
            <w:r w:rsidRPr="001B5D9F">
              <w:br/>
              <w:t xml:space="preserve">на территории </w:t>
            </w:r>
            <w:r>
              <w:t xml:space="preserve"> Лысогорского</w:t>
            </w:r>
            <w:r w:rsidRPr="001B5D9F">
              <w:t>муниципального района</w:t>
            </w:r>
          </w:p>
        </w:tc>
        <w:tc>
          <w:tcPr>
            <w:tcW w:w="761" w:type="pct"/>
            <w:vMerge w:val="restart"/>
            <w:vAlign w:val="center"/>
          </w:tcPr>
          <w:p w:rsidR="009132B6" w:rsidRPr="00FE14EF" w:rsidRDefault="009132B6" w:rsidP="00B22247">
            <w:pPr>
              <w:jc w:val="center"/>
              <w:rPr>
                <w:highlight w:val="yellow"/>
              </w:rPr>
            </w:pPr>
            <w:r w:rsidRPr="00665031">
              <w:t>Администрация Лысогорского МР</w:t>
            </w:r>
          </w:p>
        </w:tc>
        <w:tc>
          <w:tcPr>
            <w:tcW w:w="753" w:type="pct"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t>Всего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B222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442E8"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B222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442E8"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pct"/>
            <w:vMerge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3" w:type="pct"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 w:rsidRPr="001B5D9F">
              <w:rPr>
                <w:spacing w:val="-10"/>
              </w:rPr>
              <w:t xml:space="preserve">районный бюджет </w:t>
            </w:r>
            <w:r>
              <w:rPr>
                <w:spacing w:val="-10"/>
              </w:rPr>
              <w:t>Л</w:t>
            </w:r>
            <w:r w:rsidRPr="001B5D9F">
              <w:rPr>
                <w:spacing w:val="-10"/>
              </w:rPr>
              <w:t>МР (прогнозно)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B222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442E8">
              <w:t>0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 w:rsidRPr="007442E8">
              <w:rPr>
                <w:spacing w:val="-19"/>
              </w:rPr>
              <w:t>0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B2224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442E8">
              <w:t>0</w:t>
            </w:r>
          </w:p>
        </w:tc>
      </w:tr>
      <w:tr w:rsidR="009132B6" w:rsidRPr="001B5D9F">
        <w:trPr>
          <w:trHeight w:val="20"/>
          <w:tblCellSpacing w:w="5" w:type="nil"/>
        </w:trPr>
        <w:tc>
          <w:tcPr>
            <w:tcW w:w="198" w:type="pct"/>
            <w:vMerge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pct"/>
            <w:vMerge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1" w:type="pct"/>
            <w:vMerge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3" w:type="pct"/>
          </w:tcPr>
          <w:p w:rsidR="009132B6" w:rsidRPr="001B5D9F" w:rsidRDefault="009132B6" w:rsidP="00B22247">
            <w:pPr>
              <w:widowControl w:val="0"/>
              <w:autoSpaceDE w:val="0"/>
              <w:autoSpaceDN w:val="0"/>
              <w:adjustRightInd w:val="0"/>
              <w:ind w:right="95"/>
              <w:jc w:val="center"/>
            </w:pPr>
            <w:r>
              <w:rPr>
                <w:spacing w:val="-10"/>
              </w:rPr>
              <w:t xml:space="preserve"> </w:t>
            </w:r>
          </w:p>
        </w:tc>
        <w:tc>
          <w:tcPr>
            <w:tcW w:w="511" w:type="pct"/>
            <w:vAlign w:val="center"/>
          </w:tcPr>
          <w:p w:rsidR="009132B6" w:rsidRPr="008E6E7F" w:rsidRDefault="009132B6" w:rsidP="00B22247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spacing w:val="-16"/>
                <w:highlight w:val="yellow"/>
              </w:rPr>
            </w:pPr>
            <w:r>
              <w:rPr>
                <w:spacing w:val="-16"/>
                <w:highlight w:val="yellow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  <w:highlight w:val="yellow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  <w:highlight w:val="yellow"/>
              </w:rPr>
              <w:t xml:space="preserve"> </w:t>
            </w:r>
          </w:p>
        </w:tc>
        <w:tc>
          <w:tcPr>
            <w:tcW w:w="338" w:type="pct"/>
            <w:vAlign w:val="center"/>
          </w:tcPr>
          <w:p w:rsidR="009132B6" w:rsidRPr="008E6E7F" w:rsidRDefault="009132B6" w:rsidP="00B22247">
            <w:pPr>
              <w:jc w:val="center"/>
              <w:rPr>
                <w:spacing w:val="-19"/>
                <w:highlight w:val="yellow"/>
              </w:rPr>
            </w:pPr>
            <w:r>
              <w:rPr>
                <w:spacing w:val="-19"/>
                <w:highlight w:val="yellow"/>
              </w:rPr>
              <w:t xml:space="preserve"> </w:t>
            </w:r>
          </w:p>
        </w:tc>
      </w:tr>
    </w:tbl>
    <w:p w:rsidR="009132B6" w:rsidRPr="001B5D9F" w:rsidRDefault="009132B6" w:rsidP="00B75837">
      <w:pPr>
        <w:rPr>
          <w:sz w:val="2"/>
          <w:szCs w:val="2"/>
        </w:rPr>
      </w:pPr>
    </w:p>
    <w:p w:rsidR="009132B6" w:rsidRPr="001B5D9F" w:rsidRDefault="009132B6" w:rsidP="00B75837"/>
    <w:p w:rsidR="009132B6" w:rsidRPr="001B5D9F" w:rsidRDefault="009132B6" w:rsidP="001B5D9F"/>
    <w:p w:rsidR="009132B6" w:rsidRPr="00B265D4" w:rsidRDefault="009132B6" w:rsidP="00B265D4">
      <w:pPr>
        <w:spacing w:line="216" w:lineRule="auto"/>
        <w:jc w:val="both"/>
        <w:rPr>
          <w:b/>
          <w:bCs/>
          <w:sz w:val="16"/>
          <w:szCs w:val="16"/>
          <w:lang w:eastAsia="en-US"/>
        </w:rPr>
      </w:pPr>
    </w:p>
    <w:sectPr w:rsidR="009132B6" w:rsidRPr="00B265D4" w:rsidSect="001B5D9F">
      <w:pgSz w:w="16838" w:h="11906" w:orient="landscape"/>
      <w:pgMar w:top="709" w:right="284" w:bottom="567" w:left="28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B6" w:rsidRDefault="009132B6">
      <w:r>
        <w:separator/>
      </w:r>
    </w:p>
  </w:endnote>
  <w:endnote w:type="continuationSeparator" w:id="0">
    <w:p w:rsidR="009132B6" w:rsidRDefault="0091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B6" w:rsidRDefault="009132B6" w:rsidP="00FA16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B6" w:rsidRDefault="009132B6">
      <w:r>
        <w:separator/>
      </w:r>
    </w:p>
  </w:footnote>
  <w:footnote w:type="continuationSeparator" w:id="0">
    <w:p w:rsidR="009132B6" w:rsidRDefault="00913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1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1E584B80"/>
    <w:multiLevelType w:val="hybridMultilevel"/>
    <w:tmpl w:val="3AF2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1CB"/>
    <w:rsid w:val="00000F67"/>
    <w:rsid w:val="00011426"/>
    <w:rsid w:val="000158D7"/>
    <w:rsid w:val="000B23D6"/>
    <w:rsid w:val="000D17D5"/>
    <w:rsid w:val="00145FD6"/>
    <w:rsid w:val="00161FA2"/>
    <w:rsid w:val="001742BA"/>
    <w:rsid w:val="00181673"/>
    <w:rsid w:val="00195F65"/>
    <w:rsid w:val="001970E7"/>
    <w:rsid w:val="001B5D9F"/>
    <w:rsid w:val="001B7A82"/>
    <w:rsid w:val="001C0246"/>
    <w:rsid w:val="001C6B91"/>
    <w:rsid w:val="002052D5"/>
    <w:rsid w:val="002254D7"/>
    <w:rsid w:val="00235C47"/>
    <w:rsid w:val="00276EBC"/>
    <w:rsid w:val="002979C1"/>
    <w:rsid w:val="002B016B"/>
    <w:rsid w:val="002F640C"/>
    <w:rsid w:val="003021A8"/>
    <w:rsid w:val="00303E68"/>
    <w:rsid w:val="00304367"/>
    <w:rsid w:val="003079A0"/>
    <w:rsid w:val="00312C79"/>
    <w:rsid w:val="00324F83"/>
    <w:rsid w:val="00334468"/>
    <w:rsid w:val="003353B6"/>
    <w:rsid w:val="00372302"/>
    <w:rsid w:val="0037270D"/>
    <w:rsid w:val="003817EC"/>
    <w:rsid w:val="00395132"/>
    <w:rsid w:val="003E4D18"/>
    <w:rsid w:val="003F6A81"/>
    <w:rsid w:val="004208DA"/>
    <w:rsid w:val="00425DC7"/>
    <w:rsid w:val="00426790"/>
    <w:rsid w:val="00440323"/>
    <w:rsid w:val="00453B60"/>
    <w:rsid w:val="004A5105"/>
    <w:rsid w:val="004B18F8"/>
    <w:rsid w:val="004C52A7"/>
    <w:rsid w:val="005079DE"/>
    <w:rsid w:val="00536E3A"/>
    <w:rsid w:val="0054061E"/>
    <w:rsid w:val="005431BF"/>
    <w:rsid w:val="0055012F"/>
    <w:rsid w:val="005502E1"/>
    <w:rsid w:val="00550CA5"/>
    <w:rsid w:val="00571D3B"/>
    <w:rsid w:val="005746C6"/>
    <w:rsid w:val="00584361"/>
    <w:rsid w:val="005A30E2"/>
    <w:rsid w:val="005A6C1A"/>
    <w:rsid w:val="005E364E"/>
    <w:rsid w:val="005F3ED1"/>
    <w:rsid w:val="00601DF2"/>
    <w:rsid w:val="00664005"/>
    <w:rsid w:val="00665031"/>
    <w:rsid w:val="00693D59"/>
    <w:rsid w:val="006B2C01"/>
    <w:rsid w:val="006E45F7"/>
    <w:rsid w:val="006E60BD"/>
    <w:rsid w:val="007000E4"/>
    <w:rsid w:val="007266B1"/>
    <w:rsid w:val="007442E8"/>
    <w:rsid w:val="00754A09"/>
    <w:rsid w:val="00761E43"/>
    <w:rsid w:val="007716E9"/>
    <w:rsid w:val="007A7FF8"/>
    <w:rsid w:val="007D46A3"/>
    <w:rsid w:val="007F7E4F"/>
    <w:rsid w:val="00827FCA"/>
    <w:rsid w:val="00843D6D"/>
    <w:rsid w:val="008617FF"/>
    <w:rsid w:val="008D2C13"/>
    <w:rsid w:val="008E0271"/>
    <w:rsid w:val="008E1A0F"/>
    <w:rsid w:val="008E6E7F"/>
    <w:rsid w:val="008F3AFC"/>
    <w:rsid w:val="009132B6"/>
    <w:rsid w:val="00913B11"/>
    <w:rsid w:val="00924A73"/>
    <w:rsid w:val="009252B7"/>
    <w:rsid w:val="00982F5F"/>
    <w:rsid w:val="009B44C8"/>
    <w:rsid w:val="009E1DA6"/>
    <w:rsid w:val="009F5E36"/>
    <w:rsid w:val="00A16B9D"/>
    <w:rsid w:val="00A34FEB"/>
    <w:rsid w:val="00A36B23"/>
    <w:rsid w:val="00A519E5"/>
    <w:rsid w:val="00A5499D"/>
    <w:rsid w:val="00A678B2"/>
    <w:rsid w:val="00A74F0F"/>
    <w:rsid w:val="00A85B05"/>
    <w:rsid w:val="00A9046A"/>
    <w:rsid w:val="00AB12AA"/>
    <w:rsid w:val="00AC2138"/>
    <w:rsid w:val="00AD3FFF"/>
    <w:rsid w:val="00AD6073"/>
    <w:rsid w:val="00AD66C2"/>
    <w:rsid w:val="00B15227"/>
    <w:rsid w:val="00B21649"/>
    <w:rsid w:val="00B22247"/>
    <w:rsid w:val="00B265D4"/>
    <w:rsid w:val="00B627F1"/>
    <w:rsid w:val="00B75837"/>
    <w:rsid w:val="00B922AA"/>
    <w:rsid w:val="00BA4D87"/>
    <w:rsid w:val="00C01714"/>
    <w:rsid w:val="00C073B4"/>
    <w:rsid w:val="00C14257"/>
    <w:rsid w:val="00C16403"/>
    <w:rsid w:val="00C40F33"/>
    <w:rsid w:val="00C4470B"/>
    <w:rsid w:val="00C52A99"/>
    <w:rsid w:val="00C74BC9"/>
    <w:rsid w:val="00C7604A"/>
    <w:rsid w:val="00CA0B4C"/>
    <w:rsid w:val="00CD2D9C"/>
    <w:rsid w:val="00CD4ADA"/>
    <w:rsid w:val="00CF289D"/>
    <w:rsid w:val="00D1552D"/>
    <w:rsid w:val="00D20039"/>
    <w:rsid w:val="00D45174"/>
    <w:rsid w:val="00D741A3"/>
    <w:rsid w:val="00D743F8"/>
    <w:rsid w:val="00D76D6B"/>
    <w:rsid w:val="00D82E72"/>
    <w:rsid w:val="00D9368A"/>
    <w:rsid w:val="00D938FF"/>
    <w:rsid w:val="00DB21BA"/>
    <w:rsid w:val="00DC0062"/>
    <w:rsid w:val="00DF723F"/>
    <w:rsid w:val="00DF7F28"/>
    <w:rsid w:val="00E071B9"/>
    <w:rsid w:val="00E141CB"/>
    <w:rsid w:val="00E252CA"/>
    <w:rsid w:val="00E26EE3"/>
    <w:rsid w:val="00E27F40"/>
    <w:rsid w:val="00ED372A"/>
    <w:rsid w:val="00EE7969"/>
    <w:rsid w:val="00F027AC"/>
    <w:rsid w:val="00F33A4D"/>
    <w:rsid w:val="00F548D7"/>
    <w:rsid w:val="00F65B87"/>
    <w:rsid w:val="00F85E65"/>
    <w:rsid w:val="00FA1613"/>
    <w:rsid w:val="00FA3DF8"/>
    <w:rsid w:val="00FB37A6"/>
    <w:rsid w:val="00FD4D1A"/>
    <w:rsid w:val="00FE14EF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5D4"/>
    <w:rPr>
      <w:rFonts w:ascii="Arial" w:hAnsi="Arial" w:cs="Arial"/>
      <w:b/>
      <w:bCs/>
      <w:kern w:val="32"/>
      <w:sz w:val="32"/>
      <w:szCs w:val="32"/>
    </w:rPr>
  </w:style>
  <w:style w:type="paragraph" w:customStyle="1" w:styleId="a">
    <w:name w:val="Таблицы (моноширинный)"/>
    <w:basedOn w:val="Normal"/>
    <w:next w:val="Normal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E141CB"/>
    <w:rPr>
      <w:b/>
      <w:bCs/>
      <w:color w:val="auto"/>
      <w:sz w:val="26"/>
      <w:szCs w:val="26"/>
    </w:rPr>
  </w:style>
  <w:style w:type="paragraph" w:customStyle="1" w:styleId="a1">
    <w:name w:val="Нормальный (таблица)"/>
    <w:basedOn w:val="Normal"/>
    <w:next w:val="Normal"/>
    <w:uiPriority w:val="99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2">
    <w:name w:val="Гипертекстовая ссылка"/>
    <w:uiPriority w:val="99"/>
    <w:rsid w:val="00E141CB"/>
    <w:rPr>
      <w:b/>
      <w:bCs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81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65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A3D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265D4"/>
    <w:rPr>
      <w:color w:val="0000FF"/>
      <w:u w:val="single"/>
    </w:rPr>
  </w:style>
  <w:style w:type="paragraph" w:styleId="NormalWeb">
    <w:name w:val="Normal (Web)"/>
    <w:basedOn w:val="Normal"/>
    <w:uiPriority w:val="99"/>
    <w:rsid w:val="00B265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265D4"/>
    <w:rPr>
      <w:b/>
      <w:bCs/>
    </w:rPr>
  </w:style>
  <w:style w:type="paragraph" w:styleId="NoSpacing">
    <w:name w:val="No Spacing"/>
    <w:uiPriority w:val="99"/>
    <w:qFormat/>
    <w:rsid w:val="00B265D4"/>
    <w:rPr>
      <w:rFonts w:ascii="Calibri" w:hAnsi="Calibri" w:cs="Calibri"/>
      <w:lang w:eastAsia="en-US"/>
    </w:rPr>
  </w:style>
  <w:style w:type="paragraph" w:customStyle="1" w:styleId="Style7">
    <w:name w:val="Style7"/>
    <w:basedOn w:val="Normal"/>
    <w:uiPriority w:val="99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uiPriority w:val="99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265D4"/>
    <w:rPr>
      <w:rFonts w:ascii="Arial" w:hAnsi="Arial" w:cs="Arial"/>
      <w:lang w:val="ru-RU" w:eastAsia="ru-RU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3">
    <w:name w:val="Заголовок"/>
    <w:basedOn w:val="Normal"/>
    <w:next w:val="BodyText"/>
    <w:uiPriority w:val="99"/>
    <w:rsid w:val="00B265D4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265D4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65D4"/>
    <w:rPr>
      <w:rFonts w:ascii="Calibri" w:eastAsia="Times New Roman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265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ум список 1"/>
    <w:basedOn w:val="Normal"/>
    <w:uiPriority w:val="99"/>
    <w:rsid w:val="00B265D4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B265D4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65D4"/>
    <w:rPr>
      <w:rFonts w:ascii="Calibri" w:eastAsia="Times New Roman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5D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265D4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265D4"/>
    <w:rPr>
      <w:rFonts w:ascii="Calibri" w:eastAsia="Times New Roman" w:hAnsi="Calibri" w:cs="Calibri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1B5D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5D9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B5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1537</TotalTime>
  <Pages>18</Pages>
  <Words>5493</Words>
  <Characters>31315</Characters>
  <Application>Microsoft Office Outlook</Application>
  <DocSecurity>0</DocSecurity>
  <Lines>0</Lines>
  <Paragraphs>0</Paragraphs>
  <ScaleCrop>false</ScaleCrop>
  <Company>BMR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subject/>
  <dc:creator>pilovecan</dc:creator>
  <cp:keywords/>
  <dc:description/>
  <cp:lastModifiedBy>Admin</cp:lastModifiedBy>
  <cp:revision>24</cp:revision>
  <cp:lastPrinted>2015-09-23T07:04:00Z</cp:lastPrinted>
  <dcterms:created xsi:type="dcterms:W3CDTF">2016-04-04T11:13:00Z</dcterms:created>
  <dcterms:modified xsi:type="dcterms:W3CDTF">2016-05-25T09:46:00Z</dcterms:modified>
</cp:coreProperties>
</file>