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6A2F03" w:rsidP="006A2F03">
      <w:pPr>
        <w:ind w:firstLine="709"/>
        <w:jc w:val="center"/>
      </w:pPr>
      <w:r>
        <w:t xml:space="preserve">от </w:t>
      </w:r>
      <w:r w:rsidR="000962F1">
        <w:t>12 декабря</w:t>
      </w:r>
      <w:r>
        <w:t xml:space="preserve"> 2016 года  № </w:t>
      </w:r>
      <w:r w:rsidR="000962F1">
        <w:t>539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0962F1" w:rsidRDefault="000962F1" w:rsidP="000962F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повышении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</w:t>
      </w:r>
    </w:p>
    <w:p w:rsidR="006A2F03" w:rsidRPr="00FB2E67" w:rsidRDefault="000962F1" w:rsidP="000962F1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находящихся</w:t>
      </w:r>
      <w:proofErr w:type="gramEnd"/>
      <w:r>
        <w:rPr>
          <w:b/>
          <w:bCs/>
          <w:sz w:val="28"/>
          <w:szCs w:val="28"/>
        </w:rPr>
        <w:t xml:space="preserve"> на территории Лысогорского района на 2017 год</w:t>
      </w:r>
      <w:r w:rsidR="004F73E3">
        <w:rPr>
          <w:b/>
          <w:sz w:val="28"/>
          <w:szCs w:val="28"/>
        </w:rPr>
        <w:t xml:space="preserve"> </w:t>
      </w:r>
    </w:p>
    <w:p w:rsidR="006A2F03" w:rsidRPr="00FB2E67" w:rsidRDefault="006A2F03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962F1" w:rsidRPr="00D465A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 ст. 65 Федерального закона от 29 декабря 2012 года № 273 — ФЗ «Об образовании в Российской Федерации»,  приказа министерства образования Саратовской области от 25 ноября 2016 года № 3727 «О порядке определения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 организациях реализующих основную общеобразовательную программу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находящихся на территории Саратовской области»  и на основании постановления администрации Лысогорского муниципального района № 315 от 24 апреля 2015 года «Об изменении режима пребывания детей в образовательных организациях Лысогорского района Саратовской области, реализующих программу дошкольного образования» администрация Лысогорского муниципального района </w:t>
      </w:r>
      <w:r w:rsidRPr="00D465A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ЕТ:</w:t>
      </w:r>
    </w:p>
    <w:p w:rsidR="000962F1" w:rsidRPr="00D465A1" w:rsidRDefault="000962F1" w:rsidP="000962F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Pr="00326AB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твердить:</w:t>
      </w:r>
    </w:p>
    <w:p w:rsidR="000962F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следующих размерах: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Pr="000962F1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день  с 1 </w:t>
      </w:r>
      <w:r w:rsidRPr="000962F1">
        <w:rPr>
          <w:rFonts w:ascii="Times New Roman" w:hAnsi="Times New Roman" w:cs="Times New Roman"/>
          <w:sz w:val="28"/>
          <w:szCs w:val="28"/>
        </w:rPr>
        <w:t>ребенка в  учреждениях с 10,5  часовым режимом  работы,  35рубля  в день с  1 ребенка  в учреждениях с 9  часовым режимом работы,  20 рублей  в день с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 в учреждениях с 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часовым режимом работы.</w:t>
      </w:r>
    </w:p>
    <w:p w:rsidR="000962F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Средний размер родительской платы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образования, находящихся на территории Лысогорского района в размере 902,3 рублей в месяц.</w:t>
      </w:r>
    </w:p>
    <w:p w:rsidR="000962F1" w:rsidRPr="00D465A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A1">
        <w:rPr>
          <w:rFonts w:ascii="Times New Roman" w:hAnsi="Times New Roman" w:cs="Times New Roman"/>
          <w:sz w:val="28"/>
          <w:szCs w:val="28"/>
        </w:rPr>
        <w:t>1.3 Родительская плата не взимается за присмотр и уход за детьми инвалидами, детьми-сиротами и детьми, оставшимися без попечения родителей, а также за детьми с туберкулезной интоксикацией и детей без семей, находящихся в социально-опасном положении и посещающих муниципальные образовательные организации.</w:t>
      </w:r>
    </w:p>
    <w:p w:rsidR="000962F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2F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2F1" w:rsidRPr="00D465A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A1">
        <w:rPr>
          <w:rFonts w:ascii="Times New Roman" w:hAnsi="Times New Roman" w:cs="Times New Roman"/>
          <w:sz w:val="28"/>
          <w:szCs w:val="28"/>
        </w:rPr>
        <w:t>1.4 Уменьшить на 30% размер родительской платы за содержание в муниципальной образовательной организации для родителе</w:t>
      </w:r>
      <w:proofErr w:type="gramStart"/>
      <w:r w:rsidRPr="00D465A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465A1">
        <w:rPr>
          <w:rFonts w:ascii="Times New Roman" w:hAnsi="Times New Roman" w:cs="Times New Roman"/>
          <w:sz w:val="28"/>
          <w:szCs w:val="28"/>
        </w:rPr>
        <w:t>законных представителей) имеющих следующие категории детей:</w:t>
      </w:r>
    </w:p>
    <w:p w:rsidR="000962F1" w:rsidRPr="00D465A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A1">
        <w:rPr>
          <w:rFonts w:ascii="Times New Roman" w:hAnsi="Times New Roman" w:cs="Times New Roman"/>
          <w:sz w:val="28"/>
          <w:szCs w:val="28"/>
        </w:rPr>
        <w:t>- дети из многодетных семей;</w:t>
      </w:r>
    </w:p>
    <w:p w:rsidR="000962F1" w:rsidRPr="00D465A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A1">
        <w:rPr>
          <w:rFonts w:ascii="Times New Roman" w:hAnsi="Times New Roman" w:cs="Times New Roman"/>
          <w:sz w:val="28"/>
          <w:szCs w:val="28"/>
        </w:rPr>
        <w:t>- дети матерей-одиночек, в том числе вдов, вдовцов;</w:t>
      </w:r>
    </w:p>
    <w:p w:rsidR="000962F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A1">
        <w:rPr>
          <w:rFonts w:ascii="Times New Roman" w:hAnsi="Times New Roman" w:cs="Times New Roman"/>
          <w:sz w:val="28"/>
          <w:szCs w:val="28"/>
        </w:rPr>
        <w:t>- дети, родител</w:t>
      </w:r>
      <w:proofErr w:type="gramStart"/>
      <w:r w:rsidRPr="00D465A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65A1">
        <w:rPr>
          <w:rFonts w:ascii="Times New Roman" w:hAnsi="Times New Roman" w:cs="Times New Roman"/>
          <w:sz w:val="28"/>
          <w:szCs w:val="28"/>
        </w:rPr>
        <w:t>законные представители)которых</w:t>
      </w:r>
      <w:r>
        <w:rPr>
          <w:rFonts w:ascii="Times New Roman" w:hAnsi="Times New Roman" w:cs="Times New Roman"/>
          <w:sz w:val="28"/>
          <w:szCs w:val="28"/>
        </w:rPr>
        <w:t xml:space="preserve"> являются инвалидами 1, 2 групп;</w:t>
      </w:r>
    </w:p>
    <w:p w:rsidR="000962F1" w:rsidRPr="00D465A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из малоимущих семей.</w:t>
      </w:r>
    </w:p>
    <w:p w:rsidR="000962F1" w:rsidRPr="00D465A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A1">
        <w:rPr>
          <w:rFonts w:ascii="Times New Roman" w:hAnsi="Times New Roman" w:cs="Times New Roman"/>
          <w:sz w:val="28"/>
          <w:szCs w:val="28"/>
        </w:rPr>
        <w:t xml:space="preserve">1.5 Производить расчет родительской платы, </w:t>
      </w:r>
      <w:proofErr w:type="spellStart"/>
      <w:r w:rsidRPr="00D465A1">
        <w:rPr>
          <w:rFonts w:ascii="Times New Roman" w:hAnsi="Times New Roman" w:cs="Times New Roman"/>
          <w:sz w:val="28"/>
          <w:szCs w:val="28"/>
        </w:rPr>
        <w:t>взымаемой</w:t>
      </w:r>
      <w:proofErr w:type="spellEnd"/>
      <w:r w:rsidRPr="00D465A1">
        <w:rPr>
          <w:rFonts w:ascii="Times New Roman" w:hAnsi="Times New Roman" w:cs="Times New Roman"/>
          <w:sz w:val="28"/>
          <w:szCs w:val="28"/>
        </w:rPr>
        <w:t xml:space="preserve"> с родителе</w:t>
      </w:r>
      <w:proofErr w:type="gramStart"/>
      <w:r w:rsidRPr="00D465A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465A1">
        <w:rPr>
          <w:rFonts w:ascii="Times New Roman" w:hAnsi="Times New Roman" w:cs="Times New Roman"/>
          <w:sz w:val="28"/>
          <w:szCs w:val="28"/>
        </w:rPr>
        <w:t>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по мере изменения финансирования муниципальных дошкольных организаций, но не чаще двух раз в год</w:t>
      </w:r>
    </w:p>
    <w:p w:rsidR="000962F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0962F1" w:rsidRDefault="000962F1" w:rsidP="000962F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Лысогорского муниципального района      № </w:t>
      </w:r>
      <w:r w:rsidRPr="005B7FC7">
        <w:rPr>
          <w:rFonts w:ascii="Times New Roman" w:hAnsi="Times New Roman" w:cs="Times New Roman"/>
          <w:sz w:val="28"/>
          <w:szCs w:val="28"/>
        </w:rPr>
        <w:t>735  от 14.12.2015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  «О повышении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Лысогорского района»</w:t>
      </w:r>
    </w:p>
    <w:p w:rsidR="000962F1" w:rsidRDefault="000962F1" w:rsidP="000962F1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распространяется  на  правоотношения, возникшие с 01 января 2017 года.</w:t>
      </w:r>
    </w:p>
    <w:p w:rsidR="000962F1" w:rsidRDefault="000962F1" w:rsidP="000962F1">
      <w:pPr>
        <w:pStyle w:val="ListParagraph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главы, начальника отдела образования администрации Лысогорского муниципального района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14B7" w:rsidRP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E14B7" w:rsidRP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A2F03" w:rsidRPr="003E14B7" w:rsidRDefault="000962F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62F1" w:rsidRDefault="000962F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62F1" w:rsidRDefault="000962F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F0BA1" w:rsidSect="00BA3B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962F1"/>
    <w:rsid w:val="00107BBF"/>
    <w:rsid w:val="00145334"/>
    <w:rsid w:val="00147110"/>
    <w:rsid w:val="00157E18"/>
    <w:rsid w:val="002F0BA1"/>
    <w:rsid w:val="002F4684"/>
    <w:rsid w:val="0032136C"/>
    <w:rsid w:val="00376865"/>
    <w:rsid w:val="003C4EA1"/>
    <w:rsid w:val="003E14B7"/>
    <w:rsid w:val="004D071F"/>
    <w:rsid w:val="004F73E3"/>
    <w:rsid w:val="00540164"/>
    <w:rsid w:val="005F04C9"/>
    <w:rsid w:val="00680CEC"/>
    <w:rsid w:val="006A2F03"/>
    <w:rsid w:val="00903BFC"/>
    <w:rsid w:val="00923456"/>
    <w:rsid w:val="009A5B8E"/>
    <w:rsid w:val="009D01B2"/>
    <w:rsid w:val="00A611B4"/>
    <w:rsid w:val="00B2178C"/>
    <w:rsid w:val="00B32ABE"/>
    <w:rsid w:val="00B702EB"/>
    <w:rsid w:val="00B85AF3"/>
    <w:rsid w:val="00BA3B8F"/>
    <w:rsid w:val="00CD3709"/>
    <w:rsid w:val="00CD7162"/>
    <w:rsid w:val="00CF2457"/>
    <w:rsid w:val="00D512EA"/>
    <w:rsid w:val="00D95142"/>
    <w:rsid w:val="00DE0BB9"/>
    <w:rsid w:val="00DF6D05"/>
    <w:rsid w:val="00E234DB"/>
    <w:rsid w:val="00E50981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ListParagraph">
    <w:name w:val="List Paragraph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SamLab.ws</cp:lastModifiedBy>
  <cp:revision>19</cp:revision>
  <cp:lastPrinted>2016-12-17T13:03:00Z</cp:lastPrinted>
  <dcterms:created xsi:type="dcterms:W3CDTF">2016-02-09T08:46:00Z</dcterms:created>
  <dcterms:modified xsi:type="dcterms:W3CDTF">2016-12-17T13:14:00Z</dcterms:modified>
</cp:coreProperties>
</file>