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D8" w:rsidRDefault="009A5FD8" w:rsidP="009A47A4">
      <w:pPr>
        <w:spacing w:line="252" w:lineRule="auto"/>
        <w:ind w:firstLine="709"/>
        <w:jc w:val="center"/>
        <w:rPr>
          <w:szCs w:val="28"/>
        </w:rPr>
      </w:pPr>
    </w:p>
    <w:p w:rsidR="009A47A4" w:rsidRDefault="009A47A4" w:rsidP="009A47A4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3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7A4" w:rsidRPr="003D3711" w:rsidRDefault="009A47A4" w:rsidP="009A47A4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9A47A4" w:rsidRPr="003D3711" w:rsidRDefault="009A47A4" w:rsidP="009A47A4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9A47A4" w:rsidRDefault="009A47A4" w:rsidP="009A47A4">
      <w:pPr>
        <w:ind w:firstLine="709"/>
      </w:pPr>
    </w:p>
    <w:p w:rsidR="009A47A4" w:rsidRPr="00236487" w:rsidRDefault="009A47A4" w:rsidP="009A47A4">
      <w:pPr>
        <w:pStyle w:val="3"/>
        <w:ind w:firstLine="709"/>
        <w:rPr>
          <w:b/>
        </w:rPr>
      </w:pPr>
      <w:proofErr w:type="gramStart"/>
      <w:r w:rsidRPr="00236487">
        <w:rPr>
          <w:b/>
        </w:rPr>
        <w:t>П</w:t>
      </w:r>
      <w:proofErr w:type="gramEnd"/>
      <w:r w:rsidRPr="00236487">
        <w:rPr>
          <w:b/>
        </w:rPr>
        <w:t xml:space="preserve"> О С Т А Н О В Л Е Н И Е</w:t>
      </w:r>
    </w:p>
    <w:p w:rsidR="009A47A4" w:rsidRDefault="009A47A4" w:rsidP="009A47A4">
      <w:pPr>
        <w:ind w:firstLine="709"/>
        <w:jc w:val="center"/>
      </w:pPr>
    </w:p>
    <w:p w:rsidR="009A47A4" w:rsidRPr="00FB2E67" w:rsidRDefault="009A47A4" w:rsidP="009A47A4">
      <w:pPr>
        <w:ind w:firstLine="709"/>
        <w:jc w:val="center"/>
      </w:pPr>
      <w:r>
        <w:t>от 29 декабря 2016 года  № 574</w:t>
      </w:r>
    </w:p>
    <w:p w:rsidR="009A47A4" w:rsidRDefault="009A47A4" w:rsidP="009A47A4">
      <w:pPr>
        <w:ind w:firstLine="709"/>
      </w:pPr>
    </w:p>
    <w:p w:rsidR="009A47A4" w:rsidRDefault="009A47A4" w:rsidP="009A47A4">
      <w:pPr>
        <w:ind w:firstLine="709"/>
        <w:jc w:val="center"/>
      </w:pPr>
      <w:r>
        <w:t>р.п. Лысые Горы</w:t>
      </w:r>
    </w:p>
    <w:p w:rsidR="009A47A4" w:rsidRPr="002C29E5" w:rsidRDefault="009A47A4" w:rsidP="009A47A4">
      <w:pPr>
        <w:ind w:firstLine="709"/>
        <w:jc w:val="center"/>
        <w:rPr>
          <w:sz w:val="28"/>
          <w:szCs w:val="28"/>
        </w:rPr>
      </w:pPr>
    </w:p>
    <w:p w:rsidR="009A47A4" w:rsidRPr="002C29E5" w:rsidRDefault="009A47A4" w:rsidP="009A47A4">
      <w:pPr>
        <w:ind w:firstLine="709"/>
        <w:jc w:val="center"/>
        <w:rPr>
          <w:sz w:val="28"/>
          <w:szCs w:val="28"/>
        </w:rPr>
      </w:pPr>
    </w:p>
    <w:p w:rsidR="009A47A4" w:rsidRPr="009A47A4" w:rsidRDefault="009A47A4" w:rsidP="009A47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7A4">
        <w:rPr>
          <w:rFonts w:ascii="Times New Roman" w:hAnsi="Times New Roman" w:cs="Times New Roman"/>
          <w:b/>
          <w:sz w:val="28"/>
          <w:szCs w:val="28"/>
        </w:rPr>
        <w:t>О   возмещении части стоимости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7A4">
        <w:rPr>
          <w:rFonts w:ascii="Times New Roman" w:hAnsi="Times New Roman" w:cs="Times New Roman"/>
          <w:b/>
          <w:sz w:val="28"/>
          <w:szCs w:val="28"/>
        </w:rPr>
        <w:t>для питания обучающихся  1- 11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7A4">
        <w:rPr>
          <w:rFonts w:ascii="Times New Roman" w:hAnsi="Times New Roman" w:cs="Times New Roman"/>
          <w:b/>
          <w:sz w:val="28"/>
          <w:szCs w:val="28"/>
        </w:rPr>
        <w:t xml:space="preserve">в муниципальных общеобразовательных учреждениях Лысогорского района  </w:t>
      </w:r>
    </w:p>
    <w:p w:rsidR="009A47A4" w:rsidRPr="00686C32" w:rsidRDefault="009A47A4" w:rsidP="009A47A4">
      <w:pPr>
        <w:jc w:val="both"/>
        <w:rPr>
          <w:b/>
          <w:sz w:val="28"/>
          <w:szCs w:val="28"/>
        </w:rPr>
      </w:pPr>
    </w:p>
    <w:p w:rsidR="009A47A4" w:rsidRPr="009A47A4" w:rsidRDefault="009A47A4" w:rsidP="009A47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7A4">
        <w:rPr>
          <w:rFonts w:ascii="Times New Roman" w:hAnsi="Times New Roman" w:cs="Times New Roman"/>
          <w:sz w:val="28"/>
          <w:szCs w:val="28"/>
        </w:rPr>
        <w:t>В соответствии с Бюджетным кодексом  Российской Федерации, Налоговым  кодексом Российской Федерации, Федеральным законом от 6 октября 2003 г. № 131  -  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  Собрания Лысогорского муниципального района от 19  июня  2015</w:t>
      </w:r>
      <w:r w:rsidR="001D6317">
        <w:rPr>
          <w:rFonts w:ascii="Times New Roman" w:hAnsi="Times New Roman" w:cs="Times New Roman"/>
          <w:sz w:val="28"/>
          <w:szCs w:val="28"/>
        </w:rPr>
        <w:t xml:space="preserve"> г.</w:t>
      </w:r>
      <w:r w:rsidRPr="009A47A4">
        <w:rPr>
          <w:rFonts w:ascii="Times New Roman" w:hAnsi="Times New Roman" w:cs="Times New Roman"/>
          <w:sz w:val="28"/>
          <w:szCs w:val="28"/>
        </w:rPr>
        <w:t xml:space="preserve"> №  61/350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A47A4">
        <w:rPr>
          <w:rFonts w:ascii="Times New Roman" w:hAnsi="Times New Roman" w:cs="Times New Roman"/>
          <w:sz w:val="28"/>
          <w:szCs w:val="28"/>
        </w:rPr>
        <w:t>б утверждении Положения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7A4">
        <w:rPr>
          <w:rFonts w:ascii="Times New Roman" w:hAnsi="Times New Roman" w:cs="Times New Roman"/>
          <w:sz w:val="28"/>
          <w:szCs w:val="28"/>
        </w:rPr>
        <w:t xml:space="preserve">бюджетном процессе в </w:t>
      </w:r>
      <w:proofErr w:type="spellStart"/>
      <w:r w:rsidRPr="009A47A4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Pr="009A47A4">
        <w:rPr>
          <w:rFonts w:ascii="Times New Roman" w:hAnsi="Times New Roman" w:cs="Times New Roman"/>
          <w:sz w:val="28"/>
          <w:szCs w:val="28"/>
        </w:rPr>
        <w:t xml:space="preserve"> муниципальном районе», решением Собрания Лысогорского</w:t>
      </w:r>
      <w:proofErr w:type="gramEnd"/>
      <w:r w:rsidRPr="009A47A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от 28 декабря 2016 г. </w:t>
      </w:r>
      <w:r w:rsidR="001D6317" w:rsidRPr="009A47A4">
        <w:rPr>
          <w:rFonts w:ascii="Times New Roman" w:hAnsi="Times New Roman" w:cs="Times New Roman"/>
          <w:sz w:val="28"/>
          <w:szCs w:val="28"/>
        </w:rPr>
        <w:t>№</w:t>
      </w:r>
      <w:r w:rsidR="00AF6E70">
        <w:rPr>
          <w:rFonts w:ascii="Times New Roman" w:hAnsi="Times New Roman" w:cs="Times New Roman"/>
          <w:sz w:val="28"/>
          <w:szCs w:val="28"/>
        </w:rPr>
        <w:t xml:space="preserve"> </w:t>
      </w:r>
      <w:r w:rsidR="001D6317" w:rsidRPr="009A47A4">
        <w:rPr>
          <w:rFonts w:ascii="Times New Roman" w:hAnsi="Times New Roman" w:cs="Times New Roman"/>
          <w:sz w:val="28"/>
          <w:szCs w:val="28"/>
        </w:rPr>
        <w:t xml:space="preserve">5/42 </w:t>
      </w:r>
      <w:r w:rsidRPr="009A47A4">
        <w:rPr>
          <w:rFonts w:ascii="Times New Roman" w:hAnsi="Times New Roman" w:cs="Times New Roman"/>
          <w:sz w:val="28"/>
          <w:szCs w:val="28"/>
        </w:rPr>
        <w:t>«О бюджете Лысогорского муниципального района на 2017 год»</w:t>
      </w:r>
      <w:r w:rsidR="00A87319">
        <w:rPr>
          <w:rFonts w:ascii="Times New Roman" w:hAnsi="Times New Roman" w:cs="Times New Roman"/>
          <w:sz w:val="28"/>
          <w:szCs w:val="28"/>
        </w:rPr>
        <w:t>, администрация Лысогорского муниципального района ПОСТАНОВЛЯЕТ</w:t>
      </w:r>
      <w:r w:rsidRPr="009A47A4">
        <w:rPr>
          <w:rFonts w:ascii="Times New Roman" w:hAnsi="Times New Roman" w:cs="Times New Roman"/>
          <w:sz w:val="28"/>
          <w:szCs w:val="28"/>
        </w:rPr>
        <w:t>:</w:t>
      </w:r>
    </w:p>
    <w:p w:rsidR="009A47A4" w:rsidRPr="009A47A4" w:rsidRDefault="009A47A4" w:rsidP="009A47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A4">
        <w:rPr>
          <w:rFonts w:ascii="Times New Roman" w:hAnsi="Times New Roman" w:cs="Times New Roman"/>
          <w:sz w:val="28"/>
          <w:szCs w:val="28"/>
        </w:rPr>
        <w:t>1.</w:t>
      </w:r>
      <w:r w:rsidR="00A87319">
        <w:rPr>
          <w:rFonts w:ascii="Times New Roman" w:hAnsi="Times New Roman" w:cs="Times New Roman"/>
          <w:sz w:val="28"/>
          <w:szCs w:val="28"/>
        </w:rPr>
        <w:t xml:space="preserve"> </w:t>
      </w:r>
      <w:r w:rsidRPr="009A47A4">
        <w:rPr>
          <w:rFonts w:ascii="Times New Roman" w:hAnsi="Times New Roman" w:cs="Times New Roman"/>
          <w:sz w:val="28"/>
          <w:szCs w:val="28"/>
        </w:rPr>
        <w:t>Установить на 2017 год расходные обязательства Лысогорского муниципального района на возмещение части стоимости питания,   обучающихся 1-11 классов в муниципальных общеобразовательных  учреждениях в размере 1 рубля в день, из расчета на одного обучающего в дни обучения, в течение учебного года в пределах, утвержденных средств  бюджета Лысогорского муниципального района.</w:t>
      </w:r>
    </w:p>
    <w:p w:rsidR="009A47A4" w:rsidRPr="009A47A4" w:rsidRDefault="009A47A4" w:rsidP="009A47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A4">
        <w:rPr>
          <w:rFonts w:ascii="Times New Roman" w:hAnsi="Times New Roman" w:cs="Times New Roman"/>
          <w:sz w:val="28"/>
          <w:szCs w:val="28"/>
        </w:rPr>
        <w:t>2.</w:t>
      </w:r>
      <w:r w:rsidR="00A87319">
        <w:rPr>
          <w:rFonts w:ascii="Times New Roman" w:hAnsi="Times New Roman" w:cs="Times New Roman"/>
          <w:sz w:val="28"/>
          <w:szCs w:val="28"/>
        </w:rPr>
        <w:t xml:space="preserve"> </w:t>
      </w:r>
      <w:r w:rsidRPr="009A47A4">
        <w:rPr>
          <w:rFonts w:ascii="Times New Roman" w:hAnsi="Times New Roman" w:cs="Times New Roman"/>
          <w:sz w:val="28"/>
          <w:szCs w:val="28"/>
        </w:rPr>
        <w:t>Муниципальным образовательным учреждениям Лысогорского муниципального района осуществлять возмещение  части стоимости питания для питания обучающихся 1-11 классов в муниципальных общеобразовательных учреждениях.</w:t>
      </w:r>
    </w:p>
    <w:p w:rsidR="009A47A4" w:rsidRPr="009A47A4" w:rsidRDefault="009A47A4" w:rsidP="009A47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A4">
        <w:rPr>
          <w:rFonts w:ascii="Times New Roman" w:hAnsi="Times New Roman" w:cs="Times New Roman"/>
          <w:sz w:val="28"/>
          <w:szCs w:val="28"/>
        </w:rPr>
        <w:t>3.</w:t>
      </w:r>
      <w:r w:rsidR="00A87319">
        <w:rPr>
          <w:rFonts w:ascii="Times New Roman" w:hAnsi="Times New Roman" w:cs="Times New Roman"/>
          <w:sz w:val="28"/>
          <w:szCs w:val="28"/>
        </w:rPr>
        <w:t xml:space="preserve"> </w:t>
      </w:r>
      <w:r w:rsidRPr="009A47A4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отношения, возникшие с 1 января 2017</w:t>
      </w:r>
      <w:r w:rsidR="00A87319">
        <w:rPr>
          <w:rFonts w:ascii="Times New Roman" w:hAnsi="Times New Roman" w:cs="Times New Roman"/>
          <w:sz w:val="28"/>
          <w:szCs w:val="28"/>
        </w:rPr>
        <w:t xml:space="preserve"> </w:t>
      </w:r>
      <w:r w:rsidRPr="009A47A4">
        <w:rPr>
          <w:rFonts w:ascii="Times New Roman" w:hAnsi="Times New Roman" w:cs="Times New Roman"/>
          <w:sz w:val="28"/>
          <w:szCs w:val="28"/>
        </w:rPr>
        <w:t>г.</w:t>
      </w:r>
    </w:p>
    <w:p w:rsidR="009A47A4" w:rsidRPr="009A47A4" w:rsidRDefault="009A47A4" w:rsidP="009A47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A47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47A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главы, начальника отдела образования </w:t>
      </w:r>
      <w:r w:rsidR="00A873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87319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A8731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A4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7A4">
        <w:rPr>
          <w:rFonts w:ascii="Times New Roman" w:hAnsi="Times New Roman" w:cs="Times New Roman"/>
          <w:sz w:val="28"/>
          <w:szCs w:val="28"/>
        </w:rPr>
        <w:t>В.А.Фимушкину</w:t>
      </w:r>
      <w:proofErr w:type="spellEnd"/>
      <w:r w:rsidRPr="009A47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7A4" w:rsidRPr="003E14B7" w:rsidRDefault="009A47A4" w:rsidP="009A47A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A47A4" w:rsidRPr="003E14B7" w:rsidRDefault="009A47A4" w:rsidP="009A47A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A47A4" w:rsidRPr="003E14B7" w:rsidRDefault="009A47A4" w:rsidP="009A47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Pr="003E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7A4" w:rsidRDefault="009A47A4" w:rsidP="009A47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С.А. Девличаров</w:t>
      </w:r>
    </w:p>
    <w:sectPr w:rsidR="009A47A4" w:rsidSect="00BA3B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0962F1"/>
    <w:rsid w:val="000B48E6"/>
    <w:rsid w:val="00107BBF"/>
    <w:rsid w:val="00145334"/>
    <w:rsid w:val="00147110"/>
    <w:rsid w:val="00157E18"/>
    <w:rsid w:val="001615D8"/>
    <w:rsid w:val="001D6317"/>
    <w:rsid w:val="002F0BA1"/>
    <w:rsid w:val="002F4684"/>
    <w:rsid w:val="0032136C"/>
    <w:rsid w:val="00327243"/>
    <w:rsid w:val="0033562D"/>
    <w:rsid w:val="00376865"/>
    <w:rsid w:val="003C4EA1"/>
    <w:rsid w:val="003D273F"/>
    <w:rsid w:val="003E14B7"/>
    <w:rsid w:val="004774D9"/>
    <w:rsid w:val="004D071F"/>
    <w:rsid w:val="004F73E3"/>
    <w:rsid w:val="0052517E"/>
    <w:rsid w:val="00540164"/>
    <w:rsid w:val="005F04C9"/>
    <w:rsid w:val="00667B2A"/>
    <w:rsid w:val="00680CEC"/>
    <w:rsid w:val="00686C32"/>
    <w:rsid w:val="006A2F03"/>
    <w:rsid w:val="00740B1C"/>
    <w:rsid w:val="00903BFC"/>
    <w:rsid w:val="00923456"/>
    <w:rsid w:val="009A47A4"/>
    <w:rsid w:val="009A5B8E"/>
    <w:rsid w:val="009A5FD8"/>
    <w:rsid w:val="009D01B2"/>
    <w:rsid w:val="00A611B4"/>
    <w:rsid w:val="00A87319"/>
    <w:rsid w:val="00AF6E70"/>
    <w:rsid w:val="00B07F3A"/>
    <w:rsid w:val="00B2178C"/>
    <w:rsid w:val="00B32ABE"/>
    <w:rsid w:val="00B702EB"/>
    <w:rsid w:val="00B85AF3"/>
    <w:rsid w:val="00BA3B8F"/>
    <w:rsid w:val="00BC7F5B"/>
    <w:rsid w:val="00CD3709"/>
    <w:rsid w:val="00CD7162"/>
    <w:rsid w:val="00CF2457"/>
    <w:rsid w:val="00D512EA"/>
    <w:rsid w:val="00D95142"/>
    <w:rsid w:val="00DE0BB9"/>
    <w:rsid w:val="00DF6D05"/>
    <w:rsid w:val="00E234DB"/>
    <w:rsid w:val="00E50981"/>
    <w:rsid w:val="00F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cp:lastPrinted>2017-01-12T06:34:00Z</cp:lastPrinted>
  <dcterms:created xsi:type="dcterms:W3CDTF">2017-01-10T14:16:00Z</dcterms:created>
  <dcterms:modified xsi:type="dcterms:W3CDTF">2017-01-19T14:45:00Z</dcterms:modified>
</cp:coreProperties>
</file>