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E1" w:rsidRDefault="004215E1" w:rsidP="00A87319">
      <w:pPr>
        <w:spacing w:line="252" w:lineRule="auto"/>
        <w:ind w:firstLine="709"/>
        <w:jc w:val="center"/>
        <w:rPr>
          <w:szCs w:val="28"/>
        </w:rPr>
      </w:pPr>
    </w:p>
    <w:p w:rsidR="00A87319" w:rsidRDefault="00A87319" w:rsidP="00A87319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5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319" w:rsidRPr="003D3711" w:rsidRDefault="00A87319" w:rsidP="00A87319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A87319" w:rsidRPr="003D3711" w:rsidRDefault="00A87319" w:rsidP="00A87319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A87319" w:rsidRDefault="00A87319" w:rsidP="00A87319">
      <w:pPr>
        <w:ind w:firstLine="709"/>
      </w:pPr>
    </w:p>
    <w:p w:rsidR="00A87319" w:rsidRPr="00236487" w:rsidRDefault="00A87319" w:rsidP="00A87319">
      <w:pPr>
        <w:pStyle w:val="3"/>
        <w:ind w:firstLine="709"/>
        <w:rPr>
          <w:b/>
        </w:rPr>
      </w:pPr>
      <w:proofErr w:type="gramStart"/>
      <w:r w:rsidRPr="00236487">
        <w:rPr>
          <w:b/>
        </w:rPr>
        <w:t>П</w:t>
      </w:r>
      <w:proofErr w:type="gramEnd"/>
      <w:r w:rsidRPr="00236487">
        <w:rPr>
          <w:b/>
        </w:rPr>
        <w:t xml:space="preserve"> О С Т А Н О В Л Е Н И Е</w:t>
      </w:r>
    </w:p>
    <w:p w:rsidR="00A87319" w:rsidRDefault="00A87319" w:rsidP="00A87319">
      <w:pPr>
        <w:ind w:firstLine="709"/>
        <w:jc w:val="center"/>
      </w:pPr>
    </w:p>
    <w:p w:rsidR="00A87319" w:rsidRPr="00FB2E67" w:rsidRDefault="00A87319" w:rsidP="00A87319">
      <w:pPr>
        <w:ind w:firstLine="709"/>
        <w:jc w:val="center"/>
      </w:pPr>
      <w:r>
        <w:t>от 29 декабря 2016 года  № 575</w:t>
      </w:r>
    </w:p>
    <w:p w:rsidR="00A87319" w:rsidRDefault="00A87319" w:rsidP="00A87319">
      <w:pPr>
        <w:ind w:firstLine="709"/>
      </w:pPr>
    </w:p>
    <w:p w:rsidR="00A87319" w:rsidRDefault="00A87319" w:rsidP="00A87319">
      <w:pPr>
        <w:ind w:firstLine="709"/>
        <w:jc w:val="center"/>
      </w:pPr>
      <w:r>
        <w:t>р.п. Лысые Горы</w:t>
      </w:r>
    </w:p>
    <w:p w:rsidR="00A87319" w:rsidRPr="002C29E5" w:rsidRDefault="00A87319" w:rsidP="00A87319">
      <w:pPr>
        <w:ind w:firstLine="709"/>
        <w:jc w:val="center"/>
        <w:rPr>
          <w:sz w:val="28"/>
          <w:szCs w:val="28"/>
        </w:rPr>
      </w:pPr>
    </w:p>
    <w:p w:rsidR="00A87319" w:rsidRPr="002C29E5" w:rsidRDefault="00A87319" w:rsidP="00A87319">
      <w:pPr>
        <w:ind w:firstLine="709"/>
        <w:jc w:val="center"/>
        <w:rPr>
          <w:sz w:val="28"/>
          <w:szCs w:val="28"/>
        </w:rPr>
      </w:pPr>
    </w:p>
    <w:p w:rsidR="00A87319" w:rsidRPr="00A87319" w:rsidRDefault="00A87319" w:rsidP="00A873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319">
        <w:rPr>
          <w:rFonts w:ascii="Times New Roman" w:hAnsi="Times New Roman" w:cs="Times New Roman"/>
          <w:b/>
          <w:sz w:val="28"/>
          <w:szCs w:val="28"/>
        </w:rPr>
        <w:t xml:space="preserve">О возмещении части стоимости питания воспитанников в муниципальных бюджетных дошкольных общеобразовательных учреждениях Лысогорского района </w:t>
      </w:r>
    </w:p>
    <w:p w:rsidR="00A87319" w:rsidRPr="00686C32" w:rsidRDefault="00A87319" w:rsidP="00A87319">
      <w:pPr>
        <w:jc w:val="both"/>
        <w:rPr>
          <w:b/>
          <w:sz w:val="28"/>
          <w:szCs w:val="28"/>
        </w:rPr>
      </w:pPr>
    </w:p>
    <w:p w:rsidR="00A87319" w:rsidRPr="00A87319" w:rsidRDefault="00A87319" w:rsidP="00A87319">
      <w:pPr>
        <w:ind w:firstLine="709"/>
        <w:jc w:val="both"/>
        <w:rPr>
          <w:sz w:val="28"/>
          <w:szCs w:val="28"/>
        </w:rPr>
      </w:pPr>
      <w:proofErr w:type="gramStart"/>
      <w:r w:rsidRPr="00A87319">
        <w:rPr>
          <w:sz w:val="28"/>
          <w:szCs w:val="28"/>
        </w:rPr>
        <w:t>В соответствии с Бюджетным кодексом Российской Федерации, Налоговым кодексом Российской Федерации, Федеральным законом от 6 октября 2003 г. № 131 -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Собрания Лысогорского муниципального района от 19 июня 2015</w:t>
      </w:r>
      <w:r>
        <w:rPr>
          <w:sz w:val="28"/>
          <w:szCs w:val="28"/>
        </w:rPr>
        <w:t xml:space="preserve"> г.</w:t>
      </w:r>
      <w:r w:rsidRPr="00A87319">
        <w:rPr>
          <w:sz w:val="28"/>
          <w:szCs w:val="28"/>
        </w:rPr>
        <w:t xml:space="preserve"> № 61/350 </w:t>
      </w:r>
      <w:r>
        <w:rPr>
          <w:sz w:val="28"/>
          <w:szCs w:val="28"/>
        </w:rPr>
        <w:t>«</w:t>
      </w:r>
      <w:r w:rsidRPr="00A87319">
        <w:rPr>
          <w:sz w:val="28"/>
          <w:szCs w:val="28"/>
        </w:rPr>
        <w:t xml:space="preserve">Об утверждении Положения «О бюджетном процессе в </w:t>
      </w:r>
      <w:proofErr w:type="spellStart"/>
      <w:r w:rsidRPr="00A87319">
        <w:rPr>
          <w:sz w:val="28"/>
          <w:szCs w:val="28"/>
        </w:rPr>
        <w:t>Лысогорском</w:t>
      </w:r>
      <w:proofErr w:type="spellEnd"/>
      <w:r w:rsidRPr="00A87319">
        <w:rPr>
          <w:sz w:val="28"/>
          <w:szCs w:val="28"/>
        </w:rPr>
        <w:t xml:space="preserve"> муниципальном районе», решением Собрания Лысогорского</w:t>
      </w:r>
      <w:proofErr w:type="gramEnd"/>
      <w:r w:rsidRPr="00A87319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A87319">
        <w:rPr>
          <w:sz w:val="28"/>
          <w:szCs w:val="28"/>
        </w:rPr>
        <w:t xml:space="preserve"> от 28 декабря 2016 г.</w:t>
      </w:r>
      <w:r>
        <w:rPr>
          <w:sz w:val="28"/>
          <w:szCs w:val="28"/>
        </w:rPr>
        <w:t xml:space="preserve"> </w:t>
      </w:r>
      <w:r w:rsidRPr="00A87319">
        <w:rPr>
          <w:sz w:val="28"/>
          <w:szCs w:val="28"/>
        </w:rPr>
        <w:t>№</w:t>
      </w:r>
      <w:r w:rsidR="00AF6E70">
        <w:rPr>
          <w:sz w:val="28"/>
          <w:szCs w:val="28"/>
        </w:rPr>
        <w:t xml:space="preserve"> </w:t>
      </w:r>
      <w:r w:rsidRPr="00A87319">
        <w:rPr>
          <w:sz w:val="28"/>
          <w:szCs w:val="28"/>
        </w:rPr>
        <w:t>5/42 «О бюджете Лысогорского муниципального района на 2017 год»</w:t>
      </w:r>
      <w:r>
        <w:rPr>
          <w:sz w:val="28"/>
          <w:szCs w:val="28"/>
        </w:rPr>
        <w:t>, администрация Лысогорского муниципального района</w:t>
      </w:r>
      <w:r w:rsidRPr="00A87319">
        <w:rPr>
          <w:sz w:val="28"/>
          <w:szCs w:val="28"/>
        </w:rPr>
        <w:t xml:space="preserve"> ПОСТОНОВЛЯЕТ: </w:t>
      </w:r>
    </w:p>
    <w:p w:rsidR="00A87319" w:rsidRPr="00A87319" w:rsidRDefault="00A87319" w:rsidP="00A87319">
      <w:pPr>
        <w:ind w:firstLine="709"/>
        <w:jc w:val="both"/>
        <w:rPr>
          <w:sz w:val="28"/>
          <w:szCs w:val="28"/>
        </w:rPr>
      </w:pPr>
      <w:r w:rsidRPr="00A87319">
        <w:rPr>
          <w:sz w:val="28"/>
          <w:szCs w:val="28"/>
        </w:rPr>
        <w:t xml:space="preserve">1. Установить на 2017 год расходные обязательства Лысогорского муниципального района на возмещение части стоимости питания воспитанников </w:t>
      </w:r>
      <w:proofErr w:type="gramStart"/>
      <w:r w:rsidRPr="00A87319">
        <w:rPr>
          <w:sz w:val="28"/>
          <w:szCs w:val="28"/>
        </w:rPr>
        <w:t>в муниципальных дошкольных образовательных учреждениях в размере одного рубля в день из расчета на одного ребенка</w:t>
      </w:r>
      <w:proofErr w:type="gramEnd"/>
      <w:r w:rsidRPr="00A87319">
        <w:rPr>
          <w:sz w:val="28"/>
          <w:szCs w:val="28"/>
        </w:rPr>
        <w:t xml:space="preserve"> в пределах утвержденных средств бюджета Лысогорского муниципального района. </w:t>
      </w:r>
    </w:p>
    <w:p w:rsidR="001D6317" w:rsidRDefault="00A87319" w:rsidP="00A87319">
      <w:pPr>
        <w:ind w:firstLine="709"/>
        <w:jc w:val="both"/>
        <w:rPr>
          <w:sz w:val="28"/>
          <w:szCs w:val="28"/>
        </w:rPr>
      </w:pPr>
      <w:r w:rsidRPr="00A87319">
        <w:rPr>
          <w:sz w:val="28"/>
          <w:szCs w:val="28"/>
        </w:rPr>
        <w:t xml:space="preserve">2. Муниципальным дошкольным образовательным учреждениям Лысогорского муниципального района осуществлять возмещение стоимости питания: </w:t>
      </w:r>
    </w:p>
    <w:p w:rsidR="001D6317" w:rsidRDefault="00A87319" w:rsidP="00A87319">
      <w:pPr>
        <w:ind w:firstLine="709"/>
        <w:jc w:val="both"/>
        <w:rPr>
          <w:sz w:val="28"/>
          <w:szCs w:val="28"/>
        </w:rPr>
      </w:pPr>
      <w:r w:rsidRPr="00A87319">
        <w:rPr>
          <w:sz w:val="28"/>
          <w:szCs w:val="28"/>
        </w:rPr>
        <w:t xml:space="preserve">- детей из малоимущих и многодетных </w:t>
      </w:r>
      <w:r w:rsidR="001D6317">
        <w:rPr>
          <w:sz w:val="28"/>
          <w:szCs w:val="28"/>
        </w:rPr>
        <w:t xml:space="preserve">семей </w:t>
      </w:r>
      <w:r w:rsidRPr="00A87319">
        <w:rPr>
          <w:sz w:val="28"/>
          <w:szCs w:val="28"/>
        </w:rPr>
        <w:t>– при предоставлении в образовательное учреждение родителями</w:t>
      </w:r>
      <w:r w:rsidR="001D6317">
        <w:rPr>
          <w:sz w:val="28"/>
          <w:szCs w:val="28"/>
        </w:rPr>
        <w:t xml:space="preserve"> </w:t>
      </w:r>
      <w:r w:rsidRPr="00A87319">
        <w:rPr>
          <w:sz w:val="28"/>
          <w:szCs w:val="28"/>
        </w:rPr>
        <w:t>(законными представителями) соответствующей справки, выдаваемой органом социальной защиты населения по месту жительств</w:t>
      </w:r>
      <w:proofErr w:type="gramStart"/>
      <w:r w:rsidRPr="00A87319">
        <w:rPr>
          <w:sz w:val="28"/>
          <w:szCs w:val="28"/>
        </w:rPr>
        <w:t>а(</w:t>
      </w:r>
      <w:proofErr w:type="gramEnd"/>
      <w:r w:rsidRPr="00A87319">
        <w:rPr>
          <w:sz w:val="28"/>
          <w:szCs w:val="28"/>
        </w:rPr>
        <w:t xml:space="preserve">пребывания); </w:t>
      </w:r>
    </w:p>
    <w:p w:rsidR="001D6317" w:rsidRDefault="00A87319" w:rsidP="00A87319">
      <w:pPr>
        <w:ind w:firstLine="709"/>
        <w:jc w:val="both"/>
        <w:rPr>
          <w:sz w:val="28"/>
          <w:szCs w:val="28"/>
        </w:rPr>
      </w:pPr>
      <w:r w:rsidRPr="00A87319">
        <w:rPr>
          <w:sz w:val="28"/>
          <w:szCs w:val="28"/>
        </w:rPr>
        <w:t>- детей</w:t>
      </w:r>
      <w:r w:rsidR="001D6317">
        <w:rPr>
          <w:sz w:val="28"/>
          <w:szCs w:val="28"/>
        </w:rPr>
        <w:t>-</w:t>
      </w:r>
      <w:r w:rsidRPr="00A87319">
        <w:rPr>
          <w:sz w:val="28"/>
          <w:szCs w:val="28"/>
        </w:rPr>
        <w:t>сирот и детей, оставшихся без попечительства родителей, находящихся под опекой</w:t>
      </w:r>
      <w:r w:rsidR="001D6317">
        <w:rPr>
          <w:sz w:val="28"/>
          <w:szCs w:val="28"/>
        </w:rPr>
        <w:t xml:space="preserve"> </w:t>
      </w:r>
      <w:r w:rsidRPr="00A87319">
        <w:rPr>
          <w:sz w:val="28"/>
          <w:szCs w:val="28"/>
        </w:rPr>
        <w:t>(попечительством) – при предоставлении в дошкольное учреждение опекунами</w:t>
      </w:r>
      <w:r w:rsidR="001D6317">
        <w:rPr>
          <w:sz w:val="28"/>
          <w:szCs w:val="28"/>
        </w:rPr>
        <w:t xml:space="preserve"> </w:t>
      </w:r>
      <w:r w:rsidRPr="00A87319">
        <w:rPr>
          <w:sz w:val="28"/>
          <w:szCs w:val="28"/>
        </w:rPr>
        <w:t xml:space="preserve">(попечителями) копии решения органа опеки и попечительства об установлении опеки (попечительства); </w:t>
      </w:r>
    </w:p>
    <w:p w:rsidR="001D6317" w:rsidRDefault="00A87319" w:rsidP="00A87319">
      <w:pPr>
        <w:ind w:firstLine="709"/>
        <w:jc w:val="both"/>
        <w:rPr>
          <w:sz w:val="28"/>
          <w:szCs w:val="28"/>
        </w:rPr>
      </w:pPr>
      <w:r w:rsidRPr="00A87319">
        <w:rPr>
          <w:sz w:val="28"/>
          <w:szCs w:val="28"/>
        </w:rPr>
        <w:t>- детей</w:t>
      </w:r>
      <w:r w:rsidR="001D6317">
        <w:rPr>
          <w:sz w:val="28"/>
          <w:szCs w:val="28"/>
        </w:rPr>
        <w:t>-</w:t>
      </w:r>
      <w:r w:rsidRPr="00A87319">
        <w:rPr>
          <w:sz w:val="28"/>
          <w:szCs w:val="28"/>
        </w:rPr>
        <w:t xml:space="preserve">инвалидов – при предоставлении в дошкольное учреждение справки медико-социальной экспертной комиссии; </w:t>
      </w:r>
    </w:p>
    <w:p w:rsidR="001D6317" w:rsidRDefault="001D6317" w:rsidP="00A87319">
      <w:pPr>
        <w:ind w:firstLine="709"/>
        <w:jc w:val="both"/>
        <w:rPr>
          <w:sz w:val="28"/>
          <w:szCs w:val="28"/>
        </w:rPr>
      </w:pPr>
    </w:p>
    <w:p w:rsidR="001D6317" w:rsidRDefault="001D6317" w:rsidP="00A87319">
      <w:pPr>
        <w:ind w:firstLine="709"/>
        <w:jc w:val="both"/>
        <w:rPr>
          <w:sz w:val="28"/>
          <w:szCs w:val="28"/>
        </w:rPr>
      </w:pPr>
    </w:p>
    <w:p w:rsidR="00A87319" w:rsidRPr="00A87319" w:rsidRDefault="00A87319" w:rsidP="00A87319">
      <w:pPr>
        <w:ind w:firstLine="709"/>
        <w:jc w:val="both"/>
        <w:rPr>
          <w:sz w:val="28"/>
          <w:szCs w:val="28"/>
        </w:rPr>
      </w:pPr>
      <w:r w:rsidRPr="00A87319">
        <w:rPr>
          <w:sz w:val="28"/>
          <w:szCs w:val="28"/>
        </w:rPr>
        <w:t xml:space="preserve">- детей из семей, находящихся в социально опасном положении – по решению педагогического совета в дошкольном образовательном учреждении. </w:t>
      </w:r>
    </w:p>
    <w:p w:rsidR="00A87319" w:rsidRPr="009A47A4" w:rsidRDefault="00A87319" w:rsidP="00A87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отношения, возникшие с 1 января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>г.</w:t>
      </w:r>
    </w:p>
    <w:p w:rsidR="00A87319" w:rsidRPr="009A47A4" w:rsidRDefault="00A87319" w:rsidP="00A873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A4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7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главы, начальника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4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7A4">
        <w:rPr>
          <w:rFonts w:ascii="Times New Roman" w:hAnsi="Times New Roman" w:cs="Times New Roman"/>
          <w:sz w:val="28"/>
          <w:szCs w:val="28"/>
        </w:rPr>
        <w:t>В.А.Фимушкину</w:t>
      </w:r>
      <w:proofErr w:type="spellEnd"/>
      <w:r w:rsidRPr="009A4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319" w:rsidRPr="003E14B7" w:rsidRDefault="00A87319" w:rsidP="00A8731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87319" w:rsidRPr="003E14B7" w:rsidRDefault="00A87319" w:rsidP="00A8731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87319" w:rsidRPr="003E14B7" w:rsidRDefault="00A87319" w:rsidP="00A87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319" w:rsidRDefault="00A87319" w:rsidP="00A87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p w:rsidR="00A87319" w:rsidRDefault="00A87319" w:rsidP="009A4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517E" w:rsidRDefault="0052517E" w:rsidP="005251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2517E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62F1"/>
    <w:rsid w:val="000B48E6"/>
    <w:rsid w:val="00107BBF"/>
    <w:rsid w:val="00145334"/>
    <w:rsid w:val="00147110"/>
    <w:rsid w:val="00157E18"/>
    <w:rsid w:val="001615D8"/>
    <w:rsid w:val="001D6317"/>
    <w:rsid w:val="002F0BA1"/>
    <w:rsid w:val="002F4684"/>
    <w:rsid w:val="0032136C"/>
    <w:rsid w:val="0033562D"/>
    <w:rsid w:val="00376865"/>
    <w:rsid w:val="003C4EA1"/>
    <w:rsid w:val="003D273F"/>
    <w:rsid w:val="003E14B7"/>
    <w:rsid w:val="004215E1"/>
    <w:rsid w:val="004774D9"/>
    <w:rsid w:val="004D071F"/>
    <w:rsid w:val="004F73E3"/>
    <w:rsid w:val="0052517E"/>
    <w:rsid w:val="00540164"/>
    <w:rsid w:val="005F04C9"/>
    <w:rsid w:val="00667B2A"/>
    <w:rsid w:val="00680CEC"/>
    <w:rsid w:val="00686C32"/>
    <w:rsid w:val="006A2F03"/>
    <w:rsid w:val="00740B1C"/>
    <w:rsid w:val="00903BFC"/>
    <w:rsid w:val="00923456"/>
    <w:rsid w:val="009A47A4"/>
    <w:rsid w:val="009A5B8E"/>
    <w:rsid w:val="009D01B2"/>
    <w:rsid w:val="00A611B4"/>
    <w:rsid w:val="00A87319"/>
    <w:rsid w:val="00AF6E70"/>
    <w:rsid w:val="00B07F3A"/>
    <w:rsid w:val="00B2178C"/>
    <w:rsid w:val="00B32ABE"/>
    <w:rsid w:val="00B702EB"/>
    <w:rsid w:val="00B85AF3"/>
    <w:rsid w:val="00BA3B8F"/>
    <w:rsid w:val="00BC7F5B"/>
    <w:rsid w:val="00CD3709"/>
    <w:rsid w:val="00CD7162"/>
    <w:rsid w:val="00CF2457"/>
    <w:rsid w:val="00D512EA"/>
    <w:rsid w:val="00D95142"/>
    <w:rsid w:val="00D971C4"/>
    <w:rsid w:val="00DE0BB9"/>
    <w:rsid w:val="00DF6D05"/>
    <w:rsid w:val="00E234DB"/>
    <w:rsid w:val="00E50981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2017-01-12T06:34:00Z</cp:lastPrinted>
  <dcterms:created xsi:type="dcterms:W3CDTF">2017-01-10T14:16:00Z</dcterms:created>
  <dcterms:modified xsi:type="dcterms:W3CDTF">2017-01-19T14:45:00Z</dcterms:modified>
</cp:coreProperties>
</file>