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322"/>
      </w:tblGrid>
      <w:tr w:rsidR="0095273C" w:rsidTr="0090369F">
        <w:trPr>
          <w:trHeight w:val="1418"/>
        </w:trPr>
        <w:tc>
          <w:tcPr>
            <w:tcW w:w="9322" w:type="dxa"/>
            <w:hideMark/>
          </w:tcPr>
          <w:p w:rsidR="0095273C" w:rsidRDefault="0095273C" w:rsidP="0090369F">
            <w:pPr>
              <w:widowControl w:val="0"/>
              <w:autoSpaceDE w:val="0"/>
              <w:autoSpaceDN w:val="0"/>
              <w:spacing w:line="300" w:lineRule="auto"/>
              <w:ind w:left="80" w:hanging="79"/>
              <w:jc w:val="center"/>
              <w:rPr>
                <w:b/>
                <w:sz w:val="22"/>
                <w:szCs w:val="22"/>
                <w:lang w:eastAsia="en-US"/>
              </w:rPr>
            </w:pPr>
            <w:r>
              <w:rPr>
                <w:b/>
                <w:noProof/>
                <w:lang w:eastAsia="ru-RU"/>
              </w:rPr>
              <w:drawing>
                <wp:inline distT="0" distB="0" distL="0" distR="0" wp14:anchorId="73FB47CF" wp14:editId="09FED0A1">
                  <wp:extent cx="627380" cy="818515"/>
                  <wp:effectExtent l="0" t="0" r="1270" b="635"/>
                  <wp:docPr id="1" name="Рисунок 1" descr="Описание: Описание: Описание: Описание: Описание: Описание: Описание: Лысые горы ч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Лысые горы ч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818515"/>
                          </a:xfrm>
                          <a:prstGeom prst="rect">
                            <a:avLst/>
                          </a:prstGeom>
                          <a:noFill/>
                          <a:ln>
                            <a:noFill/>
                          </a:ln>
                        </pic:spPr>
                      </pic:pic>
                    </a:graphicData>
                  </a:graphic>
                </wp:inline>
              </w:drawing>
            </w:r>
          </w:p>
        </w:tc>
      </w:tr>
      <w:tr w:rsidR="0095273C" w:rsidTr="0090369F">
        <w:tc>
          <w:tcPr>
            <w:tcW w:w="9322" w:type="dxa"/>
          </w:tcPr>
          <w:p w:rsidR="0095273C" w:rsidRDefault="0095273C" w:rsidP="0090369F">
            <w:pPr>
              <w:ind w:hanging="79"/>
              <w:jc w:val="center"/>
              <w:rPr>
                <w:b/>
                <w:sz w:val="24"/>
                <w:szCs w:val="24"/>
                <w:lang w:eastAsia="en-US"/>
              </w:rPr>
            </w:pPr>
          </w:p>
          <w:p w:rsidR="0095273C" w:rsidRDefault="0095273C" w:rsidP="0090369F">
            <w:pPr>
              <w:ind w:hanging="79"/>
              <w:jc w:val="center"/>
              <w:rPr>
                <w:sz w:val="24"/>
                <w:szCs w:val="24"/>
                <w:lang w:eastAsia="en-US"/>
              </w:rPr>
            </w:pPr>
            <w:r>
              <w:rPr>
                <w:sz w:val="24"/>
                <w:szCs w:val="24"/>
                <w:lang w:eastAsia="en-US"/>
              </w:rPr>
              <w:t>АДМИНИСТРАЦИЯ  ЛЫСОГОРСКОГО  МУНИЦИПАЛЬНОГО  РАЙОНА</w:t>
            </w:r>
          </w:p>
          <w:p w:rsidR="0095273C" w:rsidRDefault="0095273C" w:rsidP="0090369F">
            <w:pPr>
              <w:ind w:hanging="79"/>
              <w:jc w:val="center"/>
              <w:rPr>
                <w:lang w:eastAsia="en-US"/>
              </w:rPr>
            </w:pPr>
            <w:r>
              <w:rPr>
                <w:sz w:val="24"/>
                <w:szCs w:val="24"/>
                <w:lang w:eastAsia="en-US"/>
              </w:rPr>
              <w:t>САРАТОВСКОЙ  ОБЛАСТИ</w:t>
            </w:r>
          </w:p>
          <w:p w:rsidR="0095273C" w:rsidRDefault="0095273C" w:rsidP="0090369F">
            <w:pPr>
              <w:widowControl w:val="0"/>
              <w:autoSpaceDE w:val="0"/>
              <w:autoSpaceDN w:val="0"/>
              <w:spacing w:line="300" w:lineRule="auto"/>
              <w:ind w:left="80" w:hanging="79"/>
              <w:jc w:val="center"/>
              <w:rPr>
                <w:b/>
                <w:sz w:val="22"/>
                <w:szCs w:val="22"/>
                <w:lang w:eastAsia="en-US"/>
              </w:rPr>
            </w:pPr>
          </w:p>
        </w:tc>
      </w:tr>
      <w:tr w:rsidR="0095273C" w:rsidTr="009B0B09">
        <w:trPr>
          <w:trHeight w:val="840"/>
        </w:trPr>
        <w:tc>
          <w:tcPr>
            <w:tcW w:w="9322" w:type="dxa"/>
          </w:tcPr>
          <w:p w:rsidR="0095273C" w:rsidRDefault="0095273C" w:rsidP="0090369F">
            <w:pPr>
              <w:ind w:hanging="79"/>
              <w:jc w:val="center"/>
              <w:rPr>
                <w:b/>
                <w:sz w:val="28"/>
                <w:szCs w:val="24"/>
                <w:lang w:eastAsia="en-US"/>
              </w:rPr>
            </w:pPr>
            <w:proofErr w:type="gramStart"/>
            <w:r>
              <w:rPr>
                <w:b/>
                <w:sz w:val="28"/>
                <w:lang w:eastAsia="en-US"/>
              </w:rPr>
              <w:t>П</w:t>
            </w:r>
            <w:proofErr w:type="gramEnd"/>
            <w:r>
              <w:rPr>
                <w:b/>
                <w:sz w:val="28"/>
                <w:lang w:eastAsia="en-US"/>
              </w:rPr>
              <w:t xml:space="preserve"> О С Т А Н О В Л Е Н И Е</w:t>
            </w:r>
          </w:p>
          <w:p w:rsidR="0095273C" w:rsidRPr="009B0B09" w:rsidRDefault="0095273C" w:rsidP="0090369F">
            <w:pPr>
              <w:widowControl w:val="0"/>
              <w:autoSpaceDE w:val="0"/>
              <w:autoSpaceDN w:val="0"/>
              <w:spacing w:line="300" w:lineRule="auto"/>
              <w:ind w:left="80" w:hanging="79"/>
              <w:jc w:val="center"/>
              <w:rPr>
                <w:sz w:val="28"/>
                <w:szCs w:val="28"/>
                <w:lang w:eastAsia="en-US"/>
              </w:rPr>
            </w:pPr>
          </w:p>
        </w:tc>
      </w:tr>
      <w:tr w:rsidR="0095273C" w:rsidTr="0090369F">
        <w:tc>
          <w:tcPr>
            <w:tcW w:w="9322" w:type="dxa"/>
          </w:tcPr>
          <w:p w:rsidR="0095273C" w:rsidRPr="009B0B09" w:rsidRDefault="009B0B09" w:rsidP="0090369F">
            <w:pPr>
              <w:ind w:hanging="79"/>
              <w:jc w:val="center"/>
              <w:rPr>
                <w:sz w:val="28"/>
                <w:szCs w:val="28"/>
                <w:lang w:eastAsia="en-US"/>
              </w:rPr>
            </w:pPr>
            <w:r w:rsidRPr="009B0B09">
              <w:rPr>
                <w:sz w:val="28"/>
                <w:szCs w:val="28"/>
                <w:lang w:eastAsia="en-US"/>
              </w:rPr>
              <w:t>от 30 декабря 2016 года № 580</w:t>
            </w:r>
            <w:r w:rsidR="0095273C" w:rsidRPr="009B0B09">
              <w:rPr>
                <w:sz w:val="28"/>
                <w:szCs w:val="28"/>
                <w:lang w:eastAsia="en-US"/>
              </w:rPr>
              <w:t xml:space="preserve"> </w:t>
            </w:r>
          </w:p>
          <w:p w:rsidR="0095273C" w:rsidRDefault="0095273C" w:rsidP="0090369F">
            <w:pPr>
              <w:widowControl w:val="0"/>
              <w:autoSpaceDE w:val="0"/>
              <w:autoSpaceDN w:val="0"/>
              <w:spacing w:line="300" w:lineRule="auto"/>
              <w:ind w:left="80" w:hanging="79"/>
              <w:jc w:val="center"/>
              <w:rPr>
                <w:sz w:val="22"/>
                <w:szCs w:val="22"/>
                <w:lang w:eastAsia="en-US"/>
              </w:rPr>
            </w:pPr>
          </w:p>
        </w:tc>
      </w:tr>
      <w:tr w:rsidR="0095273C" w:rsidTr="0090369F">
        <w:tc>
          <w:tcPr>
            <w:tcW w:w="9322" w:type="dxa"/>
          </w:tcPr>
          <w:p w:rsidR="0095273C" w:rsidRDefault="0095273C" w:rsidP="0090369F">
            <w:pPr>
              <w:ind w:hanging="79"/>
              <w:jc w:val="center"/>
              <w:rPr>
                <w:sz w:val="24"/>
                <w:szCs w:val="24"/>
                <w:lang w:eastAsia="en-US"/>
              </w:rPr>
            </w:pPr>
          </w:p>
          <w:p w:rsidR="0095273C" w:rsidRDefault="0095273C" w:rsidP="0090369F">
            <w:pPr>
              <w:ind w:hanging="79"/>
              <w:jc w:val="center"/>
              <w:rPr>
                <w:lang w:eastAsia="en-US"/>
              </w:rPr>
            </w:pPr>
            <w:r>
              <w:rPr>
                <w:lang w:eastAsia="en-US"/>
              </w:rPr>
              <w:t>р.п.Лысые Горы</w:t>
            </w:r>
          </w:p>
          <w:p w:rsidR="0095273C" w:rsidRDefault="0095273C" w:rsidP="0090369F">
            <w:pPr>
              <w:widowControl w:val="0"/>
              <w:autoSpaceDE w:val="0"/>
              <w:autoSpaceDN w:val="0"/>
              <w:spacing w:line="300" w:lineRule="auto"/>
              <w:ind w:left="80" w:hanging="79"/>
              <w:jc w:val="center"/>
              <w:rPr>
                <w:sz w:val="22"/>
                <w:szCs w:val="22"/>
                <w:lang w:eastAsia="en-US"/>
              </w:rPr>
            </w:pPr>
          </w:p>
        </w:tc>
      </w:tr>
      <w:tr w:rsidR="0095273C" w:rsidTr="0090369F">
        <w:trPr>
          <w:trHeight w:val="725"/>
        </w:trPr>
        <w:tc>
          <w:tcPr>
            <w:tcW w:w="9322" w:type="dxa"/>
            <w:hideMark/>
          </w:tcPr>
          <w:p w:rsidR="0095273C" w:rsidRDefault="0095273C" w:rsidP="0090369F">
            <w:pPr>
              <w:rPr>
                <w:b/>
                <w:bCs/>
                <w:sz w:val="28"/>
                <w:szCs w:val="28"/>
              </w:rPr>
            </w:pPr>
            <w:r>
              <w:rPr>
                <w:b/>
                <w:bCs/>
                <w:sz w:val="28"/>
                <w:szCs w:val="28"/>
                <w:lang w:eastAsia="en-US"/>
              </w:rPr>
              <w:t>Об утверждении нормативных затрат на оказание муниципальных услуг, применяемых при расчете  объема финансового обеспечения выполнения  муниципального задания муниципальными бюджетными учреждениями</w:t>
            </w:r>
            <w:r w:rsidR="00D97C5E">
              <w:rPr>
                <w:b/>
                <w:bCs/>
                <w:sz w:val="28"/>
                <w:szCs w:val="28"/>
                <w:lang w:eastAsia="en-US"/>
              </w:rPr>
              <w:t>,</w:t>
            </w:r>
            <w:r>
              <w:rPr>
                <w:b/>
                <w:bCs/>
                <w:sz w:val="28"/>
                <w:szCs w:val="28"/>
                <w:lang w:eastAsia="en-US"/>
              </w:rPr>
              <w:t xml:space="preserve">  на 2017 год</w:t>
            </w:r>
          </w:p>
        </w:tc>
      </w:tr>
    </w:tbl>
    <w:p w:rsidR="00C84FAC" w:rsidRDefault="00C84FAC"/>
    <w:p w:rsidR="0095273C" w:rsidRDefault="0095273C"/>
    <w:p w:rsidR="0095273C" w:rsidRDefault="0095273C" w:rsidP="0095273C">
      <w:pPr>
        <w:jc w:val="both"/>
        <w:rPr>
          <w:sz w:val="28"/>
          <w:szCs w:val="28"/>
        </w:rPr>
      </w:pPr>
      <w:r>
        <w:tab/>
      </w:r>
      <w:r>
        <w:rPr>
          <w:sz w:val="28"/>
          <w:szCs w:val="28"/>
        </w:rPr>
        <w:t xml:space="preserve">В соответствии с п. 4 ст. 69.2 Бюджетного </w:t>
      </w:r>
      <w:r w:rsidR="00D97C5E">
        <w:rPr>
          <w:sz w:val="28"/>
          <w:szCs w:val="28"/>
        </w:rPr>
        <w:t>кодекса Российской Федерации и П</w:t>
      </w:r>
      <w:r>
        <w:rPr>
          <w:sz w:val="28"/>
          <w:szCs w:val="28"/>
        </w:rPr>
        <w:t>орядка определения нормативных затрат  на оказание  муниципальными автономными  и бюджетными  учреждениями, функции и полномочия учредителя в отношении  которых осуществляет  администрация Лысогорского муниципального  района,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утвержденным  постановлением администрации  Лысогорского  муниципального района от 20 декабря 2016 года № 549, администрация Лысогорского муниципального района  ПОСТАНОВЛЯЕТ:</w:t>
      </w:r>
    </w:p>
    <w:p w:rsidR="0095273C" w:rsidRDefault="0095273C" w:rsidP="0095273C">
      <w:pPr>
        <w:jc w:val="both"/>
        <w:rPr>
          <w:sz w:val="28"/>
          <w:szCs w:val="28"/>
        </w:rPr>
      </w:pPr>
      <w:r>
        <w:rPr>
          <w:sz w:val="28"/>
          <w:szCs w:val="28"/>
        </w:rPr>
        <w:tab/>
        <w:t>1. Утвердить нормативные затраты на оказание  муниципальных услуг, применяемых при расчете  объема финансового обеспечения  выполнения муниципального задания</w:t>
      </w:r>
      <w:r w:rsidR="00D97C5E">
        <w:rPr>
          <w:sz w:val="28"/>
          <w:szCs w:val="28"/>
        </w:rPr>
        <w:t>,</w:t>
      </w:r>
      <w:r>
        <w:rPr>
          <w:sz w:val="28"/>
          <w:szCs w:val="28"/>
        </w:rPr>
        <w:t xml:space="preserve">  следующим муниципальным бюджетным учреждениям: </w:t>
      </w:r>
    </w:p>
    <w:p w:rsidR="004063F2" w:rsidRDefault="0095273C" w:rsidP="004063F2">
      <w:pPr>
        <w:jc w:val="both"/>
        <w:rPr>
          <w:sz w:val="28"/>
          <w:szCs w:val="28"/>
        </w:rPr>
      </w:pPr>
      <w:r>
        <w:rPr>
          <w:sz w:val="28"/>
          <w:szCs w:val="28"/>
        </w:rPr>
        <w:tab/>
        <w:t xml:space="preserve">1.1. Муниципальное бюджетное учреждение «Молодежный спортивный центр  по физической культуре, спорту и туризму»  Лысогорского муниципального района Саратовской области «Олимп» </w:t>
      </w:r>
      <w:r w:rsidR="004063F2">
        <w:rPr>
          <w:sz w:val="28"/>
          <w:szCs w:val="28"/>
        </w:rPr>
        <w:t xml:space="preserve"> Приложение №1.</w:t>
      </w:r>
    </w:p>
    <w:p w:rsidR="0095273C" w:rsidRDefault="0095273C" w:rsidP="0095273C">
      <w:pPr>
        <w:jc w:val="both"/>
        <w:rPr>
          <w:sz w:val="28"/>
          <w:szCs w:val="28"/>
        </w:rPr>
      </w:pPr>
    </w:p>
    <w:p w:rsidR="0095273C" w:rsidRDefault="0095273C" w:rsidP="0095273C">
      <w:pPr>
        <w:jc w:val="both"/>
        <w:rPr>
          <w:sz w:val="28"/>
          <w:szCs w:val="28"/>
        </w:rPr>
      </w:pPr>
      <w:r>
        <w:rPr>
          <w:sz w:val="28"/>
          <w:szCs w:val="28"/>
        </w:rPr>
        <w:tab/>
        <w:t xml:space="preserve">1.2. </w:t>
      </w:r>
      <w:r w:rsidR="002E1477">
        <w:rPr>
          <w:sz w:val="28"/>
          <w:szCs w:val="28"/>
        </w:rPr>
        <w:t>Муниципальное бюджетное учреждение дополнительного образования «</w:t>
      </w:r>
      <w:proofErr w:type="spellStart"/>
      <w:r w:rsidR="002E1477">
        <w:rPr>
          <w:sz w:val="28"/>
          <w:szCs w:val="28"/>
        </w:rPr>
        <w:t>Лысогорская</w:t>
      </w:r>
      <w:proofErr w:type="spellEnd"/>
      <w:r w:rsidR="002E1477">
        <w:rPr>
          <w:sz w:val="28"/>
          <w:szCs w:val="28"/>
        </w:rPr>
        <w:t xml:space="preserve"> детская школа искусств»</w:t>
      </w:r>
      <w:r w:rsidR="00D97C5E">
        <w:rPr>
          <w:sz w:val="28"/>
          <w:szCs w:val="28"/>
        </w:rPr>
        <w:t xml:space="preserve"> </w:t>
      </w:r>
      <w:r w:rsidR="004063F2">
        <w:rPr>
          <w:sz w:val="28"/>
          <w:szCs w:val="28"/>
        </w:rPr>
        <w:t>П</w:t>
      </w:r>
      <w:r w:rsidR="00D97C5E">
        <w:rPr>
          <w:sz w:val="28"/>
          <w:szCs w:val="28"/>
        </w:rPr>
        <w:t>рил</w:t>
      </w:r>
      <w:r w:rsidR="004063F2">
        <w:rPr>
          <w:sz w:val="28"/>
          <w:szCs w:val="28"/>
        </w:rPr>
        <w:t>ожение №2</w:t>
      </w:r>
      <w:r w:rsidR="00D97C5E">
        <w:rPr>
          <w:sz w:val="28"/>
          <w:szCs w:val="28"/>
        </w:rPr>
        <w:t>.</w:t>
      </w:r>
    </w:p>
    <w:p w:rsidR="002E1477" w:rsidRDefault="002E1477" w:rsidP="0095273C">
      <w:pPr>
        <w:jc w:val="both"/>
        <w:rPr>
          <w:sz w:val="28"/>
          <w:szCs w:val="28"/>
        </w:rPr>
      </w:pPr>
      <w:r>
        <w:rPr>
          <w:sz w:val="28"/>
          <w:szCs w:val="28"/>
        </w:rPr>
        <w:tab/>
        <w:t>1.3. Муниципальное бюджетное учреждение культуры «Централизованная клубная система»</w:t>
      </w:r>
      <w:r w:rsidR="004063F2">
        <w:rPr>
          <w:sz w:val="28"/>
          <w:szCs w:val="28"/>
        </w:rPr>
        <w:t xml:space="preserve"> Приложение № 3.</w:t>
      </w:r>
    </w:p>
    <w:p w:rsidR="0095273C" w:rsidRDefault="002E1477" w:rsidP="0095273C">
      <w:pPr>
        <w:jc w:val="both"/>
        <w:rPr>
          <w:sz w:val="28"/>
          <w:szCs w:val="28"/>
        </w:rPr>
      </w:pPr>
      <w:r>
        <w:rPr>
          <w:sz w:val="28"/>
          <w:szCs w:val="28"/>
        </w:rPr>
        <w:tab/>
        <w:t>1.4. Муниципальное бюджетное учреждение культуры «</w:t>
      </w:r>
      <w:proofErr w:type="spellStart"/>
      <w:r>
        <w:rPr>
          <w:sz w:val="28"/>
          <w:szCs w:val="28"/>
        </w:rPr>
        <w:t>Лысогорская</w:t>
      </w:r>
      <w:proofErr w:type="spellEnd"/>
      <w:r>
        <w:rPr>
          <w:sz w:val="28"/>
          <w:szCs w:val="28"/>
        </w:rPr>
        <w:t xml:space="preserve"> </w:t>
      </w:r>
      <w:proofErr w:type="spellStart"/>
      <w:r>
        <w:rPr>
          <w:sz w:val="28"/>
          <w:szCs w:val="28"/>
        </w:rPr>
        <w:t>межпоселенческая</w:t>
      </w:r>
      <w:proofErr w:type="spellEnd"/>
      <w:r>
        <w:rPr>
          <w:sz w:val="28"/>
          <w:szCs w:val="28"/>
        </w:rPr>
        <w:t xml:space="preserve">  центральная библиотека»</w:t>
      </w:r>
      <w:r w:rsidR="004063F2">
        <w:rPr>
          <w:sz w:val="28"/>
          <w:szCs w:val="28"/>
        </w:rPr>
        <w:t xml:space="preserve"> № 4</w:t>
      </w:r>
      <w:r w:rsidR="00D97C5E">
        <w:rPr>
          <w:sz w:val="28"/>
          <w:szCs w:val="28"/>
        </w:rPr>
        <w:t>.</w:t>
      </w:r>
    </w:p>
    <w:p w:rsidR="0095273C" w:rsidRDefault="0095273C" w:rsidP="0095273C">
      <w:pPr>
        <w:jc w:val="both"/>
        <w:rPr>
          <w:sz w:val="28"/>
          <w:szCs w:val="28"/>
        </w:rPr>
      </w:pPr>
      <w:r>
        <w:rPr>
          <w:sz w:val="28"/>
          <w:szCs w:val="28"/>
        </w:rPr>
        <w:lastRenderedPageBreak/>
        <w:tab/>
        <w:t>2. Настоящее постановление разместить на официальном  сайте администрации Лысогорского муниципального района в информационно-телекоммуникационной сети Интернет.</w:t>
      </w:r>
    </w:p>
    <w:p w:rsidR="0095273C" w:rsidRDefault="0095273C" w:rsidP="0095273C">
      <w:pPr>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w:t>
      </w:r>
      <w:proofErr w:type="spellStart"/>
      <w:r>
        <w:rPr>
          <w:sz w:val="28"/>
          <w:szCs w:val="28"/>
        </w:rPr>
        <w:t>Лысогор</w:t>
      </w:r>
      <w:r w:rsidR="00D97C5E">
        <w:rPr>
          <w:sz w:val="28"/>
          <w:szCs w:val="28"/>
        </w:rPr>
        <w:t>ского</w:t>
      </w:r>
      <w:proofErr w:type="spellEnd"/>
      <w:r w:rsidR="00D97C5E">
        <w:rPr>
          <w:sz w:val="28"/>
          <w:szCs w:val="28"/>
        </w:rPr>
        <w:t xml:space="preserve"> муниципального района   </w:t>
      </w:r>
      <w:proofErr w:type="spellStart"/>
      <w:r w:rsidR="00D97C5E">
        <w:rPr>
          <w:sz w:val="28"/>
          <w:szCs w:val="28"/>
        </w:rPr>
        <w:t>Куто</w:t>
      </w:r>
      <w:r>
        <w:rPr>
          <w:sz w:val="28"/>
          <w:szCs w:val="28"/>
        </w:rPr>
        <w:t>рова</w:t>
      </w:r>
      <w:proofErr w:type="spellEnd"/>
      <w:r>
        <w:rPr>
          <w:sz w:val="28"/>
          <w:szCs w:val="28"/>
        </w:rPr>
        <w:t xml:space="preserve"> Э.А.</w:t>
      </w:r>
    </w:p>
    <w:p w:rsidR="0095273C" w:rsidRDefault="0095273C" w:rsidP="0095273C">
      <w:pPr>
        <w:jc w:val="both"/>
        <w:rPr>
          <w:sz w:val="28"/>
          <w:szCs w:val="28"/>
        </w:rPr>
      </w:pPr>
    </w:p>
    <w:p w:rsidR="0095273C" w:rsidRDefault="0095273C" w:rsidP="0095273C">
      <w:pPr>
        <w:jc w:val="both"/>
        <w:rPr>
          <w:sz w:val="28"/>
          <w:szCs w:val="28"/>
        </w:rPr>
      </w:pPr>
    </w:p>
    <w:p w:rsidR="0095273C" w:rsidRDefault="0095273C" w:rsidP="0095273C">
      <w:pPr>
        <w:jc w:val="both"/>
        <w:rPr>
          <w:b/>
          <w:sz w:val="28"/>
          <w:szCs w:val="28"/>
        </w:rPr>
      </w:pPr>
      <w:r>
        <w:rPr>
          <w:b/>
          <w:sz w:val="28"/>
          <w:szCs w:val="28"/>
        </w:rPr>
        <w:t xml:space="preserve">Глава Лысогорского  </w:t>
      </w:r>
    </w:p>
    <w:p w:rsidR="0095273C" w:rsidRPr="0095273C" w:rsidRDefault="0095273C" w:rsidP="0095273C">
      <w:pPr>
        <w:jc w:val="both"/>
        <w:rPr>
          <w:sz w:val="28"/>
          <w:szCs w:val="28"/>
        </w:rPr>
      </w:pPr>
      <w:r>
        <w:rPr>
          <w:b/>
          <w:sz w:val="28"/>
          <w:szCs w:val="28"/>
        </w:rPr>
        <w:t xml:space="preserve">муниципального района </w:t>
      </w:r>
      <w:r>
        <w:rPr>
          <w:b/>
          <w:sz w:val="28"/>
          <w:szCs w:val="28"/>
        </w:rPr>
        <w:tab/>
      </w:r>
      <w:r>
        <w:rPr>
          <w:b/>
          <w:sz w:val="28"/>
          <w:szCs w:val="28"/>
        </w:rPr>
        <w:tab/>
      </w:r>
      <w:r>
        <w:rPr>
          <w:b/>
          <w:sz w:val="28"/>
          <w:szCs w:val="28"/>
        </w:rPr>
        <w:tab/>
      </w:r>
      <w:r>
        <w:rPr>
          <w:b/>
          <w:sz w:val="28"/>
          <w:szCs w:val="28"/>
        </w:rPr>
        <w:tab/>
      </w:r>
      <w:r>
        <w:rPr>
          <w:b/>
          <w:sz w:val="28"/>
          <w:szCs w:val="28"/>
        </w:rPr>
        <w:tab/>
        <w:t xml:space="preserve">С.А. Девличаров </w:t>
      </w:r>
      <w:r>
        <w:rPr>
          <w:sz w:val="28"/>
          <w:szCs w:val="28"/>
        </w:rPr>
        <w:t xml:space="preserve">   </w:t>
      </w:r>
    </w:p>
    <w:p w:rsidR="0095273C" w:rsidRDefault="0095273C">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15604A" w:rsidRDefault="0015604A">
      <w:pPr>
        <w:jc w:val="both"/>
        <w:rPr>
          <w:sz w:val="28"/>
          <w:szCs w:val="28"/>
        </w:rPr>
      </w:pPr>
    </w:p>
    <w:p w:rsidR="004E224C" w:rsidRDefault="004E224C">
      <w:pPr>
        <w:jc w:val="both"/>
        <w:rPr>
          <w:sz w:val="28"/>
          <w:szCs w:val="28"/>
        </w:rPr>
        <w:sectPr w:rsidR="004E224C" w:rsidSect="0095273C">
          <w:pgSz w:w="11906" w:h="16838"/>
          <w:pgMar w:top="284" w:right="851" w:bottom="1134" w:left="1701" w:header="709" w:footer="709" w:gutter="0"/>
          <w:cols w:space="708"/>
          <w:docGrid w:linePitch="360"/>
        </w:sectPr>
      </w:pPr>
    </w:p>
    <w:p w:rsidR="004E224C" w:rsidRDefault="004E224C" w:rsidP="004E224C">
      <w:pPr>
        <w:pStyle w:val="ConsPlusNormal"/>
        <w:ind w:left="9912"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№1к постановлению</w:t>
      </w:r>
    </w:p>
    <w:p w:rsidR="004E224C" w:rsidRDefault="004E224C" w:rsidP="004E224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администрации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w:t>
      </w:r>
    </w:p>
    <w:p w:rsidR="004E224C" w:rsidRDefault="004E224C" w:rsidP="004E224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муниципального района </w:t>
      </w:r>
    </w:p>
    <w:p w:rsidR="004E224C" w:rsidRDefault="004E224C" w:rsidP="004E224C">
      <w:pPr>
        <w:pStyle w:val="ConsPlusNormal"/>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30 декабря 2016 г.  № 580                         </w:t>
      </w:r>
    </w:p>
    <w:p w:rsidR="004E224C" w:rsidRDefault="004E224C" w:rsidP="004E224C">
      <w:pPr>
        <w:pStyle w:val="ConsPlusNormal"/>
        <w:jc w:val="both"/>
        <w:rPr>
          <w:rFonts w:ascii="Times New Roman" w:hAnsi="Times New Roman" w:cs="Times New Roman"/>
          <w:sz w:val="28"/>
          <w:szCs w:val="28"/>
        </w:rPr>
      </w:pPr>
    </w:p>
    <w:p w:rsidR="004E224C" w:rsidRDefault="004E224C" w:rsidP="004E224C">
      <w:pPr>
        <w:pStyle w:val="ConsPlusNormal"/>
        <w:outlineLvl w:val="1"/>
        <w:rPr>
          <w:rFonts w:ascii="Times New Roman" w:hAnsi="Times New Roman" w:cs="Times New Roman"/>
          <w:sz w:val="28"/>
          <w:szCs w:val="28"/>
        </w:rPr>
      </w:pPr>
    </w:p>
    <w:p w:rsidR="004E224C" w:rsidRDefault="004E224C" w:rsidP="004E224C">
      <w:pPr>
        <w:pStyle w:val="ConsPlusNormal"/>
        <w:jc w:val="center"/>
        <w:rPr>
          <w:rFonts w:ascii="Times New Roman" w:hAnsi="Times New Roman" w:cs="Times New Roman"/>
          <w:b/>
          <w:sz w:val="28"/>
          <w:szCs w:val="28"/>
        </w:rPr>
      </w:pPr>
      <w:bookmarkStart w:id="0" w:name="P273"/>
      <w:bookmarkEnd w:id="0"/>
      <w:r>
        <w:rPr>
          <w:rFonts w:ascii="Times New Roman" w:hAnsi="Times New Roman" w:cs="Times New Roman"/>
          <w:b/>
          <w:sz w:val="28"/>
          <w:szCs w:val="28"/>
        </w:rPr>
        <w:t>Значения</w:t>
      </w:r>
    </w:p>
    <w:p w:rsidR="004E224C" w:rsidRDefault="004E224C" w:rsidP="004E224C">
      <w:pPr>
        <w:pStyle w:val="ConsPlusNormal"/>
        <w:jc w:val="center"/>
        <w:rPr>
          <w:rFonts w:ascii="Times New Roman" w:hAnsi="Times New Roman" w:cs="Times New Roman"/>
          <w:b/>
          <w:sz w:val="28"/>
          <w:szCs w:val="28"/>
        </w:rPr>
      </w:pPr>
      <w:r>
        <w:rPr>
          <w:rFonts w:ascii="Times New Roman" w:hAnsi="Times New Roman" w:cs="Times New Roman"/>
          <w:b/>
          <w:sz w:val="28"/>
          <w:szCs w:val="28"/>
        </w:rPr>
        <w:t>натуральных норм, необходимых для определения базовых</w:t>
      </w:r>
    </w:p>
    <w:p w:rsidR="004E224C" w:rsidRDefault="004E224C" w:rsidP="004E224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нормативов затрат на оказание муниципальных услуг, для муниципального бюджетного учреждения «Молодежный спортивный центр  по физической культуре, спорту и туризму»  </w:t>
      </w:r>
      <w:proofErr w:type="spellStart"/>
      <w:r>
        <w:rPr>
          <w:rFonts w:ascii="Times New Roman" w:hAnsi="Times New Roman" w:cs="Times New Roman"/>
          <w:b/>
          <w:sz w:val="28"/>
          <w:szCs w:val="28"/>
        </w:rPr>
        <w:t>Лысогорского</w:t>
      </w:r>
      <w:proofErr w:type="spellEnd"/>
      <w:r>
        <w:rPr>
          <w:rFonts w:ascii="Times New Roman" w:hAnsi="Times New Roman" w:cs="Times New Roman"/>
          <w:b/>
          <w:sz w:val="28"/>
          <w:szCs w:val="28"/>
        </w:rPr>
        <w:t xml:space="preserve"> муниципального района Саратовской области «Олимп»  </w:t>
      </w:r>
    </w:p>
    <w:p w:rsidR="004E224C" w:rsidRDefault="004E224C" w:rsidP="004E224C">
      <w:pPr>
        <w:pStyle w:val="ConsPlusNormal"/>
        <w:jc w:val="both"/>
        <w:rPr>
          <w:rFonts w:ascii="Times New Roman" w:hAnsi="Times New Roman" w:cs="Times New Roman"/>
          <w:sz w:val="28"/>
          <w:szCs w:val="28"/>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1"/>
        <w:gridCol w:w="2974"/>
        <w:gridCol w:w="2125"/>
        <w:gridCol w:w="2407"/>
        <w:gridCol w:w="1983"/>
        <w:gridCol w:w="2124"/>
        <w:gridCol w:w="6"/>
      </w:tblGrid>
      <w:tr w:rsidR="004E224C" w:rsidTr="00354814">
        <w:tc>
          <w:tcPr>
            <w:tcW w:w="3321"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bookmarkStart w:id="1" w:name="P277"/>
            <w:bookmarkEnd w:id="1"/>
            <w:r>
              <w:rPr>
                <w:rFonts w:ascii="Times New Roman" w:hAnsi="Times New Roman" w:cs="Times New Roman"/>
                <w:sz w:val="24"/>
                <w:szCs w:val="24"/>
                <w:lang w:eastAsia="en-US"/>
              </w:rPr>
              <w:t xml:space="preserve">Наименование муниципальной  услуги </w:t>
            </w:r>
            <w:hyperlink r:id="rId7" w:anchor="P363" w:history="1">
              <w:r>
                <w:rPr>
                  <w:rStyle w:val="a5"/>
                  <w:rFonts w:ascii="Times New Roman" w:hAnsi="Times New Roman" w:cs="Times New Roman"/>
                  <w:sz w:val="24"/>
                  <w:szCs w:val="24"/>
                  <w:lang w:eastAsia="en-US"/>
                </w:rPr>
                <w:t>&lt;*&gt;</w:t>
              </w:r>
            </w:hyperlink>
          </w:p>
        </w:tc>
        <w:tc>
          <w:tcPr>
            <w:tcW w:w="2974"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bookmarkStart w:id="2" w:name="P278"/>
            <w:bookmarkEnd w:id="2"/>
            <w:r>
              <w:rPr>
                <w:rFonts w:ascii="Times New Roman" w:hAnsi="Times New Roman" w:cs="Times New Roman"/>
                <w:sz w:val="24"/>
                <w:szCs w:val="24"/>
                <w:lang w:eastAsia="en-US"/>
              </w:rPr>
              <w:t xml:space="preserve">Уникальный номер реестровой записи </w:t>
            </w:r>
          </w:p>
          <w:p w:rsidR="004E224C" w:rsidRDefault="00596224">
            <w:pPr>
              <w:pStyle w:val="ConsPlusNormal"/>
              <w:spacing w:line="276" w:lineRule="auto"/>
              <w:jc w:val="center"/>
              <w:rPr>
                <w:rFonts w:ascii="Times New Roman" w:hAnsi="Times New Roman" w:cs="Times New Roman"/>
                <w:sz w:val="24"/>
                <w:szCs w:val="24"/>
                <w:lang w:eastAsia="en-US"/>
              </w:rPr>
            </w:pPr>
            <w:hyperlink r:id="rId8" w:anchor="P364" w:history="1">
              <w:r w:rsidR="004E224C">
                <w:rPr>
                  <w:rStyle w:val="a5"/>
                  <w:rFonts w:ascii="Times New Roman" w:hAnsi="Times New Roman" w:cs="Times New Roman"/>
                  <w:sz w:val="24"/>
                  <w:szCs w:val="24"/>
                  <w:lang w:eastAsia="en-US"/>
                </w:rPr>
                <w:t>&lt;**&gt;</w:t>
              </w:r>
            </w:hyperlink>
          </w:p>
        </w:tc>
        <w:tc>
          <w:tcPr>
            <w:tcW w:w="2125"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bookmarkStart w:id="3" w:name="P279"/>
            <w:bookmarkEnd w:id="3"/>
            <w:r>
              <w:rPr>
                <w:rFonts w:ascii="Times New Roman" w:hAnsi="Times New Roman" w:cs="Times New Roman"/>
                <w:sz w:val="24"/>
                <w:szCs w:val="24"/>
                <w:lang w:eastAsia="en-US"/>
              </w:rPr>
              <w:t xml:space="preserve">Наименование натуральной нормы </w:t>
            </w:r>
          </w:p>
          <w:p w:rsidR="004E224C" w:rsidRDefault="00596224">
            <w:pPr>
              <w:pStyle w:val="ConsPlusNormal"/>
              <w:spacing w:line="276" w:lineRule="auto"/>
              <w:jc w:val="center"/>
              <w:rPr>
                <w:rFonts w:ascii="Times New Roman" w:hAnsi="Times New Roman" w:cs="Times New Roman"/>
                <w:sz w:val="24"/>
                <w:szCs w:val="24"/>
                <w:lang w:eastAsia="en-US"/>
              </w:rPr>
            </w:pPr>
            <w:hyperlink r:id="rId9" w:anchor="P365" w:history="1">
              <w:r w:rsidR="004E224C">
                <w:rPr>
                  <w:rStyle w:val="a5"/>
                  <w:rFonts w:ascii="Times New Roman" w:hAnsi="Times New Roman" w:cs="Times New Roman"/>
                  <w:sz w:val="24"/>
                  <w:szCs w:val="24"/>
                  <w:lang w:eastAsia="en-US"/>
                </w:rPr>
                <w:t>&lt;***&gt;</w:t>
              </w:r>
            </w:hyperlink>
          </w:p>
        </w:tc>
        <w:tc>
          <w:tcPr>
            <w:tcW w:w="2407"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bookmarkStart w:id="4" w:name="P280"/>
            <w:bookmarkEnd w:id="4"/>
            <w:r>
              <w:rPr>
                <w:rFonts w:ascii="Times New Roman" w:hAnsi="Times New Roman" w:cs="Times New Roman"/>
                <w:sz w:val="24"/>
                <w:szCs w:val="24"/>
                <w:lang w:eastAsia="en-US"/>
              </w:rPr>
              <w:t>Единица измерения натуральной нормы</w:t>
            </w:r>
          </w:p>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hyperlink r:id="rId10" w:anchor="P366" w:history="1">
              <w:r>
                <w:rPr>
                  <w:rStyle w:val="a5"/>
                  <w:rFonts w:ascii="Times New Roman" w:hAnsi="Times New Roman" w:cs="Times New Roman"/>
                  <w:sz w:val="24"/>
                  <w:szCs w:val="24"/>
                  <w:lang w:eastAsia="en-US"/>
                </w:rPr>
                <w:t>&lt;****&gt;</w:t>
              </w:r>
            </w:hyperlink>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bookmarkStart w:id="5" w:name="P281"/>
            <w:bookmarkEnd w:id="5"/>
            <w:r>
              <w:rPr>
                <w:rFonts w:ascii="Times New Roman" w:hAnsi="Times New Roman" w:cs="Times New Roman"/>
                <w:sz w:val="24"/>
                <w:szCs w:val="24"/>
                <w:lang w:eastAsia="en-US"/>
              </w:rPr>
              <w:t xml:space="preserve">Значение натуральной нормы </w:t>
            </w:r>
          </w:p>
          <w:p w:rsidR="004E224C" w:rsidRDefault="00596224">
            <w:pPr>
              <w:pStyle w:val="ConsPlusNormal"/>
              <w:spacing w:line="276" w:lineRule="auto"/>
              <w:jc w:val="center"/>
              <w:rPr>
                <w:rFonts w:ascii="Times New Roman" w:hAnsi="Times New Roman" w:cs="Times New Roman"/>
                <w:sz w:val="24"/>
                <w:szCs w:val="24"/>
                <w:lang w:eastAsia="en-US"/>
              </w:rPr>
            </w:pPr>
            <w:hyperlink r:id="rId11" w:anchor="P367" w:history="1">
              <w:r w:rsidR="004E224C">
                <w:rPr>
                  <w:rStyle w:val="a5"/>
                  <w:rFonts w:ascii="Times New Roman" w:hAnsi="Times New Roman" w:cs="Times New Roman"/>
                  <w:sz w:val="24"/>
                  <w:szCs w:val="24"/>
                  <w:lang w:eastAsia="en-US"/>
                </w:rPr>
                <w:t>&lt;тыс. руб.&gt;</w:t>
              </w:r>
            </w:hyperlink>
          </w:p>
        </w:tc>
        <w:tc>
          <w:tcPr>
            <w:tcW w:w="2130" w:type="dxa"/>
            <w:gridSpan w:val="2"/>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bookmarkStart w:id="6" w:name="P282"/>
            <w:bookmarkEnd w:id="6"/>
            <w:r>
              <w:rPr>
                <w:rFonts w:ascii="Times New Roman" w:hAnsi="Times New Roman" w:cs="Times New Roman"/>
                <w:sz w:val="24"/>
                <w:szCs w:val="24"/>
                <w:lang w:eastAsia="en-US"/>
              </w:rPr>
              <w:t xml:space="preserve">Примечание </w:t>
            </w:r>
            <w:hyperlink r:id="rId12" w:anchor="P368" w:history="1">
              <w:r>
                <w:rPr>
                  <w:rStyle w:val="a5"/>
                  <w:rFonts w:ascii="Times New Roman" w:hAnsi="Times New Roman" w:cs="Times New Roman"/>
                  <w:sz w:val="24"/>
                  <w:szCs w:val="24"/>
                  <w:lang w:eastAsia="en-US"/>
                </w:rPr>
                <w:t>&lt;******&gt;</w:t>
              </w:r>
            </w:hyperlink>
          </w:p>
        </w:tc>
      </w:tr>
      <w:tr w:rsidR="004E224C" w:rsidTr="00354814">
        <w:tc>
          <w:tcPr>
            <w:tcW w:w="3321"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1</w:t>
            </w:r>
          </w:p>
        </w:tc>
        <w:tc>
          <w:tcPr>
            <w:tcW w:w="2974"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3</w:t>
            </w:r>
          </w:p>
        </w:tc>
        <w:tc>
          <w:tcPr>
            <w:tcW w:w="2407"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4</w:t>
            </w: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5</w:t>
            </w:r>
          </w:p>
        </w:tc>
        <w:tc>
          <w:tcPr>
            <w:tcW w:w="2130" w:type="dxa"/>
            <w:gridSpan w:val="2"/>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6</w:t>
            </w:r>
          </w:p>
        </w:tc>
      </w:tr>
      <w:tr w:rsidR="004E224C" w:rsidTr="00354814">
        <w:tc>
          <w:tcPr>
            <w:tcW w:w="3321" w:type="dxa"/>
            <w:vMerge w:val="restart"/>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официальных физкультурных (физкультурно-оздоровительных) мероприятий</w:t>
            </w:r>
          </w:p>
        </w:tc>
        <w:tc>
          <w:tcPr>
            <w:tcW w:w="2974" w:type="dxa"/>
            <w:vMerge w:val="restart"/>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30019100600000000008108</w:t>
            </w: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Натуральные нормы, непосредственно связанные с оказанием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1.1. Работники, непосредственно связанные с оказанием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2407"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537,0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 Материальные запасы и особо ценное движимое имущество, потребляемые (используемые) в процессе оказания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 Иные натуральные нормы, непосредственно используемые в процессе оказания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Натуральные нормы на общехозяйственные нужды</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2.1. Коммунальные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4E224C" w:rsidRPr="00354814" w:rsidRDefault="00615B0B" w:rsidP="00B95C25">
            <w:pPr>
              <w:pStyle w:val="ConsPlusNormal"/>
              <w:spacing w:line="276" w:lineRule="auto"/>
              <w:jc w:val="center"/>
              <w:rPr>
                <w:rFonts w:ascii="Times New Roman" w:hAnsi="Times New Roman" w:cs="Times New Roman"/>
                <w:sz w:val="24"/>
                <w:szCs w:val="24"/>
                <w:lang w:eastAsia="en-US"/>
              </w:rPr>
            </w:pPr>
            <w:proofErr w:type="spellStart"/>
            <w:r w:rsidRPr="00354814">
              <w:rPr>
                <w:rFonts w:ascii="Times New Roman" w:hAnsi="Times New Roman" w:cs="Times New Roman"/>
                <w:sz w:val="24"/>
                <w:szCs w:val="24"/>
                <w:lang w:eastAsia="en-US"/>
              </w:rPr>
              <w:t>Теплоэнергия</w:t>
            </w:r>
            <w:proofErr w:type="spellEnd"/>
            <w:r w:rsidRPr="00354814">
              <w:rPr>
                <w:rFonts w:ascii="Times New Roman" w:hAnsi="Times New Roman" w:cs="Times New Roman"/>
                <w:sz w:val="24"/>
                <w:szCs w:val="24"/>
                <w:lang w:eastAsia="en-US"/>
              </w:rPr>
              <w:t xml:space="preserve"> </w:t>
            </w:r>
            <w:r w:rsidR="00B95C25" w:rsidRPr="00354814">
              <w:rPr>
                <w:rFonts w:ascii="Times New Roman" w:hAnsi="Times New Roman" w:cs="Times New Roman"/>
                <w:sz w:val="24"/>
                <w:szCs w:val="24"/>
                <w:lang w:eastAsia="en-US"/>
              </w:rPr>
              <w:t>65,57</w:t>
            </w:r>
            <w:r w:rsidR="004E224C" w:rsidRPr="00354814">
              <w:rPr>
                <w:rFonts w:ascii="Times New Roman" w:hAnsi="Times New Roman" w:cs="Times New Roman"/>
                <w:sz w:val="24"/>
                <w:szCs w:val="24"/>
                <w:lang w:eastAsia="en-US"/>
              </w:rPr>
              <w:t>Гкал</w:t>
            </w:r>
          </w:p>
        </w:tc>
        <w:tc>
          <w:tcPr>
            <w:tcW w:w="2407" w:type="dxa"/>
            <w:tcBorders>
              <w:top w:val="single" w:sz="4" w:space="0" w:color="auto"/>
              <w:left w:val="single" w:sz="4" w:space="0" w:color="auto"/>
              <w:bottom w:val="single" w:sz="4" w:space="0" w:color="auto"/>
              <w:right w:val="single" w:sz="4" w:space="0" w:color="auto"/>
            </w:tcBorders>
            <w:hideMark/>
          </w:tcPr>
          <w:p w:rsidR="004E224C" w:rsidRPr="00354814" w:rsidRDefault="00B95C25">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1874,6</w:t>
            </w:r>
            <w:r w:rsidR="00CB6A1C">
              <w:rPr>
                <w:rFonts w:ascii="Times New Roman" w:hAnsi="Times New Roman" w:cs="Times New Roman"/>
                <w:sz w:val="28"/>
                <w:szCs w:val="28"/>
              </w:rPr>
              <w:t xml:space="preserve"> </w:t>
            </w:r>
            <w:proofErr w:type="spellStart"/>
            <w:r w:rsidR="00CB6A1C">
              <w:rPr>
                <w:rFonts w:ascii="Times New Roman" w:hAnsi="Times New Roman" w:cs="Times New Roman"/>
                <w:sz w:val="28"/>
                <w:szCs w:val="28"/>
              </w:rPr>
              <w:t>руб</w:t>
            </w:r>
            <w:proofErr w:type="spellEnd"/>
            <w:r w:rsidR="00CB6A1C">
              <w:rPr>
                <w:rFonts w:ascii="Times New Roman" w:hAnsi="Times New Roman" w:cs="Times New Roman"/>
                <w:sz w:val="28"/>
                <w:szCs w:val="28"/>
              </w:rPr>
              <w:t>/</w:t>
            </w:r>
            <w:proofErr w:type="spellStart"/>
            <w:r w:rsidR="00CB6A1C">
              <w:rPr>
                <w:rFonts w:ascii="Times New Roman" w:hAnsi="Times New Roman" w:cs="Times New Roman"/>
                <w:sz w:val="28"/>
                <w:szCs w:val="28"/>
              </w:rPr>
              <w:t>гкал</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4E224C" w:rsidRPr="00354814" w:rsidRDefault="004E224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122,92</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4E224C" w:rsidRPr="00354814" w:rsidRDefault="00B95C25" w:rsidP="00354814">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 xml:space="preserve">Электроэнергия </w:t>
            </w:r>
            <w:r w:rsidR="00354814" w:rsidRPr="00354814">
              <w:rPr>
                <w:rFonts w:ascii="Times New Roman" w:hAnsi="Times New Roman" w:cs="Times New Roman"/>
                <w:sz w:val="24"/>
                <w:szCs w:val="24"/>
                <w:lang w:eastAsia="en-US"/>
              </w:rPr>
              <w:t>16,5</w:t>
            </w:r>
            <w:r w:rsidR="00773E4D">
              <w:rPr>
                <w:rFonts w:ascii="Times New Roman" w:hAnsi="Times New Roman" w:cs="Times New Roman"/>
                <w:sz w:val="24"/>
                <w:szCs w:val="24"/>
                <w:lang w:eastAsia="en-US"/>
              </w:rPr>
              <w:t>М</w:t>
            </w:r>
            <w:r w:rsidR="004E224C" w:rsidRPr="00354814">
              <w:rPr>
                <w:rFonts w:ascii="Times New Roman" w:hAnsi="Times New Roman" w:cs="Times New Roman"/>
                <w:sz w:val="24"/>
                <w:szCs w:val="24"/>
                <w:lang w:eastAsia="en-US"/>
              </w:rPr>
              <w:t>кВт</w:t>
            </w:r>
          </w:p>
        </w:tc>
        <w:tc>
          <w:tcPr>
            <w:tcW w:w="2407" w:type="dxa"/>
            <w:tcBorders>
              <w:top w:val="single" w:sz="4" w:space="0" w:color="auto"/>
              <w:left w:val="single" w:sz="4" w:space="0" w:color="auto"/>
              <w:bottom w:val="single" w:sz="4" w:space="0" w:color="auto"/>
              <w:right w:val="single" w:sz="4" w:space="0" w:color="auto"/>
            </w:tcBorders>
            <w:hideMark/>
          </w:tcPr>
          <w:p w:rsidR="004E224C" w:rsidRPr="00354814" w:rsidRDefault="00354814">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5800</w:t>
            </w:r>
            <w:r w:rsidR="009572C3">
              <w:rPr>
                <w:rFonts w:ascii="Times New Roman" w:hAnsi="Times New Roman" w:cs="Times New Roman"/>
                <w:sz w:val="24"/>
                <w:szCs w:val="24"/>
                <w:lang w:eastAsia="en-US"/>
              </w:rPr>
              <w:t xml:space="preserve"> руб./</w:t>
            </w:r>
            <w:r w:rsidR="00CB6A1C">
              <w:rPr>
                <w:rFonts w:ascii="Times New Roman" w:hAnsi="Times New Roman" w:cs="Times New Roman"/>
                <w:sz w:val="24"/>
                <w:szCs w:val="24"/>
                <w:lang w:eastAsia="en-US"/>
              </w:rPr>
              <w:t>кВт/</w:t>
            </w:r>
            <w:proofErr w:type="gramStart"/>
            <w:r w:rsidR="00CB6A1C">
              <w:rPr>
                <w:rFonts w:ascii="Times New Roman" w:hAnsi="Times New Roman" w:cs="Times New Roman"/>
                <w:sz w:val="24"/>
                <w:szCs w:val="24"/>
                <w:lang w:eastAsia="en-US"/>
              </w:rPr>
              <w:t>ч</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4E224C" w:rsidRPr="00354814" w:rsidRDefault="004E224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95,83</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2.2. Содержание объектов недвижимого имущества, необходимого для выполнения муниципального  задания</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2.3. Содержание объектов особо ценного движимого имущества, необходимого для выполнения муниципального  задания</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2.4. Услуги связи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2.5. Транспортные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2.6. Работники, которые не принимают непосредственного участия в оказании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2.7. Прочие общехозяйственные нужды</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val="restart"/>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2974" w:type="dxa"/>
            <w:vMerge w:val="restart"/>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30031100000000000008104</w:t>
            </w: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Натуральные нормы, непосредственно связанные с оказанием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1.1. Работники, непосредственно связанные с оказанием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2407"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537,0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 Материальные запасы и особо ценное движимое имущество, потребляемые (используемые) в процессе оказания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 Иные натуральные нормы, непосредственно используемые в процессе оказания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Натуральные нормы на общехозяйственные нужды</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2.1. Коммунальные услуги</w:t>
            </w:r>
          </w:p>
        </w:tc>
      </w:tr>
      <w:tr w:rsidR="00CB6A1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proofErr w:type="spellStart"/>
            <w:r w:rsidRPr="00354814">
              <w:rPr>
                <w:rFonts w:ascii="Times New Roman" w:hAnsi="Times New Roman" w:cs="Times New Roman"/>
                <w:sz w:val="24"/>
                <w:szCs w:val="24"/>
                <w:lang w:eastAsia="en-US"/>
              </w:rPr>
              <w:t>Теплоэнергия</w:t>
            </w:r>
            <w:proofErr w:type="spellEnd"/>
            <w:r w:rsidRPr="00354814">
              <w:rPr>
                <w:rFonts w:ascii="Times New Roman" w:hAnsi="Times New Roman" w:cs="Times New Roman"/>
                <w:sz w:val="24"/>
                <w:szCs w:val="24"/>
                <w:lang w:eastAsia="en-US"/>
              </w:rPr>
              <w:t xml:space="preserve"> 65,57Гкал</w:t>
            </w:r>
          </w:p>
        </w:tc>
        <w:tc>
          <w:tcPr>
            <w:tcW w:w="2407"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1874,6</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122,92</w:t>
            </w:r>
          </w:p>
        </w:tc>
        <w:tc>
          <w:tcPr>
            <w:tcW w:w="2130" w:type="dxa"/>
            <w:gridSpan w:val="2"/>
            <w:tcBorders>
              <w:top w:val="single" w:sz="4" w:space="0" w:color="auto"/>
              <w:left w:val="single" w:sz="4" w:space="0" w:color="auto"/>
              <w:bottom w:val="single" w:sz="4" w:space="0" w:color="auto"/>
              <w:right w:val="single" w:sz="4" w:space="0" w:color="auto"/>
            </w:tcBorders>
          </w:tcPr>
          <w:p w:rsidR="00CB6A1C" w:rsidRDefault="00CB6A1C">
            <w:pPr>
              <w:pStyle w:val="ConsPlusNormal"/>
              <w:spacing w:line="276" w:lineRule="auto"/>
              <w:rPr>
                <w:rFonts w:ascii="Times New Roman" w:hAnsi="Times New Roman" w:cs="Times New Roman"/>
                <w:sz w:val="24"/>
                <w:szCs w:val="24"/>
                <w:lang w:eastAsia="en-US"/>
              </w:rPr>
            </w:pPr>
          </w:p>
        </w:tc>
      </w:tr>
      <w:tr w:rsidR="00CB6A1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Электроэнергия 16,5</w:t>
            </w:r>
            <w:r w:rsidR="00773E4D">
              <w:rPr>
                <w:rFonts w:ascii="Times New Roman" w:hAnsi="Times New Roman" w:cs="Times New Roman"/>
                <w:sz w:val="24"/>
                <w:szCs w:val="24"/>
                <w:lang w:eastAsia="en-US"/>
              </w:rPr>
              <w:t>М</w:t>
            </w:r>
            <w:r w:rsidRPr="00354814">
              <w:rPr>
                <w:rFonts w:ascii="Times New Roman" w:hAnsi="Times New Roman" w:cs="Times New Roman"/>
                <w:sz w:val="24"/>
                <w:szCs w:val="24"/>
                <w:lang w:eastAsia="en-US"/>
              </w:rPr>
              <w:t>кВт</w:t>
            </w:r>
          </w:p>
        </w:tc>
        <w:tc>
          <w:tcPr>
            <w:tcW w:w="2407"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5800</w:t>
            </w:r>
            <w:r w:rsidR="009572C3">
              <w:rPr>
                <w:rFonts w:ascii="Times New Roman" w:hAnsi="Times New Roman" w:cs="Times New Roman"/>
                <w:sz w:val="24"/>
                <w:szCs w:val="24"/>
                <w:lang w:eastAsia="en-US"/>
              </w:rPr>
              <w:t xml:space="preserve"> руб./</w:t>
            </w:r>
            <w:r>
              <w:rPr>
                <w:rFonts w:ascii="Times New Roman" w:hAnsi="Times New Roman" w:cs="Times New Roman"/>
                <w:sz w:val="24"/>
                <w:szCs w:val="24"/>
                <w:lang w:eastAsia="en-US"/>
              </w:rPr>
              <w:t>кВт/</w:t>
            </w:r>
            <w:proofErr w:type="gramStart"/>
            <w:r>
              <w:rPr>
                <w:rFonts w:ascii="Times New Roman" w:hAnsi="Times New Roman" w:cs="Times New Roman"/>
                <w:sz w:val="24"/>
                <w:szCs w:val="24"/>
                <w:lang w:eastAsia="en-US"/>
              </w:rPr>
              <w:t>ч</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95,83</w:t>
            </w:r>
          </w:p>
        </w:tc>
        <w:tc>
          <w:tcPr>
            <w:tcW w:w="2130" w:type="dxa"/>
            <w:gridSpan w:val="2"/>
            <w:tcBorders>
              <w:top w:val="single" w:sz="4" w:space="0" w:color="auto"/>
              <w:left w:val="single" w:sz="4" w:space="0" w:color="auto"/>
              <w:bottom w:val="single" w:sz="4" w:space="0" w:color="auto"/>
              <w:right w:val="single" w:sz="4" w:space="0" w:color="auto"/>
            </w:tcBorders>
          </w:tcPr>
          <w:p w:rsidR="00CB6A1C" w:rsidRDefault="00CB6A1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2.2. Содержание объектов недвижимого имущества, необходимого для выполнения муниципального  задания</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2.3. Содержание объектов особо ценного движимого имущества, необходимого для выполнения муниципального  задания</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2.4. Услуги связи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2.5. Транспортные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2.6. Работники, которые не принимают непосредственного участия в оказании муниципальной  услуги</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45" w:type="dxa"/>
            <w:gridSpan w:val="5"/>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2.7. Прочие общехозяйственные нужды</w:t>
            </w:r>
          </w:p>
        </w:tc>
      </w:tr>
      <w:tr w:rsidR="004E224C" w:rsidTr="00354814">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30" w:type="dxa"/>
            <w:gridSpan w:val="2"/>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val="restart"/>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доступа к объектам спорта</w:t>
            </w:r>
          </w:p>
        </w:tc>
        <w:tc>
          <w:tcPr>
            <w:tcW w:w="2974" w:type="dxa"/>
            <w:vMerge w:val="restart"/>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30038100000000000001100</w:t>
            </w: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Натуральные нормы, непосредственно связанные с оказанием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1.1. Работники, непосредственно связанные с оказанием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2407"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537,0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 Материальные запасы и особо ценное движимое имущество, потребляемые (используемые) в процессе оказания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jc w:val="center"/>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 Иные натуральные нормы, непосредственно используемые в процессе оказания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Натуральные нормы на общехозяйственные нужды</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2.1. Коммунальные услуги</w:t>
            </w:r>
          </w:p>
        </w:tc>
      </w:tr>
      <w:tr w:rsidR="00CB6A1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proofErr w:type="spellStart"/>
            <w:r w:rsidRPr="00354814">
              <w:rPr>
                <w:rFonts w:ascii="Times New Roman" w:hAnsi="Times New Roman" w:cs="Times New Roman"/>
                <w:sz w:val="24"/>
                <w:szCs w:val="24"/>
                <w:lang w:eastAsia="en-US"/>
              </w:rPr>
              <w:t>Теплоэнергия</w:t>
            </w:r>
            <w:proofErr w:type="spellEnd"/>
            <w:r w:rsidRPr="00354814">
              <w:rPr>
                <w:rFonts w:ascii="Times New Roman" w:hAnsi="Times New Roman" w:cs="Times New Roman"/>
                <w:sz w:val="24"/>
                <w:szCs w:val="24"/>
                <w:lang w:eastAsia="en-US"/>
              </w:rPr>
              <w:t xml:space="preserve"> 65,57Гкал</w:t>
            </w:r>
          </w:p>
        </w:tc>
        <w:tc>
          <w:tcPr>
            <w:tcW w:w="2407"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1874,6</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122,92</w:t>
            </w:r>
          </w:p>
        </w:tc>
        <w:tc>
          <w:tcPr>
            <w:tcW w:w="2124" w:type="dxa"/>
            <w:tcBorders>
              <w:top w:val="single" w:sz="4" w:space="0" w:color="auto"/>
              <w:left w:val="single" w:sz="4" w:space="0" w:color="auto"/>
              <w:bottom w:val="single" w:sz="4" w:space="0" w:color="auto"/>
              <w:right w:val="single" w:sz="4" w:space="0" w:color="auto"/>
            </w:tcBorders>
          </w:tcPr>
          <w:p w:rsidR="00CB6A1C" w:rsidRDefault="00CB6A1C">
            <w:pPr>
              <w:pStyle w:val="ConsPlusNormal"/>
              <w:spacing w:line="276" w:lineRule="auto"/>
              <w:rPr>
                <w:rFonts w:ascii="Times New Roman" w:hAnsi="Times New Roman" w:cs="Times New Roman"/>
                <w:sz w:val="24"/>
                <w:szCs w:val="24"/>
                <w:lang w:eastAsia="en-US"/>
              </w:rPr>
            </w:pPr>
          </w:p>
        </w:tc>
      </w:tr>
      <w:tr w:rsidR="00CB6A1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Электроэнергия 16,5</w:t>
            </w:r>
            <w:r w:rsidR="00773E4D">
              <w:rPr>
                <w:rFonts w:ascii="Times New Roman" w:hAnsi="Times New Roman" w:cs="Times New Roman"/>
                <w:sz w:val="24"/>
                <w:szCs w:val="24"/>
                <w:lang w:eastAsia="en-US"/>
              </w:rPr>
              <w:t>М</w:t>
            </w:r>
            <w:r w:rsidRPr="00354814">
              <w:rPr>
                <w:rFonts w:ascii="Times New Roman" w:hAnsi="Times New Roman" w:cs="Times New Roman"/>
                <w:sz w:val="24"/>
                <w:szCs w:val="24"/>
                <w:lang w:eastAsia="en-US"/>
              </w:rPr>
              <w:t>кВт</w:t>
            </w:r>
          </w:p>
        </w:tc>
        <w:tc>
          <w:tcPr>
            <w:tcW w:w="2407"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5800</w:t>
            </w:r>
            <w:r w:rsidR="00351975">
              <w:rPr>
                <w:rFonts w:ascii="Times New Roman" w:hAnsi="Times New Roman" w:cs="Times New Roman"/>
                <w:sz w:val="24"/>
                <w:szCs w:val="24"/>
                <w:lang w:eastAsia="en-US"/>
              </w:rPr>
              <w:t xml:space="preserve"> руб./</w:t>
            </w:r>
            <w:r>
              <w:rPr>
                <w:rFonts w:ascii="Times New Roman" w:hAnsi="Times New Roman" w:cs="Times New Roman"/>
                <w:sz w:val="24"/>
                <w:szCs w:val="24"/>
                <w:lang w:eastAsia="en-US"/>
              </w:rPr>
              <w:t>кВт/</w:t>
            </w:r>
            <w:proofErr w:type="gramStart"/>
            <w:r>
              <w:rPr>
                <w:rFonts w:ascii="Times New Roman" w:hAnsi="Times New Roman" w:cs="Times New Roman"/>
                <w:sz w:val="24"/>
                <w:szCs w:val="24"/>
                <w:lang w:eastAsia="en-US"/>
              </w:rPr>
              <w:t>ч</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95,83</w:t>
            </w:r>
          </w:p>
        </w:tc>
        <w:tc>
          <w:tcPr>
            <w:tcW w:w="2124" w:type="dxa"/>
            <w:tcBorders>
              <w:top w:val="single" w:sz="4" w:space="0" w:color="auto"/>
              <w:left w:val="single" w:sz="4" w:space="0" w:color="auto"/>
              <w:bottom w:val="single" w:sz="4" w:space="0" w:color="auto"/>
              <w:right w:val="single" w:sz="4" w:space="0" w:color="auto"/>
            </w:tcBorders>
          </w:tcPr>
          <w:p w:rsidR="00CB6A1C" w:rsidRDefault="00CB6A1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2.2. Содержание объектов недвижимого имущества, необходимого для выполнения муниципального  задания</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2.3. Содержание объектов особо ценного движимого имущества, необходимого для выполнения муниципального  задания</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2.4. Услуги связи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2.5. Транспортные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2.6. Работники, которые не принимают непосредственного участия в оказании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2.7. Прочие общехозяйственные нужды</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val="restart"/>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тестирования выполнения нормативов испытаний (тестов) комплекса ГТО</w:t>
            </w:r>
          </w:p>
        </w:tc>
        <w:tc>
          <w:tcPr>
            <w:tcW w:w="2974" w:type="dxa"/>
            <w:vMerge w:val="restart"/>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30044100000000000003100</w:t>
            </w: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Натуральные нормы, непосредственно связанные с оказанием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1.1. Работники, непосредственно связанные с оказанием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2407"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537,0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 Материальные запасы и особо ценное движимое имущество, потребляемые (используемые) в процессе оказания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1.3. Иные натуральные нормы, непосредственно используемые в процессе оказания муниципальной  услуги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Натуральные нормы на общехозяйственные нужды</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2.1. Коммунальные услуги</w:t>
            </w:r>
          </w:p>
        </w:tc>
      </w:tr>
      <w:tr w:rsidR="00CB6A1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proofErr w:type="spellStart"/>
            <w:r w:rsidRPr="00354814">
              <w:rPr>
                <w:rFonts w:ascii="Times New Roman" w:hAnsi="Times New Roman" w:cs="Times New Roman"/>
                <w:sz w:val="24"/>
                <w:szCs w:val="24"/>
                <w:lang w:eastAsia="en-US"/>
              </w:rPr>
              <w:t>Теплоэнергия</w:t>
            </w:r>
            <w:proofErr w:type="spellEnd"/>
            <w:r w:rsidRPr="00354814">
              <w:rPr>
                <w:rFonts w:ascii="Times New Roman" w:hAnsi="Times New Roman" w:cs="Times New Roman"/>
                <w:sz w:val="24"/>
                <w:szCs w:val="24"/>
                <w:lang w:eastAsia="en-US"/>
              </w:rPr>
              <w:t xml:space="preserve"> 65,57Гкал</w:t>
            </w:r>
          </w:p>
        </w:tc>
        <w:tc>
          <w:tcPr>
            <w:tcW w:w="2407"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1874,6</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122,92</w:t>
            </w:r>
          </w:p>
        </w:tc>
        <w:tc>
          <w:tcPr>
            <w:tcW w:w="2124" w:type="dxa"/>
            <w:tcBorders>
              <w:top w:val="single" w:sz="4" w:space="0" w:color="auto"/>
              <w:left w:val="single" w:sz="4" w:space="0" w:color="auto"/>
              <w:bottom w:val="single" w:sz="4" w:space="0" w:color="auto"/>
              <w:right w:val="single" w:sz="4" w:space="0" w:color="auto"/>
            </w:tcBorders>
          </w:tcPr>
          <w:p w:rsidR="00CB6A1C" w:rsidRDefault="00CB6A1C">
            <w:pPr>
              <w:pStyle w:val="ConsPlusNormal"/>
              <w:spacing w:line="276" w:lineRule="auto"/>
              <w:rPr>
                <w:rFonts w:ascii="Times New Roman" w:hAnsi="Times New Roman" w:cs="Times New Roman"/>
                <w:sz w:val="24"/>
                <w:szCs w:val="24"/>
                <w:lang w:eastAsia="en-US"/>
              </w:rPr>
            </w:pPr>
          </w:p>
        </w:tc>
      </w:tr>
      <w:tr w:rsidR="00CB6A1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CB6A1C" w:rsidRDefault="00CB6A1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Электроэнергия 16,5</w:t>
            </w:r>
            <w:r w:rsidR="00B900FF">
              <w:rPr>
                <w:rFonts w:ascii="Times New Roman" w:hAnsi="Times New Roman" w:cs="Times New Roman"/>
                <w:sz w:val="24"/>
                <w:szCs w:val="24"/>
                <w:lang w:eastAsia="en-US"/>
              </w:rPr>
              <w:t>М</w:t>
            </w:r>
            <w:r w:rsidRPr="00354814">
              <w:rPr>
                <w:rFonts w:ascii="Times New Roman" w:hAnsi="Times New Roman" w:cs="Times New Roman"/>
                <w:sz w:val="24"/>
                <w:szCs w:val="24"/>
                <w:lang w:eastAsia="en-US"/>
              </w:rPr>
              <w:t>кВт</w:t>
            </w:r>
          </w:p>
        </w:tc>
        <w:tc>
          <w:tcPr>
            <w:tcW w:w="2407"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5800</w:t>
            </w:r>
            <w:r w:rsidR="00351975">
              <w:rPr>
                <w:rFonts w:ascii="Times New Roman" w:hAnsi="Times New Roman" w:cs="Times New Roman"/>
                <w:sz w:val="24"/>
                <w:szCs w:val="24"/>
                <w:lang w:eastAsia="en-US"/>
              </w:rPr>
              <w:t xml:space="preserve"> руб./</w:t>
            </w:r>
            <w:r>
              <w:rPr>
                <w:rFonts w:ascii="Times New Roman" w:hAnsi="Times New Roman" w:cs="Times New Roman"/>
                <w:sz w:val="24"/>
                <w:szCs w:val="24"/>
                <w:lang w:eastAsia="en-US"/>
              </w:rPr>
              <w:t>кВт/</w:t>
            </w:r>
            <w:proofErr w:type="gramStart"/>
            <w:r>
              <w:rPr>
                <w:rFonts w:ascii="Times New Roman" w:hAnsi="Times New Roman" w:cs="Times New Roman"/>
                <w:sz w:val="24"/>
                <w:szCs w:val="24"/>
                <w:lang w:eastAsia="en-US"/>
              </w:rPr>
              <w:t>ч</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CB6A1C" w:rsidRPr="00354814" w:rsidRDefault="00CB6A1C" w:rsidP="00CB6A1C">
            <w:pPr>
              <w:pStyle w:val="ConsPlusNormal"/>
              <w:spacing w:line="276" w:lineRule="auto"/>
              <w:jc w:val="center"/>
              <w:rPr>
                <w:rFonts w:ascii="Times New Roman" w:hAnsi="Times New Roman" w:cs="Times New Roman"/>
                <w:sz w:val="24"/>
                <w:szCs w:val="24"/>
                <w:lang w:eastAsia="en-US"/>
              </w:rPr>
            </w:pPr>
            <w:r w:rsidRPr="00354814">
              <w:rPr>
                <w:rFonts w:ascii="Times New Roman" w:hAnsi="Times New Roman" w:cs="Times New Roman"/>
                <w:sz w:val="24"/>
                <w:szCs w:val="24"/>
                <w:lang w:eastAsia="en-US"/>
              </w:rPr>
              <w:t>95,83</w:t>
            </w:r>
          </w:p>
        </w:tc>
        <w:tc>
          <w:tcPr>
            <w:tcW w:w="2124" w:type="dxa"/>
            <w:tcBorders>
              <w:top w:val="single" w:sz="4" w:space="0" w:color="auto"/>
              <w:left w:val="single" w:sz="4" w:space="0" w:color="auto"/>
              <w:bottom w:val="single" w:sz="4" w:space="0" w:color="auto"/>
              <w:right w:val="single" w:sz="4" w:space="0" w:color="auto"/>
            </w:tcBorders>
          </w:tcPr>
          <w:p w:rsidR="00CB6A1C" w:rsidRDefault="00CB6A1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2.2. Содержание объектов недвижимого имущества, необходимого для выполнения муниципального  задания</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2.3. Содержание объектов особо ценного движимого имущества, необходимого для выполнения муниципального  задания</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2.4. Услуги связи</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2407"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124" w:type="dxa"/>
            <w:tcBorders>
              <w:top w:val="single" w:sz="4" w:space="0" w:color="auto"/>
              <w:left w:val="single" w:sz="4" w:space="0" w:color="auto"/>
              <w:bottom w:val="single" w:sz="4" w:space="0" w:color="auto"/>
              <w:right w:val="single" w:sz="4" w:space="0" w:color="auto"/>
            </w:tcBorders>
          </w:tcPr>
          <w:p w:rsidR="004E224C" w:rsidRDefault="004E224C">
            <w:pPr>
              <w:pStyle w:val="ConsPlusNormal"/>
              <w:spacing w:line="276" w:lineRule="auto"/>
              <w:rPr>
                <w:rFonts w:ascii="Times New Roman" w:hAnsi="Times New Roman" w:cs="Times New Roman"/>
                <w:sz w:val="24"/>
                <w:szCs w:val="24"/>
                <w:lang w:eastAsia="en-US"/>
              </w:rPr>
            </w:pP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2.5. Транспортные услуги</w:t>
            </w:r>
            <w:r w:rsidR="00FF48C2">
              <w:rPr>
                <w:rFonts w:ascii="Times New Roman" w:hAnsi="Times New Roman" w:cs="Times New Roman"/>
                <w:sz w:val="24"/>
                <w:szCs w:val="24"/>
                <w:lang w:eastAsia="en-US"/>
              </w:rPr>
              <w:t xml:space="preserve">                      0,0</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2.6. Работники, которые не принимают непосредственного участия в оказании муниципальной  услуги</w:t>
            </w:r>
            <w:r w:rsidR="00FF48C2">
              <w:rPr>
                <w:rFonts w:ascii="Times New Roman" w:hAnsi="Times New Roman" w:cs="Times New Roman"/>
                <w:sz w:val="24"/>
                <w:szCs w:val="24"/>
                <w:lang w:eastAsia="en-US"/>
              </w:rPr>
              <w:t>,                             0,0</w:t>
            </w:r>
          </w:p>
        </w:tc>
      </w:tr>
      <w:tr w:rsidR="004E224C" w:rsidTr="00354814">
        <w:trPr>
          <w:gridAfter w:val="1"/>
          <w:wAfter w:w="6" w:type="dxa"/>
        </w:trPr>
        <w:tc>
          <w:tcPr>
            <w:tcW w:w="3321"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4E224C" w:rsidRDefault="004E224C">
            <w:pPr>
              <w:suppressAutoHyphens w:val="0"/>
              <w:rPr>
                <w:sz w:val="24"/>
                <w:szCs w:val="24"/>
                <w:lang w:eastAsia="en-US"/>
              </w:rPr>
            </w:pPr>
          </w:p>
        </w:tc>
        <w:tc>
          <w:tcPr>
            <w:tcW w:w="8639" w:type="dxa"/>
            <w:gridSpan w:val="4"/>
            <w:tcBorders>
              <w:top w:val="single" w:sz="4" w:space="0" w:color="auto"/>
              <w:left w:val="single" w:sz="4" w:space="0" w:color="auto"/>
              <w:bottom w:val="single" w:sz="4" w:space="0" w:color="auto"/>
              <w:right w:val="single" w:sz="4" w:space="0" w:color="auto"/>
            </w:tcBorders>
            <w:hideMark/>
          </w:tcPr>
          <w:p w:rsidR="004E224C" w:rsidRDefault="004E224C">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2.7. Прочие общехозяйственные нужды                 0,0</w:t>
            </w:r>
          </w:p>
        </w:tc>
      </w:tr>
    </w:tbl>
    <w:p w:rsidR="004E224C" w:rsidRDefault="004E224C" w:rsidP="004E224C">
      <w:pPr>
        <w:jc w:val="both"/>
        <w:rPr>
          <w:sz w:val="28"/>
          <w:szCs w:val="28"/>
        </w:rPr>
      </w:pPr>
      <w:r>
        <w:rPr>
          <w:b/>
          <w:sz w:val="28"/>
          <w:szCs w:val="28"/>
        </w:rPr>
        <w:t xml:space="preserve">Глава </w:t>
      </w:r>
      <w:proofErr w:type="spellStart"/>
      <w:r>
        <w:rPr>
          <w:b/>
          <w:sz w:val="28"/>
          <w:szCs w:val="28"/>
        </w:rPr>
        <w:t>Лысогорского</w:t>
      </w:r>
      <w:proofErr w:type="spellEnd"/>
      <w:r>
        <w:rPr>
          <w:b/>
          <w:sz w:val="28"/>
          <w:szCs w:val="28"/>
        </w:rPr>
        <w:t xml:space="preserve">  муниципального района </w:t>
      </w:r>
      <w:r>
        <w:rPr>
          <w:b/>
          <w:sz w:val="28"/>
          <w:szCs w:val="28"/>
        </w:rPr>
        <w:tab/>
      </w:r>
      <w:r>
        <w:rPr>
          <w:b/>
          <w:sz w:val="28"/>
          <w:szCs w:val="28"/>
        </w:rPr>
        <w:tab/>
      </w:r>
      <w:r>
        <w:rPr>
          <w:b/>
          <w:sz w:val="28"/>
          <w:szCs w:val="28"/>
        </w:rPr>
        <w:tab/>
      </w:r>
      <w:r>
        <w:rPr>
          <w:b/>
          <w:sz w:val="28"/>
          <w:szCs w:val="28"/>
        </w:rPr>
        <w:tab/>
      </w:r>
      <w:r>
        <w:rPr>
          <w:b/>
          <w:sz w:val="28"/>
          <w:szCs w:val="28"/>
        </w:rPr>
        <w:tab/>
        <w:t xml:space="preserve">                                              С.А. </w:t>
      </w:r>
      <w:proofErr w:type="spellStart"/>
      <w:r>
        <w:rPr>
          <w:b/>
          <w:sz w:val="28"/>
          <w:szCs w:val="28"/>
        </w:rPr>
        <w:t>Девличаров</w:t>
      </w:r>
      <w:proofErr w:type="spellEnd"/>
      <w:r>
        <w:rPr>
          <w:b/>
          <w:sz w:val="28"/>
          <w:szCs w:val="28"/>
        </w:rPr>
        <w:t xml:space="preserve"> </w:t>
      </w:r>
      <w:r>
        <w:rPr>
          <w:sz w:val="28"/>
          <w:szCs w:val="28"/>
        </w:rPr>
        <w:t xml:space="preserve">   </w:t>
      </w:r>
    </w:p>
    <w:p w:rsidR="00773E4D" w:rsidRDefault="00B410AC" w:rsidP="00B410A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B410AC" w:rsidRDefault="00773E4D" w:rsidP="00773E4D">
      <w:pPr>
        <w:pStyle w:val="ConsPlusNormal"/>
        <w:ind w:left="8496"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48C2">
        <w:rPr>
          <w:rFonts w:ascii="Times New Roman" w:hAnsi="Times New Roman" w:cs="Times New Roman"/>
          <w:sz w:val="28"/>
          <w:szCs w:val="28"/>
        </w:rPr>
        <w:t xml:space="preserve"> </w:t>
      </w:r>
      <w:bookmarkStart w:id="7" w:name="_GoBack"/>
      <w:bookmarkEnd w:id="7"/>
      <w:r>
        <w:rPr>
          <w:rFonts w:ascii="Times New Roman" w:hAnsi="Times New Roman" w:cs="Times New Roman"/>
          <w:sz w:val="28"/>
          <w:szCs w:val="28"/>
        </w:rPr>
        <w:t xml:space="preserve">  </w:t>
      </w:r>
      <w:r w:rsidR="00B410AC">
        <w:rPr>
          <w:rFonts w:ascii="Times New Roman" w:hAnsi="Times New Roman" w:cs="Times New Roman"/>
          <w:sz w:val="28"/>
          <w:szCs w:val="28"/>
        </w:rPr>
        <w:t>Приложение № 2 к постановлению</w:t>
      </w:r>
    </w:p>
    <w:p w:rsidR="00B410AC" w:rsidRDefault="00B410AC" w:rsidP="00B410A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администрации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w:t>
      </w:r>
    </w:p>
    <w:p w:rsidR="00B410AC" w:rsidRDefault="00B410AC" w:rsidP="00B410A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муниципального района </w:t>
      </w:r>
    </w:p>
    <w:p w:rsidR="00B410AC" w:rsidRDefault="00B410AC" w:rsidP="00B410AC">
      <w:pPr>
        <w:pStyle w:val="ConsPlusNormal"/>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30 декабря 2016 г.  № 580                         </w:t>
      </w:r>
    </w:p>
    <w:p w:rsidR="00B410AC" w:rsidRDefault="00B410AC" w:rsidP="00B410AC">
      <w:pPr>
        <w:pStyle w:val="ConsPlusNormal"/>
        <w:outlineLvl w:val="1"/>
        <w:rPr>
          <w:rFonts w:ascii="Times New Roman" w:hAnsi="Times New Roman" w:cs="Times New Roman"/>
          <w:bCs/>
          <w:sz w:val="28"/>
          <w:szCs w:val="28"/>
        </w:rPr>
      </w:pPr>
    </w:p>
    <w:p w:rsidR="00B410AC" w:rsidRPr="00BD1D20" w:rsidRDefault="00B410AC" w:rsidP="00B410AC">
      <w:pPr>
        <w:pStyle w:val="ConsPlusNormal"/>
        <w:outlineLvl w:val="1"/>
        <w:rPr>
          <w:rFonts w:ascii="Times New Roman" w:hAnsi="Times New Roman" w:cs="Times New Roman"/>
          <w:sz w:val="28"/>
          <w:szCs w:val="28"/>
        </w:rPr>
      </w:pPr>
    </w:p>
    <w:p w:rsidR="00B410AC" w:rsidRPr="00BD1D20" w:rsidRDefault="00B410AC" w:rsidP="00B410AC">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Значения</w:t>
      </w:r>
    </w:p>
    <w:p w:rsidR="00B410AC" w:rsidRPr="00BD1D20" w:rsidRDefault="00B410AC" w:rsidP="00B410AC">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натуральных норм, необходимых для определения базовых</w:t>
      </w:r>
    </w:p>
    <w:p w:rsidR="00B410AC" w:rsidRDefault="00B410AC" w:rsidP="00B410AC">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нормативов затрат на оказание муниципальных услуг</w:t>
      </w:r>
    </w:p>
    <w:p w:rsidR="00B410AC" w:rsidRPr="00BD1D20" w:rsidRDefault="00B410AC" w:rsidP="00B410AC">
      <w:pPr>
        <w:pStyle w:val="ConsPlusNormal"/>
        <w:jc w:val="center"/>
        <w:rPr>
          <w:rFonts w:ascii="Times New Roman" w:hAnsi="Times New Roman" w:cs="Times New Roman"/>
          <w:b/>
          <w:sz w:val="28"/>
          <w:szCs w:val="28"/>
        </w:rPr>
      </w:pPr>
      <w:r>
        <w:rPr>
          <w:rFonts w:ascii="Times New Roman" w:hAnsi="Times New Roman" w:cs="Times New Roman"/>
          <w:b/>
          <w:sz w:val="28"/>
          <w:szCs w:val="28"/>
        </w:rPr>
        <w:t>по МБУДО «</w:t>
      </w:r>
      <w:proofErr w:type="spellStart"/>
      <w:r>
        <w:rPr>
          <w:rFonts w:ascii="Times New Roman" w:hAnsi="Times New Roman" w:cs="Times New Roman"/>
          <w:b/>
          <w:sz w:val="28"/>
          <w:szCs w:val="28"/>
        </w:rPr>
        <w:t>Лысогорская</w:t>
      </w:r>
      <w:proofErr w:type="spellEnd"/>
      <w:r>
        <w:rPr>
          <w:rFonts w:ascii="Times New Roman" w:hAnsi="Times New Roman" w:cs="Times New Roman"/>
          <w:b/>
          <w:sz w:val="28"/>
          <w:szCs w:val="28"/>
        </w:rPr>
        <w:t xml:space="preserve"> детская школа искусств»</w:t>
      </w:r>
    </w:p>
    <w:p w:rsidR="00B410AC" w:rsidRPr="00E6417D" w:rsidRDefault="00B410AC" w:rsidP="00B410A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268"/>
        <w:gridCol w:w="519"/>
        <w:gridCol w:w="1465"/>
        <w:gridCol w:w="1323"/>
        <w:gridCol w:w="803"/>
        <w:gridCol w:w="591"/>
        <w:gridCol w:w="1394"/>
      </w:tblGrid>
      <w:tr w:rsidR="00B410AC" w:rsidRPr="00E6417D" w:rsidTr="0090369F">
        <w:tc>
          <w:tcPr>
            <w:tcW w:w="2756" w:type="dxa"/>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B410AC" w:rsidRPr="00E6417D" w:rsidRDefault="00B410AC" w:rsidP="00B410AC">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Pr>
                  <w:rFonts w:ascii="Times New Roman" w:hAnsi="Times New Roman" w:cs="Times New Roman"/>
                  <w:color w:val="0000FF"/>
                  <w:sz w:val="28"/>
                  <w:szCs w:val="28"/>
                </w:rPr>
                <w:t>тыс</w:t>
              </w:r>
              <w:proofErr w:type="gramStart"/>
              <w:r>
                <w:rPr>
                  <w:rFonts w:ascii="Times New Roman" w:hAnsi="Times New Roman" w:cs="Times New Roman"/>
                  <w:color w:val="0000FF"/>
                  <w:sz w:val="28"/>
                  <w:szCs w:val="28"/>
                </w:rPr>
                <w:t>.р</w:t>
              </w:r>
              <w:proofErr w:type="gramEnd"/>
              <w:r>
                <w:rPr>
                  <w:rFonts w:ascii="Times New Roman" w:hAnsi="Times New Roman" w:cs="Times New Roman"/>
                  <w:color w:val="0000FF"/>
                  <w:sz w:val="28"/>
                  <w:szCs w:val="28"/>
                </w:rPr>
                <w:t>уб</w:t>
              </w:r>
              <w:proofErr w:type="spellEnd"/>
              <w:r w:rsidRPr="00E6417D">
                <w:rPr>
                  <w:rFonts w:ascii="Times New Roman" w:hAnsi="Times New Roman" w:cs="Times New Roman"/>
                  <w:color w:val="0000FF"/>
                  <w:sz w:val="28"/>
                  <w:szCs w:val="28"/>
                </w:rPr>
                <w:t>&gt;</w:t>
              </w:r>
            </w:hyperlink>
          </w:p>
        </w:tc>
        <w:tc>
          <w:tcPr>
            <w:tcW w:w="1985" w:type="dxa"/>
            <w:gridSpan w:val="2"/>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B410AC" w:rsidRPr="00E6417D" w:rsidTr="0090369F">
        <w:tc>
          <w:tcPr>
            <w:tcW w:w="2756" w:type="dxa"/>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gridSpan w:val="2"/>
          </w:tcPr>
          <w:p w:rsidR="00B410AC" w:rsidRPr="00E6417D" w:rsidRDefault="00B410AC"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B410AC" w:rsidRPr="00E6417D" w:rsidTr="0090369F">
        <w:tc>
          <w:tcPr>
            <w:tcW w:w="2756" w:type="dxa"/>
            <w:vMerge w:val="restart"/>
          </w:tcPr>
          <w:p w:rsidR="00B410AC" w:rsidRPr="00E6417D" w:rsidRDefault="005D6863" w:rsidP="0090369F">
            <w:pPr>
              <w:pStyle w:val="ConsPlusNormal"/>
              <w:rPr>
                <w:rFonts w:ascii="Times New Roman" w:hAnsi="Times New Roman" w:cs="Times New Roman"/>
                <w:sz w:val="28"/>
                <w:szCs w:val="28"/>
              </w:rPr>
            </w:pPr>
            <w:r>
              <w:rPr>
                <w:rFonts w:ascii="Times New Roman" w:hAnsi="Times New Roman" w:cs="Times New Roman"/>
                <w:sz w:val="28"/>
                <w:szCs w:val="28"/>
              </w:rPr>
              <w:t>1.</w:t>
            </w:r>
            <w:r w:rsidR="00B410AC">
              <w:rPr>
                <w:rFonts w:ascii="Times New Roman" w:hAnsi="Times New Roman" w:cs="Times New Roman"/>
                <w:sz w:val="28"/>
                <w:szCs w:val="28"/>
              </w:rPr>
              <w:t>Реализация дополнительных общеобразовательных предпрофессиональных программ в области искусств</w:t>
            </w:r>
          </w:p>
        </w:tc>
        <w:tc>
          <w:tcPr>
            <w:tcW w:w="2268" w:type="dxa"/>
            <w:vMerge w:val="restart"/>
          </w:tcPr>
          <w:p w:rsidR="00B410AC" w:rsidRPr="003406BA" w:rsidRDefault="00B410AC" w:rsidP="0090369F">
            <w:pPr>
              <w:rPr>
                <w:color w:val="000000"/>
                <w:sz w:val="24"/>
                <w:szCs w:val="24"/>
              </w:rPr>
            </w:pPr>
            <w:r w:rsidRPr="003406BA">
              <w:rPr>
                <w:color w:val="000000"/>
                <w:sz w:val="24"/>
                <w:szCs w:val="24"/>
              </w:rPr>
              <w:t xml:space="preserve">636250000132034210911Д04000201000801006100101 </w:t>
            </w:r>
          </w:p>
          <w:p w:rsidR="00B410AC" w:rsidRPr="00E6417D" w:rsidRDefault="00B410AC" w:rsidP="0090369F">
            <w:pPr>
              <w:pStyle w:val="ConsPlusNormal"/>
              <w:rPr>
                <w:rFonts w:ascii="Times New Roman" w:hAnsi="Times New Roman" w:cs="Times New Roman"/>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268" w:type="dxa"/>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2837,0часов</w:t>
            </w:r>
          </w:p>
        </w:tc>
        <w:tc>
          <w:tcPr>
            <w:tcW w:w="1984"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162,8руб/час</w:t>
            </w:r>
          </w:p>
        </w:tc>
        <w:tc>
          <w:tcPr>
            <w:tcW w:w="2126"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461,8</w:t>
            </w:r>
          </w:p>
        </w:tc>
        <w:tc>
          <w:tcPr>
            <w:tcW w:w="1985" w:type="dxa"/>
            <w:gridSpan w:val="2"/>
          </w:tcPr>
          <w:p w:rsidR="00B410AC" w:rsidRPr="00E6417D" w:rsidRDefault="00B410AC" w:rsidP="0090369F">
            <w:pPr>
              <w:pStyle w:val="ConsPlusNormal"/>
              <w:rPr>
                <w:rFonts w:ascii="Times New Roman" w:hAnsi="Times New Roman" w:cs="Times New Roman"/>
                <w:sz w:val="28"/>
                <w:szCs w:val="28"/>
              </w:rPr>
            </w:pPr>
            <w:r>
              <w:rPr>
                <w:rFonts w:ascii="Cambria Math" w:hAnsi="Cambria Math" w:cs="Cambria Math"/>
                <w:color w:val="000000"/>
                <w:sz w:val="20"/>
                <w:shd w:val="clear" w:color="auto" w:fill="FFFFFF"/>
              </w:rPr>
              <w:t>​​</w:t>
            </w:r>
            <w:r>
              <w:rPr>
                <w:rFonts w:ascii="Times New Roman" w:hAnsi="Times New Roman" w:cs="Times New Roman"/>
                <w:sz w:val="28"/>
                <w:szCs w:val="28"/>
              </w:rPr>
              <w:t xml:space="preserve"> структурный</w:t>
            </w:r>
            <w:r w:rsidRPr="00E6417D">
              <w:rPr>
                <w:rFonts w:ascii="Times New Roman" w:hAnsi="Times New Roman" w:cs="Times New Roman"/>
                <w:sz w:val="28"/>
                <w:szCs w:val="28"/>
              </w:rPr>
              <w:t xml:space="preserve"> метод</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268" w:type="dxa"/>
          </w:tcPr>
          <w:p w:rsidR="00B410AC" w:rsidRPr="00E6417D" w:rsidRDefault="00B410AC" w:rsidP="0090369F">
            <w:pPr>
              <w:pStyle w:val="ConsPlusNormal"/>
              <w:rPr>
                <w:rFonts w:ascii="Times New Roman" w:hAnsi="Times New Roman" w:cs="Times New Roman"/>
                <w:sz w:val="28"/>
                <w:szCs w:val="28"/>
              </w:rPr>
            </w:pPr>
          </w:p>
        </w:tc>
        <w:tc>
          <w:tcPr>
            <w:tcW w:w="1984" w:type="dxa"/>
            <w:gridSpan w:val="2"/>
          </w:tcPr>
          <w:p w:rsidR="00B410AC" w:rsidRPr="00E6417D" w:rsidRDefault="00B410AC" w:rsidP="0090369F">
            <w:pPr>
              <w:pStyle w:val="ConsPlusNormal"/>
              <w:rPr>
                <w:rFonts w:ascii="Times New Roman" w:hAnsi="Times New Roman" w:cs="Times New Roman"/>
                <w:sz w:val="28"/>
                <w:szCs w:val="28"/>
              </w:rPr>
            </w:pPr>
          </w:p>
        </w:tc>
        <w:tc>
          <w:tcPr>
            <w:tcW w:w="2126"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B410AC" w:rsidRPr="00E6417D" w:rsidRDefault="00B410AC" w:rsidP="0090369F">
            <w:pPr>
              <w:pStyle w:val="ConsPlusNormal"/>
              <w:rPr>
                <w:rFonts w:ascii="Times New Roman" w:hAnsi="Times New Roman" w:cs="Times New Roman"/>
                <w:sz w:val="28"/>
                <w:szCs w:val="28"/>
              </w:rPr>
            </w:pP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268" w:type="dxa"/>
          </w:tcPr>
          <w:p w:rsidR="00B410AC" w:rsidRPr="00E6417D" w:rsidRDefault="00B410AC" w:rsidP="0090369F">
            <w:pPr>
              <w:pStyle w:val="ConsPlusNormal"/>
              <w:rPr>
                <w:rFonts w:ascii="Times New Roman" w:hAnsi="Times New Roman" w:cs="Times New Roman"/>
                <w:sz w:val="28"/>
                <w:szCs w:val="28"/>
              </w:rPr>
            </w:pPr>
          </w:p>
        </w:tc>
        <w:tc>
          <w:tcPr>
            <w:tcW w:w="1984" w:type="dxa"/>
            <w:gridSpan w:val="2"/>
          </w:tcPr>
          <w:p w:rsidR="00B410AC" w:rsidRPr="00E6417D" w:rsidRDefault="00B410AC" w:rsidP="0090369F">
            <w:pPr>
              <w:pStyle w:val="ConsPlusNormal"/>
              <w:rPr>
                <w:rFonts w:ascii="Times New Roman" w:hAnsi="Times New Roman" w:cs="Times New Roman"/>
                <w:sz w:val="28"/>
                <w:szCs w:val="28"/>
              </w:rPr>
            </w:pPr>
          </w:p>
        </w:tc>
        <w:tc>
          <w:tcPr>
            <w:tcW w:w="2126"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B410AC" w:rsidRPr="00E6417D" w:rsidRDefault="00B410AC" w:rsidP="0090369F">
            <w:pPr>
              <w:pStyle w:val="ConsPlusNormal"/>
              <w:rPr>
                <w:rFonts w:ascii="Times New Roman" w:hAnsi="Times New Roman" w:cs="Times New Roman"/>
                <w:sz w:val="28"/>
                <w:szCs w:val="28"/>
              </w:rPr>
            </w:pP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787" w:type="dxa"/>
            <w:gridSpan w:val="2"/>
          </w:tcPr>
          <w:p w:rsidR="00B410AC" w:rsidRPr="00E6417D" w:rsidRDefault="00424C3C" w:rsidP="00424C3C">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теплоэнергия</w:t>
            </w:r>
            <w:proofErr w:type="spellEnd"/>
            <w:r>
              <w:rPr>
                <w:rFonts w:ascii="Times New Roman" w:hAnsi="Times New Roman" w:cs="Times New Roman"/>
                <w:sz w:val="28"/>
                <w:szCs w:val="28"/>
              </w:rPr>
              <w:t xml:space="preserve"> </w:t>
            </w:r>
            <w:r w:rsidR="00B410AC">
              <w:rPr>
                <w:rFonts w:ascii="Times New Roman" w:hAnsi="Times New Roman" w:cs="Times New Roman"/>
                <w:sz w:val="28"/>
                <w:szCs w:val="28"/>
              </w:rPr>
              <w:t>22,5гкал</w:t>
            </w:r>
            <w:r>
              <w:rPr>
                <w:rFonts w:ascii="Times New Roman" w:hAnsi="Times New Roman" w:cs="Times New Roman"/>
                <w:sz w:val="28"/>
                <w:szCs w:val="28"/>
              </w:rPr>
              <w:t xml:space="preserve"> </w:t>
            </w:r>
          </w:p>
        </w:tc>
        <w:tc>
          <w:tcPr>
            <w:tcW w:w="2788"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1993,26</w:t>
            </w:r>
            <w:r w:rsidR="00B95C25">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sidR="005A33FD">
              <w:rPr>
                <w:rFonts w:ascii="Times New Roman" w:hAnsi="Times New Roman" w:cs="Times New Roman"/>
                <w:sz w:val="28"/>
                <w:szCs w:val="28"/>
              </w:rPr>
              <w:t>/</w:t>
            </w:r>
            <w:proofErr w:type="spellStart"/>
            <w:r w:rsidR="005A33FD">
              <w:rPr>
                <w:rFonts w:ascii="Times New Roman" w:hAnsi="Times New Roman" w:cs="Times New Roman"/>
                <w:sz w:val="28"/>
                <w:szCs w:val="28"/>
              </w:rPr>
              <w:t>гкал</w:t>
            </w:r>
            <w:proofErr w:type="spellEnd"/>
          </w:p>
        </w:tc>
        <w:tc>
          <w:tcPr>
            <w:tcW w:w="1394"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44,8</w:t>
            </w:r>
          </w:p>
        </w:tc>
        <w:tc>
          <w:tcPr>
            <w:tcW w:w="1394" w:type="dxa"/>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787" w:type="dxa"/>
            <w:gridSpan w:val="2"/>
          </w:tcPr>
          <w:p w:rsidR="00B410AC" w:rsidRPr="00E6417D" w:rsidRDefault="00424C3C" w:rsidP="0090369F">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B410AC">
              <w:rPr>
                <w:rFonts w:ascii="Times New Roman" w:hAnsi="Times New Roman" w:cs="Times New Roman"/>
                <w:sz w:val="28"/>
                <w:szCs w:val="28"/>
              </w:rPr>
              <w:t>1,642</w:t>
            </w:r>
            <w:r w:rsidR="00773E4D">
              <w:rPr>
                <w:rFonts w:ascii="Times New Roman" w:hAnsi="Times New Roman" w:cs="Times New Roman"/>
                <w:sz w:val="28"/>
                <w:szCs w:val="28"/>
              </w:rPr>
              <w:t>М</w:t>
            </w:r>
            <w:r w:rsidR="00B410AC">
              <w:rPr>
                <w:rFonts w:ascii="Times New Roman" w:hAnsi="Times New Roman" w:cs="Times New Roman"/>
                <w:sz w:val="28"/>
                <w:szCs w:val="28"/>
              </w:rPr>
              <w:t>квт/час</w:t>
            </w:r>
          </w:p>
        </w:tc>
        <w:tc>
          <w:tcPr>
            <w:tcW w:w="2788"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5800</w:t>
            </w:r>
            <w:r w:rsidR="00B95C25">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sidR="005A33FD">
              <w:rPr>
                <w:rFonts w:ascii="Times New Roman" w:hAnsi="Times New Roman" w:cs="Times New Roman"/>
                <w:sz w:val="28"/>
                <w:szCs w:val="28"/>
              </w:rPr>
              <w:t>/квт/час</w:t>
            </w:r>
          </w:p>
        </w:tc>
        <w:tc>
          <w:tcPr>
            <w:tcW w:w="1394"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9,5</w:t>
            </w:r>
          </w:p>
        </w:tc>
        <w:tc>
          <w:tcPr>
            <w:tcW w:w="1394" w:type="dxa"/>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787" w:type="dxa"/>
            <w:gridSpan w:val="2"/>
          </w:tcPr>
          <w:p w:rsidR="00B410AC" w:rsidRPr="00E6417D" w:rsidRDefault="00424C3C" w:rsidP="00424C3C">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B410AC">
              <w:rPr>
                <w:rFonts w:ascii="Times New Roman" w:hAnsi="Times New Roman" w:cs="Times New Roman"/>
                <w:sz w:val="28"/>
                <w:szCs w:val="28"/>
              </w:rPr>
              <w:t>57,0куб</w:t>
            </w:r>
            <w:r w:rsidR="003A4480">
              <w:rPr>
                <w:rFonts w:ascii="Times New Roman" w:hAnsi="Times New Roman" w:cs="Times New Roman"/>
                <w:sz w:val="28"/>
                <w:szCs w:val="28"/>
              </w:rPr>
              <w:t xml:space="preserve"> </w:t>
            </w:r>
          </w:p>
        </w:tc>
        <w:tc>
          <w:tcPr>
            <w:tcW w:w="2788"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40,88</w:t>
            </w:r>
            <w:r w:rsidR="00B95C25">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sidR="005A33FD">
              <w:rPr>
                <w:rFonts w:ascii="Times New Roman" w:hAnsi="Times New Roman" w:cs="Times New Roman"/>
                <w:sz w:val="28"/>
                <w:szCs w:val="28"/>
              </w:rPr>
              <w:t>/куб</w:t>
            </w:r>
          </w:p>
        </w:tc>
        <w:tc>
          <w:tcPr>
            <w:tcW w:w="1394"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1394" w:type="dxa"/>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B410AC" w:rsidRPr="00E6417D" w:rsidTr="0090369F">
        <w:trPr>
          <w:trHeight w:val="858"/>
        </w:trPr>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268" w:type="dxa"/>
          </w:tcPr>
          <w:p w:rsidR="00B410AC" w:rsidRPr="00E6417D" w:rsidRDefault="005A33FD" w:rsidP="0090369F">
            <w:pPr>
              <w:pStyle w:val="ConsPlusNormal"/>
              <w:tabs>
                <w:tab w:val="center" w:pos="1072"/>
              </w:tabs>
              <w:rPr>
                <w:rFonts w:ascii="Times New Roman" w:hAnsi="Times New Roman" w:cs="Times New Roman"/>
                <w:sz w:val="28"/>
                <w:szCs w:val="28"/>
              </w:rPr>
            </w:pPr>
            <w:r>
              <w:rPr>
                <w:rFonts w:ascii="Times New Roman" w:hAnsi="Times New Roman" w:cs="Times New Roman"/>
                <w:sz w:val="28"/>
                <w:szCs w:val="28"/>
              </w:rPr>
              <w:t xml:space="preserve"> телефонная </w:t>
            </w:r>
            <w:r w:rsidR="00B410AC">
              <w:rPr>
                <w:rFonts w:ascii="Times New Roman" w:hAnsi="Times New Roman" w:cs="Times New Roman"/>
                <w:sz w:val="28"/>
                <w:szCs w:val="28"/>
              </w:rPr>
              <w:t>связь</w:t>
            </w:r>
            <w:r w:rsidR="00B410AC">
              <w:rPr>
                <w:rFonts w:ascii="Times New Roman" w:hAnsi="Times New Roman" w:cs="Times New Roman"/>
                <w:sz w:val="28"/>
                <w:szCs w:val="28"/>
              </w:rPr>
              <w:tab/>
            </w:r>
          </w:p>
        </w:tc>
        <w:tc>
          <w:tcPr>
            <w:tcW w:w="1984"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1точка</w:t>
            </w:r>
          </w:p>
        </w:tc>
        <w:tc>
          <w:tcPr>
            <w:tcW w:w="2126" w:type="dxa"/>
            <w:gridSpan w:val="2"/>
          </w:tcPr>
          <w:p w:rsidR="00B410AC" w:rsidRPr="00E6417D" w:rsidRDefault="00B410AC" w:rsidP="005A33FD">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1985" w:type="dxa"/>
            <w:gridSpan w:val="2"/>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268" w:type="dxa"/>
          </w:tcPr>
          <w:p w:rsidR="00B410AC" w:rsidRPr="00E6417D" w:rsidRDefault="00B410AC" w:rsidP="0090369F">
            <w:pPr>
              <w:pStyle w:val="ConsPlusNormal"/>
              <w:rPr>
                <w:rFonts w:ascii="Times New Roman" w:hAnsi="Times New Roman" w:cs="Times New Roman"/>
                <w:sz w:val="28"/>
                <w:szCs w:val="28"/>
              </w:rPr>
            </w:pPr>
          </w:p>
        </w:tc>
        <w:tc>
          <w:tcPr>
            <w:tcW w:w="1984" w:type="dxa"/>
            <w:gridSpan w:val="2"/>
          </w:tcPr>
          <w:p w:rsidR="00B410AC" w:rsidRPr="00E6417D" w:rsidRDefault="00B410AC" w:rsidP="0090369F">
            <w:pPr>
              <w:pStyle w:val="ConsPlusNormal"/>
              <w:rPr>
                <w:rFonts w:ascii="Times New Roman" w:hAnsi="Times New Roman" w:cs="Times New Roman"/>
                <w:sz w:val="28"/>
                <w:szCs w:val="28"/>
              </w:rPr>
            </w:pPr>
          </w:p>
        </w:tc>
        <w:tc>
          <w:tcPr>
            <w:tcW w:w="2126" w:type="dxa"/>
            <w:gridSpan w:val="2"/>
          </w:tcPr>
          <w:p w:rsidR="00B410AC" w:rsidRPr="00E6417D" w:rsidRDefault="005A33FD"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B410AC" w:rsidRPr="00E6417D" w:rsidRDefault="00B410AC" w:rsidP="0090369F">
            <w:pPr>
              <w:pStyle w:val="ConsPlusNormal"/>
              <w:rPr>
                <w:rFonts w:ascii="Times New Roman" w:hAnsi="Times New Roman" w:cs="Times New Roman"/>
                <w:sz w:val="28"/>
                <w:szCs w:val="28"/>
              </w:rPr>
            </w:pP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268" w:type="dxa"/>
          </w:tcPr>
          <w:p w:rsidR="00B410AC" w:rsidRPr="00E6417D" w:rsidRDefault="00B410AC" w:rsidP="0090369F">
            <w:pPr>
              <w:pStyle w:val="ConsPlusNormal"/>
              <w:rPr>
                <w:rFonts w:ascii="Times New Roman" w:hAnsi="Times New Roman" w:cs="Times New Roman"/>
                <w:sz w:val="28"/>
                <w:szCs w:val="28"/>
              </w:rPr>
            </w:pPr>
          </w:p>
        </w:tc>
        <w:tc>
          <w:tcPr>
            <w:tcW w:w="1984" w:type="dxa"/>
            <w:gridSpan w:val="2"/>
          </w:tcPr>
          <w:p w:rsidR="00B410AC" w:rsidRPr="00E6417D" w:rsidRDefault="00B410AC" w:rsidP="0090369F">
            <w:pPr>
              <w:pStyle w:val="ConsPlusNormal"/>
              <w:rPr>
                <w:rFonts w:ascii="Times New Roman" w:hAnsi="Times New Roman" w:cs="Times New Roman"/>
                <w:sz w:val="28"/>
                <w:szCs w:val="28"/>
              </w:rPr>
            </w:pPr>
          </w:p>
        </w:tc>
        <w:tc>
          <w:tcPr>
            <w:tcW w:w="2126" w:type="dxa"/>
            <w:gridSpan w:val="2"/>
          </w:tcPr>
          <w:p w:rsidR="00B410AC" w:rsidRPr="00E6417D" w:rsidRDefault="005A33FD"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B410AC" w:rsidRPr="00E6417D" w:rsidRDefault="00B410AC" w:rsidP="0090369F">
            <w:pPr>
              <w:pStyle w:val="ConsPlusNormal"/>
              <w:rPr>
                <w:rFonts w:ascii="Times New Roman" w:hAnsi="Times New Roman" w:cs="Times New Roman"/>
                <w:sz w:val="28"/>
                <w:szCs w:val="28"/>
              </w:rPr>
            </w:pP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8363" w:type="dxa"/>
            <w:gridSpan w:val="7"/>
          </w:tcPr>
          <w:p w:rsidR="00B410AC" w:rsidRPr="00E6417D" w:rsidRDefault="00B410AC"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B410AC" w:rsidRPr="00E6417D" w:rsidTr="0090369F">
        <w:tc>
          <w:tcPr>
            <w:tcW w:w="2756" w:type="dxa"/>
            <w:vMerge/>
          </w:tcPr>
          <w:p w:rsidR="00B410AC" w:rsidRPr="00E6417D" w:rsidRDefault="00B410AC" w:rsidP="0090369F">
            <w:pPr>
              <w:rPr>
                <w:sz w:val="28"/>
                <w:szCs w:val="28"/>
              </w:rPr>
            </w:pPr>
          </w:p>
        </w:tc>
        <w:tc>
          <w:tcPr>
            <w:tcW w:w="2268" w:type="dxa"/>
            <w:vMerge/>
          </w:tcPr>
          <w:p w:rsidR="00B410AC" w:rsidRPr="00E6417D" w:rsidRDefault="00B410AC" w:rsidP="0090369F">
            <w:pPr>
              <w:rPr>
                <w:sz w:val="28"/>
                <w:szCs w:val="28"/>
              </w:rPr>
            </w:pPr>
          </w:p>
        </w:tc>
        <w:tc>
          <w:tcPr>
            <w:tcW w:w="2787" w:type="dxa"/>
            <w:gridSpan w:val="2"/>
          </w:tcPr>
          <w:p w:rsidR="00B410AC" w:rsidRPr="00E6417D" w:rsidRDefault="005A33FD" w:rsidP="0090369F">
            <w:pPr>
              <w:pStyle w:val="ConsPlusNormal"/>
              <w:rPr>
                <w:rFonts w:ascii="Times New Roman" w:hAnsi="Times New Roman" w:cs="Times New Roman"/>
                <w:sz w:val="28"/>
                <w:szCs w:val="28"/>
              </w:rPr>
            </w:pPr>
            <w:r>
              <w:rPr>
                <w:rFonts w:ascii="Times New Roman" w:hAnsi="Times New Roman" w:cs="Times New Roman"/>
                <w:sz w:val="28"/>
                <w:szCs w:val="28"/>
              </w:rPr>
              <w:t>Канцелярские товары</w:t>
            </w:r>
          </w:p>
        </w:tc>
        <w:tc>
          <w:tcPr>
            <w:tcW w:w="2788" w:type="dxa"/>
            <w:gridSpan w:val="2"/>
          </w:tcPr>
          <w:p w:rsidR="00B410AC" w:rsidRPr="00E6417D" w:rsidRDefault="00B410AC" w:rsidP="0090369F">
            <w:pPr>
              <w:pStyle w:val="ConsPlusNormal"/>
              <w:rPr>
                <w:rFonts w:ascii="Times New Roman" w:hAnsi="Times New Roman" w:cs="Times New Roman"/>
                <w:sz w:val="28"/>
                <w:szCs w:val="28"/>
              </w:rPr>
            </w:pPr>
          </w:p>
        </w:tc>
        <w:tc>
          <w:tcPr>
            <w:tcW w:w="1394" w:type="dxa"/>
            <w:gridSpan w:val="2"/>
          </w:tcPr>
          <w:p w:rsidR="00B410AC" w:rsidRPr="00E6417D" w:rsidRDefault="00B410AC" w:rsidP="005A33FD">
            <w:pPr>
              <w:pStyle w:val="ConsPlusNormal"/>
              <w:rPr>
                <w:rFonts w:ascii="Times New Roman" w:hAnsi="Times New Roman" w:cs="Times New Roman"/>
                <w:sz w:val="28"/>
                <w:szCs w:val="28"/>
              </w:rPr>
            </w:pPr>
            <w:r>
              <w:rPr>
                <w:rFonts w:ascii="Times New Roman" w:hAnsi="Times New Roman" w:cs="Times New Roman"/>
                <w:sz w:val="28"/>
                <w:szCs w:val="28"/>
              </w:rPr>
              <w:t>13</w:t>
            </w:r>
            <w:r w:rsidR="005A33FD">
              <w:rPr>
                <w:rFonts w:ascii="Times New Roman" w:hAnsi="Times New Roman" w:cs="Times New Roman"/>
                <w:sz w:val="28"/>
                <w:szCs w:val="28"/>
              </w:rPr>
              <w:t>,0</w:t>
            </w:r>
          </w:p>
        </w:tc>
        <w:tc>
          <w:tcPr>
            <w:tcW w:w="1394" w:type="dxa"/>
          </w:tcPr>
          <w:p w:rsidR="00B410AC" w:rsidRPr="00E6417D" w:rsidRDefault="00B410AC" w:rsidP="0090369F">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bl>
    <w:p w:rsidR="007A071F" w:rsidRDefault="007A071F" w:rsidP="007A071F">
      <w:pPr>
        <w:jc w:val="both"/>
        <w:rPr>
          <w:b/>
          <w:sz w:val="28"/>
          <w:szCs w:val="28"/>
        </w:rPr>
      </w:pPr>
    </w:p>
    <w:p w:rsidR="005D6863" w:rsidRDefault="005D6863" w:rsidP="005D686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2268"/>
        <w:gridCol w:w="2268"/>
        <w:gridCol w:w="519"/>
        <w:gridCol w:w="1465"/>
        <w:gridCol w:w="1323"/>
        <w:gridCol w:w="803"/>
        <w:gridCol w:w="591"/>
        <w:gridCol w:w="1394"/>
      </w:tblGrid>
      <w:tr w:rsidR="005D6863" w:rsidTr="005D6863">
        <w:tc>
          <w:tcPr>
            <w:tcW w:w="2756"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Наименование муниципальной  услуги </w:t>
            </w:r>
            <w:hyperlink r:id="rId13" w:anchor="P363" w:history="1">
              <w:r>
                <w:rPr>
                  <w:rStyle w:val="a5"/>
                  <w:rFonts w:ascii="Times New Roman" w:hAnsi="Times New Roman" w:cs="Times New Roman"/>
                  <w:sz w:val="28"/>
                  <w:szCs w:val="28"/>
                  <w:lang w:eastAsia="en-US"/>
                </w:rPr>
                <w:t>&lt;*&gt;</w:t>
              </w:r>
            </w:hyperlink>
          </w:p>
        </w:tc>
        <w:tc>
          <w:tcPr>
            <w:tcW w:w="2268"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Уникальный номер реестровой записи </w:t>
            </w:r>
            <w:hyperlink r:id="rId14" w:anchor="P364" w:history="1">
              <w:r>
                <w:rPr>
                  <w:rStyle w:val="a5"/>
                  <w:rFonts w:ascii="Times New Roman" w:hAnsi="Times New Roman" w:cs="Times New Roman"/>
                  <w:sz w:val="28"/>
                  <w:szCs w:val="28"/>
                  <w:lang w:eastAsia="en-US"/>
                </w:rPr>
                <w:t>&lt;**&gt;</w:t>
              </w:r>
            </w:hyperlink>
          </w:p>
        </w:tc>
        <w:tc>
          <w:tcPr>
            <w:tcW w:w="2268"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Наименование натуральной нормы </w:t>
            </w:r>
            <w:hyperlink r:id="rId15" w:anchor="P365" w:history="1">
              <w:r>
                <w:rPr>
                  <w:rStyle w:val="a5"/>
                  <w:rFonts w:ascii="Times New Roman" w:hAnsi="Times New Roman" w:cs="Times New Roman"/>
                  <w:sz w:val="28"/>
                  <w:szCs w:val="28"/>
                  <w:lang w:eastAsia="en-US"/>
                </w:rPr>
                <w:t>&lt;***&gt;</w:t>
              </w:r>
            </w:hyperlink>
          </w:p>
        </w:tc>
        <w:tc>
          <w:tcPr>
            <w:tcW w:w="1984"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Единица измерения натуральной нормы </w:t>
            </w:r>
            <w:hyperlink r:id="rId16" w:anchor="P366" w:history="1">
              <w:r>
                <w:rPr>
                  <w:rStyle w:val="a5"/>
                  <w:rFonts w:ascii="Times New Roman" w:hAnsi="Times New Roman" w:cs="Times New Roman"/>
                  <w:sz w:val="28"/>
                  <w:szCs w:val="28"/>
                  <w:lang w:eastAsia="en-US"/>
                </w:rPr>
                <w:t>&lt;****&gt;</w:t>
              </w:r>
            </w:hyperlink>
          </w:p>
        </w:tc>
        <w:tc>
          <w:tcPr>
            <w:tcW w:w="2126" w:type="dxa"/>
            <w:gridSpan w:val="2"/>
            <w:tcBorders>
              <w:top w:val="single" w:sz="4" w:space="0" w:color="auto"/>
              <w:left w:val="single" w:sz="4" w:space="0" w:color="auto"/>
              <w:bottom w:val="single" w:sz="4" w:space="0" w:color="auto"/>
              <w:right w:val="single" w:sz="4" w:space="0" w:color="auto"/>
            </w:tcBorders>
            <w:hideMark/>
          </w:tcPr>
          <w:p w:rsidR="005D6863" w:rsidRDefault="005D6863" w:rsidP="003A4480">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Значение натуральной нормы </w:t>
            </w:r>
            <w:hyperlink r:id="rId17" w:anchor="P367" w:history="1">
              <w:r>
                <w:rPr>
                  <w:rStyle w:val="a5"/>
                  <w:rFonts w:ascii="Times New Roman" w:hAnsi="Times New Roman" w:cs="Times New Roman"/>
                  <w:sz w:val="28"/>
                  <w:szCs w:val="28"/>
                  <w:lang w:eastAsia="en-US"/>
                </w:rPr>
                <w:t>&lt;</w:t>
              </w:r>
              <w:proofErr w:type="spellStart"/>
              <w:r w:rsidR="003A4480">
                <w:rPr>
                  <w:rStyle w:val="a5"/>
                  <w:rFonts w:ascii="Times New Roman" w:hAnsi="Times New Roman" w:cs="Times New Roman"/>
                  <w:sz w:val="28"/>
                  <w:szCs w:val="28"/>
                  <w:lang w:eastAsia="en-US"/>
                </w:rPr>
                <w:t>тыс</w:t>
              </w:r>
              <w:proofErr w:type="gramStart"/>
              <w:r w:rsidR="003A4480">
                <w:rPr>
                  <w:rStyle w:val="a5"/>
                  <w:rFonts w:ascii="Times New Roman" w:hAnsi="Times New Roman" w:cs="Times New Roman"/>
                  <w:sz w:val="28"/>
                  <w:szCs w:val="28"/>
                  <w:lang w:eastAsia="en-US"/>
                </w:rPr>
                <w:t>.р</w:t>
              </w:r>
              <w:proofErr w:type="gramEnd"/>
              <w:r w:rsidR="003A4480">
                <w:rPr>
                  <w:rStyle w:val="a5"/>
                  <w:rFonts w:ascii="Times New Roman" w:hAnsi="Times New Roman" w:cs="Times New Roman"/>
                  <w:sz w:val="28"/>
                  <w:szCs w:val="28"/>
                  <w:lang w:eastAsia="en-US"/>
                </w:rPr>
                <w:t>уб</w:t>
              </w:r>
              <w:proofErr w:type="spellEnd"/>
              <w:r w:rsidR="003A4480">
                <w:rPr>
                  <w:rStyle w:val="a5"/>
                  <w:rFonts w:ascii="Times New Roman" w:hAnsi="Times New Roman" w:cs="Times New Roman"/>
                  <w:sz w:val="28"/>
                  <w:szCs w:val="28"/>
                  <w:lang w:eastAsia="en-US"/>
                </w:rPr>
                <w:t>.</w:t>
              </w:r>
              <w:r>
                <w:rPr>
                  <w:rStyle w:val="a5"/>
                  <w:rFonts w:ascii="Times New Roman" w:hAnsi="Times New Roman" w:cs="Times New Roman"/>
                  <w:sz w:val="28"/>
                  <w:szCs w:val="28"/>
                  <w:lang w:eastAsia="en-US"/>
                </w:rPr>
                <w:t>&gt;</w:t>
              </w:r>
            </w:hyperlink>
          </w:p>
        </w:tc>
        <w:tc>
          <w:tcPr>
            <w:tcW w:w="1985"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Примечание </w:t>
            </w:r>
            <w:hyperlink r:id="rId18" w:anchor="P368" w:history="1">
              <w:r>
                <w:rPr>
                  <w:rStyle w:val="a5"/>
                  <w:rFonts w:ascii="Times New Roman" w:hAnsi="Times New Roman" w:cs="Times New Roman"/>
                  <w:sz w:val="28"/>
                  <w:szCs w:val="28"/>
                  <w:lang w:eastAsia="en-US"/>
                </w:rPr>
                <w:t>&lt;******&gt;</w:t>
              </w:r>
            </w:hyperlink>
          </w:p>
        </w:tc>
      </w:tr>
      <w:tr w:rsidR="005D6863" w:rsidTr="005D6863">
        <w:tc>
          <w:tcPr>
            <w:tcW w:w="2756"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984"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2126"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985"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5D6863" w:rsidTr="005D6863">
        <w:tc>
          <w:tcPr>
            <w:tcW w:w="2756" w:type="dxa"/>
            <w:vMerge w:val="restart"/>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2.Реализация </w:t>
            </w:r>
            <w:r>
              <w:rPr>
                <w:rFonts w:ascii="Times New Roman" w:hAnsi="Times New Roman" w:cs="Times New Roman"/>
                <w:sz w:val="28"/>
                <w:szCs w:val="28"/>
                <w:lang w:eastAsia="en-US"/>
              </w:rPr>
              <w:lastRenderedPageBreak/>
              <w:t>дополнительных общеобразовательных предпрофессиональных программ в области искусств</w:t>
            </w:r>
          </w:p>
        </w:tc>
        <w:tc>
          <w:tcPr>
            <w:tcW w:w="2268" w:type="dxa"/>
            <w:vMerge w:val="restart"/>
            <w:tcBorders>
              <w:top w:val="single" w:sz="4" w:space="0" w:color="auto"/>
              <w:left w:val="single" w:sz="4" w:space="0" w:color="auto"/>
              <w:bottom w:val="single" w:sz="4" w:space="0" w:color="auto"/>
              <w:right w:val="single" w:sz="4" w:space="0" w:color="auto"/>
            </w:tcBorders>
          </w:tcPr>
          <w:p w:rsidR="005D6863" w:rsidRDefault="005D6863">
            <w:pPr>
              <w:spacing w:line="276" w:lineRule="auto"/>
              <w:rPr>
                <w:color w:val="000000"/>
                <w:sz w:val="24"/>
                <w:szCs w:val="24"/>
              </w:rPr>
            </w:pPr>
            <w:r>
              <w:rPr>
                <w:color w:val="000000"/>
                <w:sz w:val="24"/>
                <w:szCs w:val="24"/>
              </w:rPr>
              <w:lastRenderedPageBreak/>
              <w:t>63625000013203421</w:t>
            </w:r>
            <w:r>
              <w:rPr>
                <w:color w:val="000000"/>
                <w:sz w:val="24"/>
                <w:szCs w:val="24"/>
              </w:rPr>
              <w:lastRenderedPageBreak/>
              <w:t xml:space="preserve">0911Д48000201000902002100101 </w:t>
            </w:r>
          </w:p>
          <w:p w:rsidR="005D6863" w:rsidRDefault="005D6863">
            <w:pPr>
              <w:pStyle w:val="ConsPlusNormal"/>
              <w:spacing w:line="276" w:lineRule="auto"/>
              <w:rPr>
                <w:rFonts w:ascii="Times New Roman" w:hAnsi="Times New Roman" w:cs="Times New Roman"/>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1. Натуральные нормы, непосредственно связанные с оказанием </w:t>
            </w:r>
            <w:r>
              <w:rPr>
                <w:rFonts w:ascii="Times New Roman" w:hAnsi="Times New Roman" w:cs="Times New Roman"/>
                <w:sz w:val="28"/>
                <w:szCs w:val="28"/>
                <w:lang w:eastAsia="en-US"/>
              </w:rPr>
              <w:lastRenderedPageBreak/>
              <w:t>муниципальной  услуги</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1.1. Работники, непосредственно связанные с оказанием муниципальной  услуги</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864часов</w:t>
            </w:r>
          </w:p>
        </w:tc>
        <w:tc>
          <w:tcPr>
            <w:tcW w:w="1984"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399,0руб</w:t>
            </w:r>
            <w:r w:rsidR="003A4480">
              <w:rPr>
                <w:rFonts w:ascii="Times New Roman" w:hAnsi="Times New Roman" w:cs="Times New Roman"/>
                <w:sz w:val="28"/>
                <w:szCs w:val="28"/>
                <w:lang w:eastAsia="en-US"/>
              </w:rPr>
              <w:t>/час</w:t>
            </w:r>
          </w:p>
        </w:tc>
        <w:tc>
          <w:tcPr>
            <w:tcW w:w="2126" w:type="dxa"/>
            <w:gridSpan w:val="2"/>
            <w:tcBorders>
              <w:top w:val="single" w:sz="4" w:space="0" w:color="auto"/>
              <w:left w:val="single" w:sz="4" w:space="0" w:color="auto"/>
              <w:bottom w:val="single" w:sz="4" w:space="0" w:color="auto"/>
              <w:right w:val="single" w:sz="4" w:space="0" w:color="auto"/>
            </w:tcBorders>
            <w:hideMark/>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344,7</w:t>
            </w:r>
          </w:p>
        </w:tc>
        <w:tc>
          <w:tcPr>
            <w:tcW w:w="1985"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sz w:val="28"/>
                <w:szCs w:val="28"/>
                <w:lang w:eastAsia="en-US"/>
              </w:rPr>
              <w:t>структурный метод</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1.2. Материальные запасы и особо ценное движимое имущество, потребляемые (используемые) в процессе оказания муниципальной  услуги</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985" w:type="dxa"/>
            <w:gridSpan w:val="2"/>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 Иные натуральные нормы, непосредственно используемые в процессе оказания муниципальной  услуги</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985" w:type="dxa"/>
            <w:gridSpan w:val="2"/>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 Натуральные нормы на общехозяйственные нужды</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2.1. Коммунальные услуги</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787" w:type="dxa"/>
            <w:gridSpan w:val="2"/>
            <w:tcBorders>
              <w:top w:val="single" w:sz="4" w:space="0" w:color="auto"/>
              <w:left w:val="single" w:sz="4" w:space="0" w:color="auto"/>
              <w:bottom w:val="single" w:sz="4" w:space="0" w:color="auto"/>
              <w:right w:val="single" w:sz="4" w:space="0" w:color="auto"/>
            </w:tcBorders>
            <w:hideMark/>
          </w:tcPr>
          <w:p w:rsidR="005D6863" w:rsidRDefault="00615B0B">
            <w:pPr>
              <w:pStyle w:val="ConsPlusNormal"/>
              <w:spacing w:line="276" w:lineRule="auto"/>
              <w:rPr>
                <w:rFonts w:ascii="Times New Roman" w:hAnsi="Times New Roman" w:cs="Times New Roman"/>
                <w:sz w:val="28"/>
                <w:szCs w:val="28"/>
                <w:lang w:eastAsia="en-US"/>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lang w:eastAsia="en-US"/>
              </w:rPr>
              <w:t xml:space="preserve">  </w:t>
            </w:r>
            <w:r w:rsidR="005D6863">
              <w:rPr>
                <w:rFonts w:ascii="Times New Roman" w:hAnsi="Times New Roman" w:cs="Times New Roman"/>
                <w:sz w:val="28"/>
                <w:szCs w:val="28"/>
                <w:lang w:eastAsia="en-US"/>
              </w:rPr>
              <w:t>22,5гкал</w:t>
            </w:r>
          </w:p>
        </w:tc>
        <w:tc>
          <w:tcPr>
            <w:tcW w:w="2788"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1993,26руб</w:t>
            </w:r>
            <w:r w:rsidR="00CB6A1C">
              <w:rPr>
                <w:rFonts w:ascii="Times New Roman" w:hAnsi="Times New Roman" w:cs="Times New Roman"/>
                <w:sz w:val="28"/>
                <w:szCs w:val="28"/>
              </w:rPr>
              <w:t xml:space="preserve"> </w:t>
            </w:r>
            <w:proofErr w:type="spellStart"/>
            <w:proofErr w:type="gramStart"/>
            <w:r w:rsidR="00CB6A1C">
              <w:rPr>
                <w:rFonts w:ascii="Times New Roman" w:hAnsi="Times New Roman" w:cs="Times New Roman"/>
                <w:sz w:val="28"/>
                <w:szCs w:val="28"/>
              </w:rPr>
              <w:t>руб</w:t>
            </w:r>
            <w:proofErr w:type="spellEnd"/>
            <w:proofErr w:type="gramEnd"/>
            <w:r w:rsidR="00B900FF">
              <w:rPr>
                <w:rFonts w:ascii="Times New Roman" w:hAnsi="Times New Roman" w:cs="Times New Roman"/>
                <w:sz w:val="28"/>
                <w:szCs w:val="28"/>
              </w:rPr>
              <w:t>,</w:t>
            </w:r>
            <w:r w:rsidR="00CB6A1C">
              <w:rPr>
                <w:rFonts w:ascii="Times New Roman" w:hAnsi="Times New Roman" w:cs="Times New Roman"/>
                <w:sz w:val="28"/>
                <w:szCs w:val="28"/>
              </w:rPr>
              <w:t>/</w:t>
            </w:r>
            <w:proofErr w:type="spellStart"/>
            <w:r w:rsidR="00CB6A1C">
              <w:rPr>
                <w:rFonts w:ascii="Times New Roman" w:hAnsi="Times New Roman" w:cs="Times New Roman"/>
                <w:sz w:val="28"/>
                <w:szCs w:val="28"/>
              </w:rPr>
              <w:t>гкал</w:t>
            </w:r>
            <w:proofErr w:type="spellEnd"/>
          </w:p>
        </w:tc>
        <w:tc>
          <w:tcPr>
            <w:tcW w:w="1394" w:type="dxa"/>
            <w:gridSpan w:val="2"/>
            <w:tcBorders>
              <w:top w:val="single" w:sz="4" w:space="0" w:color="auto"/>
              <w:left w:val="single" w:sz="4" w:space="0" w:color="auto"/>
              <w:bottom w:val="single" w:sz="4" w:space="0" w:color="auto"/>
              <w:right w:val="single" w:sz="4" w:space="0" w:color="auto"/>
            </w:tcBorders>
            <w:hideMark/>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44,8</w:t>
            </w:r>
          </w:p>
        </w:tc>
        <w:tc>
          <w:tcPr>
            <w:tcW w:w="1394"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sz w:val="28"/>
                <w:szCs w:val="28"/>
                <w:lang w:eastAsia="en-US"/>
              </w:rPr>
              <w:t>структурный метод</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787" w:type="dxa"/>
            <w:gridSpan w:val="2"/>
            <w:tcBorders>
              <w:top w:val="single" w:sz="4" w:space="0" w:color="auto"/>
              <w:left w:val="single" w:sz="4" w:space="0" w:color="auto"/>
              <w:bottom w:val="single" w:sz="4" w:space="0" w:color="auto"/>
              <w:right w:val="single" w:sz="4" w:space="0" w:color="auto"/>
            </w:tcBorders>
            <w:hideMark/>
          </w:tcPr>
          <w:p w:rsidR="005D6863" w:rsidRDefault="00B95C25">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rPr>
              <w:t xml:space="preserve">Электроэнергия </w:t>
            </w:r>
            <w:r w:rsidR="005D6863">
              <w:rPr>
                <w:rFonts w:ascii="Times New Roman" w:hAnsi="Times New Roman" w:cs="Times New Roman"/>
                <w:sz w:val="28"/>
                <w:szCs w:val="28"/>
                <w:lang w:eastAsia="en-US"/>
              </w:rPr>
              <w:t>1,642</w:t>
            </w:r>
            <w:r w:rsidR="00351975">
              <w:rPr>
                <w:rFonts w:ascii="Times New Roman" w:hAnsi="Times New Roman" w:cs="Times New Roman"/>
                <w:sz w:val="28"/>
                <w:szCs w:val="28"/>
                <w:lang w:eastAsia="en-US"/>
              </w:rPr>
              <w:t>М</w:t>
            </w:r>
            <w:r w:rsidR="005D6863">
              <w:rPr>
                <w:rFonts w:ascii="Times New Roman" w:hAnsi="Times New Roman" w:cs="Times New Roman"/>
                <w:sz w:val="28"/>
                <w:szCs w:val="28"/>
                <w:lang w:eastAsia="en-US"/>
              </w:rPr>
              <w:t>квт</w:t>
            </w:r>
          </w:p>
        </w:tc>
        <w:tc>
          <w:tcPr>
            <w:tcW w:w="2788" w:type="dxa"/>
            <w:gridSpan w:val="2"/>
            <w:tcBorders>
              <w:top w:val="single" w:sz="4" w:space="0" w:color="auto"/>
              <w:left w:val="single" w:sz="4" w:space="0" w:color="auto"/>
              <w:bottom w:val="single" w:sz="4" w:space="0" w:color="auto"/>
              <w:right w:val="single" w:sz="4" w:space="0" w:color="auto"/>
            </w:tcBorders>
            <w:hideMark/>
          </w:tcPr>
          <w:p w:rsidR="005D6863" w:rsidRDefault="00CB6A1C">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5800</w:t>
            </w:r>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sidR="00B900FF">
              <w:rPr>
                <w:rFonts w:ascii="Times New Roman" w:hAnsi="Times New Roman" w:cs="Times New Roman"/>
                <w:sz w:val="28"/>
                <w:szCs w:val="28"/>
              </w:rPr>
              <w:t>,</w:t>
            </w:r>
            <w:r>
              <w:rPr>
                <w:rFonts w:ascii="Times New Roman" w:hAnsi="Times New Roman" w:cs="Times New Roman"/>
                <w:sz w:val="28"/>
                <w:szCs w:val="28"/>
              </w:rPr>
              <w:t>/квт/час</w:t>
            </w:r>
          </w:p>
        </w:tc>
        <w:tc>
          <w:tcPr>
            <w:tcW w:w="1394" w:type="dxa"/>
            <w:gridSpan w:val="2"/>
            <w:tcBorders>
              <w:top w:val="single" w:sz="4" w:space="0" w:color="auto"/>
              <w:left w:val="single" w:sz="4" w:space="0" w:color="auto"/>
              <w:bottom w:val="single" w:sz="4" w:space="0" w:color="auto"/>
              <w:right w:val="single" w:sz="4" w:space="0" w:color="auto"/>
            </w:tcBorders>
            <w:hideMark/>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9,5</w:t>
            </w:r>
          </w:p>
        </w:tc>
        <w:tc>
          <w:tcPr>
            <w:tcW w:w="1394"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sz w:val="28"/>
                <w:szCs w:val="28"/>
                <w:lang w:eastAsia="en-US"/>
              </w:rPr>
              <w:t>структурный метод</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787"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57,0</w:t>
            </w:r>
            <w:r w:rsidR="0035197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куб</w:t>
            </w:r>
            <w:r w:rsidR="003A4480">
              <w:rPr>
                <w:rFonts w:ascii="Times New Roman" w:hAnsi="Times New Roman" w:cs="Times New Roman"/>
                <w:sz w:val="28"/>
                <w:szCs w:val="28"/>
                <w:lang w:eastAsia="en-US"/>
              </w:rPr>
              <w:t xml:space="preserve"> вода</w:t>
            </w:r>
          </w:p>
        </w:tc>
        <w:tc>
          <w:tcPr>
            <w:tcW w:w="2788" w:type="dxa"/>
            <w:gridSpan w:val="2"/>
            <w:tcBorders>
              <w:top w:val="single" w:sz="4" w:space="0" w:color="auto"/>
              <w:left w:val="single" w:sz="4" w:space="0" w:color="auto"/>
              <w:bottom w:val="single" w:sz="4" w:space="0" w:color="auto"/>
              <w:right w:val="single" w:sz="4" w:space="0" w:color="auto"/>
            </w:tcBorders>
            <w:hideMark/>
          </w:tcPr>
          <w:p w:rsidR="005D6863" w:rsidRDefault="005D6863" w:rsidP="00B900FF">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40,88</w:t>
            </w:r>
            <w:r w:rsidR="00B900FF">
              <w:rPr>
                <w:rFonts w:ascii="Times New Roman" w:hAnsi="Times New Roman" w:cs="Times New Roman"/>
                <w:sz w:val="28"/>
                <w:szCs w:val="28"/>
              </w:rPr>
              <w:t xml:space="preserve"> </w:t>
            </w:r>
            <w:proofErr w:type="spellStart"/>
            <w:r w:rsidR="00B900FF">
              <w:rPr>
                <w:rFonts w:ascii="Times New Roman" w:hAnsi="Times New Roman" w:cs="Times New Roman"/>
                <w:sz w:val="28"/>
                <w:szCs w:val="28"/>
              </w:rPr>
              <w:t>руб</w:t>
            </w:r>
            <w:proofErr w:type="spellEnd"/>
            <w:r w:rsidR="00B900FF">
              <w:rPr>
                <w:rFonts w:ascii="Times New Roman" w:hAnsi="Times New Roman" w:cs="Times New Roman"/>
                <w:sz w:val="28"/>
                <w:szCs w:val="28"/>
              </w:rPr>
              <w:t>,/куб</w:t>
            </w:r>
          </w:p>
        </w:tc>
        <w:tc>
          <w:tcPr>
            <w:tcW w:w="1394" w:type="dxa"/>
            <w:gridSpan w:val="2"/>
            <w:tcBorders>
              <w:top w:val="single" w:sz="4" w:space="0" w:color="auto"/>
              <w:left w:val="single" w:sz="4" w:space="0" w:color="auto"/>
              <w:bottom w:val="single" w:sz="4" w:space="0" w:color="auto"/>
              <w:right w:val="single" w:sz="4" w:space="0" w:color="auto"/>
            </w:tcBorders>
            <w:hideMark/>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1394"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sz w:val="28"/>
                <w:szCs w:val="28"/>
                <w:lang w:eastAsia="en-US"/>
              </w:rPr>
              <w:t>структурный метод</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2.2. Содержание объектов недвижимого имущества, необходимого для выполнения муниципального  задания</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2.3. Содержание объектов особо ценного движимого имущества, необходимого для выполнения муниципального  задания</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2.4. Услуги связи</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tabs>
                <w:tab w:val="center" w:pos="1072"/>
              </w:tabs>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интернет</w:t>
            </w:r>
            <w:r>
              <w:rPr>
                <w:rFonts w:ascii="Times New Roman" w:hAnsi="Times New Roman" w:cs="Times New Roman"/>
                <w:sz w:val="28"/>
                <w:szCs w:val="28"/>
                <w:lang w:eastAsia="en-US"/>
              </w:rPr>
              <w:tab/>
            </w:r>
          </w:p>
        </w:tc>
        <w:tc>
          <w:tcPr>
            <w:tcW w:w="1984"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1точка</w:t>
            </w:r>
          </w:p>
        </w:tc>
        <w:tc>
          <w:tcPr>
            <w:tcW w:w="2126"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1,7тыс</w:t>
            </w:r>
            <w:proofErr w:type="gramStart"/>
            <w:r>
              <w:rPr>
                <w:rFonts w:ascii="Times New Roman" w:hAnsi="Times New Roman" w:cs="Times New Roman"/>
                <w:sz w:val="28"/>
                <w:szCs w:val="28"/>
                <w:lang w:eastAsia="en-US"/>
              </w:rPr>
              <w:t>.р</w:t>
            </w:r>
            <w:proofErr w:type="gramEnd"/>
            <w:r>
              <w:rPr>
                <w:rFonts w:ascii="Times New Roman" w:hAnsi="Times New Roman" w:cs="Times New Roman"/>
                <w:sz w:val="28"/>
                <w:szCs w:val="28"/>
                <w:lang w:eastAsia="en-US"/>
              </w:rPr>
              <w:t>уб</w:t>
            </w:r>
          </w:p>
        </w:tc>
        <w:tc>
          <w:tcPr>
            <w:tcW w:w="1985"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sz w:val="28"/>
                <w:szCs w:val="28"/>
                <w:lang w:eastAsia="en-US"/>
              </w:rPr>
              <w:t>структурный метод</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2.5. Транспортные услуги</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985" w:type="dxa"/>
            <w:gridSpan w:val="2"/>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2.6. Работники, которые не принимают непосредственного участия в оказании муниципальной  услуги</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c>
          <w:tcPr>
            <w:tcW w:w="1984" w:type="dxa"/>
            <w:gridSpan w:val="2"/>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0,0</w:t>
            </w:r>
          </w:p>
        </w:tc>
        <w:tc>
          <w:tcPr>
            <w:tcW w:w="1985" w:type="dxa"/>
            <w:gridSpan w:val="2"/>
            <w:tcBorders>
              <w:top w:val="single" w:sz="4" w:space="0" w:color="auto"/>
              <w:left w:val="single" w:sz="4" w:space="0" w:color="auto"/>
              <w:bottom w:val="single" w:sz="4" w:space="0" w:color="auto"/>
              <w:right w:val="single" w:sz="4" w:space="0" w:color="auto"/>
            </w:tcBorders>
          </w:tcPr>
          <w:p w:rsidR="005D6863" w:rsidRDefault="005D6863">
            <w:pPr>
              <w:pStyle w:val="ConsPlusNormal"/>
              <w:spacing w:line="276" w:lineRule="auto"/>
              <w:rPr>
                <w:rFonts w:ascii="Times New Roman" w:hAnsi="Times New Roman" w:cs="Times New Roman"/>
                <w:sz w:val="28"/>
                <w:szCs w:val="28"/>
                <w:lang w:eastAsia="en-US"/>
              </w:rPr>
            </w:pP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8363" w:type="dxa"/>
            <w:gridSpan w:val="7"/>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2.7. Прочие общехозяйственные нужды</w:t>
            </w:r>
          </w:p>
        </w:tc>
      </w:tr>
      <w:tr w:rsidR="005D6863" w:rsidTr="005D6863">
        <w:tc>
          <w:tcPr>
            <w:tcW w:w="2756"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D6863" w:rsidRDefault="005D6863">
            <w:pPr>
              <w:suppressAutoHyphens w:val="0"/>
              <w:rPr>
                <w:sz w:val="28"/>
                <w:szCs w:val="28"/>
                <w:lang w:eastAsia="en-US"/>
              </w:rPr>
            </w:pPr>
          </w:p>
        </w:tc>
        <w:tc>
          <w:tcPr>
            <w:tcW w:w="2787" w:type="dxa"/>
            <w:gridSpan w:val="2"/>
            <w:tcBorders>
              <w:top w:val="single" w:sz="4" w:space="0" w:color="auto"/>
              <w:left w:val="single" w:sz="4" w:space="0" w:color="auto"/>
              <w:bottom w:val="single" w:sz="4" w:space="0" w:color="auto"/>
              <w:right w:val="single" w:sz="4" w:space="0" w:color="auto"/>
            </w:tcBorders>
            <w:hideMark/>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Канцелярские товары</w:t>
            </w:r>
          </w:p>
        </w:tc>
        <w:tc>
          <w:tcPr>
            <w:tcW w:w="2788" w:type="dxa"/>
            <w:gridSpan w:val="2"/>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1ед</w:t>
            </w:r>
          </w:p>
        </w:tc>
        <w:tc>
          <w:tcPr>
            <w:tcW w:w="1394" w:type="dxa"/>
            <w:gridSpan w:val="2"/>
            <w:tcBorders>
              <w:top w:val="single" w:sz="4" w:space="0" w:color="auto"/>
              <w:left w:val="single" w:sz="4" w:space="0" w:color="auto"/>
              <w:bottom w:val="single" w:sz="4" w:space="0" w:color="auto"/>
              <w:right w:val="single" w:sz="4" w:space="0" w:color="auto"/>
            </w:tcBorders>
            <w:hideMark/>
          </w:tcPr>
          <w:p w:rsidR="005D6863" w:rsidRDefault="003A4480">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13,0</w:t>
            </w:r>
          </w:p>
        </w:tc>
        <w:tc>
          <w:tcPr>
            <w:tcW w:w="1394" w:type="dxa"/>
            <w:tcBorders>
              <w:top w:val="single" w:sz="4" w:space="0" w:color="auto"/>
              <w:left w:val="single" w:sz="4" w:space="0" w:color="auto"/>
              <w:bottom w:val="single" w:sz="4" w:space="0" w:color="auto"/>
              <w:right w:val="single" w:sz="4" w:space="0" w:color="auto"/>
            </w:tcBorders>
            <w:hideMark/>
          </w:tcPr>
          <w:p w:rsidR="005D6863" w:rsidRDefault="005D6863">
            <w:pPr>
              <w:pStyle w:val="ConsPlusNormal"/>
              <w:spacing w:line="276" w:lineRule="auto"/>
              <w:rPr>
                <w:rFonts w:ascii="Times New Roman" w:hAnsi="Times New Roman" w:cs="Times New Roman"/>
                <w:sz w:val="28"/>
                <w:szCs w:val="28"/>
                <w:lang w:eastAsia="en-US"/>
              </w:rPr>
            </w:pPr>
            <w:r>
              <w:rPr>
                <w:sz w:val="28"/>
                <w:szCs w:val="28"/>
                <w:lang w:eastAsia="en-US"/>
              </w:rPr>
              <w:t>структурный метод</w:t>
            </w:r>
          </w:p>
        </w:tc>
      </w:tr>
    </w:tbl>
    <w:p w:rsidR="007A071F" w:rsidRDefault="007A071F" w:rsidP="007A071F">
      <w:pPr>
        <w:jc w:val="both"/>
        <w:rPr>
          <w:b/>
          <w:sz w:val="28"/>
          <w:szCs w:val="28"/>
        </w:rPr>
      </w:pPr>
    </w:p>
    <w:p w:rsidR="006F3D1B" w:rsidRPr="00E6417D" w:rsidRDefault="006F3D1B" w:rsidP="006F3D1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268"/>
        <w:gridCol w:w="519"/>
        <w:gridCol w:w="1465"/>
        <w:gridCol w:w="1323"/>
        <w:gridCol w:w="803"/>
        <w:gridCol w:w="591"/>
        <w:gridCol w:w="1394"/>
      </w:tblGrid>
      <w:tr w:rsidR="006F3D1B" w:rsidRPr="00E6417D" w:rsidTr="003A4480">
        <w:tc>
          <w:tcPr>
            <w:tcW w:w="2756" w:type="dxa"/>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3A4480">
                <w:rPr>
                  <w:rFonts w:ascii="Times New Roman" w:hAnsi="Times New Roman" w:cs="Times New Roman"/>
                  <w:color w:val="0000FF"/>
                  <w:sz w:val="28"/>
                  <w:szCs w:val="28"/>
                </w:rPr>
                <w:t>тыс</w:t>
              </w:r>
              <w:proofErr w:type="gramStart"/>
              <w:r w:rsidR="003A4480">
                <w:rPr>
                  <w:rFonts w:ascii="Times New Roman" w:hAnsi="Times New Roman" w:cs="Times New Roman"/>
                  <w:color w:val="0000FF"/>
                  <w:sz w:val="28"/>
                  <w:szCs w:val="28"/>
                </w:rPr>
                <w:t>.р</w:t>
              </w:r>
              <w:proofErr w:type="gramEnd"/>
              <w:r w:rsidR="003A4480">
                <w:rPr>
                  <w:rFonts w:ascii="Times New Roman" w:hAnsi="Times New Roman" w:cs="Times New Roman"/>
                  <w:color w:val="0000FF"/>
                  <w:sz w:val="28"/>
                  <w:szCs w:val="28"/>
                </w:rPr>
                <w:t>уб</w:t>
              </w:r>
              <w:proofErr w:type="spellEnd"/>
              <w:r w:rsidRPr="00E6417D">
                <w:rPr>
                  <w:rFonts w:ascii="Times New Roman" w:hAnsi="Times New Roman" w:cs="Times New Roman"/>
                  <w:color w:val="0000FF"/>
                  <w:sz w:val="28"/>
                  <w:szCs w:val="28"/>
                </w:rPr>
                <w:t>&gt;</w:t>
              </w:r>
            </w:hyperlink>
          </w:p>
        </w:tc>
        <w:tc>
          <w:tcPr>
            <w:tcW w:w="1985" w:type="dxa"/>
            <w:gridSpan w:val="2"/>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6F3D1B" w:rsidRPr="00E6417D" w:rsidTr="003A4480">
        <w:tc>
          <w:tcPr>
            <w:tcW w:w="2756" w:type="dxa"/>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gridSpan w:val="2"/>
          </w:tcPr>
          <w:p w:rsidR="006F3D1B" w:rsidRPr="00E6417D" w:rsidRDefault="006F3D1B"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6F3D1B" w:rsidRPr="00E6417D" w:rsidTr="003A4480">
        <w:tc>
          <w:tcPr>
            <w:tcW w:w="2756" w:type="dxa"/>
            <w:vMerge w:val="restart"/>
          </w:tcPr>
          <w:p w:rsidR="006F3D1B" w:rsidRPr="00E6417D" w:rsidRDefault="006F3D1B" w:rsidP="003A4480">
            <w:pPr>
              <w:pStyle w:val="ConsPlusNormal"/>
              <w:rPr>
                <w:rFonts w:ascii="Times New Roman" w:hAnsi="Times New Roman" w:cs="Times New Roman"/>
                <w:sz w:val="28"/>
                <w:szCs w:val="28"/>
              </w:rPr>
            </w:pPr>
            <w:r>
              <w:rPr>
                <w:rFonts w:ascii="Times New Roman" w:hAnsi="Times New Roman" w:cs="Times New Roman"/>
                <w:sz w:val="28"/>
                <w:szCs w:val="28"/>
              </w:rPr>
              <w:t>3.Реализация дополнительных общеобразовательных предпрофессиональных программ в области искусств</w:t>
            </w:r>
          </w:p>
        </w:tc>
        <w:tc>
          <w:tcPr>
            <w:tcW w:w="2268" w:type="dxa"/>
            <w:vMerge w:val="restart"/>
          </w:tcPr>
          <w:p w:rsidR="006F3D1B" w:rsidRPr="002B3DA3" w:rsidRDefault="006F3D1B" w:rsidP="003A4480">
            <w:pPr>
              <w:rPr>
                <w:color w:val="000000"/>
                <w:sz w:val="24"/>
                <w:szCs w:val="24"/>
              </w:rPr>
            </w:pPr>
            <w:r w:rsidRPr="002B3DA3">
              <w:rPr>
                <w:color w:val="000000"/>
                <w:sz w:val="24"/>
                <w:szCs w:val="24"/>
              </w:rPr>
              <w:t xml:space="preserve">636250000132034210911Д04000201000404007100101 </w:t>
            </w:r>
          </w:p>
          <w:p w:rsidR="006F3D1B" w:rsidRPr="00E6417D" w:rsidRDefault="006F3D1B" w:rsidP="003A4480">
            <w:pPr>
              <w:pStyle w:val="ConsPlusNormal"/>
              <w:rPr>
                <w:rFonts w:ascii="Times New Roman" w:hAnsi="Times New Roman" w:cs="Times New Roman"/>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268" w:type="dxa"/>
          </w:tcPr>
          <w:p w:rsidR="006F3D1B" w:rsidRPr="00E6417D" w:rsidRDefault="006F3D1B" w:rsidP="003A4480">
            <w:pPr>
              <w:pStyle w:val="ConsPlusNormal"/>
              <w:rPr>
                <w:rFonts w:ascii="Times New Roman" w:hAnsi="Times New Roman" w:cs="Times New Roman"/>
                <w:sz w:val="28"/>
                <w:szCs w:val="28"/>
              </w:rPr>
            </w:pPr>
            <w:r>
              <w:rPr>
                <w:rFonts w:ascii="Times New Roman" w:hAnsi="Times New Roman" w:cs="Times New Roman"/>
                <w:sz w:val="28"/>
                <w:szCs w:val="28"/>
              </w:rPr>
              <w:t>4505часов</w:t>
            </w:r>
          </w:p>
        </w:tc>
        <w:tc>
          <w:tcPr>
            <w:tcW w:w="1984" w:type="dxa"/>
            <w:gridSpan w:val="2"/>
          </w:tcPr>
          <w:p w:rsidR="006F3D1B" w:rsidRPr="00E6417D" w:rsidRDefault="006F3D1B" w:rsidP="003A4480">
            <w:pPr>
              <w:pStyle w:val="ConsPlusNormal"/>
              <w:rPr>
                <w:rFonts w:ascii="Times New Roman" w:hAnsi="Times New Roman" w:cs="Times New Roman"/>
                <w:sz w:val="28"/>
                <w:szCs w:val="28"/>
              </w:rPr>
            </w:pPr>
            <w:r>
              <w:rPr>
                <w:rFonts w:ascii="Times New Roman" w:hAnsi="Times New Roman" w:cs="Times New Roman"/>
                <w:sz w:val="28"/>
                <w:szCs w:val="28"/>
              </w:rPr>
              <w:t>250,3руб</w:t>
            </w:r>
            <w:r w:rsidR="003A4480">
              <w:rPr>
                <w:rFonts w:ascii="Times New Roman" w:hAnsi="Times New Roman" w:cs="Times New Roman"/>
                <w:sz w:val="28"/>
                <w:szCs w:val="28"/>
              </w:rPr>
              <w:t>/час</w:t>
            </w:r>
          </w:p>
        </w:tc>
        <w:tc>
          <w:tcPr>
            <w:tcW w:w="2126" w:type="dxa"/>
            <w:gridSpan w:val="2"/>
          </w:tcPr>
          <w:p w:rsidR="006F3D1B" w:rsidRPr="00E6417D" w:rsidRDefault="006F3D1B" w:rsidP="003A4480">
            <w:pPr>
              <w:pStyle w:val="ConsPlusNormal"/>
              <w:rPr>
                <w:rFonts w:ascii="Times New Roman" w:hAnsi="Times New Roman" w:cs="Times New Roman"/>
                <w:sz w:val="28"/>
                <w:szCs w:val="28"/>
              </w:rPr>
            </w:pPr>
            <w:r>
              <w:rPr>
                <w:rFonts w:ascii="Times New Roman" w:hAnsi="Times New Roman" w:cs="Times New Roman"/>
                <w:sz w:val="28"/>
                <w:szCs w:val="28"/>
              </w:rPr>
              <w:t>1127,4</w:t>
            </w:r>
          </w:p>
        </w:tc>
        <w:tc>
          <w:tcPr>
            <w:tcW w:w="1985" w:type="dxa"/>
            <w:gridSpan w:val="2"/>
          </w:tcPr>
          <w:p w:rsidR="006F3D1B" w:rsidRPr="00E6417D" w:rsidRDefault="006F3D1B" w:rsidP="003A4480">
            <w:pPr>
              <w:pStyle w:val="ConsPlusNormal"/>
              <w:rPr>
                <w:rFonts w:ascii="Times New Roman" w:hAnsi="Times New Roman" w:cs="Times New Roman"/>
                <w:sz w:val="28"/>
                <w:szCs w:val="28"/>
              </w:rPr>
            </w:pPr>
            <w:r>
              <w:rPr>
                <w:sz w:val="28"/>
                <w:szCs w:val="28"/>
              </w:rPr>
              <w:t>структурный метод</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268" w:type="dxa"/>
          </w:tcPr>
          <w:p w:rsidR="006F3D1B" w:rsidRPr="00E6417D" w:rsidRDefault="006F3D1B" w:rsidP="003A4480">
            <w:pPr>
              <w:pStyle w:val="ConsPlusNormal"/>
              <w:rPr>
                <w:rFonts w:ascii="Times New Roman" w:hAnsi="Times New Roman" w:cs="Times New Roman"/>
                <w:sz w:val="28"/>
                <w:szCs w:val="28"/>
              </w:rPr>
            </w:pPr>
          </w:p>
        </w:tc>
        <w:tc>
          <w:tcPr>
            <w:tcW w:w="1984" w:type="dxa"/>
            <w:gridSpan w:val="2"/>
          </w:tcPr>
          <w:p w:rsidR="006F3D1B" w:rsidRPr="00E6417D" w:rsidRDefault="006F3D1B" w:rsidP="003A4480">
            <w:pPr>
              <w:pStyle w:val="ConsPlusNormal"/>
              <w:rPr>
                <w:rFonts w:ascii="Times New Roman" w:hAnsi="Times New Roman" w:cs="Times New Roman"/>
                <w:sz w:val="28"/>
                <w:szCs w:val="28"/>
              </w:rPr>
            </w:pPr>
          </w:p>
        </w:tc>
        <w:tc>
          <w:tcPr>
            <w:tcW w:w="2126" w:type="dxa"/>
            <w:gridSpan w:val="2"/>
          </w:tcPr>
          <w:p w:rsidR="006F3D1B" w:rsidRPr="00E6417D" w:rsidRDefault="003A4480"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6F3D1B" w:rsidRPr="00E6417D" w:rsidRDefault="006F3D1B" w:rsidP="003A4480">
            <w:pPr>
              <w:pStyle w:val="ConsPlusNormal"/>
              <w:rPr>
                <w:rFonts w:ascii="Times New Roman" w:hAnsi="Times New Roman" w:cs="Times New Roman"/>
                <w:sz w:val="28"/>
                <w:szCs w:val="28"/>
              </w:rPr>
            </w:pP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787" w:type="dxa"/>
            <w:gridSpan w:val="2"/>
          </w:tcPr>
          <w:p w:rsidR="006F3D1B" w:rsidRPr="00E6417D" w:rsidRDefault="00615B0B" w:rsidP="003A4480">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6F3D1B">
              <w:rPr>
                <w:rFonts w:ascii="Times New Roman" w:hAnsi="Times New Roman" w:cs="Times New Roman"/>
                <w:sz w:val="28"/>
                <w:szCs w:val="28"/>
              </w:rPr>
              <w:t>22,5гкал</w:t>
            </w:r>
          </w:p>
        </w:tc>
        <w:tc>
          <w:tcPr>
            <w:tcW w:w="2788" w:type="dxa"/>
            <w:gridSpan w:val="2"/>
          </w:tcPr>
          <w:p w:rsidR="006F3D1B" w:rsidRPr="00E6417D" w:rsidRDefault="006F3D1B" w:rsidP="00CB6A1C">
            <w:pPr>
              <w:pStyle w:val="ConsPlusNormal"/>
              <w:rPr>
                <w:rFonts w:ascii="Times New Roman" w:hAnsi="Times New Roman" w:cs="Times New Roman"/>
                <w:sz w:val="28"/>
                <w:szCs w:val="28"/>
              </w:rPr>
            </w:pPr>
            <w:r>
              <w:rPr>
                <w:rFonts w:ascii="Times New Roman" w:hAnsi="Times New Roman" w:cs="Times New Roman"/>
                <w:sz w:val="28"/>
                <w:szCs w:val="28"/>
              </w:rPr>
              <w:t>1993,26</w:t>
            </w:r>
            <w:r w:rsidR="00CB6A1C">
              <w:rPr>
                <w:rFonts w:ascii="Times New Roman" w:hAnsi="Times New Roman" w:cs="Times New Roman"/>
                <w:sz w:val="28"/>
                <w:szCs w:val="28"/>
              </w:rPr>
              <w:t xml:space="preserve"> </w:t>
            </w:r>
            <w:proofErr w:type="spellStart"/>
            <w:r w:rsidR="00CB6A1C">
              <w:rPr>
                <w:rFonts w:ascii="Times New Roman" w:hAnsi="Times New Roman" w:cs="Times New Roman"/>
                <w:sz w:val="28"/>
                <w:szCs w:val="28"/>
              </w:rPr>
              <w:t>руб</w:t>
            </w:r>
            <w:proofErr w:type="spellEnd"/>
            <w:r w:rsidR="00CB6A1C">
              <w:rPr>
                <w:rFonts w:ascii="Times New Roman" w:hAnsi="Times New Roman" w:cs="Times New Roman"/>
                <w:sz w:val="28"/>
                <w:szCs w:val="28"/>
              </w:rPr>
              <w:t>/</w:t>
            </w:r>
            <w:proofErr w:type="spellStart"/>
            <w:r w:rsidR="00CB6A1C">
              <w:rPr>
                <w:rFonts w:ascii="Times New Roman" w:hAnsi="Times New Roman" w:cs="Times New Roman"/>
                <w:sz w:val="28"/>
                <w:szCs w:val="28"/>
              </w:rPr>
              <w:t>гкал</w:t>
            </w:r>
            <w:proofErr w:type="spellEnd"/>
          </w:p>
        </w:tc>
        <w:tc>
          <w:tcPr>
            <w:tcW w:w="1394" w:type="dxa"/>
            <w:gridSpan w:val="2"/>
          </w:tcPr>
          <w:p w:rsidR="006F3D1B" w:rsidRPr="00E6417D" w:rsidRDefault="003A4480" w:rsidP="003A4480">
            <w:pPr>
              <w:pStyle w:val="ConsPlusNormal"/>
              <w:rPr>
                <w:rFonts w:ascii="Times New Roman" w:hAnsi="Times New Roman" w:cs="Times New Roman"/>
                <w:sz w:val="28"/>
                <w:szCs w:val="28"/>
              </w:rPr>
            </w:pPr>
            <w:r>
              <w:rPr>
                <w:rFonts w:ascii="Times New Roman" w:hAnsi="Times New Roman" w:cs="Times New Roman"/>
                <w:sz w:val="28"/>
                <w:szCs w:val="28"/>
              </w:rPr>
              <w:t>44,8</w:t>
            </w:r>
          </w:p>
        </w:tc>
        <w:tc>
          <w:tcPr>
            <w:tcW w:w="1394" w:type="dxa"/>
          </w:tcPr>
          <w:p w:rsidR="006F3D1B" w:rsidRPr="00E6417D" w:rsidRDefault="006F3D1B" w:rsidP="003A4480">
            <w:pPr>
              <w:pStyle w:val="ConsPlusNormal"/>
              <w:rPr>
                <w:rFonts w:ascii="Times New Roman" w:hAnsi="Times New Roman" w:cs="Times New Roman"/>
                <w:sz w:val="28"/>
                <w:szCs w:val="28"/>
              </w:rPr>
            </w:pPr>
            <w:r>
              <w:rPr>
                <w:sz w:val="28"/>
                <w:szCs w:val="28"/>
              </w:rPr>
              <w:t>структурный метод</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787" w:type="dxa"/>
            <w:gridSpan w:val="2"/>
          </w:tcPr>
          <w:p w:rsidR="006F3D1B"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6F3D1B">
              <w:rPr>
                <w:rFonts w:ascii="Times New Roman" w:hAnsi="Times New Roman" w:cs="Times New Roman"/>
                <w:sz w:val="28"/>
                <w:szCs w:val="28"/>
              </w:rPr>
              <w:t>1,642</w:t>
            </w:r>
            <w:r w:rsidR="00351975">
              <w:rPr>
                <w:rFonts w:ascii="Times New Roman" w:hAnsi="Times New Roman" w:cs="Times New Roman"/>
                <w:sz w:val="28"/>
                <w:szCs w:val="28"/>
              </w:rPr>
              <w:t>М</w:t>
            </w:r>
            <w:r w:rsidR="006F3D1B">
              <w:rPr>
                <w:rFonts w:ascii="Times New Roman" w:hAnsi="Times New Roman" w:cs="Times New Roman"/>
                <w:sz w:val="28"/>
                <w:szCs w:val="28"/>
              </w:rPr>
              <w:t>квт/час</w:t>
            </w:r>
          </w:p>
        </w:tc>
        <w:tc>
          <w:tcPr>
            <w:tcW w:w="2788" w:type="dxa"/>
            <w:gridSpan w:val="2"/>
          </w:tcPr>
          <w:p w:rsidR="006F3D1B" w:rsidRPr="00E6417D" w:rsidRDefault="006F3D1B"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1394" w:type="dxa"/>
            <w:gridSpan w:val="2"/>
          </w:tcPr>
          <w:p w:rsidR="006F3D1B" w:rsidRPr="00E6417D" w:rsidRDefault="003A4480" w:rsidP="003A4480">
            <w:pPr>
              <w:pStyle w:val="ConsPlusNormal"/>
              <w:rPr>
                <w:rFonts w:ascii="Times New Roman" w:hAnsi="Times New Roman" w:cs="Times New Roman"/>
                <w:sz w:val="28"/>
                <w:szCs w:val="28"/>
              </w:rPr>
            </w:pPr>
            <w:r>
              <w:rPr>
                <w:rFonts w:ascii="Times New Roman" w:hAnsi="Times New Roman" w:cs="Times New Roman"/>
                <w:sz w:val="28"/>
                <w:szCs w:val="28"/>
              </w:rPr>
              <w:t>9,5</w:t>
            </w:r>
          </w:p>
        </w:tc>
        <w:tc>
          <w:tcPr>
            <w:tcW w:w="1394" w:type="dxa"/>
          </w:tcPr>
          <w:p w:rsidR="006F3D1B" w:rsidRPr="00E6417D" w:rsidRDefault="006F3D1B" w:rsidP="003A4480">
            <w:pPr>
              <w:pStyle w:val="ConsPlusNormal"/>
              <w:rPr>
                <w:rFonts w:ascii="Times New Roman" w:hAnsi="Times New Roman" w:cs="Times New Roman"/>
                <w:sz w:val="28"/>
                <w:szCs w:val="28"/>
              </w:rPr>
            </w:pPr>
            <w:r>
              <w:rPr>
                <w:sz w:val="28"/>
                <w:szCs w:val="28"/>
              </w:rPr>
              <w:t>структурный метод</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787" w:type="dxa"/>
            <w:gridSpan w:val="2"/>
          </w:tcPr>
          <w:p w:rsidR="006F3D1B" w:rsidRPr="00E6417D" w:rsidRDefault="006F3D1B" w:rsidP="003A4480">
            <w:pPr>
              <w:pStyle w:val="ConsPlusNormal"/>
              <w:rPr>
                <w:rFonts w:ascii="Times New Roman" w:hAnsi="Times New Roman" w:cs="Times New Roman"/>
                <w:sz w:val="28"/>
                <w:szCs w:val="28"/>
              </w:rPr>
            </w:pPr>
            <w:r>
              <w:rPr>
                <w:rFonts w:ascii="Times New Roman" w:hAnsi="Times New Roman" w:cs="Times New Roman"/>
                <w:sz w:val="28"/>
                <w:szCs w:val="28"/>
              </w:rPr>
              <w:t>57,0куб</w:t>
            </w:r>
            <w:r w:rsidR="003A4480">
              <w:rPr>
                <w:rFonts w:ascii="Times New Roman" w:hAnsi="Times New Roman" w:cs="Times New Roman"/>
                <w:sz w:val="28"/>
                <w:szCs w:val="28"/>
              </w:rPr>
              <w:t xml:space="preserve"> вода</w:t>
            </w:r>
          </w:p>
        </w:tc>
        <w:tc>
          <w:tcPr>
            <w:tcW w:w="2788" w:type="dxa"/>
            <w:gridSpan w:val="2"/>
          </w:tcPr>
          <w:p w:rsidR="006F3D1B" w:rsidRPr="00E6417D" w:rsidRDefault="006F3D1B"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1394" w:type="dxa"/>
            <w:gridSpan w:val="2"/>
          </w:tcPr>
          <w:p w:rsidR="006F3D1B" w:rsidRPr="00E6417D" w:rsidRDefault="003A4480" w:rsidP="003A4480">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1394" w:type="dxa"/>
          </w:tcPr>
          <w:p w:rsidR="006F3D1B" w:rsidRPr="00E6417D" w:rsidRDefault="006F3D1B" w:rsidP="003A4480">
            <w:pPr>
              <w:pStyle w:val="ConsPlusNormal"/>
              <w:rPr>
                <w:rFonts w:ascii="Times New Roman" w:hAnsi="Times New Roman" w:cs="Times New Roman"/>
                <w:sz w:val="28"/>
                <w:szCs w:val="28"/>
              </w:rPr>
            </w:pPr>
            <w:r>
              <w:rPr>
                <w:sz w:val="28"/>
                <w:szCs w:val="28"/>
              </w:rPr>
              <w:t>структурный метод</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268" w:type="dxa"/>
          </w:tcPr>
          <w:p w:rsidR="006F3D1B" w:rsidRPr="00E6417D" w:rsidRDefault="006F3D1B" w:rsidP="003A4480">
            <w:pPr>
              <w:pStyle w:val="ConsPlusNormal"/>
              <w:tabs>
                <w:tab w:val="center" w:pos="1072"/>
              </w:tabs>
              <w:rPr>
                <w:rFonts w:ascii="Times New Roman" w:hAnsi="Times New Roman" w:cs="Times New Roman"/>
                <w:sz w:val="28"/>
                <w:szCs w:val="28"/>
              </w:rPr>
            </w:pPr>
            <w:r>
              <w:rPr>
                <w:rFonts w:ascii="Times New Roman" w:hAnsi="Times New Roman" w:cs="Times New Roman"/>
                <w:sz w:val="28"/>
                <w:szCs w:val="28"/>
              </w:rPr>
              <w:t xml:space="preserve"> интернет</w:t>
            </w:r>
          </w:p>
        </w:tc>
        <w:tc>
          <w:tcPr>
            <w:tcW w:w="1984" w:type="dxa"/>
            <w:gridSpan w:val="2"/>
          </w:tcPr>
          <w:p w:rsidR="006F3D1B" w:rsidRPr="00E6417D" w:rsidRDefault="006F3D1B" w:rsidP="003A4480">
            <w:pPr>
              <w:pStyle w:val="ConsPlusNormal"/>
              <w:rPr>
                <w:rFonts w:ascii="Times New Roman" w:hAnsi="Times New Roman" w:cs="Times New Roman"/>
                <w:sz w:val="28"/>
                <w:szCs w:val="28"/>
              </w:rPr>
            </w:pPr>
            <w:r>
              <w:rPr>
                <w:rFonts w:ascii="Times New Roman" w:hAnsi="Times New Roman" w:cs="Times New Roman"/>
                <w:sz w:val="28"/>
                <w:szCs w:val="28"/>
              </w:rPr>
              <w:t>1точка</w:t>
            </w:r>
          </w:p>
        </w:tc>
        <w:tc>
          <w:tcPr>
            <w:tcW w:w="2126" w:type="dxa"/>
            <w:gridSpan w:val="2"/>
          </w:tcPr>
          <w:p w:rsidR="006F3D1B" w:rsidRPr="00E6417D" w:rsidRDefault="00763D36" w:rsidP="003A4480">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1985" w:type="dxa"/>
            <w:gridSpan w:val="2"/>
          </w:tcPr>
          <w:p w:rsidR="006F3D1B" w:rsidRPr="00E6417D" w:rsidRDefault="006F3D1B" w:rsidP="003A4480">
            <w:pPr>
              <w:pStyle w:val="ConsPlusNormal"/>
              <w:rPr>
                <w:rFonts w:ascii="Times New Roman" w:hAnsi="Times New Roman" w:cs="Times New Roman"/>
                <w:sz w:val="28"/>
                <w:szCs w:val="28"/>
              </w:rPr>
            </w:pPr>
            <w:r>
              <w:rPr>
                <w:sz w:val="28"/>
                <w:szCs w:val="28"/>
              </w:rPr>
              <w:t>структурный метод</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268" w:type="dxa"/>
          </w:tcPr>
          <w:p w:rsidR="006F3D1B" w:rsidRPr="00E6417D" w:rsidRDefault="006F3D1B" w:rsidP="003A4480">
            <w:pPr>
              <w:pStyle w:val="ConsPlusNormal"/>
              <w:rPr>
                <w:rFonts w:ascii="Times New Roman" w:hAnsi="Times New Roman" w:cs="Times New Roman"/>
                <w:sz w:val="28"/>
                <w:szCs w:val="28"/>
              </w:rPr>
            </w:pPr>
          </w:p>
        </w:tc>
        <w:tc>
          <w:tcPr>
            <w:tcW w:w="1984" w:type="dxa"/>
            <w:gridSpan w:val="2"/>
          </w:tcPr>
          <w:p w:rsidR="006F3D1B" w:rsidRPr="00E6417D" w:rsidRDefault="006F3D1B" w:rsidP="003A4480">
            <w:pPr>
              <w:pStyle w:val="ConsPlusNormal"/>
              <w:rPr>
                <w:rFonts w:ascii="Times New Roman" w:hAnsi="Times New Roman" w:cs="Times New Roman"/>
                <w:sz w:val="28"/>
                <w:szCs w:val="28"/>
              </w:rPr>
            </w:pPr>
          </w:p>
        </w:tc>
        <w:tc>
          <w:tcPr>
            <w:tcW w:w="2126" w:type="dxa"/>
            <w:gridSpan w:val="2"/>
          </w:tcPr>
          <w:p w:rsidR="006F3D1B" w:rsidRPr="00E6417D" w:rsidRDefault="006F3D1B" w:rsidP="003A4480">
            <w:pPr>
              <w:pStyle w:val="ConsPlusNormal"/>
              <w:rPr>
                <w:rFonts w:ascii="Times New Roman" w:hAnsi="Times New Roman" w:cs="Times New Roman"/>
                <w:sz w:val="28"/>
                <w:szCs w:val="28"/>
              </w:rPr>
            </w:pPr>
          </w:p>
        </w:tc>
        <w:tc>
          <w:tcPr>
            <w:tcW w:w="1985" w:type="dxa"/>
            <w:gridSpan w:val="2"/>
          </w:tcPr>
          <w:p w:rsidR="006F3D1B" w:rsidRPr="00E6417D" w:rsidRDefault="006F3D1B" w:rsidP="003A4480">
            <w:pPr>
              <w:pStyle w:val="ConsPlusNormal"/>
              <w:rPr>
                <w:rFonts w:ascii="Times New Roman" w:hAnsi="Times New Roman" w:cs="Times New Roman"/>
                <w:sz w:val="28"/>
                <w:szCs w:val="28"/>
              </w:rPr>
            </w:pP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268" w:type="dxa"/>
          </w:tcPr>
          <w:p w:rsidR="006F3D1B" w:rsidRPr="00E6417D" w:rsidRDefault="006F3D1B" w:rsidP="003A4480">
            <w:pPr>
              <w:pStyle w:val="ConsPlusNormal"/>
              <w:rPr>
                <w:rFonts w:ascii="Times New Roman" w:hAnsi="Times New Roman" w:cs="Times New Roman"/>
                <w:sz w:val="28"/>
                <w:szCs w:val="28"/>
              </w:rPr>
            </w:pPr>
          </w:p>
        </w:tc>
        <w:tc>
          <w:tcPr>
            <w:tcW w:w="1984" w:type="dxa"/>
            <w:gridSpan w:val="2"/>
          </w:tcPr>
          <w:p w:rsidR="006F3D1B" w:rsidRPr="00E6417D" w:rsidRDefault="006F3D1B" w:rsidP="003A4480">
            <w:pPr>
              <w:pStyle w:val="ConsPlusNormal"/>
              <w:rPr>
                <w:rFonts w:ascii="Times New Roman" w:hAnsi="Times New Roman" w:cs="Times New Roman"/>
                <w:sz w:val="28"/>
                <w:szCs w:val="28"/>
              </w:rPr>
            </w:pPr>
          </w:p>
        </w:tc>
        <w:tc>
          <w:tcPr>
            <w:tcW w:w="2126" w:type="dxa"/>
            <w:gridSpan w:val="2"/>
          </w:tcPr>
          <w:p w:rsidR="006F3D1B"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6F3D1B" w:rsidRPr="00E6417D" w:rsidRDefault="006F3D1B" w:rsidP="003A4480">
            <w:pPr>
              <w:pStyle w:val="ConsPlusNormal"/>
              <w:rPr>
                <w:rFonts w:ascii="Times New Roman" w:hAnsi="Times New Roman" w:cs="Times New Roman"/>
                <w:sz w:val="28"/>
                <w:szCs w:val="28"/>
              </w:rPr>
            </w:pP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268" w:type="dxa"/>
          </w:tcPr>
          <w:p w:rsidR="006F3D1B" w:rsidRPr="00E6417D" w:rsidRDefault="006F3D1B" w:rsidP="003A4480">
            <w:pPr>
              <w:pStyle w:val="ConsPlusNormal"/>
              <w:rPr>
                <w:rFonts w:ascii="Times New Roman" w:hAnsi="Times New Roman" w:cs="Times New Roman"/>
                <w:sz w:val="28"/>
                <w:szCs w:val="28"/>
              </w:rPr>
            </w:pPr>
          </w:p>
        </w:tc>
        <w:tc>
          <w:tcPr>
            <w:tcW w:w="1984" w:type="dxa"/>
            <w:gridSpan w:val="2"/>
          </w:tcPr>
          <w:p w:rsidR="006F3D1B" w:rsidRPr="00E6417D" w:rsidRDefault="006F3D1B" w:rsidP="003A4480">
            <w:pPr>
              <w:pStyle w:val="ConsPlusNormal"/>
              <w:rPr>
                <w:rFonts w:ascii="Times New Roman" w:hAnsi="Times New Roman" w:cs="Times New Roman"/>
                <w:sz w:val="28"/>
                <w:szCs w:val="28"/>
              </w:rPr>
            </w:pPr>
          </w:p>
        </w:tc>
        <w:tc>
          <w:tcPr>
            <w:tcW w:w="2126" w:type="dxa"/>
            <w:gridSpan w:val="2"/>
          </w:tcPr>
          <w:p w:rsidR="006F3D1B"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6F3D1B" w:rsidRPr="00E6417D" w:rsidRDefault="006F3D1B" w:rsidP="003A4480">
            <w:pPr>
              <w:pStyle w:val="ConsPlusNormal"/>
              <w:rPr>
                <w:rFonts w:ascii="Times New Roman" w:hAnsi="Times New Roman" w:cs="Times New Roman"/>
                <w:sz w:val="28"/>
                <w:szCs w:val="28"/>
              </w:rPr>
            </w:pP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6F3D1B" w:rsidRPr="00E6417D" w:rsidTr="003A4480">
        <w:tc>
          <w:tcPr>
            <w:tcW w:w="2756" w:type="dxa"/>
            <w:vMerge/>
          </w:tcPr>
          <w:p w:rsidR="006F3D1B" w:rsidRPr="00E6417D" w:rsidRDefault="006F3D1B" w:rsidP="003A4480">
            <w:pPr>
              <w:rPr>
                <w:sz w:val="28"/>
                <w:szCs w:val="28"/>
              </w:rPr>
            </w:pPr>
          </w:p>
        </w:tc>
        <w:tc>
          <w:tcPr>
            <w:tcW w:w="2268" w:type="dxa"/>
            <w:vMerge/>
          </w:tcPr>
          <w:p w:rsidR="006F3D1B" w:rsidRPr="00E6417D" w:rsidRDefault="006F3D1B" w:rsidP="003A4480">
            <w:pPr>
              <w:rPr>
                <w:sz w:val="28"/>
                <w:szCs w:val="28"/>
              </w:rPr>
            </w:pPr>
          </w:p>
        </w:tc>
        <w:tc>
          <w:tcPr>
            <w:tcW w:w="2787" w:type="dxa"/>
            <w:gridSpan w:val="2"/>
          </w:tcPr>
          <w:p w:rsidR="006F3D1B"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Канцелярские товары</w:t>
            </w:r>
          </w:p>
        </w:tc>
        <w:tc>
          <w:tcPr>
            <w:tcW w:w="2788" w:type="dxa"/>
            <w:gridSpan w:val="2"/>
          </w:tcPr>
          <w:p w:rsidR="006F3D1B" w:rsidRPr="00E6417D" w:rsidRDefault="006F3D1B" w:rsidP="003A4480">
            <w:pPr>
              <w:pStyle w:val="ConsPlusNormal"/>
              <w:rPr>
                <w:rFonts w:ascii="Times New Roman" w:hAnsi="Times New Roman" w:cs="Times New Roman"/>
                <w:sz w:val="28"/>
                <w:szCs w:val="28"/>
              </w:rPr>
            </w:pPr>
          </w:p>
        </w:tc>
        <w:tc>
          <w:tcPr>
            <w:tcW w:w="2788" w:type="dxa"/>
            <w:gridSpan w:val="3"/>
          </w:tcPr>
          <w:p w:rsidR="006F3D1B" w:rsidRPr="00E6417D" w:rsidRDefault="00763D36" w:rsidP="003A4480">
            <w:pPr>
              <w:pStyle w:val="ConsPlusNormal"/>
              <w:rPr>
                <w:rFonts w:ascii="Times New Roman" w:hAnsi="Times New Roman" w:cs="Times New Roman"/>
                <w:sz w:val="28"/>
                <w:szCs w:val="28"/>
              </w:rPr>
            </w:pPr>
            <w:r>
              <w:rPr>
                <w:rFonts w:ascii="Times New Roman" w:hAnsi="Times New Roman" w:cs="Times New Roman"/>
                <w:sz w:val="28"/>
                <w:szCs w:val="28"/>
              </w:rPr>
              <w:t>13</w:t>
            </w:r>
          </w:p>
        </w:tc>
      </w:tr>
      <w:tr w:rsidR="006F3D1B" w:rsidRPr="00E6417D" w:rsidTr="003A4480">
        <w:tc>
          <w:tcPr>
            <w:tcW w:w="2756" w:type="dxa"/>
          </w:tcPr>
          <w:p w:rsidR="006F3D1B" w:rsidRPr="00E6417D" w:rsidRDefault="006F3D1B" w:rsidP="003A4480">
            <w:pPr>
              <w:pStyle w:val="ConsPlusNormal"/>
              <w:rPr>
                <w:rFonts w:ascii="Times New Roman" w:hAnsi="Times New Roman" w:cs="Times New Roman"/>
                <w:sz w:val="28"/>
                <w:szCs w:val="28"/>
              </w:rPr>
            </w:pPr>
          </w:p>
        </w:tc>
        <w:tc>
          <w:tcPr>
            <w:tcW w:w="2268" w:type="dxa"/>
          </w:tcPr>
          <w:p w:rsidR="006F3D1B" w:rsidRPr="00E6417D" w:rsidRDefault="006F3D1B" w:rsidP="003A4480">
            <w:pPr>
              <w:pStyle w:val="ConsPlusNormal"/>
              <w:rPr>
                <w:rFonts w:ascii="Times New Roman" w:hAnsi="Times New Roman" w:cs="Times New Roman"/>
                <w:sz w:val="28"/>
                <w:szCs w:val="28"/>
              </w:rPr>
            </w:pPr>
          </w:p>
        </w:tc>
        <w:tc>
          <w:tcPr>
            <w:tcW w:w="8363" w:type="dxa"/>
            <w:gridSpan w:val="7"/>
          </w:tcPr>
          <w:p w:rsidR="006F3D1B" w:rsidRPr="00E6417D" w:rsidRDefault="006F3D1B" w:rsidP="003A4480">
            <w:pPr>
              <w:pStyle w:val="ConsPlusNormal"/>
              <w:rPr>
                <w:rFonts w:ascii="Times New Roman" w:hAnsi="Times New Roman" w:cs="Times New Roman"/>
                <w:sz w:val="28"/>
                <w:szCs w:val="28"/>
              </w:rPr>
            </w:pPr>
          </w:p>
        </w:tc>
      </w:tr>
    </w:tbl>
    <w:p w:rsidR="006F3D1B" w:rsidRPr="00E6417D" w:rsidRDefault="006F3D1B" w:rsidP="006F3D1B">
      <w:pPr>
        <w:pStyle w:val="ConsPlusNormal"/>
        <w:jc w:val="both"/>
        <w:rPr>
          <w:rFonts w:ascii="Times New Roman" w:hAnsi="Times New Roman" w:cs="Times New Roman"/>
          <w:sz w:val="28"/>
          <w:szCs w:val="28"/>
        </w:rPr>
      </w:pPr>
    </w:p>
    <w:p w:rsidR="00A546FA" w:rsidRPr="00E6417D" w:rsidRDefault="00A546FA" w:rsidP="00A546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268"/>
        <w:gridCol w:w="519"/>
        <w:gridCol w:w="1465"/>
        <w:gridCol w:w="1323"/>
        <w:gridCol w:w="803"/>
        <w:gridCol w:w="591"/>
        <w:gridCol w:w="1394"/>
      </w:tblGrid>
      <w:tr w:rsidR="00A546FA" w:rsidRPr="00E6417D" w:rsidTr="003A4480">
        <w:tc>
          <w:tcPr>
            <w:tcW w:w="2756" w:type="dxa"/>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A546FA" w:rsidRPr="00E6417D" w:rsidRDefault="00A546FA" w:rsidP="007502A7">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7502A7">
                <w:rPr>
                  <w:rFonts w:ascii="Times New Roman" w:hAnsi="Times New Roman" w:cs="Times New Roman"/>
                  <w:color w:val="0000FF"/>
                  <w:sz w:val="28"/>
                  <w:szCs w:val="28"/>
                </w:rPr>
                <w:t>тыс</w:t>
              </w:r>
              <w:proofErr w:type="gramStart"/>
              <w:r w:rsidR="007502A7">
                <w:rPr>
                  <w:rFonts w:ascii="Times New Roman" w:hAnsi="Times New Roman" w:cs="Times New Roman"/>
                  <w:color w:val="0000FF"/>
                  <w:sz w:val="28"/>
                  <w:szCs w:val="28"/>
                </w:rPr>
                <w:t>.р</w:t>
              </w:r>
              <w:proofErr w:type="gramEnd"/>
              <w:r w:rsidR="007502A7">
                <w:rPr>
                  <w:rFonts w:ascii="Times New Roman" w:hAnsi="Times New Roman" w:cs="Times New Roman"/>
                  <w:color w:val="0000FF"/>
                  <w:sz w:val="28"/>
                  <w:szCs w:val="28"/>
                </w:rPr>
                <w:t>уб</w:t>
              </w:r>
              <w:proofErr w:type="spellEnd"/>
              <w:r w:rsidR="007502A7">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gridSpan w:val="2"/>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A546FA" w:rsidRPr="00E6417D" w:rsidTr="003A4480">
        <w:tc>
          <w:tcPr>
            <w:tcW w:w="2756" w:type="dxa"/>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gridSpan w:val="2"/>
          </w:tcPr>
          <w:p w:rsidR="00A546FA" w:rsidRPr="00E6417D" w:rsidRDefault="00A546FA"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A546FA" w:rsidRPr="00E6417D" w:rsidTr="003A4480">
        <w:tc>
          <w:tcPr>
            <w:tcW w:w="2756" w:type="dxa"/>
            <w:vMerge w:val="restart"/>
          </w:tcPr>
          <w:p w:rsidR="00A546FA" w:rsidRPr="00E6417D" w:rsidRDefault="00A546FA" w:rsidP="003A4480">
            <w:pPr>
              <w:pStyle w:val="ConsPlusNormal"/>
              <w:rPr>
                <w:rFonts w:ascii="Times New Roman" w:hAnsi="Times New Roman" w:cs="Times New Roman"/>
                <w:sz w:val="28"/>
                <w:szCs w:val="28"/>
              </w:rPr>
            </w:pPr>
            <w:r>
              <w:rPr>
                <w:rFonts w:ascii="Times New Roman" w:hAnsi="Times New Roman" w:cs="Times New Roman"/>
                <w:sz w:val="28"/>
                <w:szCs w:val="28"/>
              </w:rPr>
              <w:t>4. Реализация дополнительных общеобразовательных предпрофессиональных программ в области искусств</w:t>
            </w:r>
          </w:p>
        </w:tc>
        <w:tc>
          <w:tcPr>
            <w:tcW w:w="2268" w:type="dxa"/>
            <w:vMerge w:val="restart"/>
          </w:tcPr>
          <w:p w:rsidR="00A546FA" w:rsidRPr="00776BF2" w:rsidRDefault="00A546FA" w:rsidP="003A4480">
            <w:pPr>
              <w:rPr>
                <w:color w:val="000000"/>
                <w:sz w:val="24"/>
                <w:szCs w:val="24"/>
              </w:rPr>
            </w:pPr>
            <w:r w:rsidRPr="00776BF2">
              <w:rPr>
                <w:color w:val="000000"/>
                <w:sz w:val="24"/>
                <w:szCs w:val="24"/>
              </w:rPr>
              <w:t xml:space="preserve">636250000132034210911Д48000101000101002100101 </w:t>
            </w:r>
          </w:p>
          <w:p w:rsidR="00A546FA" w:rsidRPr="00E6417D" w:rsidRDefault="00A546FA" w:rsidP="003A4480">
            <w:pPr>
              <w:pStyle w:val="ConsPlusNormal"/>
              <w:rPr>
                <w:rFonts w:ascii="Times New Roman" w:hAnsi="Times New Roman" w:cs="Times New Roman"/>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268" w:type="dxa"/>
          </w:tcPr>
          <w:p w:rsidR="00A546FA" w:rsidRPr="00E6417D" w:rsidRDefault="00A546FA" w:rsidP="003A4480">
            <w:pPr>
              <w:pStyle w:val="ConsPlusNormal"/>
              <w:rPr>
                <w:rFonts w:ascii="Times New Roman" w:hAnsi="Times New Roman" w:cs="Times New Roman"/>
                <w:sz w:val="28"/>
                <w:szCs w:val="28"/>
              </w:rPr>
            </w:pPr>
            <w:r>
              <w:rPr>
                <w:rFonts w:ascii="Times New Roman" w:hAnsi="Times New Roman" w:cs="Times New Roman"/>
                <w:sz w:val="28"/>
                <w:szCs w:val="28"/>
              </w:rPr>
              <w:t>3456часов</w:t>
            </w:r>
          </w:p>
        </w:tc>
        <w:tc>
          <w:tcPr>
            <w:tcW w:w="1984" w:type="dxa"/>
            <w:gridSpan w:val="2"/>
          </w:tcPr>
          <w:p w:rsidR="00A546FA" w:rsidRPr="00E6417D" w:rsidRDefault="00A546FA" w:rsidP="003A4480">
            <w:pPr>
              <w:pStyle w:val="ConsPlusNormal"/>
              <w:rPr>
                <w:rFonts w:ascii="Times New Roman" w:hAnsi="Times New Roman" w:cs="Times New Roman"/>
                <w:sz w:val="28"/>
                <w:szCs w:val="28"/>
              </w:rPr>
            </w:pPr>
            <w:r>
              <w:rPr>
                <w:rFonts w:ascii="Times New Roman" w:hAnsi="Times New Roman" w:cs="Times New Roman"/>
                <w:sz w:val="28"/>
                <w:szCs w:val="28"/>
              </w:rPr>
              <w:t>399,0руб</w:t>
            </w:r>
            <w:r w:rsidR="007502A7">
              <w:rPr>
                <w:rFonts w:ascii="Times New Roman" w:hAnsi="Times New Roman" w:cs="Times New Roman"/>
                <w:sz w:val="28"/>
                <w:szCs w:val="28"/>
              </w:rPr>
              <w:t>/час</w:t>
            </w:r>
          </w:p>
        </w:tc>
        <w:tc>
          <w:tcPr>
            <w:tcW w:w="2126" w:type="dxa"/>
            <w:gridSpan w:val="2"/>
          </w:tcPr>
          <w:p w:rsidR="00A546FA"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1378,9</w:t>
            </w:r>
          </w:p>
        </w:tc>
        <w:tc>
          <w:tcPr>
            <w:tcW w:w="1985" w:type="dxa"/>
            <w:gridSpan w:val="2"/>
          </w:tcPr>
          <w:p w:rsidR="00A546FA" w:rsidRPr="00E6417D" w:rsidRDefault="00A546FA" w:rsidP="003A4480">
            <w:pPr>
              <w:pStyle w:val="ConsPlusNormal"/>
              <w:rPr>
                <w:rFonts w:ascii="Times New Roman" w:hAnsi="Times New Roman" w:cs="Times New Roman"/>
                <w:sz w:val="28"/>
                <w:szCs w:val="28"/>
              </w:rPr>
            </w:pPr>
            <w:r>
              <w:rPr>
                <w:sz w:val="28"/>
                <w:szCs w:val="28"/>
              </w:rPr>
              <w:t>структурный метод</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268" w:type="dxa"/>
          </w:tcPr>
          <w:p w:rsidR="00A546FA" w:rsidRPr="00E6417D" w:rsidRDefault="00A546FA" w:rsidP="003A4480">
            <w:pPr>
              <w:pStyle w:val="ConsPlusNormal"/>
              <w:rPr>
                <w:rFonts w:ascii="Times New Roman" w:hAnsi="Times New Roman" w:cs="Times New Roman"/>
                <w:sz w:val="28"/>
                <w:szCs w:val="28"/>
              </w:rPr>
            </w:pPr>
          </w:p>
        </w:tc>
        <w:tc>
          <w:tcPr>
            <w:tcW w:w="1984" w:type="dxa"/>
            <w:gridSpan w:val="2"/>
          </w:tcPr>
          <w:p w:rsidR="00A546FA" w:rsidRPr="00E6417D" w:rsidRDefault="00A546FA" w:rsidP="003A4480">
            <w:pPr>
              <w:pStyle w:val="ConsPlusNormal"/>
              <w:rPr>
                <w:rFonts w:ascii="Times New Roman" w:hAnsi="Times New Roman" w:cs="Times New Roman"/>
                <w:sz w:val="28"/>
                <w:szCs w:val="28"/>
              </w:rPr>
            </w:pPr>
          </w:p>
        </w:tc>
        <w:tc>
          <w:tcPr>
            <w:tcW w:w="2126" w:type="dxa"/>
            <w:gridSpan w:val="2"/>
          </w:tcPr>
          <w:p w:rsidR="00A546FA"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A546FA" w:rsidRPr="00E6417D" w:rsidRDefault="00A546FA" w:rsidP="003A4480">
            <w:pPr>
              <w:pStyle w:val="ConsPlusNormal"/>
              <w:rPr>
                <w:rFonts w:ascii="Times New Roman" w:hAnsi="Times New Roman" w:cs="Times New Roman"/>
                <w:sz w:val="28"/>
                <w:szCs w:val="28"/>
              </w:rPr>
            </w:pP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268" w:type="dxa"/>
          </w:tcPr>
          <w:p w:rsidR="00A546FA" w:rsidRPr="00E6417D" w:rsidRDefault="00A546FA" w:rsidP="003A4480">
            <w:pPr>
              <w:pStyle w:val="ConsPlusNormal"/>
              <w:rPr>
                <w:rFonts w:ascii="Times New Roman" w:hAnsi="Times New Roman" w:cs="Times New Roman"/>
                <w:sz w:val="28"/>
                <w:szCs w:val="28"/>
              </w:rPr>
            </w:pPr>
          </w:p>
        </w:tc>
        <w:tc>
          <w:tcPr>
            <w:tcW w:w="1984" w:type="dxa"/>
            <w:gridSpan w:val="2"/>
          </w:tcPr>
          <w:p w:rsidR="00A546FA" w:rsidRPr="00E6417D" w:rsidRDefault="00A546FA" w:rsidP="003A4480">
            <w:pPr>
              <w:pStyle w:val="ConsPlusNormal"/>
              <w:rPr>
                <w:rFonts w:ascii="Times New Roman" w:hAnsi="Times New Roman" w:cs="Times New Roman"/>
                <w:sz w:val="28"/>
                <w:szCs w:val="28"/>
              </w:rPr>
            </w:pPr>
          </w:p>
        </w:tc>
        <w:tc>
          <w:tcPr>
            <w:tcW w:w="2126" w:type="dxa"/>
            <w:gridSpan w:val="2"/>
          </w:tcPr>
          <w:p w:rsidR="00A546FA"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A546FA" w:rsidRPr="00E6417D" w:rsidRDefault="00A546FA" w:rsidP="003A4480">
            <w:pPr>
              <w:pStyle w:val="ConsPlusNormal"/>
              <w:rPr>
                <w:rFonts w:ascii="Times New Roman" w:hAnsi="Times New Roman" w:cs="Times New Roman"/>
                <w:sz w:val="28"/>
                <w:szCs w:val="28"/>
              </w:rPr>
            </w:pP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787" w:type="dxa"/>
            <w:gridSpan w:val="2"/>
          </w:tcPr>
          <w:p w:rsidR="00A546FA" w:rsidRPr="00E6417D" w:rsidRDefault="00763D36" w:rsidP="003A4480">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Теплоэнергия</w:t>
            </w:r>
            <w:proofErr w:type="spellEnd"/>
            <w:r>
              <w:rPr>
                <w:rFonts w:ascii="Times New Roman" w:hAnsi="Times New Roman" w:cs="Times New Roman"/>
                <w:sz w:val="28"/>
                <w:szCs w:val="28"/>
              </w:rPr>
              <w:t xml:space="preserve"> </w:t>
            </w:r>
            <w:r w:rsidR="00A546FA">
              <w:rPr>
                <w:rFonts w:ascii="Times New Roman" w:hAnsi="Times New Roman" w:cs="Times New Roman"/>
                <w:sz w:val="28"/>
                <w:szCs w:val="28"/>
              </w:rPr>
              <w:t>22,5гкал</w:t>
            </w:r>
          </w:p>
        </w:tc>
        <w:tc>
          <w:tcPr>
            <w:tcW w:w="2788" w:type="dxa"/>
            <w:gridSpan w:val="2"/>
          </w:tcPr>
          <w:p w:rsidR="00A546FA" w:rsidRPr="00E6417D" w:rsidRDefault="00A546FA" w:rsidP="003A4480">
            <w:pPr>
              <w:pStyle w:val="ConsPlusNormal"/>
              <w:rPr>
                <w:rFonts w:ascii="Times New Roman" w:hAnsi="Times New Roman" w:cs="Times New Roman"/>
                <w:sz w:val="28"/>
                <w:szCs w:val="28"/>
              </w:rPr>
            </w:pPr>
            <w:r>
              <w:rPr>
                <w:rFonts w:ascii="Times New Roman" w:hAnsi="Times New Roman" w:cs="Times New Roman"/>
                <w:sz w:val="28"/>
                <w:szCs w:val="28"/>
              </w:rPr>
              <w:t>1993,26руб</w:t>
            </w:r>
            <w:r w:rsidR="00763D36">
              <w:rPr>
                <w:rFonts w:ascii="Times New Roman" w:hAnsi="Times New Roman" w:cs="Times New Roman"/>
                <w:sz w:val="28"/>
                <w:szCs w:val="28"/>
              </w:rPr>
              <w:t>/</w:t>
            </w:r>
            <w:proofErr w:type="spellStart"/>
            <w:r w:rsidR="00763D36">
              <w:rPr>
                <w:rFonts w:ascii="Times New Roman" w:hAnsi="Times New Roman" w:cs="Times New Roman"/>
                <w:sz w:val="28"/>
                <w:szCs w:val="28"/>
              </w:rPr>
              <w:t>гкал</w:t>
            </w:r>
            <w:proofErr w:type="spellEnd"/>
          </w:p>
        </w:tc>
        <w:tc>
          <w:tcPr>
            <w:tcW w:w="1394" w:type="dxa"/>
            <w:gridSpan w:val="2"/>
          </w:tcPr>
          <w:p w:rsidR="00A546FA"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44,8</w:t>
            </w:r>
          </w:p>
        </w:tc>
        <w:tc>
          <w:tcPr>
            <w:tcW w:w="1394" w:type="dxa"/>
          </w:tcPr>
          <w:p w:rsidR="00A546FA" w:rsidRPr="00E6417D" w:rsidRDefault="00A546FA" w:rsidP="003A4480">
            <w:pPr>
              <w:pStyle w:val="ConsPlusNormal"/>
              <w:rPr>
                <w:rFonts w:ascii="Times New Roman" w:hAnsi="Times New Roman" w:cs="Times New Roman"/>
                <w:sz w:val="28"/>
                <w:szCs w:val="28"/>
              </w:rPr>
            </w:pPr>
            <w:r>
              <w:rPr>
                <w:sz w:val="28"/>
                <w:szCs w:val="28"/>
              </w:rPr>
              <w:t>структурный метод</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787" w:type="dxa"/>
            <w:gridSpan w:val="2"/>
          </w:tcPr>
          <w:p w:rsidR="00A546FA" w:rsidRPr="00E6417D" w:rsidRDefault="00763D36"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A546FA">
              <w:rPr>
                <w:rFonts w:ascii="Times New Roman" w:hAnsi="Times New Roman" w:cs="Times New Roman"/>
                <w:sz w:val="28"/>
                <w:szCs w:val="28"/>
              </w:rPr>
              <w:t>1,642</w:t>
            </w:r>
            <w:r w:rsidR="00351975">
              <w:rPr>
                <w:rFonts w:ascii="Times New Roman" w:hAnsi="Times New Roman" w:cs="Times New Roman"/>
                <w:sz w:val="28"/>
                <w:szCs w:val="28"/>
              </w:rPr>
              <w:t>М</w:t>
            </w:r>
            <w:r w:rsidR="00A546FA">
              <w:rPr>
                <w:rFonts w:ascii="Times New Roman" w:hAnsi="Times New Roman" w:cs="Times New Roman"/>
                <w:sz w:val="28"/>
                <w:szCs w:val="28"/>
              </w:rPr>
              <w:t>квт/час</w:t>
            </w:r>
          </w:p>
        </w:tc>
        <w:tc>
          <w:tcPr>
            <w:tcW w:w="2788" w:type="dxa"/>
            <w:gridSpan w:val="2"/>
          </w:tcPr>
          <w:p w:rsidR="00A546FA" w:rsidRPr="00E6417D" w:rsidRDefault="00A546FA"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proofErr w:type="gramStart"/>
            <w:r w:rsidR="00CB6A1C">
              <w:rPr>
                <w:rFonts w:ascii="Times New Roman" w:hAnsi="Times New Roman" w:cs="Times New Roman"/>
                <w:sz w:val="28"/>
                <w:szCs w:val="28"/>
              </w:rPr>
              <w:t>.</w:t>
            </w:r>
            <w:r w:rsidR="00763D36">
              <w:rPr>
                <w:rFonts w:ascii="Times New Roman" w:hAnsi="Times New Roman" w:cs="Times New Roman"/>
                <w:sz w:val="28"/>
                <w:szCs w:val="28"/>
              </w:rPr>
              <w:t>к</w:t>
            </w:r>
            <w:proofErr w:type="gramEnd"/>
            <w:r w:rsidR="00763D36">
              <w:rPr>
                <w:rFonts w:ascii="Times New Roman" w:hAnsi="Times New Roman" w:cs="Times New Roman"/>
                <w:sz w:val="28"/>
                <w:szCs w:val="28"/>
              </w:rPr>
              <w:t>вт/час</w:t>
            </w:r>
          </w:p>
        </w:tc>
        <w:tc>
          <w:tcPr>
            <w:tcW w:w="1394" w:type="dxa"/>
            <w:gridSpan w:val="2"/>
          </w:tcPr>
          <w:p w:rsidR="00A546FA"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9,5</w:t>
            </w:r>
          </w:p>
        </w:tc>
        <w:tc>
          <w:tcPr>
            <w:tcW w:w="1394" w:type="dxa"/>
          </w:tcPr>
          <w:p w:rsidR="00A546FA" w:rsidRPr="00E6417D" w:rsidRDefault="00A546FA" w:rsidP="003A4480">
            <w:pPr>
              <w:pStyle w:val="ConsPlusNormal"/>
              <w:rPr>
                <w:rFonts w:ascii="Times New Roman" w:hAnsi="Times New Roman" w:cs="Times New Roman"/>
                <w:sz w:val="28"/>
                <w:szCs w:val="28"/>
              </w:rPr>
            </w:pPr>
            <w:r>
              <w:rPr>
                <w:sz w:val="28"/>
                <w:szCs w:val="28"/>
              </w:rPr>
              <w:t>структурный метод</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787" w:type="dxa"/>
            <w:gridSpan w:val="2"/>
          </w:tcPr>
          <w:p w:rsidR="00A546FA" w:rsidRPr="00E6417D" w:rsidRDefault="00A546FA" w:rsidP="003A4480">
            <w:pPr>
              <w:pStyle w:val="ConsPlusNormal"/>
              <w:rPr>
                <w:rFonts w:ascii="Times New Roman" w:hAnsi="Times New Roman" w:cs="Times New Roman"/>
                <w:sz w:val="28"/>
                <w:szCs w:val="28"/>
              </w:rPr>
            </w:pPr>
            <w:r>
              <w:rPr>
                <w:rFonts w:ascii="Times New Roman" w:hAnsi="Times New Roman" w:cs="Times New Roman"/>
                <w:sz w:val="28"/>
                <w:szCs w:val="28"/>
              </w:rPr>
              <w:t>57,0куб</w:t>
            </w:r>
            <w:r w:rsidR="007502A7">
              <w:rPr>
                <w:rFonts w:ascii="Times New Roman" w:hAnsi="Times New Roman" w:cs="Times New Roman"/>
                <w:sz w:val="28"/>
                <w:szCs w:val="28"/>
              </w:rPr>
              <w:t xml:space="preserve"> вода</w:t>
            </w:r>
          </w:p>
        </w:tc>
        <w:tc>
          <w:tcPr>
            <w:tcW w:w="2788" w:type="dxa"/>
            <w:gridSpan w:val="2"/>
          </w:tcPr>
          <w:p w:rsidR="00A546FA" w:rsidRPr="00E6417D" w:rsidRDefault="00A546FA"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763D36">
              <w:rPr>
                <w:rFonts w:ascii="Times New Roman" w:hAnsi="Times New Roman" w:cs="Times New Roman"/>
                <w:sz w:val="28"/>
                <w:szCs w:val="28"/>
              </w:rPr>
              <w:t>/куб</w:t>
            </w:r>
          </w:p>
        </w:tc>
        <w:tc>
          <w:tcPr>
            <w:tcW w:w="1394" w:type="dxa"/>
            <w:gridSpan w:val="2"/>
          </w:tcPr>
          <w:p w:rsidR="00A546FA"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1394" w:type="dxa"/>
          </w:tcPr>
          <w:p w:rsidR="00A546FA" w:rsidRPr="00E6417D" w:rsidRDefault="00A546FA" w:rsidP="003A4480">
            <w:pPr>
              <w:pStyle w:val="ConsPlusNormal"/>
              <w:rPr>
                <w:rFonts w:ascii="Times New Roman" w:hAnsi="Times New Roman" w:cs="Times New Roman"/>
                <w:sz w:val="28"/>
                <w:szCs w:val="28"/>
              </w:rPr>
            </w:pPr>
            <w:r>
              <w:rPr>
                <w:sz w:val="28"/>
                <w:szCs w:val="28"/>
              </w:rPr>
              <w:t>структурный метод</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7502A7"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9422DA"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268" w:type="dxa"/>
          </w:tcPr>
          <w:p w:rsidR="00A546FA" w:rsidRPr="00E6417D" w:rsidRDefault="00A546FA" w:rsidP="003A4480">
            <w:pPr>
              <w:pStyle w:val="ConsPlusNormal"/>
              <w:tabs>
                <w:tab w:val="center" w:pos="1072"/>
              </w:tabs>
              <w:rPr>
                <w:rFonts w:ascii="Times New Roman" w:hAnsi="Times New Roman" w:cs="Times New Roman"/>
                <w:sz w:val="28"/>
                <w:szCs w:val="28"/>
              </w:rPr>
            </w:pPr>
            <w:r>
              <w:rPr>
                <w:rFonts w:ascii="Times New Roman" w:hAnsi="Times New Roman" w:cs="Times New Roman"/>
                <w:sz w:val="28"/>
                <w:szCs w:val="28"/>
              </w:rPr>
              <w:t xml:space="preserve"> интернет</w:t>
            </w:r>
          </w:p>
        </w:tc>
        <w:tc>
          <w:tcPr>
            <w:tcW w:w="1984" w:type="dxa"/>
            <w:gridSpan w:val="2"/>
          </w:tcPr>
          <w:p w:rsidR="00A546FA" w:rsidRPr="00E6417D" w:rsidRDefault="00A546FA" w:rsidP="003A4480">
            <w:pPr>
              <w:pStyle w:val="ConsPlusNormal"/>
              <w:rPr>
                <w:rFonts w:ascii="Times New Roman" w:hAnsi="Times New Roman" w:cs="Times New Roman"/>
                <w:sz w:val="28"/>
                <w:szCs w:val="28"/>
              </w:rPr>
            </w:pPr>
            <w:r>
              <w:rPr>
                <w:rFonts w:ascii="Times New Roman" w:hAnsi="Times New Roman" w:cs="Times New Roman"/>
                <w:sz w:val="28"/>
                <w:szCs w:val="28"/>
              </w:rPr>
              <w:t>1точка</w:t>
            </w:r>
          </w:p>
        </w:tc>
        <w:tc>
          <w:tcPr>
            <w:tcW w:w="2126" w:type="dxa"/>
            <w:gridSpan w:val="2"/>
          </w:tcPr>
          <w:p w:rsidR="00A546FA" w:rsidRPr="00E6417D" w:rsidRDefault="00763D36" w:rsidP="003A4480">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1985" w:type="dxa"/>
            <w:gridSpan w:val="2"/>
          </w:tcPr>
          <w:p w:rsidR="00A546FA" w:rsidRPr="00E6417D" w:rsidRDefault="00A546FA" w:rsidP="003A4480">
            <w:pPr>
              <w:pStyle w:val="ConsPlusNormal"/>
              <w:rPr>
                <w:rFonts w:ascii="Times New Roman" w:hAnsi="Times New Roman" w:cs="Times New Roman"/>
                <w:sz w:val="28"/>
                <w:szCs w:val="28"/>
              </w:rPr>
            </w:pPr>
            <w:r>
              <w:rPr>
                <w:sz w:val="28"/>
                <w:szCs w:val="28"/>
              </w:rPr>
              <w:t>структурный метод</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268" w:type="dxa"/>
          </w:tcPr>
          <w:p w:rsidR="00A546FA" w:rsidRPr="00E6417D" w:rsidRDefault="00A546FA" w:rsidP="003A4480">
            <w:pPr>
              <w:pStyle w:val="ConsPlusNormal"/>
              <w:rPr>
                <w:rFonts w:ascii="Times New Roman" w:hAnsi="Times New Roman" w:cs="Times New Roman"/>
                <w:sz w:val="28"/>
                <w:szCs w:val="28"/>
              </w:rPr>
            </w:pPr>
          </w:p>
        </w:tc>
        <w:tc>
          <w:tcPr>
            <w:tcW w:w="1984" w:type="dxa"/>
            <w:gridSpan w:val="2"/>
          </w:tcPr>
          <w:p w:rsidR="00A546FA" w:rsidRPr="00E6417D" w:rsidRDefault="00A546FA" w:rsidP="003A4480">
            <w:pPr>
              <w:pStyle w:val="ConsPlusNormal"/>
              <w:rPr>
                <w:rFonts w:ascii="Times New Roman" w:hAnsi="Times New Roman" w:cs="Times New Roman"/>
                <w:sz w:val="28"/>
                <w:szCs w:val="28"/>
              </w:rPr>
            </w:pPr>
          </w:p>
        </w:tc>
        <w:tc>
          <w:tcPr>
            <w:tcW w:w="2126" w:type="dxa"/>
            <w:gridSpan w:val="2"/>
          </w:tcPr>
          <w:p w:rsidR="00A546FA" w:rsidRPr="00E6417D" w:rsidRDefault="00763D36"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A546FA" w:rsidRPr="00E6417D" w:rsidRDefault="00A546FA" w:rsidP="003A4480">
            <w:pPr>
              <w:pStyle w:val="ConsPlusNormal"/>
              <w:rPr>
                <w:rFonts w:ascii="Times New Roman" w:hAnsi="Times New Roman" w:cs="Times New Roman"/>
                <w:sz w:val="28"/>
                <w:szCs w:val="28"/>
              </w:rPr>
            </w:pP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268" w:type="dxa"/>
          </w:tcPr>
          <w:p w:rsidR="00A546FA" w:rsidRPr="00E6417D" w:rsidRDefault="00A546FA" w:rsidP="003A4480">
            <w:pPr>
              <w:pStyle w:val="ConsPlusNormal"/>
              <w:rPr>
                <w:rFonts w:ascii="Times New Roman" w:hAnsi="Times New Roman" w:cs="Times New Roman"/>
                <w:sz w:val="28"/>
                <w:szCs w:val="28"/>
              </w:rPr>
            </w:pPr>
          </w:p>
        </w:tc>
        <w:tc>
          <w:tcPr>
            <w:tcW w:w="1984" w:type="dxa"/>
            <w:gridSpan w:val="2"/>
          </w:tcPr>
          <w:p w:rsidR="00A546FA" w:rsidRPr="00E6417D" w:rsidRDefault="00A546FA" w:rsidP="003A4480">
            <w:pPr>
              <w:pStyle w:val="ConsPlusNormal"/>
              <w:rPr>
                <w:rFonts w:ascii="Times New Roman" w:hAnsi="Times New Roman" w:cs="Times New Roman"/>
                <w:sz w:val="28"/>
                <w:szCs w:val="28"/>
              </w:rPr>
            </w:pPr>
          </w:p>
        </w:tc>
        <w:tc>
          <w:tcPr>
            <w:tcW w:w="2126" w:type="dxa"/>
            <w:gridSpan w:val="2"/>
          </w:tcPr>
          <w:p w:rsidR="00A546FA" w:rsidRPr="00E6417D" w:rsidRDefault="00763D36"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A546FA" w:rsidRPr="00E6417D" w:rsidRDefault="00A546FA" w:rsidP="003A4480">
            <w:pPr>
              <w:pStyle w:val="ConsPlusNormal"/>
              <w:rPr>
                <w:rFonts w:ascii="Times New Roman" w:hAnsi="Times New Roman" w:cs="Times New Roman"/>
                <w:sz w:val="28"/>
                <w:szCs w:val="28"/>
              </w:rPr>
            </w:pP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A546FA" w:rsidRPr="00E6417D" w:rsidTr="003A4480">
        <w:tc>
          <w:tcPr>
            <w:tcW w:w="2756" w:type="dxa"/>
            <w:vMerge/>
          </w:tcPr>
          <w:p w:rsidR="00A546FA" w:rsidRPr="00E6417D" w:rsidRDefault="00A546FA" w:rsidP="003A4480">
            <w:pPr>
              <w:rPr>
                <w:sz w:val="28"/>
                <w:szCs w:val="28"/>
              </w:rPr>
            </w:pPr>
          </w:p>
        </w:tc>
        <w:tc>
          <w:tcPr>
            <w:tcW w:w="2268" w:type="dxa"/>
            <w:vMerge/>
          </w:tcPr>
          <w:p w:rsidR="00A546FA" w:rsidRPr="00E6417D" w:rsidRDefault="00A546FA" w:rsidP="003A4480">
            <w:pPr>
              <w:rPr>
                <w:sz w:val="28"/>
                <w:szCs w:val="28"/>
              </w:rPr>
            </w:pPr>
          </w:p>
        </w:tc>
        <w:tc>
          <w:tcPr>
            <w:tcW w:w="2787" w:type="dxa"/>
            <w:gridSpan w:val="2"/>
          </w:tcPr>
          <w:p w:rsidR="00A546FA"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Хоз. товары</w:t>
            </w:r>
          </w:p>
        </w:tc>
        <w:tc>
          <w:tcPr>
            <w:tcW w:w="2788" w:type="dxa"/>
            <w:gridSpan w:val="2"/>
          </w:tcPr>
          <w:p w:rsidR="00A546FA" w:rsidRPr="00E6417D" w:rsidRDefault="00A546FA" w:rsidP="003A4480">
            <w:pPr>
              <w:pStyle w:val="ConsPlusNormal"/>
              <w:rPr>
                <w:rFonts w:ascii="Times New Roman" w:hAnsi="Times New Roman" w:cs="Times New Roman"/>
                <w:sz w:val="28"/>
                <w:szCs w:val="28"/>
              </w:rPr>
            </w:pPr>
            <w:proofErr w:type="spellStart"/>
            <w:proofErr w:type="gramStart"/>
            <w:r>
              <w:rPr>
                <w:rFonts w:ascii="Times New Roman" w:hAnsi="Times New Roman" w:cs="Times New Roman"/>
                <w:sz w:val="28"/>
                <w:szCs w:val="28"/>
              </w:rPr>
              <w:t>ед</w:t>
            </w:r>
            <w:proofErr w:type="spellEnd"/>
            <w:proofErr w:type="gramEnd"/>
          </w:p>
        </w:tc>
        <w:tc>
          <w:tcPr>
            <w:tcW w:w="1394" w:type="dxa"/>
            <w:gridSpan w:val="2"/>
          </w:tcPr>
          <w:p w:rsidR="00A546FA" w:rsidRPr="00E6417D" w:rsidRDefault="00A546FA" w:rsidP="002D5F8F">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1394" w:type="dxa"/>
          </w:tcPr>
          <w:p w:rsidR="00A546FA" w:rsidRPr="00E6417D" w:rsidRDefault="00A546FA" w:rsidP="003A4480">
            <w:pPr>
              <w:pStyle w:val="ConsPlusNormal"/>
              <w:rPr>
                <w:rFonts w:ascii="Times New Roman" w:hAnsi="Times New Roman" w:cs="Times New Roman"/>
                <w:sz w:val="28"/>
                <w:szCs w:val="28"/>
              </w:rPr>
            </w:pPr>
            <w:r>
              <w:rPr>
                <w:sz w:val="28"/>
                <w:szCs w:val="28"/>
              </w:rPr>
              <w:t>структурный метод</w:t>
            </w:r>
          </w:p>
        </w:tc>
      </w:tr>
      <w:tr w:rsidR="00A546FA" w:rsidRPr="00E6417D" w:rsidTr="003A4480">
        <w:tc>
          <w:tcPr>
            <w:tcW w:w="2756" w:type="dxa"/>
          </w:tcPr>
          <w:p w:rsidR="00A546FA" w:rsidRPr="00E6417D" w:rsidRDefault="00A546FA" w:rsidP="003A4480">
            <w:pPr>
              <w:pStyle w:val="ConsPlusNormal"/>
              <w:rPr>
                <w:rFonts w:ascii="Times New Roman" w:hAnsi="Times New Roman" w:cs="Times New Roman"/>
                <w:sz w:val="28"/>
                <w:szCs w:val="28"/>
              </w:rPr>
            </w:pPr>
          </w:p>
        </w:tc>
        <w:tc>
          <w:tcPr>
            <w:tcW w:w="2268" w:type="dxa"/>
          </w:tcPr>
          <w:p w:rsidR="00A546FA" w:rsidRPr="00E6417D" w:rsidRDefault="00A546FA" w:rsidP="003A4480">
            <w:pPr>
              <w:pStyle w:val="ConsPlusNormal"/>
              <w:rPr>
                <w:rFonts w:ascii="Times New Roman" w:hAnsi="Times New Roman" w:cs="Times New Roman"/>
                <w:sz w:val="28"/>
                <w:szCs w:val="28"/>
              </w:rPr>
            </w:pPr>
          </w:p>
        </w:tc>
        <w:tc>
          <w:tcPr>
            <w:tcW w:w="8363" w:type="dxa"/>
            <w:gridSpan w:val="7"/>
          </w:tcPr>
          <w:p w:rsidR="00A546FA" w:rsidRPr="00E6417D" w:rsidRDefault="00A546FA" w:rsidP="003A4480">
            <w:pPr>
              <w:pStyle w:val="ConsPlusNormal"/>
              <w:rPr>
                <w:rFonts w:ascii="Times New Roman" w:hAnsi="Times New Roman" w:cs="Times New Roman"/>
                <w:sz w:val="28"/>
                <w:szCs w:val="28"/>
              </w:rPr>
            </w:pPr>
          </w:p>
        </w:tc>
      </w:tr>
    </w:tbl>
    <w:p w:rsidR="00CD3483" w:rsidRPr="00E6417D" w:rsidRDefault="00CD3483" w:rsidP="00CD348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268"/>
        <w:gridCol w:w="519"/>
        <w:gridCol w:w="1465"/>
        <w:gridCol w:w="1323"/>
        <w:gridCol w:w="803"/>
        <w:gridCol w:w="591"/>
        <w:gridCol w:w="1394"/>
      </w:tblGrid>
      <w:tr w:rsidR="00CD3483" w:rsidRPr="00E6417D" w:rsidTr="003A4480">
        <w:tc>
          <w:tcPr>
            <w:tcW w:w="2756" w:type="dxa"/>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CD3483" w:rsidRPr="00E6417D" w:rsidRDefault="00CD3483" w:rsidP="002D5F8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r w:rsidR="002D5F8F">
                <w:rPr>
                  <w:rFonts w:ascii="Times New Roman" w:hAnsi="Times New Roman" w:cs="Times New Roman"/>
                  <w:color w:val="0000FF"/>
                  <w:sz w:val="28"/>
                  <w:szCs w:val="28"/>
                </w:rPr>
                <w:t>тыс. руб.</w:t>
              </w:r>
              <w:r w:rsidRPr="00E6417D">
                <w:rPr>
                  <w:rFonts w:ascii="Times New Roman" w:hAnsi="Times New Roman" w:cs="Times New Roman"/>
                  <w:color w:val="0000FF"/>
                  <w:sz w:val="28"/>
                  <w:szCs w:val="28"/>
                </w:rPr>
                <w:t>&gt;</w:t>
              </w:r>
            </w:hyperlink>
          </w:p>
        </w:tc>
        <w:tc>
          <w:tcPr>
            <w:tcW w:w="1985" w:type="dxa"/>
            <w:gridSpan w:val="2"/>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CD3483" w:rsidRPr="00E6417D" w:rsidTr="003A4480">
        <w:tc>
          <w:tcPr>
            <w:tcW w:w="2756" w:type="dxa"/>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gridSpan w:val="2"/>
          </w:tcPr>
          <w:p w:rsidR="00CD3483" w:rsidRPr="00E6417D" w:rsidRDefault="00CD3483"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CD3483" w:rsidRPr="00E6417D" w:rsidTr="003A4480">
        <w:tc>
          <w:tcPr>
            <w:tcW w:w="2756" w:type="dxa"/>
            <w:vMerge w:val="restart"/>
          </w:tcPr>
          <w:p w:rsidR="00CD3483" w:rsidRPr="00E6417D" w:rsidRDefault="00CD3483"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5.Реализация </w:t>
            </w:r>
            <w:r>
              <w:rPr>
                <w:rFonts w:ascii="Times New Roman" w:hAnsi="Times New Roman" w:cs="Times New Roman"/>
                <w:sz w:val="28"/>
                <w:szCs w:val="28"/>
              </w:rPr>
              <w:lastRenderedPageBreak/>
              <w:t>дополнительных общеобразовательных предпрофессиональных программ в области искусств</w:t>
            </w:r>
          </w:p>
        </w:tc>
        <w:tc>
          <w:tcPr>
            <w:tcW w:w="2268" w:type="dxa"/>
            <w:vMerge w:val="restart"/>
          </w:tcPr>
          <w:p w:rsidR="00CD3483" w:rsidRPr="00447D57" w:rsidRDefault="00CD3483" w:rsidP="003A4480">
            <w:pPr>
              <w:rPr>
                <w:color w:val="000000"/>
                <w:sz w:val="24"/>
                <w:szCs w:val="24"/>
              </w:rPr>
            </w:pPr>
            <w:r w:rsidRPr="00447D57">
              <w:rPr>
                <w:color w:val="000000"/>
                <w:sz w:val="24"/>
                <w:szCs w:val="24"/>
              </w:rPr>
              <w:lastRenderedPageBreak/>
              <w:t>63625000013203421</w:t>
            </w:r>
            <w:r w:rsidRPr="00447D57">
              <w:rPr>
                <w:color w:val="000000"/>
                <w:sz w:val="24"/>
                <w:szCs w:val="24"/>
              </w:rPr>
              <w:lastRenderedPageBreak/>
              <w:t xml:space="preserve">0911Д04000201001101001100101 </w:t>
            </w:r>
          </w:p>
          <w:p w:rsidR="00CD3483" w:rsidRPr="00447D57" w:rsidRDefault="00CD3483" w:rsidP="003A4480">
            <w:pPr>
              <w:pStyle w:val="ConsPlusNormal"/>
              <w:rPr>
                <w:rFonts w:ascii="Times New Roman" w:hAnsi="Times New Roman" w:cs="Times New Roman"/>
                <w:sz w:val="24"/>
                <w:szCs w:val="24"/>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lastRenderedPageBreak/>
              <w:t xml:space="preserve">1. Натуральные нормы, непосредственно связанные с оказанием </w:t>
            </w:r>
            <w:r>
              <w:rPr>
                <w:rFonts w:ascii="Times New Roman" w:hAnsi="Times New Roman" w:cs="Times New Roman"/>
                <w:sz w:val="28"/>
                <w:szCs w:val="28"/>
              </w:rPr>
              <w:lastRenderedPageBreak/>
              <w:t xml:space="preserve">муниципальной  </w:t>
            </w:r>
            <w:r w:rsidRPr="00E6417D">
              <w:rPr>
                <w:rFonts w:ascii="Times New Roman" w:hAnsi="Times New Roman" w:cs="Times New Roman"/>
                <w:sz w:val="28"/>
                <w:szCs w:val="28"/>
              </w:rPr>
              <w:t>услуги</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268" w:type="dxa"/>
          </w:tcPr>
          <w:p w:rsidR="00CD3483" w:rsidRDefault="00CD3483" w:rsidP="003A4480">
            <w:pPr>
              <w:pStyle w:val="ConsPlusNormal"/>
              <w:rPr>
                <w:rFonts w:ascii="Times New Roman" w:hAnsi="Times New Roman" w:cs="Times New Roman"/>
                <w:sz w:val="28"/>
                <w:szCs w:val="28"/>
              </w:rPr>
            </w:pPr>
            <w:r>
              <w:rPr>
                <w:rFonts w:ascii="Times New Roman" w:hAnsi="Times New Roman" w:cs="Times New Roman"/>
                <w:sz w:val="28"/>
                <w:szCs w:val="28"/>
              </w:rPr>
              <w:t>1218часов</w:t>
            </w:r>
          </w:p>
          <w:p w:rsidR="00CD3483" w:rsidRPr="00E6417D" w:rsidRDefault="00CD3483" w:rsidP="003A4480">
            <w:pPr>
              <w:pStyle w:val="ConsPlusNormal"/>
              <w:rPr>
                <w:rFonts w:ascii="Times New Roman" w:hAnsi="Times New Roman" w:cs="Times New Roman"/>
                <w:sz w:val="28"/>
                <w:szCs w:val="28"/>
              </w:rPr>
            </w:pPr>
          </w:p>
        </w:tc>
        <w:tc>
          <w:tcPr>
            <w:tcW w:w="1984" w:type="dxa"/>
            <w:gridSpan w:val="2"/>
          </w:tcPr>
          <w:p w:rsidR="00CD3483" w:rsidRPr="00E6417D" w:rsidRDefault="00CD3483" w:rsidP="003A4480">
            <w:pPr>
              <w:pStyle w:val="ConsPlusNormal"/>
              <w:rPr>
                <w:rFonts w:ascii="Times New Roman" w:hAnsi="Times New Roman" w:cs="Times New Roman"/>
                <w:sz w:val="28"/>
                <w:szCs w:val="28"/>
              </w:rPr>
            </w:pPr>
            <w:r>
              <w:rPr>
                <w:rFonts w:ascii="Times New Roman" w:hAnsi="Times New Roman" w:cs="Times New Roman"/>
                <w:sz w:val="28"/>
                <w:szCs w:val="28"/>
              </w:rPr>
              <w:t>399,0руб</w:t>
            </w:r>
            <w:r w:rsidR="002D5F8F">
              <w:rPr>
                <w:rFonts w:ascii="Times New Roman" w:hAnsi="Times New Roman" w:cs="Times New Roman"/>
                <w:sz w:val="28"/>
                <w:szCs w:val="28"/>
              </w:rPr>
              <w:t>/час</w:t>
            </w:r>
          </w:p>
        </w:tc>
        <w:tc>
          <w:tcPr>
            <w:tcW w:w="2126"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486,0</w:t>
            </w:r>
          </w:p>
        </w:tc>
        <w:tc>
          <w:tcPr>
            <w:tcW w:w="1985" w:type="dxa"/>
            <w:gridSpan w:val="2"/>
          </w:tcPr>
          <w:p w:rsidR="00CD3483" w:rsidRPr="00E6417D" w:rsidRDefault="00CD3483" w:rsidP="003A4480">
            <w:pPr>
              <w:pStyle w:val="ConsPlusNormal"/>
              <w:rPr>
                <w:rFonts w:ascii="Times New Roman" w:hAnsi="Times New Roman" w:cs="Times New Roman"/>
                <w:sz w:val="28"/>
                <w:szCs w:val="28"/>
              </w:rPr>
            </w:pPr>
            <w:r>
              <w:rPr>
                <w:sz w:val="28"/>
                <w:szCs w:val="28"/>
              </w:rPr>
              <w:t>структурный метод</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268" w:type="dxa"/>
          </w:tcPr>
          <w:p w:rsidR="00CD3483" w:rsidRPr="00E6417D" w:rsidRDefault="00CD3483" w:rsidP="003A4480">
            <w:pPr>
              <w:pStyle w:val="ConsPlusNormal"/>
              <w:rPr>
                <w:rFonts w:ascii="Times New Roman" w:hAnsi="Times New Roman" w:cs="Times New Roman"/>
                <w:sz w:val="28"/>
                <w:szCs w:val="28"/>
              </w:rPr>
            </w:pPr>
          </w:p>
        </w:tc>
        <w:tc>
          <w:tcPr>
            <w:tcW w:w="1984" w:type="dxa"/>
            <w:gridSpan w:val="2"/>
          </w:tcPr>
          <w:p w:rsidR="00CD3483" w:rsidRPr="00E6417D" w:rsidRDefault="00CD3483" w:rsidP="003A4480">
            <w:pPr>
              <w:pStyle w:val="ConsPlusNormal"/>
              <w:rPr>
                <w:rFonts w:ascii="Times New Roman" w:hAnsi="Times New Roman" w:cs="Times New Roman"/>
                <w:sz w:val="28"/>
                <w:szCs w:val="28"/>
              </w:rPr>
            </w:pPr>
          </w:p>
        </w:tc>
        <w:tc>
          <w:tcPr>
            <w:tcW w:w="2126"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CD3483" w:rsidRPr="00E6417D" w:rsidRDefault="00CD3483" w:rsidP="003A4480">
            <w:pPr>
              <w:pStyle w:val="ConsPlusNormal"/>
              <w:rPr>
                <w:rFonts w:ascii="Times New Roman" w:hAnsi="Times New Roman" w:cs="Times New Roman"/>
                <w:sz w:val="28"/>
                <w:szCs w:val="28"/>
              </w:rPr>
            </w:pP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268" w:type="dxa"/>
          </w:tcPr>
          <w:p w:rsidR="00CD3483" w:rsidRPr="00E6417D" w:rsidRDefault="00CD3483" w:rsidP="003A4480">
            <w:pPr>
              <w:pStyle w:val="ConsPlusNormal"/>
              <w:rPr>
                <w:rFonts w:ascii="Times New Roman" w:hAnsi="Times New Roman" w:cs="Times New Roman"/>
                <w:sz w:val="28"/>
                <w:szCs w:val="28"/>
              </w:rPr>
            </w:pPr>
          </w:p>
        </w:tc>
        <w:tc>
          <w:tcPr>
            <w:tcW w:w="1984" w:type="dxa"/>
            <w:gridSpan w:val="2"/>
          </w:tcPr>
          <w:p w:rsidR="00CD3483" w:rsidRPr="00E6417D" w:rsidRDefault="00CD3483" w:rsidP="003A4480">
            <w:pPr>
              <w:pStyle w:val="ConsPlusNormal"/>
              <w:rPr>
                <w:rFonts w:ascii="Times New Roman" w:hAnsi="Times New Roman" w:cs="Times New Roman"/>
                <w:sz w:val="28"/>
                <w:szCs w:val="28"/>
              </w:rPr>
            </w:pPr>
          </w:p>
        </w:tc>
        <w:tc>
          <w:tcPr>
            <w:tcW w:w="2126"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CD3483" w:rsidRPr="00E6417D" w:rsidRDefault="00CD3483" w:rsidP="003A4480">
            <w:pPr>
              <w:pStyle w:val="ConsPlusNormal"/>
              <w:rPr>
                <w:rFonts w:ascii="Times New Roman" w:hAnsi="Times New Roman" w:cs="Times New Roman"/>
                <w:sz w:val="28"/>
                <w:szCs w:val="28"/>
              </w:rPr>
            </w:pP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787" w:type="dxa"/>
            <w:gridSpan w:val="2"/>
          </w:tcPr>
          <w:p w:rsidR="00CD3483" w:rsidRPr="00E6417D" w:rsidRDefault="00615B0B" w:rsidP="003A4480">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CD3483">
              <w:rPr>
                <w:rFonts w:ascii="Times New Roman" w:hAnsi="Times New Roman" w:cs="Times New Roman"/>
                <w:sz w:val="28"/>
                <w:szCs w:val="28"/>
              </w:rPr>
              <w:t>22,5гкал</w:t>
            </w:r>
          </w:p>
        </w:tc>
        <w:tc>
          <w:tcPr>
            <w:tcW w:w="2788" w:type="dxa"/>
            <w:gridSpan w:val="2"/>
          </w:tcPr>
          <w:p w:rsidR="00CD3483"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1993,26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1394"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44,8</w:t>
            </w:r>
          </w:p>
        </w:tc>
        <w:tc>
          <w:tcPr>
            <w:tcW w:w="1394" w:type="dxa"/>
          </w:tcPr>
          <w:p w:rsidR="00CD3483" w:rsidRPr="00E6417D" w:rsidRDefault="00CD3483" w:rsidP="003A4480">
            <w:pPr>
              <w:pStyle w:val="ConsPlusNormal"/>
              <w:rPr>
                <w:rFonts w:ascii="Times New Roman" w:hAnsi="Times New Roman" w:cs="Times New Roman"/>
                <w:sz w:val="28"/>
                <w:szCs w:val="28"/>
              </w:rPr>
            </w:pPr>
            <w:r>
              <w:rPr>
                <w:sz w:val="28"/>
                <w:szCs w:val="28"/>
              </w:rPr>
              <w:t>структурный метод</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787" w:type="dxa"/>
            <w:gridSpan w:val="2"/>
          </w:tcPr>
          <w:p w:rsidR="00CD3483"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CD3483">
              <w:rPr>
                <w:rFonts w:ascii="Times New Roman" w:hAnsi="Times New Roman" w:cs="Times New Roman"/>
                <w:sz w:val="28"/>
                <w:szCs w:val="28"/>
              </w:rPr>
              <w:t>1,642</w:t>
            </w:r>
            <w:r w:rsidR="00351975">
              <w:rPr>
                <w:rFonts w:ascii="Times New Roman" w:hAnsi="Times New Roman" w:cs="Times New Roman"/>
                <w:sz w:val="28"/>
                <w:szCs w:val="28"/>
              </w:rPr>
              <w:t>М</w:t>
            </w:r>
            <w:r w:rsidR="00CD3483">
              <w:rPr>
                <w:rFonts w:ascii="Times New Roman" w:hAnsi="Times New Roman" w:cs="Times New Roman"/>
                <w:sz w:val="28"/>
                <w:szCs w:val="28"/>
              </w:rPr>
              <w:t>квт/час</w:t>
            </w:r>
          </w:p>
        </w:tc>
        <w:tc>
          <w:tcPr>
            <w:tcW w:w="2788" w:type="dxa"/>
            <w:gridSpan w:val="2"/>
          </w:tcPr>
          <w:p w:rsidR="00CD3483" w:rsidRPr="00E6417D" w:rsidRDefault="00CD3483"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1394"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9,5</w:t>
            </w:r>
          </w:p>
        </w:tc>
        <w:tc>
          <w:tcPr>
            <w:tcW w:w="1394" w:type="dxa"/>
          </w:tcPr>
          <w:p w:rsidR="00CD3483" w:rsidRPr="00E6417D" w:rsidRDefault="00CD3483" w:rsidP="003A4480">
            <w:pPr>
              <w:pStyle w:val="ConsPlusNormal"/>
              <w:rPr>
                <w:rFonts w:ascii="Times New Roman" w:hAnsi="Times New Roman" w:cs="Times New Roman"/>
                <w:sz w:val="28"/>
                <w:szCs w:val="28"/>
              </w:rPr>
            </w:pPr>
            <w:r>
              <w:rPr>
                <w:sz w:val="28"/>
                <w:szCs w:val="28"/>
              </w:rPr>
              <w:t>структурный метод</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787" w:type="dxa"/>
            <w:gridSpan w:val="2"/>
          </w:tcPr>
          <w:p w:rsidR="00CD3483"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 Вода </w:t>
            </w:r>
            <w:r w:rsidR="00CD3483">
              <w:rPr>
                <w:rFonts w:ascii="Times New Roman" w:hAnsi="Times New Roman" w:cs="Times New Roman"/>
                <w:sz w:val="28"/>
                <w:szCs w:val="28"/>
              </w:rPr>
              <w:t>57,0куб</w:t>
            </w:r>
          </w:p>
        </w:tc>
        <w:tc>
          <w:tcPr>
            <w:tcW w:w="2788" w:type="dxa"/>
            <w:gridSpan w:val="2"/>
          </w:tcPr>
          <w:p w:rsidR="00CD3483" w:rsidRPr="00E6417D" w:rsidRDefault="00CD3483"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1394"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1394" w:type="dxa"/>
          </w:tcPr>
          <w:p w:rsidR="00CD3483" w:rsidRPr="00E6417D" w:rsidRDefault="00CD3483" w:rsidP="003A4480">
            <w:pPr>
              <w:pStyle w:val="ConsPlusNormal"/>
              <w:rPr>
                <w:rFonts w:ascii="Times New Roman" w:hAnsi="Times New Roman" w:cs="Times New Roman"/>
                <w:sz w:val="28"/>
                <w:szCs w:val="28"/>
              </w:rPr>
            </w:pPr>
            <w:r>
              <w:rPr>
                <w:sz w:val="28"/>
                <w:szCs w:val="28"/>
              </w:rPr>
              <w:t>структурный метод</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268" w:type="dxa"/>
          </w:tcPr>
          <w:p w:rsidR="00CD3483" w:rsidRPr="00E6417D" w:rsidRDefault="00CD3483" w:rsidP="003A4480">
            <w:pPr>
              <w:pStyle w:val="ConsPlusNormal"/>
              <w:tabs>
                <w:tab w:val="center" w:pos="1072"/>
              </w:tabs>
              <w:rPr>
                <w:rFonts w:ascii="Times New Roman" w:hAnsi="Times New Roman" w:cs="Times New Roman"/>
                <w:sz w:val="28"/>
                <w:szCs w:val="28"/>
              </w:rPr>
            </w:pPr>
            <w:r>
              <w:rPr>
                <w:rFonts w:ascii="Times New Roman" w:hAnsi="Times New Roman" w:cs="Times New Roman"/>
                <w:sz w:val="28"/>
                <w:szCs w:val="28"/>
              </w:rPr>
              <w:t>интернет</w:t>
            </w:r>
          </w:p>
        </w:tc>
        <w:tc>
          <w:tcPr>
            <w:tcW w:w="1984" w:type="dxa"/>
            <w:gridSpan w:val="2"/>
          </w:tcPr>
          <w:p w:rsidR="00CD3483" w:rsidRPr="00E6417D" w:rsidRDefault="00CD3483" w:rsidP="003A4480">
            <w:pPr>
              <w:pStyle w:val="ConsPlusNormal"/>
              <w:rPr>
                <w:rFonts w:ascii="Times New Roman" w:hAnsi="Times New Roman" w:cs="Times New Roman"/>
                <w:sz w:val="28"/>
                <w:szCs w:val="28"/>
              </w:rPr>
            </w:pPr>
            <w:r>
              <w:rPr>
                <w:rFonts w:ascii="Times New Roman" w:hAnsi="Times New Roman" w:cs="Times New Roman"/>
                <w:sz w:val="28"/>
                <w:szCs w:val="28"/>
              </w:rPr>
              <w:t>1точка</w:t>
            </w:r>
          </w:p>
        </w:tc>
        <w:tc>
          <w:tcPr>
            <w:tcW w:w="2126"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1985" w:type="dxa"/>
            <w:gridSpan w:val="2"/>
          </w:tcPr>
          <w:p w:rsidR="00CD3483" w:rsidRPr="00E6417D" w:rsidRDefault="00CD3483" w:rsidP="003A4480">
            <w:pPr>
              <w:pStyle w:val="ConsPlusNormal"/>
              <w:rPr>
                <w:rFonts w:ascii="Times New Roman" w:hAnsi="Times New Roman" w:cs="Times New Roman"/>
                <w:sz w:val="28"/>
                <w:szCs w:val="28"/>
              </w:rPr>
            </w:pPr>
            <w:r>
              <w:rPr>
                <w:sz w:val="28"/>
                <w:szCs w:val="28"/>
              </w:rPr>
              <w:t>структурный метод</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268" w:type="dxa"/>
          </w:tcPr>
          <w:p w:rsidR="00CD3483" w:rsidRPr="00E6417D" w:rsidRDefault="00CD3483" w:rsidP="003A4480">
            <w:pPr>
              <w:pStyle w:val="ConsPlusNormal"/>
              <w:rPr>
                <w:rFonts w:ascii="Times New Roman" w:hAnsi="Times New Roman" w:cs="Times New Roman"/>
                <w:sz w:val="28"/>
                <w:szCs w:val="28"/>
              </w:rPr>
            </w:pPr>
          </w:p>
        </w:tc>
        <w:tc>
          <w:tcPr>
            <w:tcW w:w="1984" w:type="dxa"/>
            <w:gridSpan w:val="2"/>
          </w:tcPr>
          <w:p w:rsidR="00CD3483" w:rsidRPr="00E6417D" w:rsidRDefault="00CD3483" w:rsidP="003A4480">
            <w:pPr>
              <w:pStyle w:val="ConsPlusNormal"/>
              <w:rPr>
                <w:rFonts w:ascii="Times New Roman" w:hAnsi="Times New Roman" w:cs="Times New Roman"/>
                <w:sz w:val="28"/>
                <w:szCs w:val="28"/>
              </w:rPr>
            </w:pPr>
          </w:p>
        </w:tc>
        <w:tc>
          <w:tcPr>
            <w:tcW w:w="2126"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CD3483" w:rsidRPr="00E6417D" w:rsidRDefault="00CD3483" w:rsidP="003A4480">
            <w:pPr>
              <w:pStyle w:val="ConsPlusNormal"/>
              <w:rPr>
                <w:rFonts w:ascii="Times New Roman" w:hAnsi="Times New Roman" w:cs="Times New Roman"/>
                <w:sz w:val="28"/>
                <w:szCs w:val="28"/>
              </w:rPr>
            </w:pP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268" w:type="dxa"/>
          </w:tcPr>
          <w:p w:rsidR="00CD3483" w:rsidRPr="00E6417D" w:rsidRDefault="00CD3483" w:rsidP="003A4480">
            <w:pPr>
              <w:pStyle w:val="ConsPlusNormal"/>
              <w:rPr>
                <w:rFonts w:ascii="Times New Roman" w:hAnsi="Times New Roman" w:cs="Times New Roman"/>
                <w:sz w:val="28"/>
                <w:szCs w:val="28"/>
              </w:rPr>
            </w:pPr>
          </w:p>
        </w:tc>
        <w:tc>
          <w:tcPr>
            <w:tcW w:w="1984" w:type="dxa"/>
            <w:gridSpan w:val="2"/>
          </w:tcPr>
          <w:p w:rsidR="00CD3483" w:rsidRPr="00E6417D" w:rsidRDefault="00CD3483" w:rsidP="003A4480">
            <w:pPr>
              <w:pStyle w:val="ConsPlusNormal"/>
              <w:rPr>
                <w:rFonts w:ascii="Times New Roman" w:hAnsi="Times New Roman" w:cs="Times New Roman"/>
                <w:sz w:val="28"/>
                <w:szCs w:val="28"/>
              </w:rPr>
            </w:pPr>
          </w:p>
        </w:tc>
        <w:tc>
          <w:tcPr>
            <w:tcW w:w="2126"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CD3483" w:rsidRPr="00E6417D" w:rsidRDefault="00CD3483" w:rsidP="003A4480">
            <w:pPr>
              <w:pStyle w:val="ConsPlusNormal"/>
              <w:rPr>
                <w:rFonts w:ascii="Times New Roman" w:hAnsi="Times New Roman" w:cs="Times New Roman"/>
                <w:sz w:val="28"/>
                <w:szCs w:val="28"/>
              </w:rPr>
            </w:pP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8363" w:type="dxa"/>
            <w:gridSpan w:val="7"/>
          </w:tcPr>
          <w:p w:rsidR="00CD3483" w:rsidRPr="00E6417D" w:rsidRDefault="00CD3483"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CD3483" w:rsidRPr="00E6417D" w:rsidTr="003A4480">
        <w:tc>
          <w:tcPr>
            <w:tcW w:w="2756" w:type="dxa"/>
            <w:vMerge/>
          </w:tcPr>
          <w:p w:rsidR="00CD3483" w:rsidRPr="00E6417D" w:rsidRDefault="00CD3483" w:rsidP="003A4480">
            <w:pPr>
              <w:rPr>
                <w:sz w:val="28"/>
                <w:szCs w:val="28"/>
              </w:rPr>
            </w:pPr>
          </w:p>
        </w:tc>
        <w:tc>
          <w:tcPr>
            <w:tcW w:w="2268" w:type="dxa"/>
            <w:vMerge/>
          </w:tcPr>
          <w:p w:rsidR="00CD3483" w:rsidRPr="00E6417D" w:rsidRDefault="00CD3483" w:rsidP="003A4480">
            <w:pPr>
              <w:rPr>
                <w:sz w:val="28"/>
                <w:szCs w:val="28"/>
              </w:rPr>
            </w:pPr>
          </w:p>
        </w:tc>
        <w:tc>
          <w:tcPr>
            <w:tcW w:w="2787" w:type="dxa"/>
            <w:gridSpan w:val="2"/>
          </w:tcPr>
          <w:p w:rsidR="00CD3483" w:rsidRPr="00E6417D" w:rsidRDefault="002D5F8F" w:rsidP="003A4480">
            <w:pPr>
              <w:pStyle w:val="ConsPlusNormal"/>
              <w:rPr>
                <w:rFonts w:ascii="Times New Roman" w:hAnsi="Times New Roman" w:cs="Times New Roman"/>
                <w:sz w:val="28"/>
                <w:szCs w:val="28"/>
              </w:rPr>
            </w:pPr>
            <w:proofErr w:type="spellStart"/>
            <w:r>
              <w:rPr>
                <w:rFonts w:ascii="Times New Roman" w:hAnsi="Times New Roman" w:cs="Times New Roman"/>
                <w:sz w:val="28"/>
                <w:szCs w:val="28"/>
              </w:rPr>
              <w:t>Хоз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овары</w:t>
            </w:r>
            <w:proofErr w:type="spellEnd"/>
          </w:p>
        </w:tc>
        <w:tc>
          <w:tcPr>
            <w:tcW w:w="2788" w:type="dxa"/>
            <w:gridSpan w:val="2"/>
          </w:tcPr>
          <w:p w:rsidR="00CD3483" w:rsidRPr="00E6417D" w:rsidRDefault="00CD3483" w:rsidP="003A4480">
            <w:pPr>
              <w:pStyle w:val="ConsPlusNormal"/>
              <w:rPr>
                <w:rFonts w:ascii="Times New Roman" w:hAnsi="Times New Roman" w:cs="Times New Roman"/>
                <w:sz w:val="28"/>
                <w:szCs w:val="28"/>
              </w:rPr>
            </w:pPr>
          </w:p>
        </w:tc>
        <w:tc>
          <w:tcPr>
            <w:tcW w:w="1394" w:type="dxa"/>
            <w:gridSpan w:val="2"/>
          </w:tcPr>
          <w:p w:rsidR="00CD3483"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1394" w:type="dxa"/>
          </w:tcPr>
          <w:p w:rsidR="00CD3483" w:rsidRPr="00E6417D" w:rsidRDefault="00CD3483" w:rsidP="003A4480">
            <w:pPr>
              <w:pStyle w:val="ConsPlusNormal"/>
              <w:rPr>
                <w:rFonts w:ascii="Times New Roman" w:hAnsi="Times New Roman" w:cs="Times New Roman"/>
                <w:sz w:val="28"/>
                <w:szCs w:val="28"/>
              </w:rPr>
            </w:pPr>
            <w:r>
              <w:rPr>
                <w:sz w:val="28"/>
                <w:szCs w:val="28"/>
              </w:rPr>
              <w:t>структурный метод</w:t>
            </w:r>
          </w:p>
        </w:tc>
      </w:tr>
    </w:tbl>
    <w:p w:rsidR="007A071F" w:rsidRDefault="007A071F" w:rsidP="007A071F">
      <w:pPr>
        <w:jc w:val="both"/>
        <w:rPr>
          <w:b/>
          <w:sz w:val="28"/>
          <w:szCs w:val="28"/>
        </w:rPr>
      </w:pPr>
    </w:p>
    <w:p w:rsidR="007A071F" w:rsidRDefault="007A071F" w:rsidP="007A071F">
      <w:pPr>
        <w:jc w:val="both"/>
        <w:rPr>
          <w:b/>
          <w:sz w:val="28"/>
          <w:szCs w:val="28"/>
        </w:rPr>
      </w:pPr>
      <w:r>
        <w:rPr>
          <w:b/>
          <w:sz w:val="28"/>
          <w:szCs w:val="28"/>
        </w:rPr>
        <w:t xml:space="preserve">Глава </w:t>
      </w:r>
      <w:proofErr w:type="spellStart"/>
      <w:r>
        <w:rPr>
          <w:b/>
          <w:sz w:val="28"/>
          <w:szCs w:val="28"/>
        </w:rPr>
        <w:t>Лысогорского</w:t>
      </w:r>
      <w:proofErr w:type="spellEnd"/>
      <w:r>
        <w:rPr>
          <w:b/>
          <w:sz w:val="28"/>
          <w:szCs w:val="28"/>
        </w:rPr>
        <w:t xml:space="preserve">  </w:t>
      </w:r>
    </w:p>
    <w:p w:rsidR="007A071F" w:rsidRDefault="007A071F" w:rsidP="007A071F">
      <w:pPr>
        <w:jc w:val="both"/>
        <w:rPr>
          <w:sz w:val="28"/>
          <w:szCs w:val="28"/>
        </w:rPr>
      </w:pPr>
      <w:r>
        <w:rPr>
          <w:b/>
          <w:sz w:val="28"/>
          <w:szCs w:val="28"/>
        </w:rPr>
        <w:t xml:space="preserve">муниципального района </w:t>
      </w:r>
      <w:r>
        <w:rPr>
          <w:b/>
          <w:sz w:val="28"/>
          <w:szCs w:val="28"/>
        </w:rPr>
        <w:tab/>
      </w:r>
      <w:r>
        <w:rPr>
          <w:b/>
          <w:sz w:val="28"/>
          <w:szCs w:val="28"/>
        </w:rPr>
        <w:tab/>
      </w:r>
      <w:r>
        <w:rPr>
          <w:b/>
          <w:sz w:val="28"/>
          <w:szCs w:val="28"/>
        </w:rPr>
        <w:tab/>
      </w:r>
      <w:r>
        <w:rPr>
          <w:b/>
          <w:sz w:val="28"/>
          <w:szCs w:val="28"/>
        </w:rPr>
        <w:tab/>
      </w:r>
      <w:r>
        <w:rPr>
          <w:b/>
          <w:sz w:val="28"/>
          <w:szCs w:val="28"/>
        </w:rPr>
        <w:tab/>
        <w:t xml:space="preserve">                                                                    С.А. </w:t>
      </w:r>
      <w:proofErr w:type="spellStart"/>
      <w:r>
        <w:rPr>
          <w:b/>
          <w:sz w:val="28"/>
          <w:szCs w:val="28"/>
        </w:rPr>
        <w:t>Девличаров</w:t>
      </w:r>
      <w:proofErr w:type="spellEnd"/>
      <w:r>
        <w:rPr>
          <w:b/>
          <w:sz w:val="28"/>
          <w:szCs w:val="28"/>
        </w:rPr>
        <w:t xml:space="preserve"> </w:t>
      </w:r>
      <w:r>
        <w:rPr>
          <w:sz w:val="28"/>
          <w:szCs w:val="28"/>
        </w:rPr>
        <w:t xml:space="preserve">   </w:t>
      </w:r>
    </w:p>
    <w:p w:rsidR="0090369F" w:rsidRDefault="0090369F" w:rsidP="0090369F">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3E4D">
        <w:rPr>
          <w:rFonts w:ascii="Times New Roman" w:hAnsi="Times New Roman" w:cs="Times New Roman"/>
          <w:sz w:val="28"/>
          <w:szCs w:val="28"/>
        </w:rPr>
        <w:t xml:space="preserve">  </w:t>
      </w:r>
      <w:r>
        <w:rPr>
          <w:rFonts w:ascii="Times New Roman" w:hAnsi="Times New Roman" w:cs="Times New Roman"/>
          <w:sz w:val="28"/>
          <w:szCs w:val="28"/>
        </w:rPr>
        <w:t>Приложение № 3 к постановлению</w:t>
      </w:r>
    </w:p>
    <w:p w:rsidR="0090369F" w:rsidRDefault="0090369F" w:rsidP="0090369F">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администрации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w:t>
      </w:r>
    </w:p>
    <w:p w:rsidR="0090369F" w:rsidRDefault="0090369F" w:rsidP="0090369F">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муниципального района </w:t>
      </w:r>
    </w:p>
    <w:p w:rsidR="0090369F" w:rsidRDefault="0090369F" w:rsidP="0090369F">
      <w:pPr>
        <w:pStyle w:val="ConsPlusNormal"/>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30 декабря 2016 г.  № 580                         </w:t>
      </w:r>
    </w:p>
    <w:p w:rsidR="0090369F" w:rsidRDefault="0090369F" w:rsidP="0090369F">
      <w:pPr>
        <w:pStyle w:val="ConsPlusNormal"/>
        <w:outlineLvl w:val="1"/>
        <w:rPr>
          <w:rFonts w:ascii="Times New Roman" w:hAnsi="Times New Roman" w:cs="Times New Roman"/>
          <w:bCs/>
          <w:sz w:val="28"/>
          <w:szCs w:val="28"/>
        </w:rPr>
      </w:pPr>
    </w:p>
    <w:p w:rsidR="0090369F" w:rsidRPr="00BD1D20" w:rsidRDefault="0090369F" w:rsidP="0090369F">
      <w:pPr>
        <w:pStyle w:val="ConsPlusNormal"/>
        <w:outlineLvl w:val="1"/>
        <w:rPr>
          <w:rFonts w:ascii="Times New Roman" w:hAnsi="Times New Roman" w:cs="Times New Roman"/>
          <w:sz w:val="28"/>
          <w:szCs w:val="28"/>
        </w:rPr>
      </w:pPr>
    </w:p>
    <w:p w:rsidR="0090369F" w:rsidRPr="00BD1D20" w:rsidRDefault="0090369F" w:rsidP="0090369F">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Значения</w:t>
      </w:r>
    </w:p>
    <w:p w:rsidR="0090369F" w:rsidRPr="00BD1D20" w:rsidRDefault="0090369F" w:rsidP="0090369F">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натуральных норм, необходимых для определения базовых</w:t>
      </w:r>
    </w:p>
    <w:p w:rsidR="0090369F" w:rsidRDefault="0090369F" w:rsidP="0090369F">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нормативов затрат на оказание муниципальных услуг</w:t>
      </w:r>
    </w:p>
    <w:p w:rsidR="0090369F" w:rsidRPr="00BD1D20" w:rsidRDefault="0090369F" w:rsidP="0090369F">
      <w:pPr>
        <w:pStyle w:val="ConsPlusNormal"/>
        <w:jc w:val="center"/>
        <w:rPr>
          <w:rFonts w:ascii="Times New Roman" w:hAnsi="Times New Roman" w:cs="Times New Roman"/>
          <w:b/>
          <w:sz w:val="28"/>
          <w:szCs w:val="28"/>
        </w:rPr>
      </w:pPr>
      <w:r>
        <w:rPr>
          <w:rFonts w:ascii="Times New Roman" w:hAnsi="Times New Roman" w:cs="Times New Roman"/>
          <w:b/>
          <w:sz w:val="28"/>
          <w:szCs w:val="28"/>
        </w:rPr>
        <w:t>по МБУК «Централизованная клубная система»</w:t>
      </w:r>
    </w:p>
    <w:p w:rsidR="0090369F" w:rsidRPr="00E6417D" w:rsidRDefault="0090369F" w:rsidP="0090369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1984"/>
        <w:gridCol w:w="106"/>
        <w:gridCol w:w="178"/>
        <w:gridCol w:w="1913"/>
        <w:gridCol w:w="71"/>
        <w:gridCol w:w="2020"/>
        <w:gridCol w:w="106"/>
        <w:gridCol w:w="1985"/>
      </w:tblGrid>
      <w:tr w:rsidR="0090369F" w:rsidRPr="00E6417D" w:rsidTr="0090369F">
        <w:tc>
          <w:tcPr>
            <w:tcW w:w="2756" w:type="dxa"/>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gridSpan w:val="3"/>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Pr>
                  <w:rFonts w:ascii="Times New Roman" w:hAnsi="Times New Roman" w:cs="Times New Roman"/>
                  <w:color w:val="0000FF"/>
                  <w:sz w:val="28"/>
                  <w:szCs w:val="28"/>
                </w:rPr>
                <w:t>тыс</w:t>
              </w:r>
              <w:proofErr w:type="gramStart"/>
              <w:r>
                <w:rPr>
                  <w:rFonts w:ascii="Times New Roman" w:hAnsi="Times New Roman" w:cs="Times New Roman"/>
                  <w:color w:val="0000FF"/>
                  <w:sz w:val="28"/>
                  <w:szCs w:val="28"/>
                </w:rPr>
                <w:t>.р</w:t>
              </w:r>
              <w:proofErr w:type="gramEnd"/>
              <w:r>
                <w:rPr>
                  <w:rFonts w:ascii="Times New Roman" w:hAnsi="Times New Roman" w:cs="Times New Roman"/>
                  <w:color w:val="0000FF"/>
                  <w:sz w:val="28"/>
                  <w:szCs w:val="28"/>
                </w:rPr>
                <w:t>уб</w:t>
              </w:r>
              <w:proofErr w:type="spellEnd"/>
              <w:r w:rsidRPr="00E6417D">
                <w:rPr>
                  <w:rFonts w:ascii="Times New Roman" w:hAnsi="Times New Roman" w:cs="Times New Roman"/>
                  <w:color w:val="0000FF"/>
                  <w:sz w:val="28"/>
                  <w:szCs w:val="28"/>
                </w:rPr>
                <w:t>&gt;</w:t>
              </w:r>
            </w:hyperlink>
          </w:p>
        </w:tc>
        <w:tc>
          <w:tcPr>
            <w:tcW w:w="1985" w:type="dxa"/>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90369F" w:rsidRPr="00E6417D" w:rsidTr="0090369F">
        <w:trPr>
          <w:trHeight w:val="545"/>
        </w:trPr>
        <w:tc>
          <w:tcPr>
            <w:tcW w:w="2756" w:type="dxa"/>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gridSpan w:val="3"/>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tcPr>
          <w:p w:rsidR="0090369F" w:rsidRPr="00E6417D" w:rsidRDefault="0090369F" w:rsidP="0090369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90369F" w:rsidRPr="00E6417D" w:rsidTr="0090369F">
        <w:tc>
          <w:tcPr>
            <w:tcW w:w="2756" w:type="dxa"/>
            <w:vMerge w:val="restart"/>
          </w:tcPr>
          <w:p w:rsidR="0090369F" w:rsidRPr="00E6417D" w:rsidRDefault="005A5040" w:rsidP="0090369F">
            <w:pPr>
              <w:pStyle w:val="ConsPlusNormal"/>
              <w:rPr>
                <w:rFonts w:ascii="Times New Roman" w:hAnsi="Times New Roman" w:cs="Times New Roman"/>
                <w:sz w:val="28"/>
                <w:szCs w:val="28"/>
              </w:rPr>
            </w:pPr>
            <w:r>
              <w:rPr>
                <w:rFonts w:ascii="Times New Roman" w:hAnsi="Times New Roman" w:cs="Times New Roman"/>
                <w:sz w:val="28"/>
                <w:szCs w:val="28"/>
              </w:rPr>
              <w:t xml:space="preserve">1. </w:t>
            </w:r>
            <w:r w:rsidR="0090369F">
              <w:rPr>
                <w:rFonts w:ascii="Times New Roman" w:hAnsi="Times New Roman" w:cs="Times New Roman"/>
                <w:sz w:val="28"/>
                <w:szCs w:val="28"/>
              </w:rPr>
              <w:t>Организация и проведение культурно массовых мероприятий</w:t>
            </w:r>
          </w:p>
        </w:tc>
        <w:tc>
          <w:tcPr>
            <w:tcW w:w="2268" w:type="dxa"/>
            <w:vMerge w:val="restart"/>
          </w:tcPr>
          <w:p w:rsidR="0090369F" w:rsidRPr="00AD0FC3" w:rsidRDefault="0090369F" w:rsidP="0090369F">
            <w:pPr>
              <w:rPr>
                <w:color w:val="000000"/>
                <w:sz w:val="24"/>
                <w:szCs w:val="24"/>
              </w:rPr>
            </w:pPr>
            <w:r w:rsidRPr="00AD0FC3">
              <w:rPr>
                <w:color w:val="000000"/>
                <w:sz w:val="24"/>
                <w:szCs w:val="24"/>
              </w:rPr>
              <w:t xml:space="preserve">636250000132034210907061100100000000008103101 </w:t>
            </w:r>
          </w:p>
          <w:p w:rsidR="0090369F" w:rsidRPr="00E6417D" w:rsidRDefault="0090369F" w:rsidP="0090369F">
            <w:pPr>
              <w:pStyle w:val="ConsPlusNormal"/>
              <w:rPr>
                <w:rFonts w:ascii="Times New Roman" w:hAnsi="Times New Roman" w:cs="Times New Roman"/>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268" w:type="dxa"/>
            <w:gridSpan w:val="3"/>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2,5649часов</w:t>
            </w:r>
          </w:p>
        </w:tc>
        <w:tc>
          <w:tcPr>
            <w:tcW w:w="1984" w:type="dxa"/>
            <w:gridSpan w:val="2"/>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851,23руб/час</w:t>
            </w:r>
          </w:p>
        </w:tc>
        <w:tc>
          <w:tcPr>
            <w:tcW w:w="2126" w:type="dxa"/>
            <w:gridSpan w:val="2"/>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2183,3</w:t>
            </w:r>
          </w:p>
        </w:tc>
        <w:tc>
          <w:tcPr>
            <w:tcW w:w="1985" w:type="dxa"/>
          </w:tcPr>
          <w:p w:rsidR="0090369F" w:rsidRPr="00E6417D" w:rsidRDefault="0090369F" w:rsidP="0090369F">
            <w:pPr>
              <w:pStyle w:val="ConsPlusNormal"/>
              <w:rPr>
                <w:rFonts w:ascii="Times New Roman" w:hAnsi="Times New Roman" w:cs="Times New Roman"/>
                <w:sz w:val="28"/>
                <w:szCs w:val="28"/>
              </w:rPr>
            </w:pPr>
            <w:r>
              <w:rPr>
                <w:sz w:val="28"/>
                <w:szCs w:val="28"/>
              </w:rPr>
              <w:t>структурный метод</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268" w:type="dxa"/>
            <w:gridSpan w:val="3"/>
          </w:tcPr>
          <w:p w:rsidR="0090369F" w:rsidRPr="00E6417D" w:rsidRDefault="0090369F" w:rsidP="0090369F">
            <w:pPr>
              <w:pStyle w:val="ConsPlusNormal"/>
              <w:rPr>
                <w:rFonts w:ascii="Times New Roman" w:hAnsi="Times New Roman" w:cs="Times New Roman"/>
                <w:sz w:val="28"/>
                <w:szCs w:val="28"/>
              </w:rPr>
            </w:pPr>
          </w:p>
        </w:tc>
        <w:tc>
          <w:tcPr>
            <w:tcW w:w="1984" w:type="dxa"/>
            <w:gridSpan w:val="2"/>
          </w:tcPr>
          <w:p w:rsidR="0090369F" w:rsidRPr="00E6417D" w:rsidRDefault="0090369F" w:rsidP="0090369F">
            <w:pPr>
              <w:pStyle w:val="ConsPlusNormal"/>
              <w:rPr>
                <w:rFonts w:ascii="Times New Roman" w:hAnsi="Times New Roman" w:cs="Times New Roman"/>
                <w:sz w:val="28"/>
                <w:szCs w:val="28"/>
              </w:rPr>
            </w:pPr>
          </w:p>
        </w:tc>
        <w:tc>
          <w:tcPr>
            <w:tcW w:w="2126" w:type="dxa"/>
            <w:gridSpan w:val="2"/>
          </w:tcPr>
          <w:p w:rsidR="0090369F" w:rsidRPr="00E6417D" w:rsidRDefault="0090369F" w:rsidP="0090369F">
            <w:pPr>
              <w:pStyle w:val="ConsPlusNormal"/>
              <w:rPr>
                <w:rFonts w:ascii="Times New Roman" w:hAnsi="Times New Roman" w:cs="Times New Roman"/>
                <w:sz w:val="28"/>
                <w:szCs w:val="28"/>
              </w:rPr>
            </w:pPr>
          </w:p>
        </w:tc>
        <w:tc>
          <w:tcPr>
            <w:tcW w:w="1985" w:type="dxa"/>
          </w:tcPr>
          <w:p w:rsidR="0090369F" w:rsidRPr="00E6417D" w:rsidRDefault="0090369F" w:rsidP="0090369F">
            <w:pPr>
              <w:pStyle w:val="ConsPlusNormal"/>
              <w:rPr>
                <w:rFonts w:ascii="Times New Roman" w:hAnsi="Times New Roman" w:cs="Times New Roman"/>
                <w:sz w:val="28"/>
                <w:szCs w:val="28"/>
              </w:rPr>
            </w:pP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268" w:type="dxa"/>
            <w:gridSpan w:val="3"/>
          </w:tcPr>
          <w:p w:rsidR="0090369F" w:rsidRPr="00E6417D" w:rsidRDefault="0090369F" w:rsidP="0090369F">
            <w:pPr>
              <w:pStyle w:val="ConsPlusNormal"/>
              <w:rPr>
                <w:rFonts w:ascii="Times New Roman" w:hAnsi="Times New Roman" w:cs="Times New Roman"/>
                <w:sz w:val="28"/>
                <w:szCs w:val="28"/>
              </w:rPr>
            </w:pPr>
          </w:p>
        </w:tc>
        <w:tc>
          <w:tcPr>
            <w:tcW w:w="1984" w:type="dxa"/>
            <w:gridSpan w:val="2"/>
          </w:tcPr>
          <w:p w:rsidR="0090369F" w:rsidRPr="00E6417D" w:rsidRDefault="0090369F" w:rsidP="0090369F">
            <w:pPr>
              <w:pStyle w:val="ConsPlusNormal"/>
              <w:rPr>
                <w:rFonts w:ascii="Times New Roman" w:hAnsi="Times New Roman" w:cs="Times New Roman"/>
                <w:sz w:val="28"/>
                <w:szCs w:val="28"/>
              </w:rPr>
            </w:pPr>
          </w:p>
        </w:tc>
        <w:tc>
          <w:tcPr>
            <w:tcW w:w="2126" w:type="dxa"/>
            <w:gridSpan w:val="2"/>
          </w:tcPr>
          <w:p w:rsidR="0090369F" w:rsidRPr="00E6417D" w:rsidRDefault="007549F3"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90369F" w:rsidRPr="00E6417D" w:rsidRDefault="0090369F" w:rsidP="0090369F">
            <w:pPr>
              <w:pStyle w:val="ConsPlusNormal"/>
              <w:rPr>
                <w:rFonts w:ascii="Times New Roman" w:hAnsi="Times New Roman" w:cs="Times New Roman"/>
                <w:sz w:val="28"/>
                <w:szCs w:val="28"/>
              </w:rPr>
            </w:pP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268" w:type="dxa"/>
            <w:gridSpan w:val="3"/>
          </w:tcPr>
          <w:p w:rsidR="0090369F" w:rsidRPr="00E6417D" w:rsidRDefault="0090369F" w:rsidP="0090369F">
            <w:pPr>
              <w:pStyle w:val="ConsPlusNormal"/>
              <w:rPr>
                <w:rFonts w:ascii="Times New Roman" w:hAnsi="Times New Roman" w:cs="Times New Roman"/>
                <w:sz w:val="28"/>
                <w:szCs w:val="28"/>
              </w:rPr>
            </w:pPr>
          </w:p>
        </w:tc>
        <w:tc>
          <w:tcPr>
            <w:tcW w:w="1984" w:type="dxa"/>
            <w:gridSpan w:val="2"/>
          </w:tcPr>
          <w:p w:rsidR="0090369F" w:rsidRPr="00E6417D" w:rsidRDefault="0090369F" w:rsidP="0090369F">
            <w:pPr>
              <w:pStyle w:val="ConsPlusNormal"/>
              <w:rPr>
                <w:rFonts w:ascii="Times New Roman" w:hAnsi="Times New Roman" w:cs="Times New Roman"/>
                <w:sz w:val="28"/>
                <w:szCs w:val="28"/>
              </w:rPr>
            </w:pPr>
          </w:p>
        </w:tc>
        <w:tc>
          <w:tcPr>
            <w:tcW w:w="2126" w:type="dxa"/>
            <w:gridSpan w:val="2"/>
          </w:tcPr>
          <w:p w:rsidR="0090369F" w:rsidRPr="00E6417D" w:rsidRDefault="007549F3"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90369F" w:rsidRPr="00E6417D" w:rsidRDefault="0090369F" w:rsidP="0090369F">
            <w:pPr>
              <w:pStyle w:val="ConsPlusNormal"/>
              <w:rPr>
                <w:rFonts w:ascii="Times New Roman" w:hAnsi="Times New Roman" w:cs="Times New Roman"/>
                <w:sz w:val="28"/>
                <w:szCs w:val="28"/>
              </w:rPr>
            </w:pP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090" w:type="dxa"/>
            <w:gridSpan w:val="2"/>
          </w:tcPr>
          <w:p w:rsidR="0090369F" w:rsidRPr="00E6417D" w:rsidRDefault="00615B0B" w:rsidP="0090369F">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90369F">
              <w:rPr>
                <w:rFonts w:ascii="Times New Roman" w:hAnsi="Times New Roman" w:cs="Times New Roman"/>
                <w:sz w:val="28"/>
                <w:szCs w:val="28"/>
              </w:rPr>
              <w:t>41,33Гкал</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1874,6руб</w:t>
            </w:r>
            <w:r w:rsidR="007549F3">
              <w:rPr>
                <w:rFonts w:ascii="Times New Roman" w:hAnsi="Times New Roman" w:cs="Times New Roman"/>
                <w:sz w:val="28"/>
                <w:szCs w:val="28"/>
              </w:rPr>
              <w:t>/Гкал</w:t>
            </w:r>
          </w:p>
        </w:tc>
        <w:tc>
          <w:tcPr>
            <w:tcW w:w="2091" w:type="dxa"/>
            <w:gridSpan w:val="2"/>
          </w:tcPr>
          <w:p w:rsidR="0090369F" w:rsidRPr="00E6417D" w:rsidRDefault="007549F3" w:rsidP="0090369F">
            <w:pPr>
              <w:pStyle w:val="ConsPlusNormal"/>
              <w:rPr>
                <w:rFonts w:ascii="Times New Roman" w:hAnsi="Times New Roman" w:cs="Times New Roman"/>
                <w:sz w:val="28"/>
                <w:szCs w:val="28"/>
              </w:rPr>
            </w:pPr>
            <w:r>
              <w:rPr>
                <w:rFonts w:ascii="Times New Roman" w:hAnsi="Times New Roman" w:cs="Times New Roman"/>
                <w:sz w:val="28"/>
                <w:szCs w:val="28"/>
              </w:rPr>
              <w:t>77,5</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r>
              <w:rPr>
                <w:sz w:val="28"/>
                <w:szCs w:val="28"/>
              </w:rPr>
              <w:t>структурный метод</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090" w:type="dxa"/>
            <w:gridSpan w:val="2"/>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21,021</w:t>
            </w:r>
            <w:r w:rsidR="00773E4D">
              <w:rPr>
                <w:rFonts w:ascii="Times New Roman" w:hAnsi="Times New Roman" w:cs="Times New Roman"/>
                <w:sz w:val="28"/>
                <w:szCs w:val="28"/>
              </w:rPr>
              <w:t>тыс</w:t>
            </w:r>
            <w:proofErr w:type="gramStart"/>
            <w:r w:rsidR="00773E4D">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уб.</w:t>
            </w:r>
            <w:r w:rsidR="00EF651B">
              <w:rPr>
                <w:rFonts w:ascii="Times New Roman" w:hAnsi="Times New Roman" w:cs="Times New Roman"/>
                <w:sz w:val="28"/>
                <w:szCs w:val="28"/>
              </w:rPr>
              <w:t xml:space="preserve"> газ</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5580руб</w:t>
            </w:r>
            <w:r w:rsidR="007549F3">
              <w:rPr>
                <w:rFonts w:ascii="Times New Roman" w:hAnsi="Times New Roman" w:cs="Times New Roman"/>
                <w:sz w:val="28"/>
                <w:szCs w:val="28"/>
              </w:rPr>
              <w:t>/куб</w:t>
            </w:r>
          </w:p>
        </w:tc>
        <w:tc>
          <w:tcPr>
            <w:tcW w:w="2091" w:type="dxa"/>
            <w:gridSpan w:val="2"/>
          </w:tcPr>
          <w:p w:rsidR="0090369F" w:rsidRPr="00E6417D" w:rsidRDefault="007549F3" w:rsidP="0090369F">
            <w:pPr>
              <w:pStyle w:val="ConsPlusNormal"/>
              <w:jc w:val="center"/>
              <w:rPr>
                <w:rFonts w:ascii="Times New Roman" w:hAnsi="Times New Roman" w:cs="Times New Roman"/>
                <w:sz w:val="28"/>
                <w:szCs w:val="28"/>
              </w:rPr>
            </w:pPr>
            <w:r>
              <w:rPr>
                <w:rFonts w:ascii="Times New Roman" w:hAnsi="Times New Roman" w:cs="Times New Roman"/>
                <w:sz w:val="28"/>
                <w:szCs w:val="28"/>
              </w:rPr>
              <w:t>117,3</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r>
              <w:rPr>
                <w:sz w:val="28"/>
                <w:szCs w:val="28"/>
              </w:rPr>
              <w:t>структурный метод</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090" w:type="dxa"/>
            <w:gridSpan w:val="2"/>
          </w:tcPr>
          <w:p w:rsidR="0090369F" w:rsidRPr="00E6417D" w:rsidRDefault="00B95C25" w:rsidP="0090369F">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90369F">
              <w:rPr>
                <w:rFonts w:ascii="Times New Roman" w:hAnsi="Times New Roman" w:cs="Times New Roman"/>
                <w:sz w:val="28"/>
                <w:szCs w:val="28"/>
              </w:rPr>
              <w:t>17,98</w:t>
            </w:r>
            <w:r w:rsidR="00351975">
              <w:rPr>
                <w:rFonts w:ascii="Times New Roman" w:hAnsi="Times New Roman" w:cs="Times New Roman"/>
                <w:sz w:val="28"/>
                <w:szCs w:val="28"/>
              </w:rPr>
              <w:t>М</w:t>
            </w:r>
            <w:r w:rsidR="0090369F">
              <w:rPr>
                <w:rFonts w:ascii="Times New Roman" w:hAnsi="Times New Roman" w:cs="Times New Roman"/>
                <w:sz w:val="28"/>
                <w:szCs w:val="28"/>
              </w:rPr>
              <w:t xml:space="preserve"> квт/час</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7549F3">
              <w:rPr>
                <w:rFonts w:ascii="Times New Roman" w:hAnsi="Times New Roman" w:cs="Times New Roman"/>
                <w:sz w:val="28"/>
                <w:szCs w:val="28"/>
              </w:rPr>
              <w:t>/квт/час</w:t>
            </w:r>
          </w:p>
        </w:tc>
        <w:tc>
          <w:tcPr>
            <w:tcW w:w="2091" w:type="dxa"/>
            <w:gridSpan w:val="2"/>
          </w:tcPr>
          <w:p w:rsidR="0090369F" w:rsidRPr="00E6417D" w:rsidRDefault="007549F3" w:rsidP="0090369F">
            <w:pPr>
              <w:pStyle w:val="ConsPlusNormal"/>
              <w:jc w:val="center"/>
              <w:rPr>
                <w:rFonts w:ascii="Times New Roman" w:hAnsi="Times New Roman" w:cs="Times New Roman"/>
                <w:sz w:val="28"/>
                <w:szCs w:val="28"/>
              </w:rPr>
            </w:pPr>
            <w:r>
              <w:rPr>
                <w:rFonts w:ascii="Times New Roman" w:hAnsi="Times New Roman" w:cs="Times New Roman"/>
                <w:sz w:val="28"/>
                <w:szCs w:val="28"/>
              </w:rPr>
              <w:t>104,2</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r>
              <w:rPr>
                <w:sz w:val="28"/>
                <w:szCs w:val="28"/>
              </w:rPr>
              <w:t>структурный метод</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090" w:type="dxa"/>
            <w:gridSpan w:val="2"/>
          </w:tcPr>
          <w:p w:rsidR="0090369F"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24,46куб</w:t>
            </w:r>
            <w:r w:rsidR="00EF651B">
              <w:rPr>
                <w:rFonts w:ascii="Times New Roman" w:hAnsi="Times New Roman" w:cs="Times New Roman"/>
                <w:sz w:val="28"/>
                <w:szCs w:val="28"/>
              </w:rPr>
              <w:t xml:space="preserve"> вода</w:t>
            </w:r>
          </w:p>
        </w:tc>
        <w:tc>
          <w:tcPr>
            <w:tcW w:w="2091" w:type="dxa"/>
            <w:gridSpan w:val="2"/>
          </w:tcPr>
          <w:p w:rsidR="0090369F"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7549F3">
              <w:rPr>
                <w:rFonts w:ascii="Times New Roman" w:hAnsi="Times New Roman" w:cs="Times New Roman"/>
                <w:sz w:val="28"/>
                <w:szCs w:val="28"/>
              </w:rPr>
              <w:t>/куб</w:t>
            </w:r>
          </w:p>
        </w:tc>
        <w:tc>
          <w:tcPr>
            <w:tcW w:w="2091" w:type="dxa"/>
            <w:gridSpan w:val="2"/>
          </w:tcPr>
          <w:p w:rsidR="0090369F" w:rsidRDefault="007549F3" w:rsidP="0090369F">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r>
              <w:rPr>
                <w:sz w:val="28"/>
                <w:szCs w:val="28"/>
              </w:rPr>
              <w:t>структурный метод</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90369F" w:rsidRPr="00E6417D" w:rsidTr="00EF651B">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1984" w:type="dxa"/>
          </w:tcPr>
          <w:p w:rsidR="0090369F" w:rsidRPr="00E6417D" w:rsidRDefault="0090369F" w:rsidP="0090369F">
            <w:pPr>
              <w:pStyle w:val="ConsPlusNormal"/>
              <w:rPr>
                <w:rFonts w:ascii="Times New Roman" w:hAnsi="Times New Roman" w:cs="Times New Roman"/>
                <w:sz w:val="28"/>
                <w:szCs w:val="28"/>
              </w:rPr>
            </w:pPr>
          </w:p>
        </w:tc>
        <w:tc>
          <w:tcPr>
            <w:tcW w:w="2197" w:type="dxa"/>
            <w:gridSpan w:val="3"/>
          </w:tcPr>
          <w:p w:rsidR="0090369F" w:rsidRPr="00E6417D" w:rsidRDefault="0090369F" w:rsidP="0090369F">
            <w:pPr>
              <w:pStyle w:val="ConsPlusNormal"/>
              <w:rPr>
                <w:rFonts w:ascii="Times New Roman" w:hAnsi="Times New Roman" w:cs="Times New Roman"/>
                <w:sz w:val="28"/>
                <w:szCs w:val="28"/>
              </w:rPr>
            </w:pPr>
          </w:p>
        </w:tc>
        <w:tc>
          <w:tcPr>
            <w:tcW w:w="2091" w:type="dxa"/>
            <w:gridSpan w:val="2"/>
          </w:tcPr>
          <w:p w:rsidR="0090369F" w:rsidRPr="00E6417D" w:rsidRDefault="00EF651B"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090" w:type="dxa"/>
            <w:gridSpan w:val="2"/>
          </w:tcPr>
          <w:p w:rsidR="0090369F" w:rsidRPr="00E6417D" w:rsidRDefault="0090369F" w:rsidP="0090369F">
            <w:pPr>
              <w:pStyle w:val="ConsPlusNormal"/>
              <w:rPr>
                <w:rFonts w:ascii="Times New Roman" w:hAnsi="Times New Roman" w:cs="Times New Roman"/>
                <w:sz w:val="28"/>
                <w:szCs w:val="28"/>
              </w:rPr>
            </w:pPr>
          </w:p>
        </w:tc>
        <w:tc>
          <w:tcPr>
            <w:tcW w:w="2091" w:type="dxa"/>
            <w:gridSpan w:val="2"/>
          </w:tcPr>
          <w:p w:rsidR="0090369F" w:rsidRPr="00E6417D" w:rsidRDefault="0090369F" w:rsidP="0090369F">
            <w:pPr>
              <w:pStyle w:val="ConsPlusNormal"/>
              <w:rPr>
                <w:rFonts w:ascii="Times New Roman" w:hAnsi="Times New Roman" w:cs="Times New Roman"/>
                <w:sz w:val="28"/>
                <w:szCs w:val="28"/>
              </w:rPr>
            </w:pPr>
          </w:p>
        </w:tc>
        <w:tc>
          <w:tcPr>
            <w:tcW w:w="2091" w:type="dxa"/>
            <w:gridSpan w:val="2"/>
          </w:tcPr>
          <w:p w:rsidR="0090369F" w:rsidRPr="00E6417D" w:rsidRDefault="007549F3"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268" w:type="dxa"/>
            <w:gridSpan w:val="3"/>
          </w:tcPr>
          <w:p w:rsidR="0090369F" w:rsidRPr="00E6417D" w:rsidRDefault="0090369F" w:rsidP="00EF651B">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EF651B">
              <w:rPr>
                <w:rFonts w:ascii="Times New Roman" w:hAnsi="Times New Roman" w:cs="Times New Roman"/>
                <w:sz w:val="28"/>
                <w:szCs w:val="28"/>
              </w:rPr>
              <w:t>Т</w:t>
            </w:r>
            <w:r>
              <w:rPr>
                <w:rFonts w:ascii="Times New Roman" w:hAnsi="Times New Roman" w:cs="Times New Roman"/>
                <w:sz w:val="28"/>
                <w:szCs w:val="28"/>
              </w:rPr>
              <w:t>ел</w:t>
            </w:r>
            <w:r w:rsidR="00EF651B">
              <w:rPr>
                <w:rFonts w:ascii="Times New Roman" w:hAnsi="Times New Roman" w:cs="Times New Roman"/>
                <w:sz w:val="28"/>
                <w:szCs w:val="28"/>
              </w:rPr>
              <w:t xml:space="preserve">ефонная </w:t>
            </w:r>
            <w:r>
              <w:rPr>
                <w:rFonts w:ascii="Times New Roman" w:hAnsi="Times New Roman" w:cs="Times New Roman"/>
                <w:sz w:val="28"/>
                <w:szCs w:val="28"/>
              </w:rPr>
              <w:t>связь</w:t>
            </w:r>
          </w:p>
        </w:tc>
        <w:tc>
          <w:tcPr>
            <w:tcW w:w="1984" w:type="dxa"/>
            <w:gridSpan w:val="2"/>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2 точки</w:t>
            </w:r>
          </w:p>
        </w:tc>
        <w:tc>
          <w:tcPr>
            <w:tcW w:w="2126" w:type="dxa"/>
            <w:gridSpan w:val="2"/>
          </w:tcPr>
          <w:p w:rsidR="0090369F" w:rsidRPr="00E6417D" w:rsidRDefault="007549F3" w:rsidP="0090369F">
            <w:pPr>
              <w:pStyle w:val="ConsPlusNormal"/>
              <w:rPr>
                <w:rFonts w:ascii="Times New Roman" w:hAnsi="Times New Roman" w:cs="Times New Roman"/>
                <w:sz w:val="28"/>
                <w:szCs w:val="28"/>
              </w:rPr>
            </w:pPr>
            <w:r>
              <w:rPr>
                <w:rFonts w:ascii="Times New Roman" w:hAnsi="Times New Roman" w:cs="Times New Roman"/>
                <w:sz w:val="28"/>
                <w:szCs w:val="28"/>
              </w:rPr>
              <w:t>28,4</w:t>
            </w:r>
          </w:p>
        </w:tc>
        <w:tc>
          <w:tcPr>
            <w:tcW w:w="1985" w:type="dxa"/>
          </w:tcPr>
          <w:p w:rsidR="0090369F" w:rsidRPr="00E6417D" w:rsidRDefault="0090369F" w:rsidP="0090369F">
            <w:pPr>
              <w:pStyle w:val="ConsPlusNormal"/>
              <w:rPr>
                <w:rFonts w:ascii="Times New Roman" w:hAnsi="Times New Roman" w:cs="Times New Roman"/>
                <w:sz w:val="28"/>
                <w:szCs w:val="28"/>
              </w:rPr>
            </w:pPr>
            <w:r>
              <w:rPr>
                <w:sz w:val="28"/>
                <w:szCs w:val="28"/>
              </w:rPr>
              <w:t>структурный метод</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268" w:type="dxa"/>
            <w:gridSpan w:val="3"/>
          </w:tcPr>
          <w:p w:rsidR="0090369F" w:rsidRPr="00E6417D" w:rsidRDefault="0090369F" w:rsidP="0090369F">
            <w:pPr>
              <w:pStyle w:val="ConsPlusNormal"/>
              <w:rPr>
                <w:rFonts w:ascii="Times New Roman" w:hAnsi="Times New Roman" w:cs="Times New Roman"/>
                <w:sz w:val="28"/>
                <w:szCs w:val="28"/>
              </w:rPr>
            </w:pPr>
          </w:p>
        </w:tc>
        <w:tc>
          <w:tcPr>
            <w:tcW w:w="1984" w:type="dxa"/>
            <w:gridSpan w:val="2"/>
          </w:tcPr>
          <w:p w:rsidR="0090369F" w:rsidRPr="00E6417D" w:rsidRDefault="0090369F" w:rsidP="0090369F">
            <w:pPr>
              <w:pStyle w:val="ConsPlusNormal"/>
              <w:rPr>
                <w:rFonts w:ascii="Times New Roman" w:hAnsi="Times New Roman" w:cs="Times New Roman"/>
                <w:sz w:val="28"/>
                <w:szCs w:val="28"/>
              </w:rPr>
            </w:pPr>
          </w:p>
        </w:tc>
        <w:tc>
          <w:tcPr>
            <w:tcW w:w="2126" w:type="dxa"/>
            <w:gridSpan w:val="2"/>
          </w:tcPr>
          <w:p w:rsidR="0090369F" w:rsidRPr="00E6417D" w:rsidRDefault="007549F3"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90369F" w:rsidRPr="00E6417D" w:rsidRDefault="0090369F" w:rsidP="0090369F">
            <w:pPr>
              <w:pStyle w:val="ConsPlusNormal"/>
              <w:rPr>
                <w:rFonts w:ascii="Times New Roman" w:hAnsi="Times New Roman" w:cs="Times New Roman"/>
                <w:sz w:val="28"/>
                <w:szCs w:val="28"/>
              </w:rPr>
            </w:pP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268" w:type="dxa"/>
            <w:gridSpan w:val="3"/>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5,75часов</w:t>
            </w:r>
          </w:p>
        </w:tc>
        <w:tc>
          <w:tcPr>
            <w:tcW w:w="1984" w:type="dxa"/>
            <w:gridSpan w:val="2"/>
          </w:tcPr>
          <w:p w:rsidR="0090369F" w:rsidRPr="00E6417D" w:rsidRDefault="0090369F" w:rsidP="0090369F">
            <w:pPr>
              <w:pStyle w:val="ConsPlusNormal"/>
              <w:rPr>
                <w:rFonts w:ascii="Times New Roman" w:hAnsi="Times New Roman" w:cs="Times New Roman"/>
                <w:sz w:val="28"/>
                <w:szCs w:val="28"/>
              </w:rPr>
            </w:pPr>
            <w:r>
              <w:rPr>
                <w:rFonts w:ascii="Times New Roman" w:hAnsi="Times New Roman" w:cs="Times New Roman"/>
                <w:sz w:val="28"/>
                <w:szCs w:val="28"/>
              </w:rPr>
              <w:t>117,16руб</w:t>
            </w:r>
            <w:r w:rsidR="007549F3">
              <w:rPr>
                <w:rFonts w:ascii="Times New Roman" w:hAnsi="Times New Roman" w:cs="Times New Roman"/>
                <w:sz w:val="28"/>
                <w:szCs w:val="28"/>
              </w:rPr>
              <w:t>/час</w:t>
            </w:r>
          </w:p>
        </w:tc>
        <w:tc>
          <w:tcPr>
            <w:tcW w:w="2126" w:type="dxa"/>
            <w:gridSpan w:val="2"/>
          </w:tcPr>
          <w:p w:rsidR="0090369F" w:rsidRPr="00E6417D" w:rsidRDefault="007549F3" w:rsidP="0090369F">
            <w:pPr>
              <w:pStyle w:val="ConsPlusNormal"/>
              <w:rPr>
                <w:rFonts w:ascii="Times New Roman" w:hAnsi="Times New Roman" w:cs="Times New Roman"/>
                <w:sz w:val="28"/>
                <w:szCs w:val="28"/>
              </w:rPr>
            </w:pPr>
            <w:r>
              <w:rPr>
                <w:rFonts w:ascii="Times New Roman" w:hAnsi="Times New Roman" w:cs="Times New Roman"/>
                <w:sz w:val="28"/>
                <w:szCs w:val="28"/>
              </w:rPr>
              <w:t>673,7</w:t>
            </w:r>
          </w:p>
        </w:tc>
        <w:tc>
          <w:tcPr>
            <w:tcW w:w="1985" w:type="dxa"/>
          </w:tcPr>
          <w:p w:rsidR="0090369F" w:rsidRPr="00E6417D" w:rsidRDefault="0090369F" w:rsidP="0090369F">
            <w:pPr>
              <w:pStyle w:val="ConsPlusNormal"/>
              <w:rPr>
                <w:rFonts w:ascii="Times New Roman" w:hAnsi="Times New Roman" w:cs="Times New Roman"/>
                <w:sz w:val="28"/>
                <w:szCs w:val="28"/>
              </w:rPr>
            </w:pPr>
            <w:r>
              <w:rPr>
                <w:sz w:val="28"/>
                <w:szCs w:val="28"/>
              </w:rPr>
              <w:t>структурный метод</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8363" w:type="dxa"/>
            <w:gridSpan w:val="8"/>
          </w:tcPr>
          <w:p w:rsidR="0090369F" w:rsidRPr="00E6417D" w:rsidRDefault="0090369F" w:rsidP="0090369F">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90369F" w:rsidRPr="00E6417D" w:rsidTr="0090369F">
        <w:tc>
          <w:tcPr>
            <w:tcW w:w="2756" w:type="dxa"/>
            <w:vMerge/>
          </w:tcPr>
          <w:p w:rsidR="0090369F" w:rsidRPr="00E6417D" w:rsidRDefault="0090369F" w:rsidP="0090369F">
            <w:pPr>
              <w:rPr>
                <w:sz w:val="28"/>
                <w:szCs w:val="28"/>
              </w:rPr>
            </w:pPr>
          </w:p>
        </w:tc>
        <w:tc>
          <w:tcPr>
            <w:tcW w:w="2268" w:type="dxa"/>
            <w:vMerge/>
          </w:tcPr>
          <w:p w:rsidR="0090369F" w:rsidRPr="00E6417D" w:rsidRDefault="0090369F" w:rsidP="0090369F">
            <w:pPr>
              <w:rPr>
                <w:sz w:val="28"/>
                <w:szCs w:val="28"/>
              </w:rPr>
            </w:pPr>
          </w:p>
        </w:tc>
        <w:tc>
          <w:tcPr>
            <w:tcW w:w="2090" w:type="dxa"/>
            <w:gridSpan w:val="2"/>
          </w:tcPr>
          <w:p w:rsidR="0090369F" w:rsidRPr="00E6417D" w:rsidRDefault="0090369F" w:rsidP="0090369F">
            <w:pPr>
              <w:pStyle w:val="ConsPlusNormal"/>
              <w:rPr>
                <w:rFonts w:ascii="Times New Roman" w:hAnsi="Times New Roman" w:cs="Times New Roman"/>
                <w:sz w:val="28"/>
                <w:szCs w:val="28"/>
              </w:rPr>
            </w:pPr>
          </w:p>
        </w:tc>
        <w:tc>
          <w:tcPr>
            <w:tcW w:w="2091" w:type="dxa"/>
            <w:gridSpan w:val="2"/>
          </w:tcPr>
          <w:p w:rsidR="0090369F" w:rsidRPr="00E6417D" w:rsidRDefault="0090369F" w:rsidP="0090369F">
            <w:pPr>
              <w:pStyle w:val="ConsPlusNormal"/>
              <w:rPr>
                <w:rFonts w:ascii="Times New Roman" w:hAnsi="Times New Roman" w:cs="Times New Roman"/>
                <w:sz w:val="28"/>
                <w:szCs w:val="28"/>
              </w:rPr>
            </w:pPr>
          </w:p>
        </w:tc>
        <w:tc>
          <w:tcPr>
            <w:tcW w:w="2091" w:type="dxa"/>
            <w:gridSpan w:val="2"/>
          </w:tcPr>
          <w:p w:rsidR="0090369F" w:rsidRPr="00E6417D" w:rsidRDefault="007549F3" w:rsidP="0090369F">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90369F" w:rsidRPr="00E6417D" w:rsidRDefault="0090369F" w:rsidP="0090369F">
            <w:pPr>
              <w:pStyle w:val="ConsPlusNormal"/>
              <w:rPr>
                <w:rFonts w:ascii="Times New Roman" w:hAnsi="Times New Roman" w:cs="Times New Roman"/>
                <w:sz w:val="28"/>
                <w:szCs w:val="28"/>
              </w:rPr>
            </w:pPr>
          </w:p>
        </w:tc>
      </w:tr>
    </w:tbl>
    <w:p w:rsidR="0090369F" w:rsidRPr="00E6417D" w:rsidRDefault="0090369F" w:rsidP="0090369F">
      <w:pPr>
        <w:pStyle w:val="ConsPlusNormal"/>
        <w:jc w:val="both"/>
        <w:rPr>
          <w:rFonts w:ascii="Times New Roman" w:hAnsi="Times New Roman" w:cs="Times New Roman"/>
          <w:sz w:val="28"/>
          <w:szCs w:val="28"/>
        </w:rPr>
      </w:pPr>
    </w:p>
    <w:p w:rsidR="005A5040" w:rsidRPr="00E6417D" w:rsidRDefault="005A5040" w:rsidP="005A504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090"/>
        <w:gridCol w:w="178"/>
        <w:gridCol w:w="1913"/>
        <w:gridCol w:w="71"/>
        <w:gridCol w:w="2020"/>
        <w:gridCol w:w="106"/>
        <w:gridCol w:w="1985"/>
      </w:tblGrid>
      <w:tr w:rsidR="005A5040" w:rsidRPr="00E6417D" w:rsidTr="005A5040">
        <w:tc>
          <w:tcPr>
            <w:tcW w:w="2756" w:type="dxa"/>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gridSpan w:val="2"/>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5A5040" w:rsidRPr="00E6417D" w:rsidRDefault="005A5040" w:rsidP="00EF651B">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EF651B">
                <w:rPr>
                  <w:rFonts w:ascii="Times New Roman" w:hAnsi="Times New Roman" w:cs="Times New Roman"/>
                  <w:color w:val="0000FF"/>
                  <w:sz w:val="28"/>
                  <w:szCs w:val="28"/>
                </w:rPr>
                <w:t>тыс</w:t>
              </w:r>
              <w:proofErr w:type="gramStart"/>
              <w:r w:rsidR="00EF651B">
                <w:rPr>
                  <w:rFonts w:ascii="Times New Roman" w:hAnsi="Times New Roman" w:cs="Times New Roman"/>
                  <w:color w:val="0000FF"/>
                  <w:sz w:val="28"/>
                  <w:szCs w:val="28"/>
                </w:rPr>
                <w:t>.р</w:t>
              </w:r>
              <w:proofErr w:type="gramEnd"/>
              <w:r w:rsidR="00EF651B">
                <w:rPr>
                  <w:rFonts w:ascii="Times New Roman" w:hAnsi="Times New Roman" w:cs="Times New Roman"/>
                  <w:color w:val="0000FF"/>
                  <w:sz w:val="28"/>
                  <w:szCs w:val="28"/>
                </w:rPr>
                <w:t>уб</w:t>
              </w:r>
              <w:proofErr w:type="spellEnd"/>
              <w:r w:rsidR="00EF651B">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5A5040" w:rsidRPr="00E6417D" w:rsidTr="005A5040">
        <w:tc>
          <w:tcPr>
            <w:tcW w:w="2756" w:type="dxa"/>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lastRenderedPageBreak/>
              <w:t>1</w:t>
            </w:r>
          </w:p>
        </w:tc>
        <w:tc>
          <w:tcPr>
            <w:tcW w:w="2268" w:type="dxa"/>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gridSpan w:val="2"/>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tcPr>
          <w:p w:rsidR="005A5040" w:rsidRPr="00E6417D" w:rsidRDefault="005A5040" w:rsidP="005A504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5A5040" w:rsidRPr="00E6417D" w:rsidTr="005A5040">
        <w:tc>
          <w:tcPr>
            <w:tcW w:w="2756" w:type="dxa"/>
            <w:vMerge w:val="restart"/>
          </w:tcPr>
          <w:p w:rsidR="005A5040" w:rsidRPr="00E6417D"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2. Показ кинофильмов</w:t>
            </w:r>
          </w:p>
        </w:tc>
        <w:tc>
          <w:tcPr>
            <w:tcW w:w="2268" w:type="dxa"/>
            <w:vMerge w:val="restart"/>
          </w:tcPr>
          <w:p w:rsidR="005A5040" w:rsidRPr="00EC7FEF" w:rsidRDefault="005A5040" w:rsidP="005A5040">
            <w:pPr>
              <w:rPr>
                <w:color w:val="000000"/>
                <w:sz w:val="24"/>
                <w:szCs w:val="24"/>
              </w:rPr>
            </w:pPr>
            <w:r w:rsidRPr="00EC7FEF">
              <w:rPr>
                <w:color w:val="000000"/>
                <w:sz w:val="24"/>
                <w:szCs w:val="24"/>
              </w:rPr>
              <w:t xml:space="preserve">636250000132034210907022000000000001008103101 </w:t>
            </w:r>
          </w:p>
          <w:p w:rsidR="005A5040" w:rsidRPr="00E6417D" w:rsidRDefault="005A5040" w:rsidP="005A5040">
            <w:pPr>
              <w:pStyle w:val="ConsPlusNormal"/>
              <w:rPr>
                <w:rFonts w:ascii="Times New Roman" w:hAnsi="Times New Roman" w:cs="Times New Roman"/>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268" w:type="dxa"/>
            <w:gridSpan w:val="2"/>
          </w:tcPr>
          <w:p w:rsidR="005A5040" w:rsidRPr="00E6417D"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3,453часов</w:t>
            </w:r>
          </w:p>
        </w:tc>
        <w:tc>
          <w:tcPr>
            <w:tcW w:w="1984" w:type="dxa"/>
            <w:gridSpan w:val="2"/>
          </w:tcPr>
          <w:p w:rsidR="005A5040" w:rsidRPr="00E6417D"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153,6</w:t>
            </w:r>
            <w:r w:rsidR="00EF651B">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sidR="00EF651B">
              <w:rPr>
                <w:rFonts w:ascii="Times New Roman" w:hAnsi="Times New Roman" w:cs="Times New Roman"/>
                <w:sz w:val="28"/>
                <w:szCs w:val="28"/>
              </w:rPr>
              <w:t>/час</w:t>
            </w:r>
          </w:p>
        </w:tc>
        <w:tc>
          <w:tcPr>
            <w:tcW w:w="2126" w:type="dxa"/>
            <w:gridSpan w:val="2"/>
          </w:tcPr>
          <w:p w:rsidR="005A5040" w:rsidRPr="00E6417D" w:rsidRDefault="00EF651B" w:rsidP="005A5040">
            <w:pPr>
              <w:pStyle w:val="ConsPlusNormal"/>
              <w:rPr>
                <w:rFonts w:ascii="Times New Roman" w:hAnsi="Times New Roman" w:cs="Times New Roman"/>
                <w:sz w:val="28"/>
                <w:szCs w:val="28"/>
              </w:rPr>
            </w:pPr>
            <w:r>
              <w:rPr>
                <w:rFonts w:ascii="Times New Roman" w:hAnsi="Times New Roman" w:cs="Times New Roman"/>
                <w:sz w:val="28"/>
                <w:szCs w:val="28"/>
              </w:rPr>
              <w:t>530,5</w:t>
            </w:r>
          </w:p>
        </w:tc>
        <w:tc>
          <w:tcPr>
            <w:tcW w:w="1985" w:type="dxa"/>
          </w:tcPr>
          <w:p w:rsidR="005A5040" w:rsidRPr="00E6417D" w:rsidRDefault="005A5040" w:rsidP="005A5040">
            <w:pPr>
              <w:pStyle w:val="ConsPlusNormal"/>
              <w:rPr>
                <w:rFonts w:ascii="Times New Roman" w:hAnsi="Times New Roman" w:cs="Times New Roman"/>
                <w:sz w:val="28"/>
                <w:szCs w:val="28"/>
              </w:rPr>
            </w:pPr>
            <w:r>
              <w:rPr>
                <w:sz w:val="28"/>
                <w:szCs w:val="28"/>
              </w:rPr>
              <w:t>структурный метод</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268" w:type="dxa"/>
            <w:gridSpan w:val="2"/>
          </w:tcPr>
          <w:p w:rsidR="005A5040" w:rsidRPr="00E6417D" w:rsidRDefault="005A5040" w:rsidP="005A5040">
            <w:pPr>
              <w:pStyle w:val="ConsPlusNormal"/>
              <w:rPr>
                <w:rFonts w:ascii="Times New Roman" w:hAnsi="Times New Roman" w:cs="Times New Roman"/>
                <w:sz w:val="28"/>
                <w:szCs w:val="28"/>
              </w:rPr>
            </w:pPr>
          </w:p>
        </w:tc>
        <w:tc>
          <w:tcPr>
            <w:tcW w:w="1984" w:type="dxa"/>
            <w:gridSpan w:val="2"/>
          </w:tcPr>
          <w:p w:rsidR="005A5040" w:rsidRPr="00E6417D" w:rsidRDefault="005A5040" w:rsidP="005A5040">
            <w:pPr>
              <w:pStyle w:val="ConsPlusNormal"/>
              <w:rPr>
                <w:rFonts w:ascii="Times New Roman" w:hAnsi="Times New Roman" w:cs="Times New Roman"/>
                <w:sz w:val="28"/>
                <w:szCs w:val="28"/>
              </w:rPr>
            </w:pPr>
          </w:p>
        </w:tc>
        <w:tc>
          <w:tcPr>
            <w:tcW w:w="2126" w:type="dxa"/>
            <w:gridSpan w:val="2"/>
          </w:tcPr>
          <w:p w:rsidR="005A5040" w:rsidRPr="00E6417D" w:rsidRDefault="00EF651B" w:rsidP="005A504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5A5040" w:rsidRPr="00E6417D" w:rsidRDefault="005A5040" w:rsidP="005A5040">
            <w:pPr>
              <w:pStyle w:val="ConsPlusNormal"/>
              <w:rPr>
                <w:rFonts w:ascii="Times New Roman" w:hAnsi="Times New Roman" w:cs="Times New Roman"/>
                <w:sz w:val="28"/>
                <w:szCs w:val="28"/>
              </w:rPr>
            </w:pP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268" w:type="dxa"/>
            <w:gridSpan w:val="2"/>
          </w:tcPr>
          <w:p w:rsidR="005A5040" w:rsidRPr="00E6417D" w:rsidRDefault="005A5040" w:rsidP="005A5040">
            <w:pPr>
              <w:pStyle w:val="ConsPlusNormal"/>
              <w:rPr>
                <w:rFonts w:ascii="Times New Roman" w:hAnsi="Times New Roman" w:cs="Times New Roman"/>
                <w:sz w:val="28"/>
                <w:szCs w:val="28"/>
              </w:rPr>
            </w:pPr>
          </w:p>
        </w:tc>
        <w:tc>
          <w:tcPr>
            <w:tcW w:w="1984" w:type="dxa"/>
            <w:gridSpan w:val="2"/>
          </w:tcPr>
          <w:p w:rsidR="005A5040" w:rsidRPr="00E6417D" w:rsidRDefault="005A5040" w:rsidP="005A5040">
            <w:pPr>
              <w:pStyle w:val="ConsPlusNormal"/>
              <w:rPr>
                <w:rFonts w:ascii="Times New Roman" w:hAnsi="Times New Roman" w:cs="Times New Roman"/>
                <w:sz w:val="28"/>
                <w:szCs w:val="28"/>
              </w:rPr>
            </w:pPr>
          </w:p>
        </w:tc>
        <w:tc>
          <w:tcPr>
            <w:tcW w:w="2126" w:type="dxa"/>
            <w:gridSpan w:val="2"/>
          </w:tcPr>
          <w:p w:rsidR="005A5040" w:rsidRPr="00E6417D" w:rsidRDefault="00EF651B" w:rsidP="005A504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5A5040" w:rsidRPr="00E6417D" w:rsidRDefault="005A5040" w:rsidP="005A5040">
            <w:pPr>
              <w:pStyle w:val="ConsPlusNormal"/>
              <w:rPr>
                <w:rFonts w:ascii="Times New Roman" w:hAnsi="Times New Roman" w:cs="Times New Roman"/>
                <w:sz w:val="28"/>
                <w:szCs w:val="28"/>
              </w:rPr>
            </w:pP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090" w:type="dxa"/>
          </w:tcPr>
          <w:p w:rsidR="005A5040" w:rsidRPr="00E6417D" w:rsidRDefault="00615B0B" w:rsidP="00615B0B">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5A5040">
              <w:rPr>
                <w:rFonts w:ascii="Times New Roman" w:hAnsi="Times New Roman" w:cs="Times New Roman"/>
                <w:sz w:val="28"/>
                <w:szCs w:val="28"/>
              </w:rPr>
              <w:t>41,33Г</w:t>
            </w:r>
            <w:r>
              <w:rPr>
                <w:rFonts w:ascii="Times New Roman" w:hAnsi="Times New Roman" w:cs="Times New Roman"/>
                <w:sz w:val="28"/>
                <w:szCs w:val="28"/>
              </w:rPr>
              <w:t>кал</w:t>
            </w:r>
          </w:p>
        </w:tc>
        <w:tc>
          <w:tcPr>
            <w:tcW w:w="2091" w:type="dxa"/>
            <w:gridSpan w:val="2"/>
          </w:tcPr>
          <w:p w:rsidR="005A5040" w:rsidRPr="00E6417D" w:rsidRDefault="00CB6A1C" w:rsidP="005A504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2091" w:type="dxa"/>
            <w:gridSpan w:val="2"/>
          </w:tcPr>
          <w:p w:rsidR="005A5040" w:rsidRPr="00E6417D" w:rsidRDefault="00EF651B" w:rsidP="005A5040">
            <w:pPr>
              <w:pStyle w:val="ConsPlusNormal"/>
              <w:rPr>
                <w:rFonts w:ascii="Times New Roman" w:hAnsi="Times New Roman" w:cs="Times New Roman"/>
                <w:sz w:val="28"/>
                <w:szCs w:val="28"/>
              </w:rPr>
            </w:pPr>
            <w:r>
              <w:rPr>
                <w:rFonts w:ascii="Times New Roman" w:hAnsi="Times New Roman" w:cs="Times New Roman"/>
                <w:sz w:val="28"/>
                <w:szCs w:val="28"/>
              </w:rPr>
              <w:t>77,5</w:t>
            </w:r>
          </w:p>
        </w:tc>
        <w:tc>
          <w:tcPr>
            <w:tcW w:w="2091" w:type="dxa"/>
            <w:gridSpan w:val="2"/>
          </w:tcPr>
          <w:p w:rsidR="005A5040" w:rsidRPr="00E6417D" w:rsidRDefault="005A5040" w:rsidP="005A5040">
            <w:pPr>
              <w:pStyle w:val="ConsPlusNormal"/>
              <w:rPr>
                <w:rFonts w:ascii="Times New Roman" w:hAnsi="Times New Roman" w:cs="Times New Roman"/>
                <w:sz w:val="28"/>
                <w:szCs w:val="28"/>
              </w:rPr>
            </w:pPr>
            <w:r>
              <w:rPr>
                <w:sz w:val="28"/>
                <w:szCs w:val="28"/>
              </w:rPr>
              <w:t>структурный метод</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090" w:type="dxa"/>
          </w:tcPr>
          <w:p w:rsidR="005A5040" w:rsidRPr="00E6417D"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21,021</w:t>
            </w:r>
            <w:r w:rsidR="00773E4D">
              <w:rPr>
                <w:rFonts w:ascii="Times New Roman" w:hAnsi="Times New Roman" w:cs="Times New Roman"/>
                <w:sz w:val="28"/>
                <w:szCs w:val="28"/>
              </w:rPr>
              <w:t>тыс</w:t>
            </w:r>
            <w:proofErr w:type="gramStart"/>
            <w:r w:rsidR="00773E4D">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уб</w:t>
            </w:r>
            <w:r w:rsidR="00B900FF">
              <w:rPr>
                <w:rFonts w:ascii="Times New Roman" w:hAnsi="Times New Roman" w:cs="Times New Roman"/>
                <w:sz w:val="28"/>
                <w:szCs w:val="28"/>
              </w:rPr>
              <w:t>.</w:t>
            </w:r>
            <w:r w:rsidR="00EF651B">
              <w:rPr>
                <w:rFonts w:ascii="Times New Roman" w:hAnsi="Times New Roman" w:cs="Times New Roman"/>
                <w:sz w:val="28"/>
                <w:szCs w:val="28"/>
              </w:rPr>
              <w:t xml:space="preserve"> газ</w:t>
            </w:r>
          </w:p>
        </w:tc>
        <w:tc>
          <w:tcPr>
            <w:tcW w:w="2091" w:type="dxa"/>
            <w:gridSpan w:val="2"/>
          </w:tcPr>
          <w:p w:rsidR="005A5040" w:rsidRPr="00E6417D"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5580руб</w:t>
            </w:r>
            <w:r w:rsidR="00B900FF">
              <w:rPr>
                <w:rFonts w:ascii="Times New Roman" w:hAnsi="Times New Roman" w:cs="Times New Roman"/>
                <w:sz w:val="28"/>
                <w:szCs w:val="28"/>
              </w:rPr>
              <w:t>/куб.</w:t>
            </w:r>
          </w:p>
        </w:tc>
        <w:tc>
          <w:tcPr>
            <w:tcW w:w="2091" w:type="dxa"/>
            <w:gridSpan w:val="2"/>
          </w:tcPr>
          <w:p w:rsidR="005A5040" w:rsidRPr="00E6417D" w:rsidRDefault="00EF651B" w:rsidP="005A5040">
            <w:pPr>
              <w:pStyle w:val="ConsPlusNormal"/>
              <w:jc w:val="center"/>
              <w:rPr>
                <w:rFonts w:ascii="Times New Roman" w:hAnsi="Times New Roman" w:cs="Times New Roman"/>
                <w:sz w:val="28"/>
                <w:szCs w:val="28"/>
              </w:rPr>
            </w:pPr>
            <w:r>
              <w:rPr>
                <w:rFonts w:ascii="Times New Roman" w:hAnsi="Times New Roman" w:cs="Times New Roman"/>
                <w:sz w:val="28"/>
                <w:szCs w:val="28"/>
              </w:rPr>
              <w:t>117,3</w:t>
            </w:r>
          </w:p>
        </w:tc>
        <w:tc>
          <w:tcPr>
            <w:tcW w:w="2091" w:type="dxa"/>
            <w:gridSpan w:val="2"/>
          </w:tcPr>
          <w:p w:rsidR="005A5040" w:rsidRPr="00E6417D" w:rsidRDefault="005A5040" w:rsidP="005A5040">
            <w:pPr>
              <w:pStyle w:val="ConsPlusNormal"/>
              <w:rPr>
                <w:rFonts w:ascii="Times New Roman" w:hAnsi="Times New Roman" w:cs="Times New Roman"/>
                <w:sz w:val="28"/>
                <w:szCs w:val="28"/>
              </w:rPr>
            </w:pPr>
            <w:r>
              <w:rPr>
                <w:sz w:val="28"/>
                <w:szCs w:val="28"/>
              </w:rPr>
              <w:t>структурный метод</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090" w:type="dxa"/>
          </w:tcPr>
          <w:p w:rsidR="005A5040" w:rsidRPr="00E6417D" w:rsidRDefault="00B95C25" w:rsidP="005A504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5A5040">
              <w:rPr>
                <w:rFonts w:ascii="Times New Roman" w:hAnsi="Times New Roman" w:cs="Times New Roman"/>
                <w:sz w:val="28"/>
                <w:szCs w:val="28"/>
              </w:rPr>
              <w:t>17,98</w:t>
            </w:r>
            <w:r w:rsidR="00351975">
              <w:rPr>
                <w:rFonts w:ascii="Times New Roman" w:hAnsi="Times New Roman" w:cs="Times New Roman"/>
                <w:sz w:val="28"/>
                <w:szCs w:val="28"/>
              </w:rPr>
              <w:t>М</w:t>
            </w:r>
            <w:r w:rsidR="005A5040">
              <w:rPr>
                <w:rFonts w:ascii="Times New Roman" w:hAnsi="Times New Roman" w:cs="Times New Roman"/>
                <w:sz w:val="28"/>
                <w:szCs w:val="28"/>
              </w:rPr>
              <w:t>квт/час</w:t>
            </w:r>
          </w:p>
        </w:tc>
        <w:tc>
          <w:tcPr>
            <w:tcW w:w="2091" w:type="dxa"/>
            <w:gridSpan w:val="2"/>
          </w:tcPr>
          <w:p w:rsidR="005A5040" w:rsidRPr="00E6417D"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2091" w:type="dxa"/>
            <w:gridSpan w:val="2"/>
          </w:tcPr>
          <w:p w:rsidR="005A5040" w:rsidRPr="00E6417D" w:rsidRDefault="00EF651B" w:rsidP="005A5040">
            <w:pPr>
              <w:pStyle w:val="ConsPlusNormal"/>
              <w:jc w:val="center"/>
              <w:rPr>
                <w:rFonts w:ascii="Times New Roman" w:hAnsi="Times New Roman" w:cs="Times New Roman"/>
                <w:sz w:val="28"/>
                <w:szCs w:val="28"/>
              </w:rPr>
            </w:pPr>
            <w:r>
              <w:rPr>
                <w:rFonts w:ascii="Times New Roman" w:hAnsi="Times New Roman" w:cs="Times New Roman"/>
                <w:sz w:val="28"/>
                <w:szCs w:val="28"/>
              </w:rPr>
              <w:t>104,2</w:t>
            </w:r>
          </w:p>
        </w:tc>
        <w:tc>
          <w:tcPr>
            <w:tcW w:w="2091" w:type="dxa"/>
            <w:gridSpan w:val="2"/>
          </w:tcPr>
          <w:p w:rsidR="005A5040" w:rsidRPr="00E6417D" w:rsidRDefault="005A5040" w:rsidP="005A5040">
            <w:pPr>
              <w:pStyle w:val="ConsPlusNormal"/>
              <w:rPr>
                <w:rFonts w:ascii="Times New Roman" w:hAnsi="Times New Roman" w:cs="Times New Roman"/>
                <w:sz w:val="28"/>
                <w:szCs w:val="28"/>
              </w:rPr>
            </w:pPr>
            <w:r>
              <w:rPr>
                <w:sz w:val="28"/>
                <w:szCs w:val="28"/>
              </w:rPr>
              <w:t>структурный метод</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090" w:type="dxa"/>
          </w:tcPr>
          <w:p w:rsidR="005A5040"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24,46куб</w:t>
            </w:r>
            <w:r w:rsidR="00773E4D">
              <w:rPr>
                <w:rFonts w:ascii="Times New Roman" w:hAnsi="Times New Roman" w:cs="Times New Roman"/>
                <w:sz w:val="28"/>
                <w:szCs w:val="28"/>
              </w:rPr>
              <w:t>.</w:t>
            </w:r>
            <w:r w:rsidR="00EF651B">
              <w:rPr>
                <w:rFonts w:ascii="Times New Roman" w:hAnsi="Times New Roman" w:cs="Times New Roman"/>
                <w:sz w:val="28"/>
                <w:szCs w:val="28"/>
              </w:rPr>
              <w:t xml:space="preserve"> вода</w:t>
            </w:r>
          </w:p>
        </w:tc>
        <w:tc>
          <w:tcPr>
            <w:tcW w:w="2091" w:type="dxa"/>
            <w:gridSpan w:val="2"/>
          </w:tcPr>
          <w:p w:rsidR="005A5040"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2091" w:type="dxa"/>
            <w:gridSpan w:val="2"/>
          </w:tcPr>
          <w:p w:rsidR="005A5040" w:rsidRDefault="00EF651B" w:rsidP="005A5040">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2091" w:type="dxa"/>
            <w:gridSpan w:val="2"/>
          </w:tcPr>
          <w:p w:rsidR="005A5040" w:rsidRPr="00E6417D" w:rsidRDefault="005A5040" w:rsidP="005A5040">
            <w:pPr>
              <w:pStyle w:val="ConsPlusNormal"/>
              <w:rPr>
                <w:rFonts w:ascii="Times New Roman" w:hAnsi="Times New Roman" w:cs="Times New Roman"/>
                <w:sz w:val="28"/>
                <w:szCs w:val="28"/>
              </w:rPr>
            </w:pPr>
            <w:r>
              <w:rPr>
                <w:sz w:val="28"/>
                <w:szCs w:val="28"/>
              </w:rPr>
              <w:t>структурный метод</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090" w:type="dxa"/>
          </w:tcPr>
          <w:p w:rsidR="005A5040" w:rsidRPr="00E6417D" w:rsidRDefault="005A5040" w:rsidP="005A5040">
            <w:pPr>
              <w:pStyle w:val="ConsPlusNormal"/>
              <w:rPr>
                <w:rFonts w:ascii="Times New Roman" w:hAnsi="Times New Roman" w:cs="Times New Roman"/>
                <w:sz w:val="28"/>
                <w:szCs w:val="28"/>
              </w:rPr>
            </w:pPr>
          </w:p>
        </w:tc>
        <w:tc>
          <w:tcPr>
            <w:tcW w:w="2091" w:type="dxa"/>
            <w:gridSpan w:val="2"/>
          </w:tcPr>
          <w:p w:rsidR="005A5040" w:rsidRPr="00E6417D" w:rsidRDefault="005A5040" w:rsidP="005A5040">
            <w:pPr>
              <w:pStyle w:val="ConsPlusNormal"/>
              <w:rPr>
                <w:rFonts w:ascii="Times New Roman" w:hAnsi="Times New Roman" w:cs="Times New Roman"/>
                <w:sz w:val="28"/>
                <w:szCs w:val="28"/>
              </w:rPr>
            </w:pPr>
          </w:p>
        </w:tc>
        <w:tc>
          <w:tcPr>
            <w:tcW w:w="2091" w:type="dxa"/>
            <w:gridSpan w:val="2"/>
          </w:tcPr>
          <w:p w:rsidR="005A5040" w:rsidRPr="00E6417D" w:rsidRDefault="00EF651B" w:rsidP="005A504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5A5040" w:rsidRPr="00E6417D" w:rsidRDefault="005A5040" w:rsidP="005A5040">
            <w:pPr>
              <w:pStyle w:val="ConsPlusNormal"/>
              <w:rPr>
                <w:rFonts w:ascii="Times New Roman" w:hAnsi="Times New Roman" w:cs="Times New Roman"/>
                <w:sz w:val="28"/>
                <w:szCs w:val="28"/>
              </w:rPr>
            </w:pP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090" w:type="dxa"/>
          </w:tcPr>
          <w:p w:rsidR="005A5040" w:rsidRPr="00E6417D" w:rsidRDefault="005A5040" w:rsidP="005A5040">
            <w:pPr>
              <w:pStyle w:val="ConsPlusNormal"/>
              <w:rPr>
                <w:rFonts w:ascii="Times New Roman" w:hAnsi="Times New Roman" w:cs="Times New Roman"/>
                <w:sz w:val="28"/>
                <w:szCs w:val="28"/>
              </w:rPr>
            </w:pPr>
          </w:p>
        </w:tc>
        <w:tc>
          <w:tcPr>
            <w:tcW w:w="2091" w:type="dxa"/>
            <w:gridSpan w:val="2"/>
          </w:tcPr>
          <w:p w:rsidR="005A5040" w:rsidRPr="00E6417D" w:rsidRDefault="005A5040" w:rsidP="005A5040">
            <w:pPr>
              <w:pStyle w:val="ConsPlusNormal"/>
              <w:rPr>
                <w:rFonts w:ascii="Times New Roman" w:hAnsi="Times New Roman" w:cs="Times New Roman"/>
                <w:sz w:val="28"/>
                <w:szCs w:val="28"/>
              </w:rPr>
            </w:pPr>
          </w:p>
        </w:tc>
        <w:tc>
          <w:tcPr>
            <w:tcW w:w="2091" w:type="dxa"/>
            <w:gridSpan w:val="2"/>
          </w:tcPr>
          <w:p w:rsidR="005A5040" w:rsidRPr="00E6417D" w:rsidRDefault="00EF651B" w:rsidP="005A504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5A5040" w:rsidRPr="00E6417D" w:rsidRDefault="005A5040" w:rsidP="005A5040">
            <w:pPr>
              <w:pStyle w:val="ConsPlusNormal"/>
              <w:rPr>
                <w:rFonts w:ascii="Times New Roman" w:hAnsi="Times New Roman" w:cs="Times New Roman"/>
                <w:sz w:val="28"/>
                <w:szCs w:val="28"/>
              </w:rPr>
            </w:pP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268" w:type="dxa"/>
            <w:gridSpan w:val="2"/>
          </w:tcPr>
          <w:p w:rsidR="005A5040" w:rsidRPr="00E6417D"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 xml:space="preserve"> интернет</w:t>
            </w:r>
          </w:p>
        </w:tc>
        <w:tc>
          <w:tcPr>
            <w:tcW w:w="1984" w:type="dxa"/>
            <w:gridSpan w:val="2"/>
          </w:tcPr>
          <w:p w:rsidR="005A5040" w:rsidRPr="00E6417D" w:rsidRDefault="005A5040" w:rsidP="005A5040">
            <w:pPr>
              <w:pStyle w:val="ConsPlusNormal"/>
              <w:rPr>
                <w:rFonts w:ascii="Times New Roman" w:hAnsi="Times New Roman" w:cs="Times New Roman"/>
                <w:sz w:val="28"/>
                <w:szCs w:val="28"/>
              </w:rPr>
            </w:pPr>
            <w:r>
              <w:rPr>
                <w:rFonts w:ascii="Times New Roman" w:hAnsi="Times New Roman" w:cs="Times New Roman"/>
                <w:sz w:val="28"/>
                <w:szCs w:val="28"/>
              </w:rPr>
              <w:t>1 точка</w:t>
            </w:r>
          </w:p>
        </w:tc>
        <w:tc>
          <w:tcPr>
            <w:tcW w:w="2126" w:type="dxa"/>
            <w:gridSpan w:val="2"/>
          </w:tcPr>
          <w:p w:rsidR="005A5040" w:rsidRPr="00E6417D" w:rsidRDefault="00EF651B" w:rsidP="005A5040">
            <w:pPr>
              <w:pStyle w:val="ConsPlusNormal"/>
              <w:rPr>
                <w:rFonts w:ascii="Times New Roman" w:hAnsi="Times New Roman" w:cs="Times New Roman"/>
                <w:sz w:val="28"/>
                <w:szCs w:val="28"/>
              </w:rPr>
            </w:pPr>
            <w:r>
              <w:rPr>
                <w:rFonts w:ascii="Times New Roman" w:hAnsi="Times New Roman" w:cs="Times New Roman"/>
                <w:sz w:val="28"/>
                <w:szCs w:val="28"/>
              </w:rPr>
              <w:t>28,4</w:t>
            </w:r>
          </w:p>
        </w:tc>
        <w:tc>
          <w:tcPr>
            <w:tcW w:w="1985" w:type="dxa"/>
          </w:tcPr>
          <w:p w:rsidR="005A5040" w:rsidRPr="00E6417D" w:rsidRDefault="005A5040" w:rsidP="005A5040">
            <w:pPr>
              <w:pStyle w:val="ConsPlusNormal"/>
              <w:rPr>
                <w:rFonts w:ascii="Times New Roman" w:hAnsi="Times New Roman" w:cs="Times New Roman"/>
                <w:sz w:val="28"/>
                <w:szCs w:val="28"/>
              </w:rPr>
            </w:pPr>
            <w:r>
              <w:rPr>
                <w:sz w:val="28"/>
                <w:szCs w:val="28"/>
              </w:rPr>
              <w:t>структурный метод</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268" w:type="dxa"/>
            <w:gridSpan w:val="2"/>
          </w:tcPr>
          <w:p w:rsidR="005A5040" w:rsidRPr="00E6417D" w:rsidRDefault="005A5040" w:rsidP="005A5040">
            <w:pPr>
              <w:pStyle w:val="ConsPlusNormal"/>
              <w:rPr>
                <w:rFonts w:ascii="Times New Roman" w:hAnsi="Times New Roman" w:cs="Times New Roman"/>
                <w:sz w:val="28"/>
                <w:szCs w:val="28"/>
              </w:rPr>
            </w:pPr>
          </w:p>
        </w:tc>
        <w:tc>
          <w:tcPr>
            <w:tcW w:w="1984" w:type="dxa"/>
            <w:gridSpan w:val="2"/>
          </w:tcPr>
          <w:p w:rsidR="005A5040" w:rsidRPr="00E6417D" w:rsidRDefault="005A5040" w:rsidP="005A5040">
            <w:pPr>
              <w:pStyle w:val="ConsPlusNormal"/>
              <w:rPr>
                <w:rFonts w:ascii="Times New Roman" w:hAnsi="Times New Roman" w:cs="Times New Roman"/>
                <w:sz w:val="28"/>
                <w:szCs w:val="28"/>
              </w:rPr>
            </w:pPr>
          </w:p>
        </w:tc>
        <w:tc>
          <w:tcPr>
            <w:tcW w:w="2126" w:type="dxa"/>
            <w:gridSpan w:val="2"/>
          </w:tcPr>
          <w:p w:rsidR="005A5040" w:rsidRPr="00E6417D" w:rsidRDefault="003C4202" w:rsidP="005A504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5A5040" w:rsidRPr="00E6417D" w:rsidRDefault="005A5040" w:rsidP="005A5040">
            <w:pPr>
              <w:pStyle w:val="ConsPlusNormal"/>
              <w:rPr>
                <w:rFonts w:ascii="Times New Roman" w:hAnsi="Times New Roman" w:cs="Times New Roman"/>
                <w:sz w:val="28"/>
                <w:szCs w:val="28"/>
              </w:rPr>
            </w:pP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2268" w:type="dxa"/>
            <w:gridSpan w:val="2"/>
          </w:tcPr>
          <w:p w:rsidR="005A5040" w:rsidRPr="00E6417D" w:rsidRDefault="005A5040" w:rsidP="005A5040">
            <w:pPr>
              <w:pStyle w:val="ConsPlusNormal"/>
              <w:rPr>
                <w:rFonts w:ascii="Times New Roman" w:hAnsi="Times New Roman" w:cs="Times New Roman"/>
                <w:sz w:val="28"/>
                <w:szCs w:val="28"/>
              </w:rPr>
            </w:pPr>
          </w:p>
        </w:tc>
        <w:tc>
          <w:tcPr>
            <w:tcW w:w="1984" w:type="dxa"/>
            <w:gridSpan w:val="2"/>
          </w:tcPr>
          <w:p w:rsidR="005A5040" w:rsidRPr="00E6417D" w:rsidRDefault="005A5040" w:rsidP="005A5040">
            <w:pPr>
              <w:pStyle w:val="ConsPlusNormal"/>
              <w:rPr>
                <w:rFonts w:ascii="Times New Roman" w:hAnsi="Times New Roman" w:cs="Times New Roman"/>
                <w:sz w:val="28"/>
                <w:szCs w:val="28"/>
              </w:rPr>
            </w:pPr>
          </w:p>
        </w:tc>
        <w:tc>
          <w:tcPr>
            <w:tcW w:w="2126" w:type="dxa"/>
            <w:gridSpan w:val="2"/>
          </w:tcPr>
          <w:p w:rsidR="005A5040" w:rsidRPr="00E6417D" w:rsidRDefault="002D5F8F" w:rsidP="005A504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5A5040" w:rsidRPr="00E6417D" w:rsidRDefault="005A5040" w:rsidP="005A5040">
            <w:pPr>
              <w:pStyle w:val="ConsPlusNormal"/>
              <w:rPr>
                <w:rFonts w:ascii="Times New Roman" w:hAnsi="Times New Roman" w:cs="Times New Roman"/>
                <w:sz w:val="28"/>
                <w:szCs w:val="28"/>
              </w:rPr>
            </w:pPr>
          </w:p>
        </w:tc>
      </w:tr>
      <w:tr w:rsidR="005A5040" w:rsidRPr="00E6417D" w:rsidTr="005A5040">
        <w:tc>
          <w:tcPr>
            <w:tcW w:w="2756" w:type="dxa"/>
            <w:vMerge/>
          </w:tcPr>
          <w:p w:rsidR="005A5040" w:rsidRPr="00E6417D" w:rsidRDefault="005A5040" w:rsidP="005A5040">
            <w:pPr>
              <w:rPr>
                <w:sz w:val="28"/>
                <w:szCs w:val="28"/>
              </w:rPr>
            </w:pPr>
          </w:p>
        </w:tc>
        <w:tc>
          <w:tcPr>
            <w:tcW w:w="2268" w:type="dxa"/>
            <w:vMerge/>
          </w:tcPr>
          <w:p w:rsidR="005A5040" w:rsidRPr="00E6417D" w:rsidRDefault="005A5040" w:rsidP="005A5040">
            <w:pPr>
              <w:rPr>
                <w:sz w:val="28"/>
                <w:szCs w:val="28"/>
              </w:rPr>
            </w:pPr>
          </w:p>
        </w:tc>
        <w:tc>
          <w:tcPr>
            <w:tcW w:w="8363" w:type="dxa"/>
            <w:gridSpan w:val="7"/>
          </w:tcPr>
          <w:p w:rsidR="005A5040" w:rsidRPr="00E6417D" w:rsidRDefault="005A5040" w:rsidP="005A504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bl>
    <w:p w:rsidR="0090369F" w:rsidRDefault="0090369F" w:rsidP="007A071F">
      <w:pPr>
        <w:rPr>
          <w:sz w:val="24"/>
          <w:szCs w:val="24"/>
        </w:rPr>
      </w:pPr>
    </w:p>
    <w:p w:rsidR="00F53772" w:rsidRPr="00E6417D" w:rsidRDefault="00F53772" w:rsidP="00F5377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090"/>
        <w:gridCol w:w="178"/>
        <w:gridCol w:w="1913"/>
        <w:gridCol w:w="71"/>
        <w:gridCol w:w="2020"/>
        <w:gridCol w:w="106"/>
        <w:gridCol w:w="1985"/>
      </w:tblGrid>
      <w:tr w:rsidR="00F53772" w:rsidRPr="00E6417D" w:rsidTr="003A4480">
        <w:tc>
          <w:tcPr>
            <w:tcW w:w="2756" w:type="dxa"/>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gridSpan w:val="2"/>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F53772" w:rsidRPr="00E6417D" w:rsidRDefault="00F53772" w:rsidP="002D5F8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2D5F8F">
                <w:rPr>
                  <w:rFonts w:ascii="Times New Roman" w:hAnsi="Times New Roman" w:cs="Times New Roman"/>
                  <w:color w:val="0000FF"/>
                  <w:sz w:val="28"/>
                  <w:szCs w:val="28"/>
                </w:rPr>
                <w:t>тыс</w:t>
              </w:r>
              <w:proofErr w:type="gramStart"/>
              <w:r w:rsidR="002D5F8F">
                <w:rPr>
                  <w:rFonts w:ascii="Times New Roman" w:hAnsi="Times New Roman" w:cs="Times New Roman"/>
                  <w:color w:val="0000FF"/>
                  <w:sz w:val="28"/>
                  <w:szCs w:val="28"/>
                </w:rPr>
                <w:t>.р</w:t>
              </w:r>
              <w:proofErr w:type="gramEnd"/>
              <w:r w:rsidR="002D5F8F">
                <w:rPr>
                  <w:rFonts w:ascii="Times New Roman" w:hAnsi="Times New Roman" w:cs="Times New Roman"/>
                  <w:color w:val="0000FF"/>
                  <w:sz w:val="28"/>
                  <w:szCs w:val="28"/>
                </w:rPr>
                <w:t>уб</w:t>
              </w:r>
              <w:proofErr w:type="spellEnd"/>
              <w:r w:rsidR="002D5F8F">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F53772" w:rsidRPr="00E6417D" w:rsidTr="003A4480">
        <w:tc>
          <w:tcPr>
            <w:tcW w:w="2756" w:type="dxa"/>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gridSpan w:val="2"/>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tcPr>
          <w:p w:rsidR="00F53772" w:rsidRPr="00E6417D" w:rsidRDefault="00F53772"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F53772" w:rsidRPr="00E6417D" w:rsidTr="003A4480">
        <w:tc>
          <w:tcPr>
            <w:tcW w:w="2756" w:type="dxa"/>
            <w:vMerge w:val="restart"/>
          </w:tcPr>
          <w:p w:rsidR="00F53772" w:rsidRPr="00E6417D" w:rsidRDefault="00F53772" w:rsidP="003A4480">
            <w:pPr>
              <w:pStyle w:val="ConsPlusNormal"/>
              <w:rPr>
                <w:rFonts w:ascii="Times New Roman" w:hAnsi="Times New Roman" w:cs="Times New Roman"/>
                <w:sz w:val="28"/>
                <w:szCs w:val="28"/>
              </w:rPr>
            </w:pPr>
            <w:r>
              <w:rPr>
                <w:rFonts w:ascii="Times New Roman" w:hAnsi="Times New Roman" w:cs="Times New Roman"/>
                <w:sz w:val="28"/>
                <w:szCs w:val="28"/>
              </w:rPr>
              <w:t>3. Организация деятельности клубных формирований и формирований самодеятельного народного творчества</w:t>
            </w:r>
          </w:p>
        </w:tc>
        <w:tc>
          <w:tcPr>
            <w:tcW w:w="2268" w:type="dxa"/>
            <w:vMerge w:val="restart"/>
          </w:tcPr>
          <w:p w:rsidR="00F53772" w:rsidRPr="00083AB7" w:rsidRDefault="00F53772" w:rsidP="003A4480">
            <w:pPr>
              <w:rPr>
                <w:color w:val="000000"/>
                <w:sz w:val="24"/>
                <w:szCs w:val="24"/>
              </w:rPr>
            </w:pPr>
            <w:r w:rsidRPr="00083AB7">
              <w:rPr>
                <w:color w:val="000000"/>
                <w:sz w:val="24"/>
                <w:szCs w:val="24"/>
              </w:rPr>
              <w:t xml:space="preserve">636250000132034210907025100000000000004103101 </w:t>
            </w:r>
          </w:p>
          <w:p w:rsidR="00F53772" w:rsidRPr="00E6417D" w:rsidRDefault="00F53772" w:rsidP="003A4480">
            <w:pPr>
              <w:pStyle w:val="ConsPlusNormal"/>
              <w:rPr>
                <w:rFonts w:ascii="Times New Roman" w:hAnsi="Times New Roman" w:cs="Times New Roman"/>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268" w:type="dxa"/>
            <w:gridSpan w:val="2"/>
          </w:tcPr>
          <w:p w:rsidR="00F53772" w:rsidRPr="00E6417D" w:rsidRDefault="00F53772" w:rsidP="003A4480">
            <w:pPr>
              <w:pStyle w:val="ConsPlusNormal"/>
              <w:rPr>
                <w:rFonts w:ascii="Times New Roman" w:hAnsi="Times New Roman" w:cs="Times New Roman"/>
                <w:sz w:val="28"/>
                <w:szCs w:val="28"/>
              </w:rPr>
            </w:pPr>
            <w:r>
              <w:rPr>
                <w:rFonts w:ascii="Times New Roman" w:hAnsi="Times New Roman" w:cs="Times New Roman"/>
                <w:sz w:val="28"/>
                <w:szCs w:val="28"/>
              </w:rPr>
              <w:t>17,584часов</w:t>
            </w:r>
          </w:p>
        </w:tc>
        <w:tc>
          <w:tcPr>
            <w:tcW w:w="1984" w:type="dxa"/>
            <w:gridSpan w:val="2"/>
          </w:tcPr>
          <w:p w:rsidR="00F53772" w:rsidRPr="00E6417D" w:rsidRDefault="00F53772" w:rsidP="003A4480">
            <w:pPr>
              <w:pStyle w:val="ConsPlusNormal"/>
              <w:rPr>
                <w:rFonts w:ascii="Times New Roman" w:hAnsi="Times New Roman" w:cs="Times New Roman"/>
                <w:sz w:val="28"/>
                <w:szCs w:val="28"/>
              </w:rPr>
            </w:pPr>
            <w:r>
              <w:rPr>
                <w:rFonts w:ascii="Times New Roman" w:hAnsi="Times New Roman" w:cs="Times New Roman"/>
                <w:sz w:val="28"/>
                <w:szCs w:val="28"/>
              </w:rPr>
              <w:t>153,6руб</w:t>
            </w:r>
            <w:r w:rsidR="002D5F8F">
              <w:rPr>
                <w:rFonts w:ascii="Times New Roman" w:hAnsi="Times New Roman" w:cs="Times New Roman"/>
                <w:sz w:val="28"/>
                <w:szCs w:val="28"/>
              </w:rPr>
              <w:t>/час</w:t>
            </w:r>
          </w:p>
        </w:tc>
        <w:tc>
          <w:tcPr>
            <w:tcW w:w="2126"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2701,0</w:t>
            </w:r>
          </w:p>
        </w:tc>
        <w:tc>
          <w:tcPr>
            <w:tcW w:w="1985" w:type="dxa"/>
          </w:tcPr>
          <w:p w:rsidR="00F53772" w:rsidRPr="00E6417D" w:rsidRDefault="00F53772" w:rsidP="003A4480">
            <w:pPr>
              <w:pStyle w:val="ConsPlusNormal"/>
              <w:rPr>
                <w:rFonts w:ascii="Times New Roman" w:hAnsi="Times New Roman" w:cs="Times New Roman"/>
                <w:sz w:val="28"/>
                <w:szCs w:val="28"/>
              </w:rPr>
            </w:pPr>
            <w:r>
              <w:rPr>
                <w:sz w:val="28"/>
                <w:szCs w:val="28"/>
              </w:rPr>
              <w:t>структурный метод</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268" w:type="dxa"/>
            <w:gridSpan w:val="2"/>
          </w:tcPr>
          <w:p w:rsidR="00F53772" w:rsidRPr="00E6417D" w:rsidRDefault="00F53772" w:rsidP="003A4480">
            <w:pPr>
              <w:pStyle w:val="ConsPlusNormal"/>
              <w:rPr>
                <w:rFonts w:ascii="Times New Roman" w:hAnsi="Times New Roman" w:cs="Times New Roman"/>
                <w:sz w:val="28"/>
                <w:szCs w:val="28"/>
              </w:rPr>
            </w:pPr>
          </w:p>
        </w:tc>
        <w:tc>
          <w:tcPr>
            <w:tcW w:w="1984" w:type="dxa"/>
            <w:gridSpan w:val="2"/>
          </w:tcPr>
          <w:p w:rsidR="00F53772" w:rsidRPr="00E6417D" w:rsidRDefault="00F53772" w:rsidP="003A4480">
            <w:pPr>
              <w:pStyle w:val="ConsPlusNormal"/>
              <w:rPr>
                <w:rFonts w:ascii="Times New Roman" w:hAnsi="Times New Roman" w:cs="Times New Roman"/>
                <w:sz w:val="28"/>
                <w:szCs w:val="28"/>
              </w:rPr>
            </w:pPr>
          </w:p>
        </w:tc>
        <w:tc>
          <w:tcPr>
            <w:tcW w:w="2126"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53772" w:rsidRPr="00E6417D" w:rsidRDefault="00F53772" w:rsidP="003A4480">
            <w:pPr>
              <w:pStyle w:val="ConsPlusNormal"/>
              <w:rPr>
                <w:rFonts w:ascii="Times New Roman" w:hAnsi="Times New Roman" w:cs="Times New Roman"/>
                <w:sz w:val="28"/>
                <w:szCs w:val="28"/>
              </w:rPr>
            </w:pP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268" w:type="dxa"/>
            <w:gridSpan w:val="2"/>
          </w:tcPr>
          <w:p w:rsidR="00F53772" w:rsidRPr="00E6417D" w:rsidRDefault="00F53772" w:rsidP="003A4480">
            <w:pPr>
              <w:pStyle w:val="ConsPlusNormal"/>
              <w:rPr>
                <w:rFonts w:ascii="Times New Roman" w:hAnsi="Times New Roman" w:cs="Times New Roman"/>
                <w:sz w:val="28"/>
                <w:szCs w:val="28"/>
              </w:rPr>
            </w:pPr>
          </w:p>
        </w:tc>
        <w:tc>
          <w:tcPr>
            <w:tcW w:w="1984" w:type="dxa"/>
            <w:gridSpan w:val="2"/>
          </w:tcPr>
          <w:p w:rsidR="00F53772" w:rsidRPr="00E6417D" w:rsidRDefault="00F53772" w:rsidP="003A4480">
            <w:pPr>
              <w:pStyle w:val="ConsPlusNormal"/>
              <w:rPr>
                <w:rFonts w:ascii="Times New Roman" w:hAnsi="Times New Roman" w:cs="Times New Roman"/>
                <w:sz w:val="28"/>
                <w:szCs w:val="28"/>
              </w:rPr>
            </w:pPr>
          </w:p>
        </w:tc>
        <w:tc>
          <w:tcPr>
            <w:tcW w:w="2126"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53772" w:rsidRPr="00E6417D" w:rsidRDefault="00F53772" w:rsidP="003A4480">
            <w:pPr>
              <w:pStyle w:val="ConsPlusNormal"/>
              <w:rPr>
                <w:rFonts w:ascii="Times New Roman" w:hAnsi="Times New Roman" w:cs="Times New Roman"/>
                <w:sz w:val="28"/>
                <w:szCs w:val="28"/>
              </w:rPr>
            </w:pP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090" w:type="dxa"/>
          </w:tcPr>
          <w:p w:rsidR="00F53772" w:rsidRPr="00E6417D" w:rsidRDefault="00615B0B" w:rsidP="003A4480">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F53772">
              <w:rPr>
                <w:rFonts w:ascii="Times New Roman" w:hAnsi="Times New Roman" w:cs="Times New Roman"/>
                <w:sz w:val="28"/>
                <w:szCs w:val="28"/>
              </w:rPr>
              <w:t>41,33Гкал</w:t>
            </w:r>
          </w:p>
        </w:tc>
        <w:tc>
          <w:tcPr>
            <w:tcW w:w="2091" w:type="dxa"/>
            <w:gridSpan w:val="2"/>
          </w:tcPr>
          <w:p w:rsidR="00F53772"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2091"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77,5</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r>
              <w:rPr>
                <w:sz w:val="28"/>
                <w:szCs w:val="28"/>
              </w:rPr>
              <w:t>структурный метод</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090" w:type="dxa"/>
          </w:tcPr>
          <w:p w:rsidR="00F53772" w:rsidRPr="00E6417D" w:rsidRDefault="00354814"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Газ </w:t>
            </w:r>
            <w:r w:rsidR="00F53772">
              <w:rPr>
                <w:rFonts w:ascii="Times New Roman" w:hAnsi="Times New Roman" w:cs="Times New Roman"/>
                <w:sz w:val="28"/>
                <w:szCs w:val="28"/>
              </w:rPr>
              <w:t>21,021</w:t>
            </w:r>
            <w:r w:rsidR="00773E4D">
              <w:rPr>
                <w:rFonts w:ascii="Times New Roman" w:hAnsi="Times New Roman" w:cs="Times New Roman"/>
                <w:sz w:val="28"/>
                <w:szCs w:val="28"/>
              </w:rPr>
              <w:t>тыс</w:t>
            </w:r>
            <w:proofErr w:type="gramStart"/>
            <w:r w:rsidR="00773E4D">
              <w:rPr>
                <w:rFonts w:ascii="Times New Roman" w:hAnsi="Times New Roman" w:cs="Times New Roman"/>
                <w:sz w:val="28"/>
                <w:szCs w:val="28"/>
              </w:rPr>
              <w:t>.</w:t>
            </w:r>
            <w:r w:rsidR="00F53772">
              <w:rPr>
                <w:rFonts w:ascii="Times New Roman" w:hAnsi="Times New Roman" w:cs="Times New Roman"/>
                <w:sz w:val="28"/>
                <w:szCs w:val="28"/>
              </w:rPr>
              <w:t>к</w:t>
            </w:r>
            <w:proofErr w:type="gramEnd"/>
            <w:r w:rsidR="00F53772">
              <w:rPr>
                <w:rFonts w:ascii="Times New Roman" w:hAnsi="Times New Roman" w:cs="Times New Roman"/>
                <w:sz w:val="28"/>
                <w:szCs w:val="28"/>
              </w:rPr>
              <w:t>уб</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r>
              <w:rPr>
                <w:rFonts w:ascii="Times New Roman" w:hAnsi="Times New Roman" w:cs="Times New Roman"/>
                <w:sz w:val="28"/>
                <w:szCs w:val="28"/>
              </w:rPr>
              <w:t>5580руб</w:t>
            </w:r>
          </w:p>
        </w:tc>
        <w:tc>
          <w:tcPr>
            <w:tcW w:w="2091" w:type="dxa"/>
            <w:gridSpan w:val="2"/>
          </w:tcPr>
          <w:p w:rsidR="00F53772" w:rsidRPr="00E6417D" w:rsidRDefault="002D5F8F"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117,3</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r>
              <w:rPr>
                <w:sz w:val="28"/>
                <w:szCs w:val="28"/>
              </w:rPr>
              <w:t>структурный метод</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090" w:type="dxa"/>
          </w:tcPr>
          <w:p w:rsidR="00F53772"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F53772">
              <w:rPr>
                <w:rFonts w:ascii="Times New Roman" w:hAnsi="Times New Roman" w:cs="Times New Roman"/>
                <w:sz w:val="28"/>
                <w:szCs w:val="28"/>
              </w:rPr>
              <w:t>17,98</w:t>
            </w:r>
            <w:r w:rsidR="00351975">
              <w:rPr>
                <w:rFonts w:ascii="Times New Roman" w:hAnsi="Times New Roman" w:cs="Times New Roman"/>
                <w:sz w:val="28"/>
                <w:szCs w:val="28"/>
              </w:rPr>
              <w:t xml:space="preserve"> М</w:t>
            </w:r>
            <w:r w:rsidR="00F53772">
              <w:rPr>
                <w:rFonts w:ascii="Times New Roman" w:hAnsi="Times New Roman" w:cs="Times New Roman"/>
                <w:sz w:val="28"/>
                <w:szCs w:val="28"/>
              </w:rPr>
              <w:t>квт/час</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2091" w:type="dxa"/>
            <w:gridSpan w:val="2"/>
          </w:tcPr>
          <w:p w:rsidR="00F53772" w:rsidRPr="00E6417D" w:rsidRDefault="002D5F8F"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104,2</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r>
              <w:rPr>
                <w:sz w:val="28"/>
                <w:szCs w:val="28"/>
              </w:rPr>
              <w:t>структурный метод</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090" w:type="dxa"/>
          </w:tcPr>
          <w:p w:rsidR="00F53772"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 Вода </w:t>
            </w:r>
            <w:r w:rsidR="00F53772">
              <w:rPr>
                <w:rFonts w:ascii="Times New Roman" w:hAnsi="Times New Roman" w:cs="Times New Roman"/>
                <w:sz w:val="28"/>
                <w:szCs w:val="28"/>
              </w:rPr>
              <w:t>24,46куб</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2091" w:type="dxa"/>
            <w:gridSpan w:val="2"/>
          </w:tcPr>
          <w:p w:rsidR="00F53772" w:rsidRPr="00E6417D" w:rsidRDefault="002D5F8F" w:rsidP="003A4480">
            <w:pPr>
              <w:pStyle w:val="ConsPlusNormal"/>
              <w:tabs>
                <w:tab w:val="left" w:pos="720"/>
                <w:tab w:val="center" w:pos="984"/>
              </w:tabs>
              <w:rPr>
                <w:rFonts w:ascii="Times New Roman" w:hAnsi="Times New Roman" w:cs="Times New Roman"/>
                <w:sz w:val="28"/>
                <w:szCs w:val="28"/>
              </w:rPr>
            </w:pPr>
            <w:r>
              <w:rPr>
                <w:rFonts w:ascii="Times New Roman" w:hAnsi="Times New Roman" w:cs="Times New Roman"/>
                <w:sz w:val="28"/>
                <w:szCs w:val="28"/>
              </w:rPr>
              <w:t>1,0</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r>
              <w:rPr>
                <w:sz w:val="28"/>
                <w:szCs w:val="28"/>
              </w:rPr>
              <w:t>структурный метод</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090" w:type="dxa"/>
          </w:tcPr>
          <w:p w:rsidR="00F53772" w:rsidRPr="00E6417D" w:rsidRDefault="00F53772" w:rsidP="003A4480">
            <w:pPr>
              <w:pStyle w:val="ConsPlusNormal"/>
              <w:rPr>
                <w:rFonts w:ascii="Times New Roman" w:hAnsi="Times New Roman" w:cs="Times New Roman"/>
                <w:sz w:val="28"/>
                <w:szCs w:val="28"/>
              </w:rPr>
            </w:pPr>
          </w:p>
        </w:tc>
        <w:tc>
          <w:tcPr>
            <w:tcW w:w="2091" w:type="dxa"/>
            <w:gridSpan w:val="2"/>
          </w:tcPr>
          <w:p w:rsidR="00F53772" w:rsidRPr="00E6417D" w:rsidRDefault="00F53772" w:rsidP="003A4480">
            <w:pPr>
              <w:pStyle w:val="ConsPlusNormal"/>
              <w:rPr>
                <w:rFonts w:ascii="Times New Roman" w:hAnsi="Times New Roman" w:cs="Times New Roman"/>
                <w:sz w:val="28"/>
                <w:szCs w:val="28"/>
              </w:rPr>
            </w:pPr>
          </w:p>
        </w:tc>
        <w:tc>
          <w:tcPr>
            <w:tcW w:w="2091"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090" w:type="dxa"/>
          </w:tcPr>
          <w:p w:rsidR="00F53772" w:rsidRPr="00E6417D" w:rsidRDefault="00F53772" w:rsidP="003A4480">
            <w:pPr>
              <w:pStyle w:val="ConsPlusNormal"/>
              <w:rPr>
                <w:rFonts w:ascii="Times New Roman" w:hAnsi="Times New Roman" w:cs="Times New Roman"/>
                <w:sz w:val="28"/>
                <w:szCs w:val="28"/>
              </w:rPr>
            </w:pPr>
          </w:p>
        </w:tc>
        <w:tc>
          <w:tcPr>
            <w:tcW w:w="2091" w:type="dxa"/>
            <w:gridSpan w:val="2"/>
          </w:tcPr>
          <w:p w:rsidR="00F53772" w:rsidRPr="00E6417D" w:rsidRDefault="00F53772" w:rsidP="003A4480">
            <w:pPr>
              <w:pStyle w:val="ConsPlusNormal"/>
              <w:rPr>
                <w:rFonts w:ascii="Times New Roman" w:hAnsi="Times New Roman" w:cs="Times New Roman"/>
                <w:sz w:val="28"/>
                <w:szCs w:val="28"/>
              </w:rPr>
            </w:pPr>
          </w:p>
        </w:tc>
        <w:tc>
          <w:tcPr>
            <w:tcW w:w="2091"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268" w:type="dxa"/>
            <w:gridSpan w:val="2"/>
          </w:tcPr>
          <w:p w:rsidR="00F53772" w:rsidRPr="00E6417D" w:rsidRDefault="00F53772"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 интернет</w:t>
            </w:r>
          </w:p>
        </w:tc>
        <w:tc>
          <w:tcPr>
            <w:tcW w:w="1984" w:type="dxa"/>
            <w:gridSpan w:val="2"/>
          </w:tcPr>
          <w:p w:rsidR="00F53772" w:rsidRPr="00E6417D" w:rsidRDefault="00F53772" w:rsidP="003A4480">
            <w:pPr>
              <w:pStyle w:val="ConsPlusNormal"/>
              <w:rPr>
                <w:rFonts w:ascii="Times New Roman" w:hAnsi="Times New Roman" w:cs="Times New Roman"/>
                <w:sz w:val="28"/>
                <w:szCs w:val="28"/>
              </w:rPr>
            </w:pPr>
            <w:r>
              <w:rPr>
                <w:rFonts w:ascii="Times New Roman" w:hAnsi="Times New Roman" w:cs="Times New Roman"/>
                <w:sz w:val="28"/>
                <w:szCs w:val="28"/>
              </w:rPr>
              <w:t>1 точка</w:t>
            </w:r>
          </w:p>
        </w:tc>
        <w:tc>
          <w:tcPr>
            <w:tcW w:w="2126"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28,4</w:t>
            </w:r>
          </w:p>
        </w:tc>
        <w:tc>
          <w:tcPr>
            <w:tcW w:w="1985" w:type="dxa"/>
          </w:tcPr>
          <w:p w:rsidR="00F53772" w:rsidRPr="00E6417D" w:rsidRDefault="00F53772" w:rsidP="003A4480">
            <w:pPr>
              <w:pStyle w:val="ConsPlusNormal"/>
              <w:rPr>
                <w:rFonts w:ascii="Times New Roman" w:hAnsi="Times New Roman" w:cs="Times New Roman"/>
                <w:sz w:val="28"/>
                <w:szCs w:val="28"/>
              </w:rPr>
            </w:pPr>
            <w:r>
              <w:rPr>
                <w:sz w:val="28"/>
                <w:szCs w:val="28"/>
              </w:rPr>
              <w:t>структурный метод</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268" w:type="dxa"/>
            <w:gridSpan w:val="2"/>
          </w:tcPr>
          <w:p w:rsidR="00F53772" w:rsidRPr="00E6417D" w:rsidRDefault="00F53772" w:rsidP="003A4480">
            <w:pPr>
              <w:pStyle w:val="ConsPlusNormal"/>
              <w:rPr>
                <w:rFonts w:ascii="Times New Roman" w:hAnsi="Times New Roman" w:cs="Times New Roman"/>
                <w:sz w:val="28"/>
                <w:szCs w:val="28"/>
              </w:rPr>
            </w:pPr>
          </w:p>
        </w:tc>
        <w:tc>
          <w:tcPr>
            <w:tcW w:w="1984" w:type="dxa"/>
            <w:gridSpan w:val="2"/>
          </w:tcPr>
          <w:p w:rsidR="00F53772" w:rsidRPr="00E6417D" w:rsidRDefault="00F53772" w:rsidP="003A4480">
            <w:pPr>
              <w:pStyle w:val="ConsPlusNormal"/>
              <w:rPr>
                <w:rFonts w:ascii="Times New Roman" w:hAnsi="Times New Roman" w:cs="Times New Roman"/>
                <w:sz w:val="28"/>
                <w:szCs w:val="28"/>
              </w:rPr>
            </w:pPr>
          </w:p>
        </w:tc>
        <w:tc>
          <w:tcPr>
            <w:tcW w:w="2126"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53772" w:rsidRPr="00E6417D" w:rsidRDefault="00F53772" w:rsidP="003A4480">
            <w:pPr>
              <w:pStyle w:val="ConsPlusNormal"/>
              <w:rPr>
                <w:rFonts w:ascii="Times New Roman" w:hAnsi="Times New Roman" w:cs="Times New Roman"/>
                <w:sz w:val="28"/>
                <w:szCs w:val="28"/>
              </w:rPr>
            </w:pP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268" w:type="dxa"/>
            <w:gridSpan w:val="2"/>
          </w:tcPr>
          <w:p w:rsidR="00F53772" w:rsidRPr="00E6417D" w:rsidRDefault="00F53772" w:rsidP="003A4480">
            <w:pPr>
              <w:pStyle w:val="ConsPlusNormal"/>
              <w:rPr>
                <w:rFonts w:ascii="Times New Roman" w:hAnsi="Times New Roman" w:cs="Times New Roman"/>
                <w:sz w:val="28"/>
                <w:szCs w:val="28"/>
              </w:rPr>
            </w:pPr>
          </w:p>
        </w:tc>
        <w:tc>
          <w:tcPr>
            <w:tcW w:w="1984" w:type="dxa"/>
            <w:gridSpan w:val="2"/>
          </w:tcPr>
          <w:p w:rsidR="00F53772" w:rsidRPr="00E6417D" w:rsidRDefault="00F53772" w:rsidP="003A4480">
            <w:pPr>
              <w:pStyle w:val="ConsPlusNormal"/>
              <w:rPr>
                <w:rFonts w:ascii="Times New Roman" w:hAnsi="Times New Roman" w:cs="Times New Roman"/>
                <w:sz w:val="28"/>
                <w:szCs w:val="28"/>
              </w:rPr>
            </w:pPr>
          </w:p>
        </w:tc>
        <w:tc>
          <w:tcPr>
            <w:tcW w:w="2126"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53772" w:rsidRPr="00E6417D" w:rsidRDefault="00F53772" w:rsidP="003A4480">
            <w:pPr>
              <w:pStyle w:val="ConsPlusNormal"/>
              <w:rPr>
                <w:rFonts w:ascii="Times New Roman" w:hAnsi="Times New Roman" w:cs="Times New Roman"/>
                <w:sz w:val="28"/>
                <w:szCs w:val="28"/>
              </w:rPr>
            </w:pP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8363" w:type="dxa"/>
            <w:gridSpan w:val="7"/>
          </w:tcPr>
          <w:p w:rsidR="00F53772" w:rsidRPr="00E6417D" w:rsidRDefault="00F53772"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F53772" w:rsidRPr="00E6417D" w:rsidTr="003A4480">
        <w:tc>
          <w:tcPr>
            <w:tcW w:w="2756" w:type="dxa"/>
            <w:vMerge/>
          </w:tcPr>
          <w:p w:rsidR="00F53772" w:rsidRPr="00E6417D" w:rsidRDefault="00F53772" w:rsidP="003A4480">
            <w:pPr>
              <w:rPr>
                <w:sz w:val="28"/>
                <w:szCs w:val="28"/>
              </w:rPr>
            </w:pPr>
          </w:p>
        </w:tc>
        <w:tc>
          <w:tcPr>
            <w:tcW w:w="2268" w:type="dxa"/>
            <w:vMerge/>
          </w:tcPr>
          <w:p w:rsidR="00F53772" w:rsidRPr="00E6417D" w:rsidRDefault="00F53772" w:rsidP="003A4480">
            <w:pPr>
              <w:rPr>
                <w:sz w:val="28"/>
                <w:szCs w:val="28"/>
              </w:rPr>
            </w:pPr>
          </w:p>
        </w:tc>
        <w:tc>
          <w:tcPr>
            <w:tcW w:w="2090" w:type="dxa"/>
          </w:tcPr>
          <w:p w:rsidR="00F53772" w:rsidRPr="00E6417D" w:rsidRDefault="00F53772" w:rsidP="003A4480">
            <w:pPr>
              <w:pStyle w:val="ConsPlusNormal"/>
              <w:rPr>
                <w:rFonts w:ascii="Times New Roman" w:hAnsi="Times New Roman" w:cs="Times New Roman"/>
                <w:sz w:val="28"/>
                <w:szCs w:val="28"/>
              </w:rPr>
            </w:pPr>
          </w:p>
        </w:tc>
        <w:tc>
          <w:tcPr>
            <w:tcW w:w="2091" w:type="dxa"/>
            <w:gridSpan w:val="2"/>
          </w:tcPr>
          <w:p w:rsidR="00F53772" w:rsidRPr="00E6417D" w:rsidRDefault="00F53772" w:rsidP="003A4480">
            <w:pPr>
              <w:pStyle w:val="ConsPlusNormal"/>
              <w:rPr>
                <w:rFonts w:ascii="Times New Roman" w:hAnsi="Times New Roman" w:cs="Times New Roman"/>
                <w:sz w:val="28"/>
                <w:szCs w:val="28"/>
              </w:rPr>
            </w:pPr>
          </w:p>
        </w:tc>
        <w:tc>
          <w:tcPr>
            <w:tcW w:w="2091" w:type="dxa"/>
            <w:gridSpan w:val="2"/>
          </w:tcPr>
          <w:p w:rsidR="00F53772"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F53772" w:rsidRPr="00E6417D" w:rsidRDefault="00F53772" w:rsidP="003A4480">
            <w:pPr>
              <w:pStyle w:val="ConsPlusNormal"/>
              <w:rPr>
                <w:rFonts w:ascii="Times New Roman" w:hAnsi="Times New Roman" w:cs="Times New Roman"/>
                <w:sz w:val="28"/>
                <w:szCs w:val="28"/>
              </w:rPr>
            </w:pPr>
          </w:p>
        </w:tc>
      </w:tr>
    </w:tbl>
    <w:p w:rsidR="00F53772" w:rsidRPr="00E6417D" w:rsidRDefault="00F53772" w:rsidP="00F53772">
      <w:pPr>
        <w:pStyle w:val="ConsPlusNormal"/>
        <w:jc w:val="both"/>
        <w:rPr>
          <w:rFonts w:ascii="Times New Roman" w:hAnsi="Times New Roman" w:cs="Times New Roman"/>
          <w:sz w:val="28"/>
          <w:szCs w:val="28"/>
        </w:rPr>
      </w:pPr>
    </w:p>
    <w:p w:rsidR="007F3C19" w:rsidRPr="00BD1D20" w:rsidRDefault="007F3C19" w:rsidP="007F3C19">
      <w:pPr>
        <w:pStyle w:val="ConsPlusNormal"/>
        <w:jc w:val="center"/>
        <w:rPr>
          <w:rFonts w:ascii="Times New Roman" w:hAnsi="Times New Roman" w:cs="Times New Roman"/>
          <w:b/>
          <w:sz w:val="28"/>
          <w:szCs w:val="28"/>
        </w:rPr>
      </w:pPr>
    </w:p>
    <w:p w:rsidR="007F3C19" w:rsidRPr="00E6417D" w:rsidRDefault="007F3C19" w:rsidP="007F3C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090"/>
        <w:gridCol w:w="178"/>
        <w:gridCol w:w="1913"/>
        <w:gridCol w:w="71"/>
        <w:gridCol w:w="2020"/>
        <w:gridCol w:w="106"/>
        <w:gridCol w:w="1985"/>
      </w:tblGrid>
      <w:tr w:rsidR="007F3C19" w:rsidRPr="00E6417D" w:rsidTr="003A4480">
        <w:tc>
          <w:tcPr>
            <w:tcW w:w="2756"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7F3C19" w:rsidRPr="00E6417D" w:rsidRDefault="007F3C19" w:rsidP="002D5F8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2D5F8F">
                <w:rPr>
                  <w:rFonts w:ascii="Times New Roman" w:hAnsi="Times New Roman" w:cs="Times New Roman"/>
                  <w:color w:val="0000FF"/>
                  <w:sz w:val="28"/>
                  <w:szCs w:val="28"/>
                </w:rPr>
                <w:t>тыс</w:t>
              </w:r>
              <w:proofErr w:type="gramStart"/>
              <w:r w:rsidR="002D5F8F">
                <w:rPr>
                  <w:rFonts w:ascii="Times New Roman" w:hAnsi="Times New Roman" w:cs="Times New Roman"/>
                  <w:color w:val="0000FF"/>
                  <w:sz w:val="28"/>
                  <w:szCs w:val="28"/>
                </w:rPr>
                <w:t>.р</w:t>
              </w:r>
              <w:proofErr w:type="gramEnd"/>
              <w:r w:rsidR="002D5F8F">
                <w:rPr>
                  <w:rFonts w:ascii="Times New Roman" w:hAnsi="Times New Roman" w:cs="Times New Roman"/>
                  <w:color w:val="0000FF"/>
                  <w:sz w:val="28"/>
                  <w:szCs w:val="28"/>
                </w:rPr>
                <w:t>уб</w:t>
              </w:r>
              <w:proofErr w:type="spellEnd"/>
              <w:r w:rsidRPr="00E6417D">
                <w:rPr>
                  <w:rFonts w:ascii="Times New Roman" w:hAnsi="Times New Roman" w:cs="Times New Roman"/>
                  <w:color w:val="0000FF"/>
                  <w:sz w:val="28"/>
                  <w:szCs w:val="28"/>
                </w:rPr>
                <w:t>&gt;</w:t>
              </w:r>
            </w:hyperlink>
          </w:p>
        </w:tc>
        <w:tc>
          <w:tcPr>
            <w:tcW w:w="1985"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7F3C19" w:rsidRPr="00E6417D" w:rsidTr="003A4480">
        <w:tc>
          <w:tcPr>
            <w:tcW w:w="2756"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7F3C19" w:rsidRPr="00E6417D" w:rsidTr="003A4480">
        <w:tc>
          <w:tcPr>
            <w:tcW w:w="2756" w:type="dxa"/>
            <w:vMerge w:val="restart"/>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4.Пока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организация показа) концертов и концертных программ</w:t>
            </w:r>
          </w:p>
        </w:tc>
        <w:tc>
          <w:tcPr>
            <w:tcW w:w="2268" w:type="dxa"/>
            <w:vMerge w:val="restart"/>
          </w:tcPr>
          <w:p w:rsidR="007F3C19" w:rsidRPr="00C72957" w:rsidRDefault="007F3C19" w:rsidP="003A4480">
            <w:pPr>
              <w:rPr>
                <w:color w:val="000000"/>
                <w:sz w:val="24"/>
                <w:szCs w:val="24"/>
              </w:rPr>
            </w:pPr>
            <w:r w:rsidRPr="00C72957">
              <w:rPr>
                <w:color w:val="000000"/>
                <w:sz w:val="24"/>
                <w:szCs w:val="24"/>
              </w:rPr>
              <w:t xml:space="preserve">636250000132034210907063000800200000007103101 </w:t>
            </w:r>
          </w:p>
          <w:p w:rsidR="007F3C19" w:rsidRPr="00E6417D" w:rsidRDefault="007F3C19" w:rsidP="003A4480">
            <w:pPr>
              <w:pStyle w:val="ConsPlusNormal"/>
              <w:rPr>
                <w:rFonts w:ascii="Times New Roman" w:hAnsi="Times New Roman" w:cs="Times New Roman"/>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6,906часов</w:t>
            </w:r>
          </w:p>
        </w:tc>
        <w:tc>
          <w:tcPr>
            <w:tcW w:w="1984"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153,6руб</w:t>
            </w:r>
            <w:r w:rsidR="002D5F8F">
              <w:rPr>
                <w:rFonts w:ascii="Times New Roman" w:hAnsi="Times New Roman" w:cs="Times New Roman"/>
                <w:sz w:val="28"/>
                <w:szCs w:val="28"/>
              </w:rPr>
              <w:t>/час</w:t>
            </w: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1061,0</w:t>
            </w:r>
          </w:p>
        </w:tc>
        <w:tc>
          <w:tcPr>
            <w:tcW w:w="1985" w:type="dxa"/>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615B0B" w:rsidP="003A4480">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7F3C19">
              <w:rPr>
                <w:rFonts w:ascii="Times New Roman" w:hAnsi="Times New Roman" w:cs="Times New Roman"/>
                <w:sz w:val="28"/>
                <w:szCs w:val="28"/>
              </w:rPr>
              <w:t>41,33Гкал</w:t>
            </w:r>
          </w:p>
        </w:tc>
        <w:tc>
          <w:tcPr>
            <w:tcW w:w="2091" w:type="dxa"/>
            <w:gridSpan w:val="2"/>
          </w:tcPr>
          <w:p w:rsidR="007F3C19"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2091"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77,5</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 Газ </w:t>
            </w:r>
            <w:r w:rsidR="007F3C19">
              <w:rPr>
                <w:rFonts w:ascii="Times New Roman" w:hAnsi="Times New Roman" w:cs="Times New Roman"/>
                <w:sz w:val="28"/>
                <w:szCs w:val="28"/>
              </w:rPr>
              <w:t>21,021</w:t>
            </w:r>
            <w:r w:rsidR="00773E4D">
              <w:rPr>
                <w:rFonts w:ascii="Times New Roman" w:hAnsi="Times New Roman" w:cs="Times New Roman"/>
                <w:sz w:val="28"/>
                <w:szCs w:val="28"/>
              </w:rPr>
              <w:t>тыс</w:t>
            </w:r>
            <w:proofErr w:type="gramStart"/>
            <w:r w:rsidR="00773E4D">
              <w:rPr>
                <w:rFonts w:ascii="Times New Roman" w:hAnsi="Times New Roman" w:cs="Times New Roman"/>
                <w:sz w:val="28"/>
                <w:szCs w:val="28"/>
              </w:rPr>
              <w:t>.</w:t>
            </w:r>
            <w:r w:rsidR="007F3C19">
              <w:rPr>
                <w:rFonts w:ascii="Times New Roman" w:hAnsi="Times New Roman" w:cs="Times New Roman"/>
                <w:sz w:val="28"/>
                <w:szCs w:val="28"/>
              </w:rPr>
              <w:t>к</w:t>
            </w:r>
            <w:proofErr w:type="gramEnd"/>
            <w:r w:rsidR="007F3C19">
              <w:rPr>
                <w:rFonts w:ascii="Times New Roman" w:hAnsi="Times New Roman" w:cs="Times New Roman"/>
                <w:sz w:val="28"/>
                <w:szCs w:val="28"/>
              </w:rPr>
              <w:t>уб</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5580руб</w:t>
            </w:r>
          </w:p>
        </w:tc>
        <w:tc>
          <w:tcPr>
            <w:tcW w:w="2091" w:type="dxa"/>
            <w:gridSpan w:val="2"/>
          </w:tcPr>
          <w:p w:rsidR="007F3C19" w:rsidRPr="00E6417D" w:rsidRDefault="002D5F8F"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117,3</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rPr>
          <w:trHeight w:val="910"/>
        </w:trPr>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7F3C19">
              <w:rPr>
                <w:rFonts w:ascii="Times New Roman" w:hAnsi="Times New Roman" w:cs="Times New Roman"/>
                <w:sz w:val="28"/>
                <w:szCs w:val="28"/>
              </w:rPr>
              <w:t>17,98</w:t>
            </w:r>
            <w:r w:rsidR="00351975">
              <w:rPr>
                <w:rFonts w:ascii="Times New Roman" w:hAnsi="Times New Roman" w:cs="Times New Roman"/>
                <w:sz w:val="28"/>
                <w:szCs w:val="28"/>
              </w:rPr>
              <w:t>М</w:t>
            </w:r>
            <w:r w:rsidR="007F3C19">
              <w:rPr>
                <w:rFonts w:ascii="Times New Roman" w:hAnsi="Times New Roman" w:cs="Times New Roman"/>
                <w:sz w:val="28"/>
                <w:szCs w:val="28"/>
              </w:rPr>
              <w:t>квт/час</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2091" w:type="dxa"/>
            <w:gridSpan w:val="2"/>
          </w:tcPr>
          <w:p w:rsidR="007F3C19" w:rsidRPr="00E6417D" w:rsidRDefault="002D5F8F"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104,2</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7F3C19">
              <w:rPr>
                <w:rFonts w:ascii="Times New Roman" w:hAnsi="Times New Roman" w:cs="Times New Roman"/>
                <w:sz w:val="28"/>
                <w:szCs w:val="28"/>
              </w:rPr>
              <w:t>24,46куб</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2091" w:type="dxa"/>
            <w:gridSpan w:val="2"/>
          </w:tcPr>
          <w:p w:rsidR="007F3C19" w:rsidRPr="00E6417D" w:rsidRDefault="002D5F8F" w:rsidP="003A4480">
            <w:pPr>
              <w:pStyle w:val="ConsPlusNormal"/>
              <w:tabs>
                <w:tab w:val="left" w:pos="720"/>
                <w:tab w:val="center" w:pos="984"/>
              </w:tabs>
              <w:rPr>
                <w:rFonts w:ascii="Times New Roman" w:hAnsi="Times New Roman" w:cs="Times New Roman"/>
                <w:sz w:val="28"/>
                <w:szCs w:val="28"/>
              </w:rPr>
            </w:pPr>
            <w:r>
              <w:rPr>
                <w:rFonts w:ascii="Times New Roman" w:hAnsi="Times New Roman" w:cs="Times New Roman"/>
                <w:sz w:val="28"/>
                <w:szCs w:val="28"/>
              </w:rPr>
              <w:t>1,0</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r>
    </w:tbl>
    <w:p w:rsidR="007F3C19" w:rsidRPr="00E6417D" w:rsidRDefault="007F3C19" w:rsidP="007F3C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090"/>
        <w:gridCol w:w="178"/>
        <w:gridCol w:w="1913"/>
        <w:gridCol w:w="71"/>
        <w:gridCol w:w="2020"/>
        <w:gridCol w:w="106"/>
        <w:gridCol w:w="1985"/>
      </w:tblGrid>
      <w:tr w:rsidR="007F3C19" w:rsidRPr="00E6417D" w:rsidTr="003A4480">
        <w:tc>
          <w:tcPr>
            <w:tcW w:w="2756"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7F3C19" w:rsidRPr="00E6417D" w:rsidRDefault="007F3C19" w:rsidP="002D5F8F">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2D5F8F">
                <w:rPr>
                  <w:rFonts w:ascii="Times New Roman" w:hAnsi="Times New Roman" w:cs="Times New Roman"/>
                  <w:color w:val="0000FF"/>
                  <w:sz w:val="28"/>
                  <w:szCs w:val="28"/>
                </w:rPr>
                <w:t>тыс</w:t>
              </w:r>
              <w:proofErr w:type="gramStart"/>
              <w:r w:rsidR="002D5F8F">
                <w:rPr>
                  <w:rFonts w:ascii="Times New Roman" w:hAnsi="Times New Roman" w:cs="Times New Roman"/>
                  <w:color w:val="0000FF"/>
                  <w:sz w:val="28"/>
                  <w:szCs w:val="28"/>
                </w:rPr>
                <w:t>.р</w:t>
              </w:r>
              <w:proofErr w:type="gramEnd"/>
              <w:r w:rsidR="002D5F8F">
                <w:rPr>
                  <w:rFonts w:ascii="Times New Roman" w:hAnsi="Times New Roman" w:cs="Times New Roman"/>
                  <w:color w:val="0000FF"/>
                  <w:sz w:val="28"/>
                  <w:szCs w:val="28"/>
                </w:rPr>
                <w:t>уб</w:t>
              </w:r>
              <w:proofErr w:type="spellEnd"/>
              <w:r w:rsidR="002D5F8F">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7F3C19" w:rsidRPr="00E6417D" w:rsidTr="003A4480">
        <w:tc>
          <w:tcPr>
            <w:tcW w:w="2756"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tcPr>
          <w:p w:rsidR="007F3C19" w:rsidRPr="00E6417D" w:rsidRDefault="007F3C1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7F3C19" w:rsidRPr="00E6417D" w:rsidTr="003A4480">
        <w:tc>
          <w:tcPr>
            <w:tcW w:w="2756" w:type="dxa"/>
            <w:vMerge w:val="restart"/>
          </w:tcPr>
          <w:p w:rsidR="007F3C19" w:rsidRPr="00E6417D" w:rsidRDefault="007F3C19" w:rsidP="00C24D3B">
            <w:pPr>
              <w:pStyle w:val="ConsPlusNormal"/>
              <w:rPr>
                <w:rFonts w:ascii="Times New Roman" w:hAnsi="Times New Roman" w:cs="Times New Roman"/>
                <w:sz w:val="28"/>
                <w:szCs w:val="28"/>
              </w:rPr>
            </w:pPr>
            <w:r>
              <w:rPr>
                <w:rFonts w:ascii="Times New Roman" w:hAnsi="Times New Roman" w:cs="Times New Roman"/>
                <w:sz w:val="28"/>
                <w:szCs w:val="28"/>
              </w:rPr>
              <w:t>5.Пока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организация показа) </w:t>
            </w:r>
            <w:r w:rsidR="00C24D3B">
              <w:rPr>
                <w:rFonts w:ascii="Times New Roman" w:hAnsi="Times New Roman" w:cs="Times New Roman"/>
                <w:sz w:val="28"/>
                <w:szCs w:val="28"/>
              </w:rPr>
              <w:t>спектаклей (театральных постановок)</w:t>
            </w:r>
          </w:p>
        </w:tc>
        <w:tc>
          <w:tcPr>
            <w:tcW w:w="2268" w:type="dxa"/>
            <w:vMerge w:val="restart"/>
          </w:tcPr>
          <w:p w:rsidR="007F3C19" w:rsidRPr="008E6648" w:rsidRDefault="007F3C19" w:rsidP="003A4480">
            <w:pPr>
              <w:rPr>
                <w:color w:val="000000"/>
                <w:sz w:val="24"/>
                <w:szCs w:val="24"/>
              </w:rPr>
            </w:pPr>
            <w:r w:rsidRPr="008E6648">
              <w:rPr>
                <w:color w:val="000000"/>
                <w:sz w:val="24"/>
                <w:szCs w:val="24"/>
              </w:rPr>
              <w:t xml:space="preserve">636250000132034210907063000800200000007103101 </w:t>
            </w:r>
          </w:p>
          <w:p w:rsidR="007F3C19" w:rsidRPr="00E6417D" w:rsidRDefault="007F3C19" w:rsidP="003A4480">
            <w:pPr>
              <w:pStyle w:val="ConsPlusNormal"/>
              <w:rPr>
                <w:rFonts w:ascii="Times New Roman" w:hAnsi="Times New Roman" w:cs="Times New Roman"/>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21,703часов</w:t>
            </w:r>
          </w:p>
        </w:tc>
        <w:tc>
          <w:tcPr>
            <w:tcW w:w="1984"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153,6руб</w:t>
            </w:r>
            <w:r w:rsidR="00354814">
              <w:rPr>
                <w:rFonts w:ascii="Times New Roman" w:hAnsi="Times New Roman" w:cs="Times New Roman"/>
                <w:sz w:val="28"/>
                <w:szCs w:val="28"/>
              </w:rPr>
              <w:t>/час</w:t>
            </w: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3333,6</w:t>
            </w:r>
          </w:p>
        </w:tc>
        <w:tc>
          <w:tcPr>
            <w:tcW w:w="1985" w:type="dxa"/>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615B0B" w:rsidP="003A4480">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7F3C19">
              <w:rPr>
                <w:rFonts w:ascii="Times New Roman" w:hAnsi="Times New Roman" w:cs="Times New Roman"/>
                <w:sz w:val="28"/>
                <w:szCs w:val="28"/>
              </w:rPr>
              <w:t>41,33Гкал</w:t>
            </w:r>
          </w:p>
        </w:tc>
        <w:tc>
          <w:tcPr>
            <w:tcW w:w="2091" w:type="dxa"/>
            <w:gridSpan w:val="2"/>
          </w:tcPr>
          <w:p w:rsidR="007F3C19"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2091"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77,5</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354814"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Газ </w:t>
            </w:r>
            <w:r w:rsidR="007F3C19">
              <w:rPr>
                <w:rFonts w:ascii="Times New Roman" w:hAnsi="Times New Roman" w:cs="Times New Roman"/>
                <w:sz w:val="28"/>
                <w:szCs w:val="28"/>
              </w:rPr>
              <w:t>21,021</w:t>
            </w:r>
            <w:r w:rsidR="00773E4D">
              <w:rPr>
                <w:rFonts w:ascii="Times New Roman" w:hAnsi="Times New Roman" w:cs="Times New Roman"/>
                <w:sz w:val="28"/>
                <w:szCs w:val="28"/>
              </w:rPr>
              <w:t>тыс</w:t>
            </w:r>
            <w:proofErr w:type="gramStart"/>
            <w:r w:rsidR="00773E4D">
              <w:rPr>
                <w:rFonts w:ascii="Times New Roman" w:hAnsi="Times New Roman" w:cs="Times New Roman"/>
                <w:sz w:val="28"/>
                <w:szCs w:val="28"/>
              </w:rPr>
              <w:t>.</w:t>
            </w:r>
            <w:r w:rsidR="007F3C19">
              <w:rPr>
                <w:rFonts w:ascii="Times New Roman" w:hAnsi="Times New Roman" w:cs="Times New Roman"/>
                <w:sz w:val="28"/>
                <w:szCs w:val="28"/>
              </w:rPr>
              <w:t>к</w:t>
            </w:r>
            <w:proofErr w:type="gramEnd"/>
            <w:r w:rsidR="007F3C19">
              <w:rPr>
                <w:rFonts w:ascii="Times New Roman" w:hAnsi="Times New Roman" w:cs="Times New Roman"/>
                <w:sz w:val="28"/>
                <w:szCs w:val="28"/>
              </w:rPr>
              <w:t>уб</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5580руб</w:t>
            </w:r>
            <w:r w:rsidR="00B900FF">
              <w:rPr>
                <w:rFonts w:ascii="Times New Roman" w:hAnsi="Times New Roman" w:cs="Times New Roman"/>
                <w:sz w:val="28"/>
                <w:szCs w:val="28"/>
              </w:rPr>
              <w:t>/куб</w:t>
            </w:r>
          </w:p>
        </w:tc>
        <w:tc>
          <w:tcPr>
            <w:tcW w:w="2091" w:type="dxa"/>
            <w:gridSpan w:val="2"/>
          </w:tcPr>
          <w:p w:rsidR="007F3C19" w:rsidRPr="00E6417D" w:rsidRDefault="002D5F8F"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117,3</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7F3C19">
              <w:rPr>
                <w:rFonts w:ascii="Times New Roman" w:hAnsi="Times New Roman" w:cs="Times New Roman"/>
                <w:sz w:val="28"/>
                <w:szCs w:val="28"/>
              </w:rPr>
              <w:t>17,98</w:t>
            </w:r>
            <w:r w:rsidR="00351975">
              <w:rPr>
                <w:rFonts w:ascii="Times New Roman" w:hAnsi="Times New Roman" w:cs="Times New Roman"/>
                <w:sz w:val="28"/>
                <w:szCs w:val="28"/>
              </w:rPr>
              <w:t>М</w:t>
            </w:r>
            <w:r w:rsidR="007F3C19">
              <w:rPr>
                <w:rFonts w:ascii="Times New Roman" w:hAnsi="Times New Roman" w:cs="Times New Roman"/>
                <w:sz w:val="28"/>
                <w:szCs w:val="28"/>
              </w:rPr>
              <w:t>квт/час</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2091" w:type="dxa"/>
            <w:gridSpan w:val="2"/>
          </w:tcPr>
          <w:p w:rsidR="007F3C19" w:rsidRPr="00E6417D" w:rsidRDefault="002D5F8F"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104,2</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7F3C19">
              <w:rPr>
                <w:rFonts w:ascii="Times New Roman" w:hAnsi="Times New Roman" w:cs="Times New Roman"/>
                <w:sz w:val="28"/>
                <w:szCs w:val="28"/>
              </w:rPr>
              <w:t>24,46куб</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2091" w:type="dxa"/>
            <w:gridSpan w:val="2"/>
          </w:tcPr>
          <w:p w:rsidR="007F3C19" w:rsidRPr="00E6417D" w:rsidRDefault="002D5F8F" w:rsidP="002D5F8F">
            <w:pPr>
              <w:pStyle w:val="ConsPlusNormal"/>
              <w:tabs>
                <w:tab w:val="left" w:pos="720"/>
                <w:tab w:val="center" w:pos="984"/>
              </w:tabs>
              <w:rPr>
                <w:rFonts w:ascii="Times New Roman" w:hAnsi="Times New Roman" w:cs="Times New Roman"/>
                <w:sz w:val="28"/>
                <w:szCs w:val="28"/>
              </w:rPr>
            </w:pPr>
            <w:r>
              <w:rPr>
                <w:rFonts w:ascii="Times New Roman" w:hAnsi="Times New Roman" w:cs="Times New Roman"/>
                <w:sz w:val="28"/>
                <w:szCs w:val="28"/>
              </w:rPr>
              <w:t>1,0</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r>
              <w:rPr>
                <w:sz w:val="28"/>
                <w:szCs w:val="28"/>
              </w:rPr>
              <w:t>структурный метод</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w:t>
            </w:r>
            <w:r w:rsidRPr="00E6417D">
              <w:rPr>
                <w:rFonts w:ascii="Times New Roman" w:hAnsi="Times New Roman" w:cs="Times New Roman"/>
                <w:sz w:val="28"/>
                <w:szCs w:val="28"/>
              </w:rPr>
              <w:lastRenderedPageBreak/>
              <w:t xml:space="preserve">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2D5F8F"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268" w:type="dxa"/>
            <w:gridSpan w:val="2"/>
          </w:tcPr>
          <w:p w:rsidR="007F3C19" w:rsidRPr="00E6417D" w:rsidRDefault="007F3C19" w:rsidP="003A4480">
            <w:pPr>
              <w:pStyle w:val="ConsPlusNormal"/>
              <w:rPr>
                <w:rFonts w:ascii="Times New Roman" w:hAnsi="Times New Roman" w:cs="Times New Roman"/>
                <w:sz w:val="28"/>
                <w:szCs w:val="28"/>
              </w:rPr>
            </w:pPr>
          </w:p>
        </w:tc>
        <w:tc>
          <w:tcPr>
            <w:tcW w:w="1984" w:type="dxa"/>
            <w:gridSpan w:val="2"/>
          </w:tcPr>
          <w:p w:rsidR="007F3C19" w:rsidRPr="00E6417D" w:rsidRDefault="007F3C19" w:rsidP="003A4480">
            <w:pPr>
              <w:pStyle w:val="ConsPlusNormal"/>
              <w:rPr>
                <w:rFonts w:ascii="Times New Roman" w:hAnsi="Times New Roman" w:cs="Times New Roman"/>
                <w:sz w:val="28"/>
                <w:szCs w:val="28"/>
              </w:rPr>
            </w:pPr>
          </w:p>
        </w:tc>
        <w:tc>
          <w:tcPr>
            <w:tcW w:w="2126" w:type="dxa"/>
            <w:gridSpan w:val="2"/>
          </w:tcPr>
          <w:p w:rsidR="007F3C1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7F3C19" w:rsidRPr="00E6417D" w:rsidRDefault="007F3C19" w:rsidP="003A4480">
            <w:pPr>
              <w:pStyle w:val="ConsPlusNormal"/>
              <w:rPr>
                <w:rFonts w:ascii="Times New Roman" w:hAnsi="Times New Roman" w:cs="Times New Roman"/>
                <w:sz w:val="28"/>
                <w:szCs w:val="28"/>
              </w:rPr>
            </w:pP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8363" w:type="dxa"/>
            <w:gridSpan w:val="7"/>
          </w:tcPr>
          <w:p w:rsidR="007F3C19" w:rsidRPr="00E6417D" w:rsidRDefault="007F3C1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7F3C19" w:rsidRPr="00E6417D" w:rsidTr="003A4480">
        <w:tc>
          <w:tcPr>
            <w:tcW w:w="2756" w:type="dxa"/>
            <w:vMerge/>
          </w:tcPr>
          <w:p w:rsidR="007F3C19" w:rsidRPr="00E6417D" w:rsidRDefault="007F3C19" w:rsidP="003A4480">
            <w:pPr>
              <w:rPr>
                <w:sz w:val="28"/>
                <w:szCs w:val="28"/>
              </w:rPr>
            </w:pPr>
          </w:p>
        </w:tc>
        <w:tc>
          <w:tcPr>
            <w:tcW w:w="2268" w:type="dxa"/>
            <w:vMerge/>
          </w:tcPr>
          <w:p w:rsidR="007F3C19" w:rsidRPr="00E6417D" w:rsidRDefault="007F3C19" w:rsidP="003A4480">
            <w:pPr>
              <w:rPr>
                <w:sz w:val="28"/>
                <w:szCs w:val="28"/>
              </w:rPr>
            </w:pPr>
          </w:p>
        </w:tc>
        <w:tc>
          <w:tcPr>
            <w:tcW w:w="2090" w:type="dxa"/>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c>
          <w:tcPr>
            <w:tcW w:w="2091" w:type="dxa"/>
            <w:gridSpan w:val="2"/>
          </w:tcPr>
          <w:p w:rsidR="007F3C1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7F3C19" w:rsidRPr="00E6417D" w:rsidRDefault="007F3C19" w:rsidP="003A4480">
            <w:pPr>
              <w:pStyle w:val="ConsPlusNormal"/>
              <w:rPr>
                <w:rFonts w:ascii="Times New Roman" w:hAnsi="Times New Roman" w:cs="Times New Roman"/>
                <w:sz w:val="28"/>
                <w:szCs w:val="28"/>
              </w:rPr>
            </w:pPr>
          </w:p>
        </w:tc>
      </w:tr>
    </w:tbl>
    <w:p w:rsidR="007F3C19" w:rsidRPr="00E6417D" w:rsidRDefault="007F3C19" w:rsidP="007F3C19">
      <w:pPr>
        <w:pStyle w:val="ConsPlusNormal"/>
        <w:jc w:val="both"/>
        <w:rPr>
          <w:rFonts w:ascii="Times New Roman" w:hAnsi="Times New Roman" w:cs="Times New Roman"/>
          <w:sz w:val="28"/>
          <w:szCs w:val="28"/>
        </w:rPr>
      </w:pPr>
    </w:p>
    <w:p w:rsidR="00F96199" w:rsidRPr="00E6417D" w:rsidRDefault="00F96199" w:rsidP="00F9619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090"/>
        <w:gridCol w:w="178"/>
        <w:gridCol w:w="1913"/>
        <w:gridCol w:w="71"/>
        <w:gridCol w:w="2020"/>
        <w:gridCol w:w="106"/>
        <w:gridCol w:w="1985"/>
      </w:tblGrid>
      <w:tr w:rsidR="00F96199" w:rsidRPr="00E6417D" w:rsidTr="003A4480">
        <w:tc>
          <w:tcPr>
            <w:tcW w:w="2756" w:type="dxa"/>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gridSpan w:val="2"/>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F96199" w:rsidRPr="00E6417D" w:rsidRDefault="00F96199" w:rsidP="0085194D">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85194D">
                <w:rPr>
                  <w:rFonts w:ascii="Times New Roman" w:hAnsi="Times New Roman" w:cs="Times New Roman"/>
                  <w:color w:val="0000FF"/>
                  <w:sz w:val="28"/>
                  <w:szCs w:val="28"/>
                </w:rPr>
                <w:t>тыс</w:t>
              </w:r>
              <w:proofErr w:type="gramStart"/>
              <w:r w:rsidR="0085194D">
                <w:rPr>
                  <w:rFonts w:ascii="Times New Roman" w:hAnsi="Times New Roman" w:cs="Times New Roman"/>
                  <w:color w:val="0000FF"/>
                  <w:sz w:val="28"/>
                  <w:szCs w:val="28"/>
                </w:rPr>
                <w:t>.р</w:t>
              </w:r>
              <w:proofErr w:type="gramEnd"/>
              <w:r w:rsidR="0085194D">
                <w:rPr>
                  <w:rFonts w:ascii="Times New Roman" w:hAnsi="Times New Roman" w:cs="Times New Roman"/>
                  <w:color w:val="0000FF"/>
                  <w:sz w:val="28"/>
                  <w:szCs w:val="28"/>
                </w:rPr>
                <w:t>уб</w:t>
              </w:r>
              <w:proofErr w:type="spellEnd"/>
              <w:r w:rsidR="0085194D">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F96199" w:rsidRPr="00E6417D" w:rsidTr="003A4480">
        <w:tc>
          <w:tcPr>
            <w:tcW w:w="2756" w:type="dxa"/>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lastRenderedPageBreak/>
              <w:t>1</w:t>
            </w:r>
          </w:p>
        </w:tc>
        <w:tc>
          <w:tcPr>
            <w:tcW w:w="2268" w:type="dxa"/>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gridSpan w:val="2"/>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tcPr>
          <w:p w:rsidR="00F96199" w:rsidRPr="00E6417D" w:rsidRDefault="00F9619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F96199" w:rsidRPr="00E6417D" w:rsidTr="003A4480">
        <w:tc>
          <w:tcPr>
            <w:tcW w:w="2756" w:type="dxa"/>
            <w:vMerge w:val="restart"/>
          </w:tcPr>
          <w:p w:rsidR="00F96199" w:rsidRPr="00E6417D" w:rsidRDefault="00F96199" w:rsidP="003A4480">
            <w:pPr>
              <w:pStyle w:val="ConsPlusNormal"/>
              <w:rPr>
                <w:rFonts w:ascii="Times New Roman" w:hAnsi="Times New Roman" w:cs="Times New Roman"/>
                <w:sz w:val="28"/>
                <w:szCs w:val="28"/>
              </w:rPr>
            </w:pPr>
            <w:r>
              <w:rPr>
                <w:rFonts w:ascii="Times New Roman" w:hAnsi="Times New Roman" w:cs="Times New Roman"/>
                <w:sz w:val="28"/>
                <w:szCs w:val="28"/>
              </w:rPr>
              <w:t>6. Создание спектаклей</w:t>
            </w:r>
          </w:p>
        </w:tc>
        <w:tc>
          <w:tcPr>
            <w:tcW w:w="2268" w:type="dxa"/>
            <w:vMerge w:val="restart"/>
          </w:tcPr>
          <w:p w:rsidR="00F96199" w:rsidRPr="00621FC7" w:rsidRDefault="00F96199" w:rsidP="003A4480">
            <w:pPr>
              <w:rPr>
                <w:color w:val="000000"/>
                <w:sz w:val="24"/>
                <w:szCs w:val="24"/>
              </w:rPr>
            </w:pPr>
            <w:r w:rsidRPr="00621FC7">
              <w:rPr>
                <w:color w:val="000000"/>
                <w:sz w:val="24"/>
                <w:szCs w:val="24"/>
              </w:rPr>
              <w:t xml:space="preserve">636250000132034210907004100500000002002102101 </w:t>
            </w:r>
          </w:p>
          <w:p w:rsidR="00F96199" w:rsidRPr="00E6417D" w:rsidRDefault="00F96199" w:rsidP="003A4480">
            <w:pPr>
              <w:pStyle w:val="ConsPlusNormal"/>
              <w:rPr>
                <w:rFonts w:ascii="Times New Roman" w:hAnsi="Times New Roman" w:cs="Times New Roman"/>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268" w:type="dxa"/>
            <w:gridSpan w:val="2"/>
          </w:tcPr>
          <w:p w:rsidR="00F96199" w:rsidRPr="00E6417D" w:rsidRDefault="00F96199" w:rsidP="003A4480">
            <w:pPr>
              <w:pStyle w:val="ConsPlusNormal"/>
              <w:rPr>
                <w:rFonts w:ascii="Times New Roman" w:hAnsi="Times New Roman" w:cs="Times New Roman"/>
                <w:sz w:val="28"/>
                <w:szCs w:val="28"/>
              </w:rPr>
            </w:pPr>
            <w:r>
              <w:rPr>
                <w:rFonts w:ascii="Times New Roman" w:hAnsi="Times New Roman" w:cs="Times New Roman"/>
                <w:sz w:val="28"/>
                <w:szCs w:val="28"/>
              </w:rPr>
              <w:t>1973часов</w:t>
            </w:r>
          </w:p>
        </w:tc>
        <w:tc>
          <w:tcPr>
            <w:tcW w:w="1984" w:type="dxa"/>
            <w:gridSpan w:val="2"/>
          </w:tcPr>
          <w:p w:rsidR="00F96199" w:rsidRPr="00E6417D" w:rsidRDefault="00F96199" w:rsidP="003A4480">
            <w:pPr>
              <w:pStyle w:val="ConsPlusNormal"/>
              <w:rPr>
                <w:rFonts w:ascii="Times New Roman" w:hAnsi="Times New Roman" w:cs="Times New Roman"/>
                <w:sz w:val="28"/>
                <w:szCs w:val="28"/>
              </w:rPr>
            </w:pPr>
            <w:r>
              <w:rPr>
                <w:rFonts w:ascii="Times New Roman" w:hAnsi="Times New Roman" w:cs="Times New Roman"/>
                <w:sz w:val="28"/>
                <w:szCs w:val="28"/>
              </w:rPr>
              <w:t>153,6руб</w:t>
            </w:r>
            <w:r w:rsidR="0085194D">
              <w:rPr>
                <w:rFonts w:ascii="Times New Roman" w:hAnsi="Times New Roman" w:cs="Times New Roman"/>
                <w:sz w:val="28"/>
                <w:szCs w:val="28"/>
              </w:rPr>
              <w:t>/час</w:t>
            </w:r>
          </w:p>
        </w:tc>
        <w:tc>
          <w:tcPr>
            <w:tcW w:w="2126" w:type="dxa"/>
            <w:gridSpan w:val="2"/>
          </w:tcPr>
          <w:p w:rsidR="00F96199" w:rsidRPr="00E6417D" w:rsidRDefault="0085194D" w:rsidP="0085194D">
            <w:pPr>
              <w:pStyle w:val="ConsPlusNormal"/>
              <w:rPr>
                <w:rFonts w:ascii="Times New Roman" w:hAnsi="Times New Roman" w:cs="Times New Roman"/>
                <w:sz w:val="28"/>
                <w:szCs w:val="28"/>
              </w:rPr>
            </w:pPr>
            <w:r>
              <w:rPr>
                <w:rFonts w:ascii="Times New Roman" w:hAnsi="Times New Roman" w:cs="Times New Roman"/>
                <w:sz w:val="28"/>
                <w:szCs w:val="28"/>
              </w:rPr>
              <w:t>303,1</w:t>
            </w:r>
          </w:p>
        </w:tc>
        <w:tc>
          <w:tcPr>
            <w:tcW w:w="1985" w:type="dxa"/>
          </w:tcPr>
          <w:p w:rsidR="00F96199" w:rsidRPr="00E6417D" w:rsidRDefault="00F96199" w:rsidP="003A4480">
            <w:pPr>
              <w:pStyle w:val="ConsPlusNormal"/>
              <w:rPr>
                <w:rFonts w:ascii="Times New Roman" w:hAnsi="Times New Roman" w:cs="Times New Roman"/>
                <w:sz w:val="28"/>
                <w:szCs w:val="28"/>
              </w:rPr>
            </w:pPr>
            <w:r>
              <w:rPr>
                <w:sz w:val="28"/>
                <w:szCs w:val="28"/>
              </w:rPr>
              <w:t>структурный метод</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268" w:type="dxa"/>
            <w:gridSpan w:val="2"/>
          </w:tcPr>
          <w:p w:rsidR="00F96199" w:rsidRPr="00E6417D" w:rsidRDefault="00F96199" w:rsidP="003A4480">
            <w:pPr>
              <w:pStyle w:val="ConsPlusNormal"/>
              <w:rPr>
                <w:rFonts w:ascii="Times New Roman" w:hAnsi="Times New Roman" w:cs="Times New Roman"/>
                <w:sz w:val="28"/>
                <w:szCs w:val="28"/>
              </w:rPr>
            </w:pPr>
          </w:p>
        </w:tc>
        <w:tc>
          <w:tcPr>
            <w:tcW w:w="1984" w:type="dxa"/>
            <w:gridSpan w:val="2"/>
          </w:tcPr>
          <w:p w:rsidR="00F96199" w:rsidRPr="00E6417D" w:rsidRDefault="00F96199" w:rsidP="003A4480">
            <w:pPr>
              <w:pStyle w:val="ConsPlusNormal"/>
              <w:rPr>
                <w:rFonts w:ascii="Times New Roman" w:hAnsi="Times New Roman" w:cs="Times New Roman"/>
                <w:sz w:val="28"/>
                <w:szCs w:val="28"/>
              </w:rPr>
            </w:pPr>
          </w:p>
        </w:tc>
        <w:tc>
          <w:tcPr>
            <w:tcW w:w="2126"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96199" w:rsidRPr="00E6417D" w:rsidRDefault="00F96199" w:rsidP="003A4480">
            <w:pPr>
              <w:pStyle w:val="ConsPlusNormal"/>
              <w:rPr>
                <w:rFonts w:ascii="Times New Roman" w:hAnsi="Times New Roman" w:cs="Times New Roman"/>
                <w:sz w:val="28"/>
                <w:szCs w:val="28"/>
              </w:rPr>
            </w:pP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268" w:type="dxa"/>
            <w:gridSpan w:val="2"/>
          </w:tcPr>
          <w:p w:rsidR="00F96199" w:rsidRPr="00E6417D" w:rsidRDefault="00F96199" w:rsidP="003A4480">
            <w:pPr>
              <w:pStyle w:val="ConsPlusNormal"/>
              <w:rPr>
                <w:rFonts w:ascii="Times New Roman" w:hAnsi="Times New Roman" w:cs="Times New Roman"/>
                <w:sz w:val="28"/>
                <w:szCs w:val="28"/>
              </w:rPr>
            </w:pPr>
          </w:p>
        </w:tc>
        <w:tc>
          <w:tcPr>
            <w:tcW w:w="1984" w:type="dxa"/>
            <w:gridSpan w:val="2"/>
          </w:tcPr>
          <w:p w:rsidR="00F96199" w:rsidRPr="00E6417D" w:rsidRDefault="00F96199" w:rsidP="003A4480">
            <w:pPr>
              <w:pStyle w:val="ConsPlusNormal"/>
              <w:rPr>
                <w:rFonts w:ascii="Times New Roman" w:hAnsi="Times New Roman" w:cs="Times New Roman"/>
                <w:sz w:val="28"/>
                <w:szCs w:val="28"/>
              </w:rPr>
            </w:pPr>
          </w:p>
        </w:tc>
        <w:tc>
          <w:tcPr>
            <w:tcW w:w="2126"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96199" w:rsidRPr="00E6417D" w:rsidRDefault="00F96199" w:rsidP="003A4480">
            <w:pPr>
              <w:pStyle w:val="ConsPlusNormal"/>
              <w:rPr>
                <w:rFonts w:ascii="Times New Roman" w:hAnsi="Times New Roman" w:cs="Times New Roman"/>
                <w:sz w:val="28"/>
                <w:szCs w:val="28"/>
              </w:rPr>
            </w:pP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090" w:type="dxa"/>
          </w:tcPr>
          <w:p w:rsidR="00F96199" w:rsidRPr="00E6417D" w:rsidRDefault="00615B0B"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F96199">
              <w:rPr>
                <w:rFonts w:ascii="Times New Roman" w:hAnsi="Times New Roman" w:cs="Times New Roman"/>
                <w:sz w:val="28"/>
                <w:szCs w:val="28"/>
              </w:rPr>
              <w:t>41,33Гкал</w:t>
            </w:r>
          </w:p>
        </w:tc>
        <w:tc>
          <w:tcPr>
            <w:tcW w:w="2091" w:type="dxa"/>
            <w:gridSpan w:val="2"/>
          </w:tcPr>
          <w:p w:rsidR="00F96199"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2091"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77,5</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r>
              <w:rPr>
                <w:sz w:val="28"/>
                <w:szCs w:val="28"/>
              </w:rPr>
              <w:t>структурный метод</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090" w:type="dxa"/>
          </w:tcPr>
          <w:p w:rsidR="00F96199"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Газ </w:t>
            </w:r>
            <w:r w:rsidR="00F96199">
              <w:rPr>
                <w:rFonts w:ascii="Times New Roman" w:hAnsi="Times New Roman" w:cs="Times New Roman"/>
                <w:sz w:val="28"/>
                <w:szCs w:val="28"/>
              </w:rPr>
              <w:t>21,021</w:t>
            </w:r>
            <w:r w:rsidR="00773E4D">
              <w:rPr>
                <w:rFonts w:ascii="Times New Roman" w:hAnsi="Times New Roman" w:cs="Times New Roman"/>
                <w:sz w:val="28"/>
                <w:szCs w:val="28"/>
              </w:rPr>
              <w:t>тыс</w:t>
            </w:r>
            <w:proofErr w:type="gramStart"/>
            <w:r w:rsidR="00773E4D">
              <w:rPr>
                <w:rFonts w:ascii="Times New Roman" w:hAnsi="Times New Roman" w:cs="Times New Roman"/>
                <w:sz w:val="28"/>
                <w:szCs w:val="28"/>
              </w:rPr>
              <w:t>.</w:t>
            </w:r>
            <w:r w:rsidR="00F96199">
              <w:rPr>
                <w:rFonts w:ascii="Times New Roman" w:hAnsi="Times New Roman" w:cs="Times New Roman"/>
                <w:sz w:val="28"/>
                <w:szCs w:val="28"/>
              </w:rPr>
              <w:t>к</w:t>
            </w:r>
            <w:proofErr w:type="gramEnd"/>
            <w:r w:rsidR="00F96199">
              <w:rPr>
                <w:rFonts w:ascii="Times New Roman" w:hAnsi="Times New Roman" w:cs="Times New Roman"/>
                <w:sz w:val="28"/>
                <w:szCs w:val="28"/>
              </w:rPr>
              <w:t>уб</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r>
              <w:rPr>
                <w:rFonts w:ascii="Times New Roman" w:hAnsi="Times New Roman" w:cs="Times New Roman"/>
                <w:sz w:val="28"/>
                <w:szCs w:val="28"/>
              </w:rPr>
              <w:t>5580руб</w:t>
            </w:r>
            <w:r w:rsidR="00B900FF">
              <w:rPr>
                <w:rFonts w:ascii="Times New Roman" w:hAnsi="Times New Roman" w:cs="Times New Roman"/>
                <w:sz w:val="28"/>
                <w:szCs w:val="28"/>
              </w:rPr>
              <w:t>/куб</w:t>
            </w:r>
          </w:p>
        </w:tc>
        <w:tc>
          <w:tcPr>
            <w:tcW w:w="2091" w:type="dxa"/>
            <w:gridSpan w:val="2"/>
          </w:tcPr>
          <w:p w:rsidR="00F96199" w:rsidRPr="00E6417D" w:rsidRDefault="0085194D"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117,3</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r>
              <w:rPr>
                <w:sz w:val="28"/>
                <w:szCs w:val="28"/>
              </w:rPr>
              <w:t>структурный метод</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090" w:type="dxa"/>
          </w:tcPr>
          <w:p w:rsidR="00F96199"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F96199">
              <w:rPr>
                <w:rFonts w:ascii="Times New Roman" w:hAnsi="Times New Roman" w:cs="Times New Roman"/>
                <w:sz w:val="28"/>
                <w:szCs w:val="28"/>
              </w:rPr>
              <w:t>17,98</w:t>
            </w:r>
            <w:r w:rsidR="00351975">
              <w:rPr>
                <w:rFonts w:ascii="Times New Roman" w:hAnsi="Times New Roman" w:cs="Times New Roman"/>
                <w:sz w:val="28"/>
                <w:szCs w:val="28"/>
              </w:rPr>
              <w:t>М</w:t>
            </w:r>
            <w:r w:rsidR="00F96199">
              <w:rPr>
                <w:rFonts w:ascii="Times New Roman" w:hAnsi="Times New Roman" w:cs="Times New Roman"/>
                <w:sz w:val="28"/>
                <w:szCs w:val="28"/>
              </w:rPr>
              <w:t>квт/час</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2091" w:type="dxa"/>
            <w:gridSpan w:val="2"/>
          </w:tcPr>
          <w:p w:rsidR="00F96199" w:rsidRPr="00E6417D" w:rsidRDefault="0085194D"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104,2</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r>
              <w:rPr>
                <w:sz w:val="28"/>
                <w:szCs w:val="28"/>
              </w:rPr>
              <w:t>структурный метод</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090" w:type="dxa"/>
          </w:tcPr>
          <w:p w:rsidR="00F96199"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F96199">
              <w:rPr>
                <w:rFonts w:ascii="Times New Roman" w:hAnsi="Times New Roman" w:cs="Times New Roman"/>
                <w:sz w:val="28"/>
                <w:szCs w:val="28"/>
              </w:rPr>
              <w:t>24,46куб</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2091" w:type="dxa"/>
            <w:gridSpan w:val="2"/>
          </w:tcPr>
          <w:p w:rsidR="00F96199" w:rsidRPr="00E6417D" w:rsidRDefault="0085194D" w:rsidP="003A4480">
            <w:pPr>
              <w:pStyle w:val="ConsPlusNormal"/>
              <w:tabs>
                <w:tab w:val="left" w:pos="720"/>
                <w:tab w:val="center" w:pos="984"/>
              </w:tabs>
              <w:rPr>
                <w:rFonts w:ascii="Times New Roman" w:hAnsi="Times New Roman" w:cs="Times New Roman"/>
                <w:sz w:val="28"/>
                <w:szCs w:val="28"/>
              </w:rPr>
            </w:pPr>
            <w:r>
              <w:rPr>
                <w:rFonts w:ascii="Times New Roman" w:hAnsi="Times New Roman" w:cs="Times New Roman"/>
                <w:sz w:val="28"/>
                <w:szCs w:val="28"/>
              </w:rPr>
              <w:t>1,0</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r>
              <w:rPr>
                <w:sz w:val="28"/>
                <w:szCs w:val="28"/>
              </w:rPr>
              <w:t>структурный метод</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090" w:type="dxa"/>
          </w:tcPr>
          <w:p w:rsidR="00F96199" w:rsidRPr="00E6417D" w:rsidRDefault="00F96199" w:rsidP="003A4480">
            <w:pPr>
              <w:pStyle w:val="ConsPlusNormal"/>
              <w:rPr>
                <w:rFonts w:ascii="Times New Roman" w:hAnsi="Times New Roman" w:cs="Times New Roman"/>
                <w:sz w:val="28"/>
                <w:szCs w:val="28"/>
              </w:rPr>
            </w:pPr>
          </w:p>
        </w:tc>
        <w:tc>
          <w:tcPr>
            <w:tcW w:w="2091" w:type="dxa"/>
            <w:gridSpan w:val="2"/>
          </w:tcPr>
          <w:p w:rsidR="00F96199" w:rsidRPr="00E6417D" w:rsidRDefault="00F96199" w:rsidP="003A4480">
            <w:pPr>
              <w:pStyle w:val="ConsPlusNormal"/>
              <w:rPr>
                <w:rFonts w:ascii="Times New Roman" w:hAnsi="Times New Roman" w:cs="Times New Roman"/>
                <w:sz w:val="28"/>
                <w:szCs w:val="28"/>
              </w:rPr>
            </w:pPr>
          </w:p>
        </w:tc>
        <w:tc>
          <w:tcPr>
            <w:tcW w:w="2091"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090" w:type="dxa"/>
          </w:tcPr>
          <w:p w:rsidR="00F96199" w:rsidRPr="00E6417D" w:rsidRDefault="00F96199" w:rsidP="003A4480">
            <w:pPr>
              <w:pStyle w:val="ConsPlusNormal"/>
              <w:rPr>
                <w:rFonts w:ascii="Times New Roman" w:hAnsi="Times New Roman" w:cs="Times New Roman"/>
                <w:sz w:val="28"/>
                <w:szCs w:val="28"/>
              </w:rPr>
            </w:pPr>
          </w:p>
        </w:tc>
        <w:tc>
          <w:tcPr>
            <w:tcW w:w="2091" w:type="dxa"/>
            <w:gridSpan w:val="2"/>
          </w:tcPr>
          <w:p w:rsidR="00F96199" w:rsidRPr="00E6417D" w:rsidRDefault="00F96199" w:rsidP="003A4480">
            <w:pPr>
              <w:pStyle w:val="ConsPlusNormal"/>
              <w:rPr>
                <w:rFonts w:ascii="Times New Roman" w:hAnsi="Times New Roman" w:cs="Times New Roman"/>
                <w:sz w:val="28"/>
                <w:szCs w:val="28"/>
              </w:rPr>
            </w:pPr>
          </w:p>
        </w:tc>
        <w:tc>
          <w:tcPr>
            <w:tcW w:w="2091"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268" w:type="dxa"/>
            <w:gridSpan w:val="2"/>
          </w:tcPr>
          <w:p w:rsidR="00F96199" w:rsidRPr="00E6417D" w:rsidRDefault="00F96199" w:rsidP="003A4480">
            <w:pPr>
              <w:pStyle w:val="ConsPlusNormal"/>
              <w:rPr>
                <w:rFonts w:ascii="Times New Roman" w:hAnsi="Times New Roman" w:cs="Times New Roman"/>
                <w:sz w:val="28"/>
                <w:szCs w:val="28"/>
              </w:rPr>
            </w:pPr>
          </w:p>
        </w:tc>
        <w:tc>
          <w:tcPr>
            <w:tcW w:w="1984" w:type="dxa"/>
            <w:gridSpan w:val="2"/>
          </w:tcPr>
          <w:p w:rsidR="00F96199" w:rsidRPr="00E6417D" w:rsidRDefault="00F96199" w:rsidP="003A4480">
            <w:pPr>
              <w:pStyle w:val="ConsPlusNormal"/>
              <w:rPr>
                <w:rFonts w:ascii="Times New Roman" w:hAnsi="Times New Roman" w:cs="Times New Roman"/>
                <w:sz w:val="28"/>
                <w:szCs w:val="28"/>
              </w:rPr>
            </w:pPr>
          </w:p>
        </w:tc>
        <w:tc>
          <w:tcPr>
            <w:tcW w:w="2126"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96199" w:rsidRPr="00E6417D" w:rsidRDefault="00F96199" w:rsidP="003A4480">
            <w:pPr>
              <w:pStyle w:val="ConsPlusNormal"/>
              <w:rPr>
                <w:rFonts w:ascii="Times New Roman" w:hAnsi="Times New Roman" w:cs="Times New Roman"/>
                <w:sz w:val="28"/>
                <w:szCs w:val="28"/>
              </w:rPr>
            </w:pP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268" w:type="dxa"/>
            <w:gridSpan w:val="2"/>
          </w:tcPr>
          <w:p w:rsidR="00F96199" w:rsidRPr="00E6417D" w:rsidRDefault="00F96199" w:rsidP="003A4480">
            <w:pPr>
              <w:pStyle w:val="ConsPlusNormal"/>
              <w:rPr>
                <w:rFonts w:ascii="Times New Roman" w:hAnsi="Times New Roman" w:cs="Times New Roman"/>
                <w:sz w:val="28"/>
                <w:szCs w:val="28"/>
              </w:rPr>
            </w:pPr>
          </w:p>
        </w:tc>
        <w:tc>
          <w:tcPr>
            <w:tcW w:w="1984" w:type="dxa"/>
            <w:gridSpan w:val="2"/>
          </w:tcPr>
          <w:p w:rsidR="00F96199" w:rsidRPr="00E6417D" w:rsidRDefault="00F96199" w:rsidP="003A4480">
            <w:pPr>
              <w:pStyle w:val="ConsPlusNormal"/>
              <w:rPr>
                <w:rFonts w:ascii="Times New Roman" w:hAnsi="Times New Roman" w:cs="Times New Roman"/>
                <w:sz w:val="28"/>
                <w:szCs w:val="28"/>
              </w:rPr>
            </w:pPr>
          </w:p>
        </w:tc>
        <w:tc>
          <w:tcPr>
            <w:tcW w:w="2126"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96199" w:rsidRPr="00E6417D" w:rsidRDefault="00F96199" w:rsidP="003A4480">
            <w:pPr>
              <w:pStyle w:val="ConsPlusNormal"/>
              <w:rPr>
                <w:rFonts w:ascii="Times New Roman" w:hAnsi="Times New Roman" w:cs="Times New Roman"/>
                <w:sz w:val="28"/>
                <w:szCs w:val="28"/>
              </w:rPr>
            </w:pP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268" w:type="dxa"/>
            <w:gridSpan w:val="2"/>
          </w:tcPr>
          <w:p w:rsidR="00F96199" w:rsidRPr="00E6417D" w:rsidRDefault="00F96199" w:rsidP="003A4480">
            <w:pPr>
              <w:pStyle w:val="ConsPlusNormal"/>
              <w:rPr>
                <w:rFonts w:ascii="Times New Roman" w:hAnsi="Times New Roman" w:cs="Times New Roman"/>
                <w:sz w:val="28"/>
                <w:szCs w:val="28"/>
              </w:rPr>
            </w:pPr>
          </w:p>
        </w:tc>
        <w:tc>
          <w:tcPr>
            <w:tcW w:w="1984" w:type="dxa"/>
            <w:gridSpan w:val="2"/>
          </w:tcPr>
          <w:p w:rsidR="00F96199" w:rsidRPr="00E6417D" w:rsidRDefault="00F96199" w:rsidP="003A4480">
            <w:pPr>
              <w:pStyle w:val="ConsPlusNormal"/>
              <w:rPr>
                <w:rFonts w:ascii="Times New Roman" w:hAnsi="Times New Roman" w:cs="Times New Roman"/>
                <w:sz w:val="28"/>
                <w:szCs w:val="28"/>
              </w:rPr>
            </w:pPr>
          </w:p>
        </w:tc>
        <w:tc>
          <w:tcPr>
            <w:tcW w:w="2126"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F96199" w:rsidRPr="00E6417D" w:rsidRDefault="00F96199" w:rsidP="003A4480">
            <w:pPr>
              <w:pStyle w:val="ConsPlusNormal"/>
              <w:rPr>
                <w:rFonts w:ascii="Times New Roman" w:hAnsi="Times New Roman" w:cs="Times New Roman"/>
                <w:sz w:val="28"/>
                <w:szCs w:val="28"/>
              </w:rPr>
            </w:pP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8363" w:type="dxa"/>
            <w:gridSpan w:val="7"/>
          </w:tcPr>
          <w:p w:rsidR="00F96199" w:rsidRPr="00E6417D" w:rsidRDefault="00F9619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F96199" w:rsidRPr="00E6417D" w:rsidTr="003A4480">
        <w:tc>
          <w:tcPr>
            <w:tcW w:w="2756" w:type="dxa"/>
            <w:vMerge/>
          </w:tcPr>
          <w:p w:rsidR="00F96199" w:rsidRPr="00E6417D" w:rsidRDefault="00F96199" w:rsidP="003A4480">
            <w:pPr>
              <w:rPr>
                <w:sz w:val="28"/>
                <w:szCs w:val="28"/>
              </w:rPr>
            </w:pPr>
          </w:p>
        </w:tc>
        <w:tc>
          <w:tcPr>
            <w:tcW w:w="2268" w:type="dxa"/>
            <w:vMerge/>
          </w:tcPr>
          <w:p w:rsidR="00F96199" w:rsidRPr="00E6417D" w:rsidRDefault="00F96199" w:rsidP="003A4480">
            <w:pPr>
              <w:rPr>
                <w:sz w:val="28"/>
                <w:szCs w:val="28"/>
              </w:rPr>
            </w:pPr>
          </w:p>
        </w:tc>
        <w:tc>
          <w:tcPr>
            <w:tcW w:w="2090" w:type="dxa"/>
          </w:tcPr>
          <w:p w:rsidR="00F96199" w:rsidRPr="00E6417D" w:rsidRDefault="00F96199" w:rsidP="003A4480">
            <w:pPr>
              <w:pStyle w:val="ConsPlusNormal"/>
              <w:rPr>
                <w:rFonts w:ascii="Times New Roman" w:hAnsi="Times New Roman" w:cs="Times New Roman"/>
                <w:sz w:val="28"/>
                <w:szCs w:val="28"/>
              </w:rPr>
            </w:pPr>
          </w:p>
        </w:tc>
        <w:tc>
          <w:tcPr>
            <w:tcW w:w="2091" w:type="dxa"/>
            <w:gridSpan w:val="2"/>
          </w:tcPr>
          <w:p w:rsidR="00F96199" w:rsidRPr="00E6417D" w:rsidRDefault="00F96199" w:rsidP="003A4480">
            <w:pPr>
              <w:pStyle w:val="ConsPlusNormal"/>
              <w:rPr>
                <w:rFonts w:ascii="Times New Roman" w:hAnsi="Times New Roman" w:cs="Times New Roman"/>
                <w:sz w:val="28"/>
                <w:szCs w:val="28"/>
              </w:rPr>
            </w:pPr>
          </w:p>
        </w:tc>
        <w:tc>
          <w:tcPr>
            <w:tcW w:w="2091" w:type="dxa"/>
            <w:gridSpan w:val="2"/>
          </w:tcPr>
          <w:p w:rsidR="00F9619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F96199" w:rsidRPr="00E6417D" w:rsidRDefault="00F96199" w:rsidP="003A4480">
            <w:pPr>
              <w:pStyle w:val="ConsPlusNormal"/>
              <w:rPr>
                <w:rFonts w:ascii="Times New Roman" w:hAnsi="Times New Roman" w:cs="Times New Roman"/>
                <w:sz w:val="28"/>
                <w:szCs w:val="28"/>
              </w:rPr>
            </w:pPr>
          </w:p>
        </w:tc>
      </w:tr>
    </w:tbl>
    <w:p w:rsidR="00D43839" w:rsidRPr="00E6417D" w:rsidRDefault="00D43839" w:rsidP="00D4383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090"/>
        <w:gridCol w:w="178"/>
        <w:gridCol w:w="1913"/>
        <w:gridCol w:w="71"/>
        <w:gridCol w:w="2020"/>
        <w:gridCol w:w="106"/>
        <w:gridCol w:w="1985"/>
      </w:tblGrid>
      <w:tr w:rsidR="00D43839" w:rsidRPr="00E6417D" w:rsidTr="003A4480">
        <w:tc>
          <w:tcPr>
            <w:tcW w:w="2756" w:type="dxa"/>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gridSpan w:val="2"/>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D43839" w:rsidRPr="00E6417D" w:rsidRDefault="00D43839" w:rsidP="0085194D">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85194D">
                <w:rPr>
                  <w:rFonts w:ascii="Times New Roman" w:hAnsi="Times New Roman" w:cs="Times New Roman"/>
                  <w:color w:val="0000FF"/>
                  <w:sz w:val="28"/>
                  <w:szCs w:val="28"/>
                </w:rPr>
                <w:t>тыс</w:t>
              </w:r>
              <w:proofErr w:type="gramStart"/>
              <w:r w:rsidR="0085194D">
                <w:rPr>
                  <w:rFonts w:ascii="Times New Roman" w:hAnsi="Times New Roman" w:cs="Times New Roman"/>
                  <w:color w:val="0000FF"/>
                  <w:sz w:val="28"/>
                  <w:szCs w:val="28"/>
                </w:rPr>
                <w:t>.р</w:t>
              </w:r>
              <w:proofErr w:type="gramEnd"/>
              <w:r w:rsidR="0085194D">
                <w:rPr>
                  <w:rFonts w:ascii="Times New Roman" w:hAnsi="Times New Roman" w:cs="Times New Roman"/>
                  <w:color w:val="0000FF"/>
                  <w:sz w:val="28"/>
                  <w:szCs w:val="28"/>
                </w:rPr>
                <w:t>уб</w:t>
              </w:r>
              <w:proofErr w:type="spellEnd"/>
              <w:r w:rsidR="0085194D">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D43839" w:rsidRPr="00E6417D" w:rsidTr="003A4480">
        <w:tc>
          <w:tcPr>
            <w:tcW w:w="2756" w:type="dxa"/>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gridSpan w:val="2"/>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tcPr>
          <w:p w:rsidR="00D43839" w:rsidRPr="00E6417D" w:rsidRDefault="00D43839"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D43839" w:rsidRPr="00E6417D" w:rsidTr="003A4480">
        <w:tc>
          <w:tcPr>
            <w:tcW w:w="2756" w:type="dxa"/>
            <w:vMerge w:val="restart"/>
          </w:tcPr>
          <w:p w:rsidR="00D43839" w:rsidRPr="00E6417D" w:rsidRDefault="00D43839" w:rsidP="003A4480">
            <w:pPr>
              <w:pStyle w:val="ConsPlusNormal"/>
              <w:rPr>
                <w:rFonts w:ascii="Times New Roman" w:hAnsi="Times New Roman" w:cs="Times New Roman"/>
                <w:sz w:val="28"/>
                <w:szCs w:val="28"/>
              </w:rPr>
            </w:pPr>
            <w:r>
              <w:rPr>
                <w:rFonts w:ascii="Times New Roman" w:hAnsi="Times New Roman" w:cs="Times New Roman"/>
                <w:sz w:val="28"/>
                <w:szCs w:val="28"/>
              </w:rPr>
              <w:t>7.Пока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организация показа)спектаклей(театральных постановок)</w:t>
            </w:r>
          </w:p>
        </w:tc>
        <w:tc>
          <w:tcPr>
            <w:tcW w:w="2268" w:type="dxa"/>
            <w:vMerge w:val="restart"/>
          </w:tcPr>
          <w:p w:rsidR="00D43839" w:rsidRDefault="00D43839" w:rsidP="003A4480">
            <w:pPr>
              <w:rPr>
                <w:color w:val="000000"/>
                <w:sz w:val="8"/>
                <w:szCs w:val="8"/>
              </w:rPr>
            </w:pPr>
            <w:r w:rsidRPr="005020D5">
              <w:rPr>
                <w:color w:val="000000"/>
                <w:sz w:val="24"/>
                <w:szCs w:val="24"/>
              </w:rPr>
              <w:t xml:space="preserve">636250000132034210907001000500100001006104101 </w:t>
            </w:r>
          </w:p>
          <w:p w:rsidR="00D43839" w:rsidRPr="00E6417D" w:rsidRDefault="00D43839" w:rsidP="003A4480">
            <w:pPr>
              <w:pStyle w:val="ConsPlusNormal"/>
              <w:rPr>
                <w:rFonts w:ascii="Times New Roman" w:hAnsi="Times New Roman" w:cs="Times New Roman"/>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268" w:type="dxa"/>
            <w:gridSpan w:val="2"/>
          </w:tcPr>
          <w:p w:rsidR="00D43839" w:rsidRPr="00E6417D" w:rsidRDefault="00D43839" w:rsidP="003A4480">
            <w:pPr>
              <w:pStyle w:val="ConsPlusNormal"/>
              <w:rPr>
                <w:rFonts w:ascii="Times New Roman" w:hAnsi="Times New Roman" w:cs="Times New Roman"/>
                <w:sz w:val="28"/>
                <w:szCs w:val="28"/>
              </w:rPr>
            </w:pPr>
            <w:r>
              <w:rPr>
                <w:rFonts w:ascii="Times New Roman" w:hAnsi="Times New Roman" w:cs="Times New Roman"/>
                <w:sz w:val="28"/>
                <w:szCs w:val="28"/>
              </w:rPr>
              <w:t>1973часов</w:t>
            </w:r>
          </w:p>
        </w:tc>
        <w:tc>
          <w:tcPr>
            <w:tcW w:w="1984" w:type="dxa"/>
            <w:gridSpan w:val="2"/>
          </w:tcPr>
          <w:p w:rsidR="00D43839" w:rsidRPr="00E6417D" w:rsidRDefault="00D43839" w:rsidP="003A4480">
            <w:pPr>
              <w:pStyle w:val="ConsPlusNormal"/>
              <w:rPr>
                <w:rFonts w:ascii="Times New Roman" w:hAnsi="Times New Roman" w:cs="Times New Roman"/>
                <w:sz w:val="28"/>
                <w:szCs w:val="28"/>
              </w:rPr>
            </w:pPr>
            <w:r>
              <w:rPr>
                <w:rFonts w:ascii="Times New Roman" w:hAnsi="Times New Roman" w:cs="Times New Roman"/>
                <w:sz w:val="28"/>
                <w:szCs w:val="28"/>
              </w:rPr>
              <w:t>153,6руб</w:t>
            </w:r>
            <w:r w:rsidR="0085194D">
              <w:rPr>
                <w:rFonts w:ascii="Times New Roman" w:hAnsi="Times New Roman" w:cs="Times New Roman"/>
                <w:sz w:val="28"/>
                <w:szCs w:val="28"/>
              </w:rPr>
              <w:t>/час</w:t>
            </w:r>
          </w:p>
        </w:tc>
        <w:tc>
          <w:tcPr>
            <w:tcW w:w="2126" w:type="dxa"/>
            <w:gridSpan w:val="2"/>
          </w:tcPr>
          <w:p w:rsidR="00D4383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303,1</w:t>
            </w:r>
          </w:p>
        </w:tc>
        <w:tc>
          <w:tcPr>
            <w:tcW w:w="1985" w:type="dxa"/>
          </w:tcPr>
          <w:p w:rsidR="00D43839" w:rsidRPr="00E6417D" w:rsidRDefault="00D43839" w:rsidP="003A4480">
            <w:pPr>
              <w:pStyle w:val="ConsPlusNormal"/>
              <w:rPr>
                <w:rFonts w:ascii="Times New Roman" w:hAnsi="Times New Roman" w:cs="Times New Roman"/>
                <w:sz w:val="28"/>
                <w:szCs w:val="28"/>
              </w:rPr>
            </w:pPr>
            <w:r>
              <w:rPr>
                <w:sz w:val="28"/>
                <w:szCs w:val="28"/>
              </w:rPr>
              <w:t>структурный метод</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268" w:type="dxa"/>
            <w:gridSpan w:val="2"/>
          </w:tcPr>
          <w:p w:rsidR="00D43839" w:rsidRPr="00E6417D" w:rsidRDefault="00D43839" w:rsidP="003A4480">
            <w:pPr>
              <w:pStyle w:val="ConsPlusNormal"/>
              <w:rPr>
                <w:rFonts w:ascii="Times New Roman" w:hAnsi="Times New Roman" w:cs="Times New Roman"/>
                <w:sz w:val="28"/>
                <w:szCs w:val="28"/>
              </w:rPr>
            </w:pPr>
          </w:p>
        </w:tc>
        <w:tc>
          <w:tcPr>
            <w:tcW w:w="1984" w:type="dxa"/>
            <w:gridSpan w:val="2"/>
          </w:tcPr>
          <w:p w:rsidR="00D43839" w:rsidRPr="00E6417D" w:rsidRDefault="00D43839" w:rsidP="003A4480">
            <w:pPr>
              <w:pStyle w:val="ConsPlusNormal"/>
              <w:rPr>
                <w:rFonts w:ascii="Times New Roman" w:hAnsi="Times New Roman" w:cs="Times New Roman"/>
                <w:sz w:val="28"/>
                <w:szCs w:val="28"/>
              </w:rPr>
            </w:pPr>
          </w:p>
        </w:tc>
        <w:tc>
          <w:tcPr>
            <w:tcW w:w="2126" w:type="dxa"/>
            <w:gridSpan w:val="2"/>
          </w:tcPr>
          <w:p w:rsidR="00D4383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D43839" w:rsidRPr="00E6417D" w:rsidRDefault="00D43839" w:rsidP="003A4480">
            <w:pPr>
              <w:pStyle w:val="ConsPlusNormal"/>
              <w:rPr>
                <w:rFonts w:ascii="Times New Roman" w:hAnsi="Times New Roman" w:cs="Times New Roman"/>
                <w:sz w:val="28"/>
                <w:szCs w:val="28"/>
              </w:rPr>
            </w:pP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268" w:type="dxa"/>
            <w:gridSpan w:val="2"/>
          </w:tcPr>
          <w:p w:rsidR="00D43839" w:rsidRPr="00E6417D" w:rsidRDefault="00D43839" w:rsidP="003A4480">
            <w:pPr>
              <w:pStyle w:val="ConsPlusNormal"/>
              <w:rPr>
                <w:rFonts w:ascii="Times New Roman" w:hAnsi="Times New Roman" w:cs="Times New Roman"/>
                <w:sz w:val="28"/>
                <w:szCs w:val="28"/>
              </w:rPr>
            </w:pPr>
          </w:p>
        </w:tc>
        <w:tc>
          <w:tcPr>
            <w:tcW w:w="1984" w:type="dxa"/>
            <w:gridSpan w:val="2"/>
          </w:tcPr>
          <w:p w:rsidR="00D43839" w:rsidRPr="00E6417D" w:rsidRDefault="00D43839" w:rsidP="003A4480">
            <w:pPr>
              <w:pStyle w:val="ConsPlusNormal"/>
              <w:rPr>
                <w:rFonts w:ascii="Times New Roman" w:hAnsi="Times New Roman" w:cs="Times New Roman"/>
                <w:sz w:val="28"/>
                <w:szCs w:val="28"/>
              </w:rPr>
            </w:pPr>
          </w:p>
        </w:tc>
        <w:tc>
          <w:tcPr>
            <w:tcW w:w="2126" w:type="dxa"/>
            <w:gridSpan w:val="2"/>
          </w:tcPr>
          <w:p w:rsidR="00D4383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D43839" w:rsidRPr="00E6417D" w:rsidRDefault="00D43839" w:rsidP="003A4480">
            <w:pPr>
              <w:pStyle w:val="ConsPlusNormal"/>
              <w:rPr>
                <w:rFonts w:ascii="Times New Roman" w:hAnsi="Times New Roman" w:cs="Times New Roman"/>
                <w:sz w:val="28"/>
                <w:szCs w:val="28"/>
              </w:rPr>
            </w:pP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090" w:type="dxa"/>
          </w:tcPr>
          <w:p w:rsidR="00D43839" w:rsidRPr="00E6417D" w:rsidRDefault="00615B0B" w:rsidP="00773E4D">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D43839">
              <w:rPr>
                <w:rFonts w:ascii="Times New Roman" w:hAnsi="Times New Roman" w:cs="Times New Roman"/>
                <w:sz w:val="28"/>
                <w:szCs w:val="28"/>
              </w:rPr>
              <w:t>41,33</w:t>
            </w:r>
            <w:r w:rsidR="00773E4D">
              <w:rPr>
                <w:rFonts w:ascii="Times New Roman" w:hAnsi="Times New Roman" w:cs="Times New Roman"/>
                <w:sz w:val="28"/>
                <w:szCs w:val="28"/>
              </w:rPr>
              <w:t>Г</w:t>
            </w:r>
            <w:r w:rsidR="00D43839">
              <w:rPr>
                <w:rFonts w:ascii="Times New Roman" w:hAnsi="Times New Roman" w:cs="Times New Roman"/>
                <w:sz w:val="28"/>
                <w:szCs w:val="28"/>
              </w:rPr>
              <w:t>кал</w:t>
            </w:r>
          </w:p>
        </w:tc>
        <w:tc>
          <w:tcPr>
            <w:tcW w:w="2091" w:type="dxa"/>
            <w:gridSpan w:val="2"/>
          </w:tcPr>
          <w:p w:rsidR="00D43839"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2091" w:type="dxa"/>
            <w:gridSpan w:val="2"/>
          </w:tcPr>
          <w:p w:rsidR="00D4383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77,5</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r>
              <w:rPr>
                <w:sz w:val="28"/>
                <w:szCs w:val="28"/>
              </w:rPr>
              <w:t>структурный метод</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090" w:type="dxa"/>
          </w:tcPr>
          <w:p w:rsidR="00D43839" w:rsidRPr="00E6417D" w:rsidRDefault="00354814"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Газ </w:t>
            </w:r>
            <w:r w:rsidR="00D43839">
              <w:rPr>
                <w:rFonts w:ascii="Times New Roman" w:hAnsi="Times New Roman" w:cs="Times New Roman"/>
                <w:sz w:val="28"/>
                <w:szCs w:val="28"/>
              </w:rPr>
              <w:t>21,021</w:t>
            </w:r>
            <w:r w:rsidR="00773E4D">
              <w:rPr>
                <w:rFonts w:ascii="Times New Roman" w:hAnsi="Times New Roman" w:cs="Times New Roman"/>
                <w:sz w:val="28"/>
                <w:szCs w:val="28"/>
              </w:rPr>
              <w:t>тыс</w:t>
            </w:r>
            <w:proofErr w:type="gramStart"/>
            <w:r w:rsidR="00773E4D">
              <w:rPr>
                <w:rFonts w:ascii="Times New Roman" w:hAnsi="Times New Roman" w:cs="Times New Roman"/>
                <w:sz w:val="28"/>
                <w:szCs w:val="28"/>
              </w:rPr>
              <w:t>.</w:t>
            </w:r>
            <w:r w:rsidR="00D43839">
              <w:rPr>
                <w:rFonts w:ascii="Times New Roman" w:hAnsi="Times New Roman" w:cs="Times New Roman"/>
                <w:sz w:val="28"/>
                <w:szCs w:val="28"/>
              </w:rPr>
              <w:t>к</w:t>
            </w:r>
            <w:proofErr w:type="gramEnd"/>
            <w:r w:rsidR="00D43839">
              <w:rPr>
                <w:rFonts w:ascii="Times New Roman" w:hAnsi="Times New Roman" w:cs="Times New Roman"/>
                <w:sz w:val="28"/>
                <w:szCs w:val="28"/>
              </w:rPr>
              <w:t>уб</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r>
              <w:rPr>
                <w:rFonts w:ascii="Times New Roman" w:hAnsi="Times New Roman" w:cs="Times New Roman"/>
                <w:sz w:val="28"/>
                <w:szCs w:val="28"/>
              </w:rPr>
              <w:t>5580руб</w:t>
            </w:r>
            <w:r w:rsidR="00B900FF">
              <w:rPr>
                <w:rFonts w:ascii="Times New Roman" w:hAnsi="Times New Roman" w:cs="Times New Roman"/>
                <w:sz w:val="28"/>
                <w:szCs w:val="28"/>
              </w:rPr>
              <w:t>/куб</w:t>
            </w:r>
          </w:p>
        </w:tc>
        <w:tc>
          <w:tcPr>
            <w:tcW w:w="2091" w:type="dxa"/>
            <w:gridSpan w:val="2"/>
          </w:tcPr>
          <w:p w:rsidR="00D43839" w:rsidRPr="00E6417D" w:rsidRDefault="0085194D"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117,3</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r>
              <w:rPr>
                <w:sz w:val="28"/>
                <w:szCs w:val="28"/>
              </w:rPr>
              <w:t>структурный метод</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090" w:type="dxa"/>
          </w:tcPr>
          <w:p w:rsidR="00D43839"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D43839">
              <w:rPr>
                <w:rFonts w:ascii="Times New Roman" w:hAnsi="Times New Roman" w:cs="Times New Roman"/>
                <w:sz w:val="28"/>
                <w:szCs w:val="28"/>
              </w:rPr>
              <w:t>17,98</w:t>
            </w:r>
            <w:r w:rsidR="00351975">
              <w:rPr>
                <w:rFonts w:ascii="Times New Roman" w:hAnsi="Times New Roman" w:cs="Times New Roman"/>
                <w:sz w:val="28"/>
                <w:szCs w:val="28"/>
              </w:rPr>
              <w:t>М</w:t>
            </w:r>
            <w:r w:rsidR="00D43839">
              <w:rPr>
                <w:rFonts w:ascii="Times New Roman" w:hAnsi="Times New Roman" w:cs="Times New Roman"/>
                <w:sz w:val="28"/>
                <w:szCs w:val="28"/>
              </w:rPr>
              <w:t>квт/час</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2091" w:type="dxa"/>
            <w:gridSpan w:val="2"/>
          </w:tcPr>
          <w:p w:rsidR="00D43839" w:rsidRPr="00E6417D" w:rsidRDefault="0085194D"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104,2</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r>
              <w:rPr>
                <w:sz w:val="28"/>
                <w:szCs w:val="28"/>
              </w:rPr>
              <w:t>структурный метод</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090" w:type="dxa"/>
          </w:tcPr>
          <w:p w:rsidR="00D43839"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D43839">
              <w:rPr>
                <w:rFonts w:ascii="Times New Roman" w:hAnsi="Times New Roman" w:cs="Times New Roman"/>
                <w:sz w:val="28"/>
                <w:szCs w:val="28"/>
              </w:rPr>
              <w:t>24,46куб</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2091" w:type="dxa"/>
            <w:gridSpan w:val="2"/>
          </w:tcPr>
          <w:p w:rsidR="00D43839" w:rsidRPr="00E6417D" w:rsidRDefault="0085194D" w:rsidP="003A4480">
            <w:pPr>
              <w:pStyle w:val="ConsPlusNormal"/>
              <w:tabs>
                <w:tab w:val="left" w:pos="720"/>
                <w:tab w:val="center" w:pos="984"/>
              </w:tabs>
              <w:rPr>
                <w:rFonts w:ascii="Times New Roman" w:hAnsi="Times New Roman" w:cs="Times New Roman"/>
                <w:sz w:val="28"/>
                <w:szCs w:val="28"/>
              </w:rPr>
            </w:pPr>
            <w:r>
              <w:rPr>
                <w:rFonts w:ascii="Times New Roman" w:hAnsi="Times New Roman" w:cs="Times New Roman"/>
                <w:sz w:val="28"/>
                <w:szCs w:val="28"/>
              </w:rPr>
              <w:t>1,0</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r>
              <w:rPr>
                <w:sz w:val="28"/>
                <w:szCs w:val="28"/>
              </w:rPr>
              <w:t>структурный метод</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090" w:type="dxa"/>
          </w:tcPr>
          <w:p w:rsidR="00D43839" w:rsidRPr="00E6417D" w:rsidRDefault="00D43839" w:rsidP="003A4480">
            <w:pPr>
              <w:pStyle w:val="ConsPlusNormal"/>
              <w:rPr>
                <w:rFonts w:ascii="Times New Roman" w:hAnsi="Times New Roman" w:cs="Times New Roman"/>
                <w:sz w:val="28"/>
                <w:szCs w:val="28"/>
              </w:rPr>
            </w:pPr>
          </w:p>
        </w:tc>
        <w:tc>
          <w:tcPr>
            <w:tcW w:w="2091" w:type="dxa"/>
            <w:gridSpan w:val="2"/>
          </w:tcPr>
          <w:p w:rsidR="00D43839" w:rsidRPr="00E6417D" w:rsidRDefault="00D43839" w:rsidP="003A4480">
            <w:pPr>
              <w:pStyle w:val="ConsPlusNormal"/>
              <w:rPr>
                <w:rFonts w:ascii="Times New Roman" w:hAnsi="Times New Roman" w:cs="Times New Roman"/>
                <w:sz w:val="28"/>
                <w:szCs w:val="28"/>
              </w:rPr>
            </w:pPr>
          </w:p>
        </w:tc>
        <w:tc>
          <w:tcPr>
            <w:tcW w:w="2091" w:type="dxa"/>
            <w:gridSpan w:val="2"/>
          </w:tcPr>
          <w:p w:rsidR="00D43839" w:rsidRPr="00E6417D" w:rsidRDefault="0085194D"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090" w:type="dxa"/>
          </w:tcPr>
          <w:p w:rsidR="00D43839" w:rsidRPr="00E6417D" w:rsidRDefault="00D43839" w:rsidP="003A4480">
            <w:pPr>
              <w:pStyle w:val="ConsPlusNormal"/>
              <w:rPr>
                <w:rFonts w:ascii="Times New Roman" w:hAnsi="Times New Roman" w:cs="Times New Roman"/>
                <w:sz w:val="28"/>
                <w:szCs w:val="28"/>
              </w:rPr>
            </w:pPr>
          </w:p>
        </w:tc>
        <w:tc>
          <w:tcPr>
            <w:tcW w:w="2091" w:type="dxa"/>
            <w:gridSpan w:val="2"/>
          </w:tcPr>
          <w:p w:rsidR="00D43839" w:rsidRPr="00E6417D" w:rsidRDefault="00D43839" w:rsidP="003A4480">
            <w:pPr>
              <w:pStyle w:val="ConsPlusNormal"/>
              <w:rPr>
                <w:rFonts w:ascii="Times New Roman" w:hAnsi="Times New Roman" w:cs="Times New Roman"/>
                <w:sz w:val="28"/>
                <w:szCs w:val="28"/>
              </w:rPr>
            </w:pPr>
          </w:p>
        </w:tc>
        <w:tc>
          <w:tcPr>
            <w:tcW w:w="2091" w:type="dxa"/>
            <w:gridSpan w:val="2"/>
          </w:tcPr>
          <w:p w:rsidR="00D43839"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268" w:type="dxa"/>
            <w:gridSpan w:val="2"/>
          </w:tcPr>
          <w:p w:rsidR="00D43839" w:rsidRPr="00E6417D" w:rsidRDefault="00D43839" w:rsidP="003A4480">
            <w:pPr>
              <w:pStyle w:val="ConsPlusNormal"/>
              <w:rPr>
                <w:rFonts w:ascii="Times New Roman" w:hAnsi="Times New Roman" w:cs="Times New Roman"/>
                <w:sz w:val="28"/>
                <w:szCs w:val="28"/>
              </w:rPr>
            </w:pPr>
          </w:p>
        </w:tc>
        <w:tc>
          <w:tcPr>
            <w:tcW w:w="1984" w:type="dxa"/>
            <w:gridSpan w:val="2"/>
          </w:tcPr>
          <w:p w:rsidR="00D43839" w:rsidRPr="00E6417D" w:rsidRDefault="00D43839" w:rsidP="003A4480">
            <w:pPr>
              <w:pStyle w:val="ConsPlusNormal"/>
              <w:rPr>
                <w:rFonts w:ascii="Times New Roman" w:hAnsi="Times New Roman" w:cs="Times New Roman"/>
                <w:sz w:val="28"/>
                <w:szCs w:val="28"/>
              </w:rPr>
            </w:pPr>
          </w:p>
        </w:tc>
        <w:tc>
          <w:tcPr>
            <w:tcW w:w="2126" w:type="dxa"/>
            <w:gridSpan w:val="2"/>
          </w:tcPr>
          <w:p w:rsidR="00D43839"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D43839" w:rsidRPr="00E6417D" w:rsidRDefault="00D43839" w:rsidP="003A4480">
            <w:pPr>
              <w:pStyle w:val="ConsPlusNormal"/>
              <w:rPr>
                <w:rFonts w:ascii="Times New Roman" w:hAnsi="Times New Roman" w:cs="Times New Roman"/>
                <w:sz w:val="28"/>
                <w:szCs w:val="28"/>
              </w:rPr>
            </w:pP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268" w:type="dxa"/>
            <w:gridSpan w:val="2"/>
          </w:tcPr>
          <w:p w:rsidR="00D43839" w:rsidRPr="00E6417D" w:rsidRDefault="00D43839" w:rsidP="003A4480">
            <w:pPr>
              <w:pStyle w:val="ConsPlusNormal"/>
              <w:rPr>
                <w:rFonts w:ascii="Times New Roman" w:hAnsi="Times New Roman" w:cs="Times New Roman"/>
                <w:sz w:val="28"/>
                <w:szCs w:val="28"/>
              </w:rPr>
            </w:pPr>
          </w:p>
        </w:tc>
        <w:tc>
          <w:tcPr>
            <w:tcW w:w="1984" w:type="dxa"/>
            <w:gridSpan w:val="2"/>
          </w:tcPr>
          <w:p w:rsidR="00D43839" w:rsidRPr="00E6417D" w:rsidRDefault="00D43839" w:rsidP="003A4480">
            <w:pPr>
              <w:pStyle w:val="ConsPlusNormal"/>
              <w:rPr>
                <w:rFonts w:ascii="Times New Roman" w:hAnsi="Times New Roman" w:cs="Times New Roman"/>
                <w:sz w:val="28"/>
                <w:szCs w:val="28"/>
              </w:rPr>
            </w:pPr>
          </w:p>
        </w:tc>
        <w:tc>
          <w:tcPr>
            <w:tcW w:w="2126" w:type="dxa"/>
            <w:gridSpan w:val="2"/>
          </w:tcPr>
          <w:p w:rsidR="00D43839"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D43839" w:rsidRPr="00E6417D" w:rsidRDefault="00D43839" w:rsidP="003A4480">
            <w:pPr>
              <w:pStyle w:val="ConsPlusNormal"/>
              <w:rPr>
                <w:rFonts w:ascii="Times New Roman" w:hAnsi="Times New Roman" w:cs="Times New Roman"/>
                <w:sz w:val="28"/>
                <w:szCs w:val="28"/>
              </w:rPr>
            </w:pP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w:t>
            </w:r>
            <w:r w:rsidRPr="00E6417D">
              <w:rPr>
                <w:rFonts w:ascii="Times New Roman" w:hAnsi="Times New Roman" w:cs="Times New Roman"/>
                <w:sz w:val="28"/>
                <w:szCs w:val="28"/>
              </w:rPr>
              <w:lastRenderedPageBreak/>
              <w:t xml:space="preserve">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268" w:type="dxa"/>
            <w:gridSpan w:val="2"/>
          </w:tcPr>
          <w:p w:rsidR="00D43839" w:rsidRPr="00E6417D" w:rsidRDefault="00D43839" w:rsidP="003A4480">
            <w:pPr>
              <w:pStyle w:val="ConsPlusNormal"/>
              <w:rPr>
                <w:rFonts w:ascii="Times New Roman" w:hAnsi="Times New Roman" w:cs="Times New Roman"/>
                <w:sz w:val="28"/>
                <w:szCs w:val="28"/>
              </w:rPr>
            </w:pPr>
          </w:p>
        </w:tc>
        <w:tc>
          <w:tcPr>
            <w:tcW w:w="1984" w:type="dxa"/>
            <w:gridSpan w:val="2"/>
          </w:tcPr>
          <w:p w:rsidR="00D43839" w:rsidRPr="00E6417D" w:rsidRDefault="00D43839" w:rsidP="003A4480">
            <w:pPr>
              <w:pStyle w:val="ConsPlusNormal"/>
              <w:rPr>
                <w:rFonts w:ascii="Times New Roman" w:hAnsi="Times New Roman" w:cs="Times New Roman"/>
                <w:sz w:val="28"/>
                <w:szCs w:val="28"/>
              </w:rPr>
            </w:pPr>
          </w:p>
        </w:tc>
        <w:tc>
          <w:tcPr>
            <w:tcW w:w="2126" w:type="dxa"/>
            <w:gridSpan w:val="2"/>
          </w:tcPr>
          <w:p w:rsidR="00D43839"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D43839" w:rsidRPr="00E6417D" w:rsidRDefault="00D43839" w:rsidP="003A4480">
            <w:pPr>
              <w:pStyle w:val="ConsPlusNormal"/>
              <w:rPr>
                <w:rFonts w:ascii="Times New Roman" w:hAnsi="Times New Roman" w:cs="Times New Roman"/>
                <w:sz w:val="28"/>
                <w:szCs w:val="28"/>
              </w:rPr>
            </w:pP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8363" w:type="dxa"/>
            <w:gridSpan w:val="7"/>
          </w:tcPr>
          <w:p w:rsidR="00D43839" w:rsidRPr="00E6417D" w:rsidRDefault="00D43839"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D43839" w:rsidRPr="00E6417D" w:rsidTr="003A4480">
        <w:tc>
          <w:tcPr>
            <w:tcW w:w="2756" w:type="dxa"/>
            <w:vMerge/>
          </w:tcPr>
          <w:p w:rsidR="00D43839" w:rsidRPr="00E6417D" w:rsidRDefault="00D43839" w:rsidP="003A4480">
            <w:pPr>
              <w:rPr>
                <w:sz w:val="28"/>
                <w:szCs w:val="28"/>
              </w:rPr>
            </w:pPr>
          </w:p>
        </w:tc>
        <w:tc>
          <w:tcPr>
            <w:tcW w:w="2268" w:type="dxa"/>
            <w:vMerge/>
          </w:tcPr>
          <w:p w:rsidR="00D43839" w:rsidRPr="00E6417D" w:rsidRDefault="00D43839" w:rsidP="003A4480">
            <w:pPr>
              <w:rPr>
                <w:sz w:val="28"/>
                <w:szCs w:val="28"/>
              </w:rPr>
            </w:pPr>
          </w:p>
        </w:tc>
        <w:tc>
          <w:tcPr>
            <w:tcW w:w="2090" w:type="dxa"/>
          </w:tcPr>
          <w:p w:rsidR="00D43839" w:rsidRPr="00E6417D" w:rsidRDefault="00D43839" w:rsidP="003A4480">
            <w:pPr>
              <w:pStyle w:val="ConsPlusNormal"/>
              <w:rPr>
                <w:rFonts w:ascii="Times New Roman" w:hAnsi="Times New Roman" w:cs="Times New Roman"/>
                <w:sz w:val="28"/>
                <w:szCs w:val="28"/>
              </w:rPr>
            </w:pPr>
          </w:p>
        </w:tc>
        <w:tc>
          <w:tcPr>
            <w:tcW w:w="2091" w:type="dxa"/>
            <w:gridSpan w:val="2"/>
          </w:tcPr>
          <w:p w:rsidR="00D43839" w:rsidRPr="00E6417D" w:rsidRDefault="00D43839" w:rsidP="003A4480">
            <w:pPr>
              <w:pStyle w:val="ConsPlusNormal"/>
              <w:rPr>
                <w:rFonts w:ascii="Times New Roman" w:hAnsi="Times New Roman" w:cs="Times New Roman"/>
                <w:sz w:val="28"/>
                <w:szCs w:val="28"/>
              </w:rPr>
            </w:pPr>
          </w:p>
        </w:tc>
        <w:tc>
          <w:tcPr>
            <w:tcW w:w="2091" w:type="dxa"/>
            <w:gridSpan w:val="2"/>
          </w:tcPr>
          <w:p w:rsidR="00D43839"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D43839" w:rsidRPr="00E6417D" w:rsidRDefault="00D43839" w:rsidP="003A4480">
            <w:pPr>
              <w:pStyle w:val="ConsPlusNormal"/>
              <w:rPr>
                <w:rFonts w:ascii="Times New Roman" w:hAnsi="Times New Roman" w:cs="Times New Roman"/>
                <w:sz w:val="28"/>
                <w:szCs w:val="28"/>
              </w:rPr>
            </w:pPr>
          </w:p>
        </w:tc>
      </w:tr>
    </w:tbl>
    <w:p w:rsidR="00381E37" w:rsidRPr="00BD1D20" w:rsidRDefault="00381E37" w:rsidP="00381E37">
      <w:pPr>
        <w:pStyle w:val="ConsPlusNormal"/>
        <w:jc w:val="center"/>
        <w:rPr>
          <w:rFonts w:ascii="Times New Roman" w:hAnsi="Times New Roman" w:cs="Times New Roman"/>
          <w:b/>
          <w:sz w:val="28"/>
          <w:szCs w:val="28"/>
        </w:rPr>
      </w:pPr>
    </w:p>
    <w:p w:rsidR="00381E37" w:rsidRPr="00E6417D" w:rsidRDefault="00381E37" w:rsidP="00381E3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090"/>
        <w:gridCol w:w="178"/>
        <w:gridCol w:w="1913"/>
        <w:gridCol w:w="71"/>
        <w:gridCol w:w="2020"/>
        <w:gridCol w:w="106"/>
        <w:gridCol w:w="1985"/>
      </w:tblGrid>
      <w:tr w:rsidR="00381E37" w:rsidRPr="00E6417D" w:rsidTr="003A4480">
        <w:tc>
          <w:tcPr>
            <w:tcW w:w="2756" w:type="dxa"/>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gridSpan w:val="2"/>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381E37" w:rsidRPr="00E6417D" w:rsidRDefault="00381E37" w:rsidP="0033475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334751">
                <w:rPr>
                  <w:rFonts w:ascii="Times New Roman" w:hAnsi="Times New Roman" w:cs="Times New Roman"/>
                  <w:color w:val="0000FF"/>
                  <w:sz w:val="28"/>
                  <w:szCs w:val="28"/>
                </w:rPr>
                <w:t>тыс</w:t>
              </w:r>
              <w:proofErr w:type="gramStart"/>
              <w:r w:rsidR="00334751">
                <w:rPr>
                  <w:rFonts w:ascii="Times New Roman" w:hAnsi="Times New Roman" w:cs="Times New Roman"/>
                  <w:color w:val="0000FF"/>
                  <w:sz w:val="28"/>
                  <w:szCs w:val="28"/>
                </w:rPr>
                <w:t>.р</w:t>
              </w:r>
              <w:proofErr w:type="gramEnd"/>
              <w:r w:rsidR="00334751">
                <w:rPr>
                  <w:rFonts w:ascii="Times New Roman" w:hAnsi="Times New Roman" w:cs="Times New Roman"/>
                  <w:color w:val="0000FF"/>
                  <w:sz w:val="28"/>
                  <w:szCs w:val="28"/>
                </w:rPr>
                <w:t>уб</w:t>
              </w:r>
              <w:proofErr w:type="spellEnd"/>
              <w:r w:rsidR="00334751">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381E37" w:rsidRPr="00E6417D" w:rsidTr="003A4480">
        <w:tc>
          <w:tcPr>
            <w:tcW w:w="2756" w:type="dxa"/>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gridSpan w:val="2"/>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tcPr>
          <w:p w:rsidR="00381E37" w:rsidRPr="00E6417D" w:rsidRDefault="00381E3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381E37" w:rsidRPr="00E6417D" w:rsidTr="003A4480">
        <w:tc>
          <w:tcPr>
            <w:tcW w:w="2756" w:type="dxa"/>
            <w:vMerge w:val="restart"/>
          </w:tcPr>
          <w:p w:rsidR="00381E37" w:rsidRPr="00E6417D" w:rsidRDefault="00381E37" w:rsidP="003A4480">
            <w:pPr>
              <w:pStyle w:val="ConsPlusNormal"/>
              <w:rPr>
                <w:rFonts w:ascii="Times New Roman" w:hAnsi="Times New Roman" w:cs="Times New Roman"/>
                <w:sz w:val="28"/>
                <w:szCs w:val="28"/>
              </w:rPr>
            </w:pPr>
            <w:r>
              <w:rPr>
                <w:rFonts w:ascii="Times New Roman" w:hAnsi="Times New Roman" w:cs="Times New Roman"/>
                <w:sz w:val="28"/>
                <w:szCs w:val="28"/>
              </w:rPr>
              <w:t>8.Создание концертов и концертных программ</w:t>
            </w:r>
          </w:p>
        </w:tc>
        <w:tc>
          <w:tcPr>
            <w:tcW w:w="2268" w:type="dxa"/>
            <w:vMerge w:val="restart"/>
          </w:tcPr>
          <w:p w:rsidR="00381E37" w:rsidRPr="00C01F73" w:rsidRDefault="00381E37" w:rsidP="003A4480">
            <w:pPr>
              <w:rPr>
                <w:color w:val="000000"/>
                <w:sz w:val="24"/>
                <w:szCs w:val="24"/>
              </w:rPr>
            </w:pPr>
            <w:r w:rsidRPr="00C01F73">
              <w:rPr>
                <w:color w:val="000000"/>
                <w:sz w:val="24"/>
                <w:szCs w:val="24"/>
              </w:rPr>
              <w:t xml:space="preserve">636250000132034210907005100900000000009100101 </w:t>
            </w:r>
          </w:p>
          <w:p w:rsidR="00381E37" w:rsidRPr="00E6417D" w:rsidRDefault="00381E37" w:rsidP="003A4480">
            <w:pPr>
              <w:pStyle w:val="ConsPlusNormal"/>
              <w:rPr>
                <w:rFonts w:ascii="Times New Roman" w:hAnsi="Times New Roman" w:cs="Times New Roman"/>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268" w:type="dxa"/>
            <w:gridSpan w:val="2"/>
          </w:tcPr>
          <w:p w:rsidR="00381E37" w:rsidRPr="00E6417D" w:rsidRDefault="00381E37" w:rsidP="003A4480">
            <w:pPr>
              <w:pStyle w:val="ConsPlusNormal"/>
              <w:rPr>
                <w:rFonts w:ascii="Times New Roman" w:hAnsi="Times New Roman" w:cs="Times New Roman"/>
                <w:sz w:val="28"/>
                <w:szCs w:val="28"/>
              </w:rPr>
            </w:pPr>
            <w:r>
              <w:rPr>
                <w:rFonts w:ascii="Times New Roman" w:hAnsi="Times New Roman" w:cs="Times New Roman"/>
                <w:sz w:val="28"/>
                <w:szCs w:val="28"/>
              </w:rPr>
              <w:t>33458,3часов</w:t>
            </w:r>
          </w:p>
        </w:tc>
        <w:tc>
          <w:tcPr>
            <w:tcW w:w="1984" w:type="dxa"/>
            <w:gridSpan w:val="2"/>
          </w:tcPr>
          <w:p w:rsidR="00381E37" w:rsidRPr="00E6417D" w:rsidRDefault="00381E37" w:rsidP="003A4480">
            <w:pPr>
              <w:pStyle w:val="ConsPlusNormal"/>
              <w:rPr>
                <w:rFonts w:ascii="Times New Roman" w:hAnsi="Times New Roman" w:cs="Times New Roman"/>
                <w:sz w:val="28"/>
                <w:szCs w:val="28"/>
              </w:rPr>
            </w:pPr>
            <w:r>
              <w:rPr>
                <w:rFonts w:ascii="Times New Roman" w:hAnsi="Times New Roman" w:cs="Times New Roman"/>
                <w:sz w:val="28"/>
                <w:szCs w:val="28"/>
              </w:rPr>
              <w:t>153,6руб</w:t>
            </w:r>
            <w:r w:rsidR="00334751">
              <w:rPr>
                <w:rFonts w:ascii="Times New Roman" w:hAnsi="Times New Roman" w:cs="Times New Roman"/>
                <w:sz w:val="28"/>
                <w:szCs w:val="28"/>
              </w:rPr>
              <w:t>/час</w:t>
            </w:r>
          </w:p>
        </w:tc>
        <w:tc>
          <w:tcPr>
            <w:tcW w:w="2126"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5139,2</w:t>
            </w:r>
          </w:p>
        </w:tc>
        <w:tc>
          <w:tcPr>
            <w:tcW w:w="1985" w:type="dxa"/>
          </w:tcPr>
          <w:p w:rsidR="00381E37" w:rsidRPr="00E6417D" w:rsidRDefault="00381E37" w:rsidP="003A4480">
            <w:pPr>
              <w:pStyle w:val="ConsPlusNormal"/>
              <w:rPr>
                <w:rFonts w:ascii="Times New Roman" w:hAnsi="Times New Roman" w:cs="Times New Roman"/>
                <w:sz w:val="28"/>
                <w:szCs w:val="28"/>
              </w:rPr>
            </w:pPr>
            <w:r>
              <w:rPr>
                <w:sz w:val="28"/>
                <w:szCs w:val="28"/>
              </w:rPr>
              <w:t>структурный метод</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268" w:type="dxa"/>
            <w:gridSpan w:val="2"/>
          </w:tcPr>
          <w:p w:rsidR="00381E37" w:rsidRPr="00E6417D" w:rsidRDefault="00381E37" w:rsidP="003A4480">
            <w:pPr>
              <w:pStyle w:val="ConsPlusNormal"/>
              <w:rPr>
                <w:rFonts w:ascii="Times New Roman" w:hAnsi="Times New Roman" w:cs="Times New Roman"/>
                <w:sz w:val="28"/>
                <w:szCs w:val="28"/>
              </w:rPr>
            </w:pPr>
          </w:p>
        </w:tc>
        <w:tc>
          <w:tcPr>
            <w:tcW w:w="1984" w:type="dxa"/>
            <w:gridSpan w:val="2"/>
          </w:tcPr>
          <w:p w:rsidR="00381E37" w:rsidRPr="00E6417D" w:rsidRDefault="00381E37" w:rsidP="003A4480">
            <w:pPr>
              <w:pStyle w:val="ConsPlusNormal"/>
              <w:rPr>
                <w:rFonts w:ascii="Times New Roman" w:hAnsi="Times New Roman" w:cs="Times New Roman"/>
                <w:sz w:val="28"/>
                <w:szCs w:val="28"/>
              </w:rPr>
            </w:pPr>
          </w:p>
        </w:tc>
        <w:tc>
          <w:tcPr>
            <w:tcW w:w="2126"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381E37" w:rsidRPr="00E6417D" w:rsidRDefault="00381E37" w:rsidP="003A4480">
            <w:pPr>
              <w:pStyle w:val="ConsPlusNormal"/>
              <w:rPr>
                <w:rFonts w:ascii="Times New Roman" w:hAnsi="Times New Roman" w:cs="Times New Roman"/>
                <w:sz w:val="28"/>
                <w:szCs w:val="28"/>
              </w:rPr>
            </w:pP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268" w:type="dxa"/>
            <w:gridSpan w:val="2"/>
          </w:tcPr>
          <w:p w:rsidR="00381E37" w:rsidRPr="00E6417D" w:rsidRDefault="00381E37" w:rsidP="003A4480">
            <w:pPr>
              <w:pStyle w:val="ConsPlusNormal"/>
              <w:rPr>
                <w:rFonts w:ascii="Times New Roman" w:hAnsi="Times New Roman" w:cs="Times New Roman"/>
                <w:sz w:val="28"/>
                <w:szCs w:val="28"/>
              </w:rPr>
            </w:pPr>
          </w:p>
        </w:tc>
        <w:tc>
          <w:tcPr>
            <w:tcW w:w="1984" w:type="dxa"/>
            <w:gridSpan w:val="2"/>
          </w:tcPr>
          <w:p w:rsidR="00381E37" w:rsidRPr="00E6417D" w:rsidRDefault="00381E37" w:rsidP="003A4480">
            <w:pPr>
              <w:pStyle w:val="ConsPlusNormal"/>
              <w:rPr>
                <w:rFonts w:ascii="Times New Roman" w:hAnsi="Times New Roman" w:cs="Times New Roman"/>
                <w:sz w:val="28"/>
                <w:szCs w:val="28"/>
              </w:rPr>
            </w:pPr>
          </w:p>
        </w:tc>
        <w:tc>
          <w:tcPr>
            <w:tcW w:w="2126"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381E37" w:rsidRPr="00E6417D" w:rsidRDefault="00381E37" w:rsidP="003A4480">
            <w:pPr>
              <w:pStyle w:val="ConsPlusNormal"/>
              <w:rPr>
                <w:rFonts w:ascii="Times New Roman" w:hAnsi="Times New Roman" w:cs="Times New Roman"/>
                <w:sz w:val="28"/>
                <w:szCs w:val="28"/>
              </w:rPr>
            </w:pP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090" w:type="dxa"/>
          </w:tcPr>
          <w:p w:rsidR="00381E37" w:rsidRPr="00E6417D" w:rsidRDefault="00251E40" w:rsidP="003A4480">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381E37">
              <w:rPr>
                <w:rFonts w:ascii="Times New Roman" w:hAnsi="Times New Roman" w:cs="Times New Roman"/>
                <w:sz w:val="28"/>
                <w:szCs w:val="28"/>
              </w:rPr>
              <w:t>41,33гкал</w:t>
            </w:r>
          </w:p>
        </w:tc>
        <w:tc>
          <w:tcPr>
            <w:tcW w:w="2091" w:type="dxa"/>
            <w:gridSpan w:val="2"/>
          </w:tcPr>
          <w:p w:rsidR="00381E37"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2091"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77,5</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r>
              <w:rPr>
                <w:sz w:val="28"/>
                <w:szCs w:val="28"/>
              </w:rPr>
              <w:t>структурный метод</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090" w:type="dxa"/>
          </w:tcPr>
          <w:p w:rsidR="00381E37"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Газ </w:t>
            </w:r>
            <w:r w:rsidR="00381E37">
              <w:rPr>
                <w:rFonts w:ascii="Times New Roman" w:hAnsi="Times New Roman" w:cs="Times New Roman"/>
                <w:sz w:val="28"/>
                <w:szCs w:val="28"/>
              </w:rPr>
              <w:t>21,021</w:t>
            </w:r>
            <w:r w:rsidR="00773E4D">
              <w:rPr>
                <w:rFonts w:ascii="Times New Roman" w:hAnsi="Times New Roman" w:cs="Times New Roman"/>
                <w:sz w:val="28"/>
                <w:szCs w:val="28"/>
              </w:rPr>
              <w:t xml:space="preserve">тыс. </w:t>
            </w:r>
            <w:r w:rsidR="00381E37">
              <w:rPr>
                <w:rFonts w:ascii="Times New Roman" w:hAnsi="Times New Roman" w:cs="Times New Roman"/>
                <w:sz w:val="28"/>
                <w:szCs w:val="28"/>
              </w:rPr>
              <w:t>куб</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r>
              <w:rPr>
                <w:rFonts w:ascii="Times New Roman" w:hAnsi="Times New Roman" w:cs="Times New Roman"/>
                <w:sz w:val="28"/>
                <w:szCs w:val="28"/>
              </w:rPr>
              <w:t>5580руб</w:t>
            </w:r>
            <w:r w:rsidR="00B900FF">
              <w:rPr>
                <w:rFonts w:ascii="Times New Roman" w:hAnsi="Times New Roman" w:cs="Times New Roman"/>
                <w:sz w:val="28"/>
                <w:szCs w:val="28"/>
              </w:rPr>
              <w:t>/куб</w:t>
            </w:r>
          </w:p>
        </w:tc>
        <w:tc>
          <w:tcPr>
            <w:tcW w:w="2091" w:type="dxa"/>
            <w:gridSpan w:val="2"/>
          </w:tcPr>
          <w:p w:rsidR="00381E37" w:rsidRPr="00E6417D" w:rsidRDefault="00334751"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117,3</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r>
              <w:rPr>
                <w:sz w:val="28"/>
                <w:szCs w:val="28"/>
              </w:rPr>
              <w:t>структурный метод</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090" w:type="dxa"/>
          </w:tcPr>
          <w:p w:rsidR="00381E37"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381E37">
              <w:rPr>
                <w:rFonts w:ascii="Times New Roman" w:hAnsi="Times New Roman" w:cs="Times New Roman"/>
                <w:sz w:val="28"/>
                <w:szCs w:val="28"/>
              </w:rPr>
              <w:t>17,98</w:t>
            </w:r>
            <w:r w:rsidR="00351975">
              <w:rPr>
                <w:rFonts w:ascii="Times New Roman" w:hAnsi="Times New Roman" w:cs="Times New Roman"/>
                <w:sz w:val="28"/>
                <w:szCs w:val="28"/>
              </w:rPr>
              <w:t>М</w:t>
            </w:r>
            <w:r w:rsidR="00381E37">
              <w:rPr>
                <w:rFonts w:ascii="Times New Roman" w:hAnsi="Times New Roman" w:cs="Times New Roman"/>
                <w:sz w:val="28"/>
                <w:szCs w:val="28"/>
              </w:rPr>
              <w:t>квт/час</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2091" w:type="dxa"/>
            <w:gridSpan w:val="2"/>
          </w:tcPr>
          <w:p w:rsidR="00381E37" w:rsidRPr="00E6417D" w:rsidRDefault="00334751"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104,2</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r>
              <w:rPr>
                <w:sz w:val="28"/>
                <w:szCs w:val="28"/>
              </w:rPr>
              <w:t>структурный метод</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090" w:type="dxa"/>
          </w:tcPr>
          <w:p w:rsidR="00381E37" w:rsidRPr="00E6417D" w:rsidRDefault="002D656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381E37">
              <w:rPr>
                <w:rFonts w:ascii="Times New Roman" w:hAnsi="Times New Roman" w:cs="Times New Roman"/>
                <w:sz w:val="28"/>
                <w:szCs w:val="28"/>
              </w:rPr>
              <w:t>24,46куб</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2091" w:type="dxa"/>
            <w:gridSpan w:val="2"/>
          </w:tcPr>
          <w:p w:rsidR="00381E37" w:rsidRPr="00E6417D" w:rsidRDefault="00334751" w:rsidP="003A4480">
            <w:pPr>
              <w:pStyle w:val="ConsPlusNormal"/>
              <w:tabs>
                <w:tab w:val="left" w:pos="720"/>
                <w:tab w:val="center" w:pos="984"/>
              </w:tabs>
              <w:rPr>
                <w:rFonts w:ascii="Times New Roman" w:hAnsi="Times New Roman" w:cs="Times New Roman"/>
                <w:sz w:val="28"/>
                <w:szCs w:val="28"/>
              </w:rPr>
            </w:pPr>
            <w:r>
              <w:rPr>
                <w:rFonts w:ascii="Times New Roman" w:hAnsi="Times New Roman" w:cs="Times New Roman"/>
                <w:sz w:val="28"/>
                <w:szCs w:val="28"/>
              </w:rPr>
              <w:t>1,0</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r>
              <w:rPr>
                <w:sz w:val="28"/>
                <w:szCs w:val="28"/>
              </w:rPr>
              <w:t>структурный метод</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090" w:type="dxa"/>
          </w:tcPr>
          <w:p w:rsidR="00381E37" w:rsidRPr="00E6417D" w:rsidRDefault="00381E37" w:rsidP="003A4480">
            <w:pPr>
              <w:pStyle w:val="ConsPlusNormal"/>
              <w:rPr>
                <w:rFonts w:ascii="Times New Roman" w:hAnsi="Times New Roman" w:cs="Times New Roman"/>
                <w:sz w:val="28"/>
                <w:szCs w:val="28"/>
              </w:rPr>
            </w:pPr>
          </w:p>
        </w:tc>
        <w:tc>
          <w:tcPr>
            <w:tcW w:w="2091" w:type="dxa"/>
            <w:gridSpan w:val="2"/>
          </w:tcPr>
          <w:p w:rsidR="00381E37" w:rsidRPr="00E6417D" w:rsidRDefault="00381E37" w:rsidP="003A4480">
            <w:pPr>
              <w:pStyle w:val="ConsPlusNormal"/>
              <w:rPr>
                <w:rFonts w:ascii="Times New Roman" w:hAnsi="Times New Roman" w:cs="Times New Roman"/>
                <w:sz w:val="28"/>
                <w:szCs w:val="28"/>
              </w:rPr>
            </w:pPr>
          </w:p>
        </w:tc>
        <w:tc>
          <w:tcPr>
            <w:tcW w:w="2091"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090" w:type="dxa"/>
          </w:tcPr>
          <w:p w:rsidR="00381E37" w:rsidRPr="00E6417D" w:rsidRDefault="00381E37" w:rsidP="003A4480">
            <w:pPr>
              <w:pStyle w:val="ConsPlusNormal"/>
              <w:rPr>
                <w:rFonts w:ascii="Times New Roman" w:hAnsi="Times New Roman" w:cs="Times New Roman"/>
                <w:sz w:val="28"/>
                <w:szCs w:val="28"/>
              </w:rPr>
            </w:pPr>
          </w:p>
        </w:tc>
        <w:tc>
          <w:tcPr>
            <w:tcW w:w="2091" w:type="dxa"/>
            <w:gridSpan w:val="2"/>
          </w:tcPr>
          <w:p w:rsidR="00381E37" w:rsidRPr="00E6417D" w:rsidRDefault="00381E37" w:rsidP="003A4480">
            <w:pPr>
              <w:pStyle w:val="ConsPlusNormal"/>
              <w:rPr>
                <w:rFonts w:ascii="Times New Roman" w:hAnsi="Times New Roman" w:cs="Times New Roman"/>
                <w:sz w:val="28"/>
                <w:szCs w:val="28"/>
              </w:rPr>
            </w:pPr>
          </w:p>
        </w:tc>
        <w:tc>
          <w:tcPr>
            <w:tcW w:w="2091"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268" w:type="dxa"/>
            <w:gridSpan w:val="2"/>
          </w:tcPr>
          <w:p w:rsidR="00381E37" w:rsidRPr="00E6417D" w:rsidRDefault="00381E37" w:rsidP="003A4480">
            <w:pPr>
              <w:pStyle w:val="ConsPlusNormal"/>
              <w:rPr>
                <w:rFonts w:ascii="Times New Roman" w:hAnsi="Times New Roman" w:cs="Times New Roman"/>
                <w:sz w:val="28"/>
                <w:szCs w:val="28"/>
              </w:rPr>
            </w:pPr>
          </w:p>
        </w:tc>
        <w:tc>
          <w:tcPr>
            <w:tcW w:w="1984" w:type="dxa"/>
            <w:gridSpan w:val="2"/>
          </w:tcPr>
          <w:p w:rsidR="00381E37" w:rsidRPr="00E6417D" w:rsidRDefault="00381E37" w:rsidP="003A4480">
            <w:pPr>
              <w:pStyle w:val="ConsPlusNormal"/>
              <w:rPr>
                <w:rFonts w:ascii="Times New Roman" w:hAnsi="Times New Roman" w:cs="Times New Roman"/>
                <w:sz w:val="28"/>
                <w:szCs w:val="28"/>
              </w:rPr>
            </w:pPr>
          </w:p>
        </w:tc>
        <w:tc>
          <w:tcPr>
            <w:tcW w:w="2126"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381E37" w:rsidRPr="00E6417D" w:rsidRDefault="00381E37" w:rsidP="003A4480">
            <w:pPr>
              <w:pStyle w:val="ConsPlusNormal"/>
              <w:rPr>
                <w:rFonts w:ascii="Times New Roman" w:hAnsi="Times New Roman" w:cs="Times New Roman"/>
                <w:sz w:val="28"/>
                <w:szCs w:val="28"/>
              </w:rPr>
            </w:pP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268" w:type="dxa"/>
            <w:gridSpan w:val="2"/>
          </w:tcPr>
          <w:p w:rsidR="00381E37" w:rsidRPr="00E6417D" w:rsidRDefault="00381E37" w:rsidP="003A4480">
            <w:pPr>
              <w:pStyle w:val="ConsPlusNormal"/>
              <w:rPr>
                <w:rFonts w:ascii="Times New Roman" w:hAnsi="Times New Roman" w:cs="Times New Roman"/>
                <w:sz w:val="28"/>
                <w:szCs w:val="28"/>
              </w:rPr>
            </w:pPr>
          </w:p>
        </w:tc>
        <w:tc>
          <w:tcPr>
            <w:tcW w:w="1984" w:type="dxa"/>
            <w:gridSpan w:val="2"/>
          </w:tcPr>
          <w:p w:rsidR="00381E37" w:rsidRPr="00E6417D" w:rsidRDefault="00381E37" w:rsidP="003A4480">
            <w:pPr>
              <w:pStyle w:val="ConsPlusNormal"/>
              <w:rPr>
                <w:rFonts w:ascii="Times New Roman" w:hAnsi="Times New Roman" w:cs="Times New Roman"/>
                <w:sz w:val="28"/>
                <w:szCs w:val="28"/>
              </w:rPr>
            </w:pPr>
          </w:p>
        </w:tc>
        <w:tc>
          <w:tcPr>
            <w:tcW w:w="2126"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381E37" w:rsidRPr="00E6417D" w:rsidRDefault="00381E37" w:rsidP="003A4480">
            <w:pPr>
              <w:pStyle w:val="ConsPlusNormal"/>
              <w:rPr>
                <w:rFonts w:ascii="Times New Roman" w:hAnsi="Times New Roman" w:cs="Times New Roman"/>
                <w:sz w:val="28"/>
                <w:szCs w:val="28"/>
              </w:rPr>
            </w:pP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268" w:type="dxa"/>
            <w:gridSpan w:val="2"/>
          </w:tcPr>
          <w:p w:rsidR="00381E37" w:rsidRPr="00E6417D" w:rsidRDefault="00381E37" w:rsidP="003A4480">
            <w:pPr>
              <w:pStyle w:val="ConsPlusNormal"/>
              <w:rPr>
                <w:rFonts w:ascii="Times New Roman" w:hAnsi="Times New Roman" w:cs="Times New Roman"/>
                <w:sz w:val="28"/>
                <w:szCs w:val="28"/>
              </w:rPr>
            </w:pPr>
          </w:p>
        </w:tc>
        <w:tc>
          <w:tcPr>
            <w:tcW w:w="1984" w:type="dxa"/>
            <w:gridSpan w:val="2"/>
          </w:tcPr>
          <w:p w:rsidR="00381E37" w:rsidRPr="00E6417D" w:rsidRDefault="00381E37" w:rsidP="003A4480">
            <w:pPr>
              <w:pStyle w:val="ConsPlusNormal"/>
              <w:rPr>
                <w:rFonts w:ascii="Times New Roman" w:hAnsi="Times New Roman" w:cs="Times New Roman"/>
                <w:sz w:val="28"/>
                <w:szCs w:val="28"/>
              </w:rPr>
            </w:pPr>
          </w:p>
        </w:tc>
        <w:tc>
          <w:tcPr>
            <w:tcW w:w="2126"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381E37" w:rsidRPr="00E6417D" w:rsidRDefault="00381E37" w:rsidP="003A4480">
            <w:pPr>
              <w:pStyle w:val="ConsPlusNormal"/>
              <w:rPr>
                <w:rFonts w:ascii="Times New Roman" w:hAnsi="Times New Roman" w:cs="Times New Roman"/>
                <w:sz w:val="28"/>
                <w:szCs w:val="28"/>
              </w:rPr>
            </w:pP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8363" w:type="dxa"/>
            <w:gridSpan w:val="7"/>
          </w:tcPr>
          <w:p w:rsidR="00381E37" w:rsidRPr="00E6417D" w:rsidRDefault="00381E3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381E37" w:rsidRPr="00E6417D" w:rsidTr="003A4480">
        <w:tc>
          <w:tcPr>
            <w:tcW w:w="2756" w:type="dxa"/>
            <w:vMerge/>
          </w:tcPr>
          <w:p w:rsidR="00381E37" w:rsidRPr="00E6417D" w:rsidRDefault="00381E37" w:rsidP="003A4480">
            <w:pPr>
              <w:rPr>
                <w:sz w:val="28"/>
                <w:szCs w:val="28"/>
              </w:rPr>
            </w:pPr>
          </w:p>
        </w:tc>
        <w:tc>
          <w:tcPr>
            <w:tcW w:w="2268" w:type="dxa"/>
            <w:vMerge/>
          </w:tcPr>
          <w:p w:rsidR="00381E37" w:rsidRPr="00E6417D" w:rsidRDefault="00381E37" w:rsidP="003A4480">
            <w:pPr>
              <w:rPr>
                <w:sz w:val="28"/>
                <w:szCs w:val="28"/>
              </w:rPr>
            </w:pPr>
          </w:p>
        </w:tc>
        <w:tc>
          <w:tcPr>
            <w:tcW w:w="2090" w:type="dxa"/>
          </w:tcPr>
          <w:p w:rsidR="00381E37" w:rsidRPr="00E6417D" w:rsidRDefault="00381E37" w:rsidP="003A4480">
            <w:pPr>
              <w:pStyle w:val="ConsPlusNormal"/>
              <w:rPr>
                <w:rFonts w:ascii="Times New Roman" w:hAnsi="Times New Roman" w:cs="Times New Roman"/>
                <w:sz w:val="28"/>
                <w:szCs w:val="28"/>
              </w:rPr>
            </w:pPr>
          </w:p>
        </w:tc>
        <w:tc>
          <w:tcPr>
            <w:tcW w:w="2091" w:type="dxa"/>
            <w:gridSpan w:val="2"/>
          </w:tcPr>
          <w:p w:rsidR="00381E37" w:rsidRPr="00E6417D" w:rsidRDefault="00381E37" w:rsidP="003A4480">
            <w:pPr>
              <w:pStyle w:val="ConsPlusNormal"/>
              <w:rPr>
                <w:rFonts w:ascii="Times New Roman" w:hAnsi="Times New Roman" w:cs="Times New Roman"/>
                <w:sz w:val="28"/>
                <w:szCs w:val="28"/>
              </w:rPr>
            </w:pPr>
          </w:p>
        </w:tc>
        <w:tc>
          <w:tcPr>
            <w:tcW w:w="2091" w:type="dxa"/>
            <w:gridSpan w:val="2"/>
          </w:tcPr>
          <w:p w:rsidR="00381E37" w:rsidRPr="00E6417D" w:rsidRDefault="00334751"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2091" w:type="dxa"/>
            <w:gridSpan w:val="2"/>
          </w:tcPr>
          <w:p w:rsidR="00381E37" w:rsidRPr="00E6417D" w:rsidRDefault="00381E37" w:rsidP="003A4480">
            <w:pPr>
              <w:pStyle w:val="ConsPlusNormal"/>
              <w:rPr>
                <w:rFonts w:ascii="Times New Roman" w:hAnsi="Times New Roman" w:cs="Times New Roman"/>
                <w:sz w:val="28"/>
                <w:szCs w:val="28"/>
              </w:rPr>
            </w:pPr>
          </w:p>
        </w:tc>
      </w:tr>
    </w:tbl>
    <w:p w:rsidR="00381E37" w:rsidRPr="00E6417D" w:rsidRDefault="00381E37" w:rsidP="00381E37">
      <w:pPr>
        <w:pStyle w:val="ConsPlusNormal"/>
        <w:jc w:val="both"/>
        <w:rPr>
          <w:rFonts w:ascii="Times New Roman" w:hAnsi="Times New Roman" w:cs="Times New Roman"/>
          <w:sz w:val="28"/>
          <w:szCs w:val="28"/>
        </w:rPr>
      </w:pPr>
    </w:p>
    <w:p w:rsidR="00247D31" w:rsidRPr="00BD1D20" w:rsidRDefault="00247D31" w:rsidP="00247D31">
      <w:pPr>
        <w:pStyle w:val="ConsPlusNormal"/>
        <w:jc w:val="center"/>
        <w:rPr>
          <w:rFonts w:ascii="Times New Roman" w:hAnsi="Times New Roman" w:cs="Times New Roman"/>
          <w:b/>
          <w:sz w:val="28"/>
          <w:szCs w:val="28"/>
        </w:rPr>
      </w:pPr>
    </w:p>
    <w:p w:rsidR="00247D31" w:rsidRPr="00E6417D" w:rsidRDefault="00247D31" w:rsidP="00247D31">
      <w:pPr>
        <w:pStyle w:val="ConsPlusNormal"/>
        <w:jc w:val="both"/>
        <w:rPr>
          <w:rFonts w:ascii="Times New Roman" w:hAnsi="Times New Roman" w:cs="Times New Roman"/>
          <w:sz w:val="28"/>
          <w:szCs w:val="28"/>
        </w:rPr>
      </w:pPr>
    </w:p>
    <w:p w:rsidR="0090369F" w:rsidRDefault="0090369F" w:rsidP="0090369F">
      <w:pPr>
        <w:jc w:val="both"/>
        <w:rPr>
          <w:b/>
          <w:sz w:val="28"/>
          <w:szCs w:val="28"/>
        </w:rPr>
      </w:pPr>
    </w:p>
    <w:p w:rsidR="0090369F" w:rsidRDefault="0090369F" w:rsidP="0090369F">
      <w:pPr>
        <w:jc w:val="both"/>
        <w:rPr>
          <w:b/>
          <w:sz w:val="28"/>
          <w:szCs w:val="28"/>
        </w:rPr>
      </w:pPr>
      <w:r>
        <w:rPr>
          <w:b/>
          <w:sz w:val="28"/>
          <w:szCs w:val="28"/>
        </w:rPr>
        <w:t xml:space="preserve">Глава </w:t>
      </w:r>
      <w:proofErr w:type="spellStart"/>
      <w:r>
        <w:rPr>
          <w:b/>
          <w:sz w:val="28"/>
          <w:szCs w:val="28"/>
        </w:rPr>
        <w:t>Лысогорского</w:t>
      </w:r>
      <w:proofErr w:type="spellEnd"/>
      <w:r>
        <w:rPr>
          <w:b/>
          <w:sz w:val="28"/>
          <w:szCs w:val="28"/>
        </w:rPr>
        <w:t xml:space="preserve">  </w:t>
      </w:r>
    </w:p>
    <w:p w:rsidR="0090369F" w:rsidRDefault="0090369F" w:rsidP="0090369F">
      <w:pPr>
        <w:jc w:val="both"/>
        <w:rPr>
          <w:sz w:val="28"/>
          <w:szCs w:val="28"/>
        </w:rPr>
      </w:pPr>
      <w:r>
        <w:rPr>
          <w:b/>
          <w:sz w:val="28"/>
          <w:szCs w:val="28"/>
        </w:rPr>
        <w:t xml:space="preserve">муниципального района </w:t>
      </w:r>
      <w:r>
        <w:rPr>
          <w:b/>
          <w:sz w:val="28"/>
          <w:szCs w:val="28"/>
        </w:rPr>
        <w:tab/>
      </w:r>
      <w:r>
        <w:rPr>
          <w:b/>
          <w:sz w:val="28"/>
          <w:szCs w:val="28"/>
        </w:rPr>
        <w:tab/>
      </w:r>
      <w:r>
        <w:rPr>
          <w:b/>
          <w:sz w:val="28"/>
          <w:szCs w:val="28"/>
        </w:rPr>
        <w:tab/>
      </w:r>
      <w:r>
        <w:rPr>
          <w:b/>
          <w:sz w:val="28"/>
          <w:szCs w:val="28"/>
        </w:rPr>
        <w:tab/>
      </w:r>
      <w:r>
        <w:rPr>
          <w:b/>
          <w:sz w:val="28"/>
          <w:szCs w:val="28"/>
        </w:rPr>
        <w:tab/>
        <w:t xml:space="preserve">                                                                    С.А. </w:t>
      </w:r>
      <w:proofErr w:type="spellStart"/>
      <w:r>
        <w:rPr>
          <w:b/>
          <w:sz w:val="28"/>
          <w:szCs w:val="28"/>
        </w:rPr>
        <w:t>Девличаров</w:t>
      </w:r>
      <w:proofErr w:type="spellEnd"/>
      <w:r>
        <w:rPr>
          <w:b/>
          <w:sz w:val="28"/>
          <w:szCs w:val="28"/>
        </w:rPr>
        <w:t xml:space="preserve"> </w:t>
      </w:r>
      <w:r>
        <w:rPr>
          <w:sz w:val="28"/>
          <w:szCs w:val="28"/>
        </w:rPr>
        <w:t xml:space="preserve">   </w:t>
      </w:r>
    </w:p>
    <w:p w:rsidR="00247D31" w:rsidRDefault="001E0F02" w:rsidP="001E0F02">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247D31" w:rsidRDefault="00247D31" w:rsidP="001E0F02">
      <w:pPr>
        <w:pStyle w:val="ConsPlusNormal"/>
        <w:jc w:val="both"/>
        <w:outlineLvl w:val="0"/>
        <w:rPr>
          <w:rFonts w:ascii="Times New Roman" w:hAnsi="Times New Roman" w:cs="Times New Roman"/>
          <w:sz w:val="28"/>
          <w:szCs w:val="28"/>
        </w:rPr>
      </w:pPr>
    </w:p>
    <w:p w:rsidR="00247D31" w:rsidRDefault="00247D31" w:rsidP="001E0F02">
      <w:pPr>
        <w:pStyle w:val="ConsPlusNormal"/>
        <w:jc w:val="both"/>
        <w:outlineLvl w:val="0"/>
        <w:rPr>
          <w:rFonts w:ascii="Times New Roman" w:hAnsi="Times New Roman" w:cs="Times New Roman"/>
          <w:sz w:val="28"/>
          <w:szCs w:val="28"/>
        </w:rPr>
      </w:pPr>
    </w:p>
    <w:p w:rsidR="00A91C41" w:rsidRDefault="00247D31" w:rsidP="00247D31">
      <w:pPr>
        <w:pStyle w:val="ConsPlusNormal"/>
        <w:ind w:left="7788"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1E0F02">
        <w:rPr>
          <w:rFonts w:ascii="Times New Roman" w:hAnsi="Times New Roman" w:cs="Times New Roman"/>
          <w:sz w:val="28"/>
          <w:szCs w:val="28"/>
        </w:rPr>
        <w:t xml:space="preserve"> </w:t>
      </w:r>
    </w:p>
    <w:p w:rsidR="00381E37" w:rsidRDefault="00A91C41" w:rsidP="00247D31">
      <w:pPr>
        <w:pStyle w:val="ConsPlusNormal"/>
        <w:ind w:left="7788"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381E37" w:rsidRDefault="00381E37" w:rsidP="00247D31">
      <w:pPr>
        <w:pStyle w:val="ConsPlusNormal"/>
        <w:ind w:left="7788" w:firstLine="708"/>
        <w:jc w:val="both"/>
        <w:outlineLvl w:val="0"/>
        <w:rPr>
          <w:rFonts w:ascii="Times New Roman" w:hAnsi="Times New Roman" w:cs="Times New Roman"/>
          <w:sz w:val="28"/>
          <w:szCs w:val="28"/>
        </w:rPr>
      </w:pPr>
    </w:p>
    <w:p w:rsidR="00381E37" w:rsidRDefault="00381E37" w:rsidP="00247D31">
      <w:pPr>
        <w:pStyle w:val="ConsPlusNormal"/>
        <w:ind w:left="7788" w:firstLine="708"/>
        <w:jc w:val="both"/>
        <w:outlineLvl w:val="0"/>
        <w:rPr>
          <w:rFonts w:ascii="Times New Roman" w:hAnsi="Times New Roman" w:cs="Times New Roman"/>
          <w:sz w:val="28"/>
          <w:szCs w:val="28"/>
        </w:rPr>
      </w:pPr>
    </w:p>
    <w:p w:rsidR="00773E4D" w:rsidRDefault="00773E4D" w:rsidP="00247D31">
      <w:pPr>
        <w:pStyle w:val="ConsPlusNormal"/>
        <w:ind w:left="7788" w:firstLine="708"/>
        <w:jc w:val="both"/>
        <w:outlineLvl w:val="0"/>
        <w:rPr>
          <w:rFonts w:ascii="Times New Roman" w:hAnsi="Times New Roman" w:cs="Times New Roman"/>
          <w:sz w:val="28"/>
          <w:szCs w:val="28"/>
        </w:rPr>
      </w:pPr>
    </w:p>
    <w:p w:rsidR="001E0F02" w:rsidRDefault="00381E37" w:rsidP="00247D31">
      <w:pPr>
        <w:pStyle w:val="ConsPlusNormal"/>
        <w:ind w:left="7788"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0F02">
        <w:rPr>
          <w:rFonts w:ascii="Times New Roman" w:hAnsi="Times New Roman" w:cs="Times New Roman"/>
          <w:sz w:val="28"/>
          <w:szCs w:val="28"/>
        </w:rPr>
        <w:t>Приложение № 4 к постановлению</w:t>
      </w:r>
    </w:p>
    <w:p w:rsidR="001E0F02" w:rsidRDefault="001E0F02" w:rsidP="001E0F02">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администрации </w:t>
      </w:r>
      <w:proofErr w:type="spellStart"/>
      <w:r>
        <w:rPr>
          <w:rFonts w:ascii="Times New Roman" w:hAnsi="Times New Roman" w:cs="Times New Roman"/>
          <w:sz w:val="28"/>
          <w:szCs w:val="28"/>
        </w:rPr>
        <w:t>Лысогорского</w:t>
      </w:r>
      <w:proofErr w:type="spellEnd"/>
      <w:r>
        <w:rPr>
          <w:rFonts w:ascii="Times New Roman" w:hAnsi="Times New Roman" w:cs="Times New Roman"/>
          <w:sz w:val="28"/>
          <w:szCs w:val="28"/>
        </w:rPr>
        <w:t xml:space="preserve"> </w:t>
      </w:r>
    </w:p>
    <w:p w:rsidR="001E0F02" w:rsidRDefault="001E0F02" w:rsidP="001E0F02">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муниципального района </w:t>
      </w:r>
    </w:p>
    <w:p w:rsidR="001E0F02" w:rsidRDefault="001E0F02" w:rsidP="001E0F02">
      <w:pPr>
        <w:pStyle w:val="ConsPlusNormal"/>
        <w:outlineLvl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30 декабря 2016 г.  № 580                         </w:t>
      </w:r>
    </w:p>
    <w:p w:rsidR="001E0F02" w:rsidRPr="00BD1D20" w:rsidRDefault="001E0F02" w:rsidP="001E0F02">
      <w:pPr>
        <w:pStyle w:val="ConsPlusNormal"/>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E0F02" w:rsidRPr="00BD1D20" w:rsidRDefault="001E0F02" w:rsidP="001E0F02">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Значения</w:t>
      </w:r>
    </w:p>
    <w:p w:rsidR="001E0F02" w:rsidRPr="00BD1D20" w:rsidRDefault="001E0F02" w:rsidP="001E0F02">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натуральных норм, необходимых для определения базовых</w:t>
      </w:r>
    </w:p>
    <w:p w:rsidR="001E0F02" w:rsidRDefault="001E0F02" w:rsidP="001E0F02">
      <w:pPr>
        <w:pStyle w:val="ConsPlusNormal"/>
        <w:jc w:val="center"/>
        <w:rPr>
          <w:rFonts w:ascii="Times New Roman" w:hAnsi="Times New Roman" w:cs="Times New Roman"/>
          <w:b/>
          <w:sz w:val="28"/>
          <w:szCs w:val="28"/>
        </w:rPr>
      </w:pPr>
      <w:r w:rsidRPr="00BD1D20">
        <w:rPr>
          <w:rFonts w:ascii="Times New Roman" w:hAnsi="Times New Roman" w:cs="Times New Roman"/>
          <w:b/>
          <w:sz w:val="28"/>
          <w:szCs w:val="28"/>
        </w:rPr>
        <w:t>нормативов затрат на оказание муниципальных услуг</w:t>
      </w:r>
    </w:p>
    <w:p w:rsidR="001E0F02" w:rsidRDefault="001E0F02" w:rsidP="001E0F02">
      <w:pPr>
        <w:pStyle w:val="ConsPlusNormal"/>
        <w:jc w:val="center"/>
        <w:rPr>
          <w:rFonts w:ascii="Times New Roman" w:hAnsi="Times New Roman" w:cs="Times New Roman"/>
          <w:b/>
          <w:sz w:val="28"/>
          <w:szCs w:val="28"/>
        </w:rPr>
      </w:pPr>
      <w:r>
        <w:rPr>
          <w:rFonts w:ascii="Times New Roman" w:hAnsi="Times New Roman" w:cs="Times New Roman"/>
          <w:b/>
          <w:sz w:val="28"/>
          <w:szCs w:val="28"/>
        </w:rPr>
        <w:t>по МБУК «</w:t>
      </w:r>
      <w:proofErr w:type="spellStart"/>
      <w:r>
        <w:rPr>
          <w:rFonts w:ascii="Times New Roman" w:hAnsi="Times New Roman" w:cs="Times New Roman"/>
          <w:b/>
          <w:sz w:val="28"/>
          <w:szCs w:val="28"/>
        </w:rPr>
        <w:t>Лысогорская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межпоселенческая</w:t>
      </w:r>
      <w:proofErr w:type="spellEnd"/>
      <w:r>
        <w:rPr>
          <w:rFonts w:ascii="Times New Roman" w:hAnsi="Times New Roman" w:cs="Times New Roman"/>
          <w:b/>
          <w:sz w:val="28"/>
          <w:szCs w:val="28"/>
        </w:rPr>
        <w:t xml:space="preserve"> центральная библиотека»</w:t>
      </w:r>
    </w:p>
    <w:p w:rsidR="001E0F02" w:rsidRPr="00BD1D20" w:rsidRDefault="001E0F02" w:rsidP="001E0F02">
      <w:pPr>
        <w:pStyle w:val="ConsPlusNormal"/>
        <w:jc w:val="center"/>
        <w:rPr>
          <w:rFonts w:ascii="Times New Roman" w:hAnsi="Times New Roman" w:cs="Times New Roman"/>
          <w:b/>
          <w:sz w:val="28"/>
          <w:szCs w:val="28"/>
        </w:rPr>
      </w:pPr>
    </w:p>
    <w:p w:rsidR="001E0F02" w:rsidRPr="00E6417D" w:rsidRDefault="001E0F02" w:rsidP="001E0F0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268"/>
        <w:gridCol w:w="519"/>
        <w:gridCol w:w="1465"/>
        <w:gridCol w:w="1323"/>
        <w:gridCol w:w="803"/>
        <w:gridCol w:w="591"/>
        <w:gridCol w:w="1394"/>
      </w:tblGrid>
      <w:tr w:rsidR="001E0F02" w:rsidRPr="00E6417D" w:rsidTr="00247D31">
        <w:tc>
          <w:tcPr>
            <w:tcW w:w="2756" w:type="dxa"/>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1E0F02" w:rsidRPr="00E6417D" w:rsidRDefault="001E0F02" w:rsidP="001E0F02">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Pr>
                  <w:rFonts w:ascii="Times New Roman" w:hAnsi="Times New Roman" w:cs="Times New Roman"/>
                  <w:color w:val="0000FF"/>
                  <w:sz w:val="28"/>
                  <w:szCs w:val="28"/>
                </w:rPr>
                <w:t>тыс</w:t>
              </w:r>
              <w:proofErr w:type="gramStart"/>
              <w:r>
                <w:rPr>
                  <w:rFonts w:ascii="Times New Roman" w:hAnsi="Times New Roman" w:cs="Times New Roman"/>
                  <w:color w:val="0000FF"/>
                  <w:sz w:val="28"/>
                  <w:szCs w:val="28"/>
                </w:rPr>
                <w:t>.р</w:t>
              </w:r>
              <w:proofErr w:type="gramEnd"/>
              <w:r>
                <w:rPr>
                  <w:rFonts w:ascii="Times New Roman" w:hAnsi="Times New Roman" w:cs="Times New Roman"/>
                  <w:color w:val="0000FF"/>
                  <w:sz w:val="28"/>
                  <w:szCs w:val="28"/>
                </w:rPr>
                <w:t>уб</w:t>
              </w:r>
              <w:proofErr w:type="spellEnd"/>
              <w:r>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gridSpan w:val="2"/>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1E0F02" w:rsidRPr="00E6417D" w:rsidTr="00247D31">
        <w:tc>
          <w:tcPr>
            <w:tcW w:w="2756" w:type="dxa"/>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gridSpan w:val="2"/>
          </w:tcPr>
          <w:p w:rsidR="001E0F02" w:rsidRPr="00E6417D" w:rsidRDefault="001E0F02" w:rsidP="00247D31">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1E0F02" w:rsidRPr="00E6417D" w:rsidTr="00247D31">
        <w:tc>
          <w:tcPr>
            <w:tcW w:w="2756" w:type="dxa"/>
            <w:vMerge w:val="restart"/>
          </w:tcPr>
          <w:p w:rsidR="001E0F02" w:rsidRDefault="00512C17" w:rsidP="00247D31">
            <w:pPr>
              <w:pStyle w:val="ConsPlusNormal"/>
              <w:rPr>
                <w:rFonts w:ascii="Times New Roman" w:hAnsi="Times New Roman" w:cs="Times New Roman"/>
                <w:sz w:val="28"/>
                <w:szCs w:val="28"/>
              </w:rPr>
            </w:pPr>
            <w:r>
              <w:rPr>
                <w:rFonts w:ascii="Times New Roman" w:hAnsi="Times New Roman" w:cs="Times New Roman"/>
                <w:sz w:val="28"/>
                <w:szCs w:val="28"/>
              </w:rPr>
              <w:t>1.</w:t>
            </w:r>
            <w:r w:rsidR="001E0F02">
              <w:rPr>
                <w:rFonts w:ascii="Times New Roman" w:hAnsi="Times New Roman" w:cs="Times New Roman"/>
                <w:sz w:val="28"/>
                <w:szCs w:val="28"/>
              </w:rPr>
              <w:t>Формирование, учет, изучение, обеспечение физического сохранения и безопасности фондов</w:t>
            </w:r>
          </w:p>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библиотеки</w:t>
            </w:r>
          </w:p>
        </w:tc>
        <w:tc>
          <w:tcPr>
            <w:tcW w:w="2268" w:type="dxa"/>
            <w:vMerge w:val="restart"/>
          </w:tcPr>
          <w:p w:rsidR="001E0F02" w:rsidRPr="003513E2" w:rsidRDefault="001E0F02" w:rsidP="00247D31">
            <w:pPr>
              <w:rPr>
                <w:color w:val="000000"/>
                <w:sz w:val="24"/>
                <w:szCs w:val="24"/>
              </w:rPr>
            </w:pPr>
            <w:r w:rsidRPr="003513E2">
              <w:rPr>
                <w:color w:val="000000"/>
                <w:sz w:val="24"/>
                <w:szCs w:val="24"/>
              </w:rPr>
              <w:t xml:space="preserve">636250000132034210907013100000000000008104101 </w:t>
            </w:r>
          </w:p>
          <w:p w:rsidR="001E0F02" w:rsidRPr="00E6417D" w:rsidRDefault="001E0F02" w:rsidP="00247D31">
            <w:pPr>
              <w:pStyle w:val="ConsPlusNormal"/>
              <w:rPr>
                <w:rFonts w:ascii="Times New Roman" w:hAnsi="Times New Roman" w:cs="Times New Roman"/>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268" w:type="dxa"/>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16769часов</w:t>
            </w:r>
          </w:p>
        </w:tc>
        <w:tc>
          <w:tcPr>
            <w:tcW w:w="1984"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137,0руб/час</w:t>
            </w:r>
          </w:p>
        </w:tc>
        <w:tc>
          <w:tcPr>
            <w:tcW w:w="2126"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2298,0</w:t>
            </w:r>
          </w:p>
        </w:tc>
        <w:tc>
          <w:tcPr>
            <w:tcW w:w="1985" w:type="dxa"/>
            <w:gridSpan w:val="2"/>
          </w:tcPr>
          <w:p w:rsidR="001E0F02" w:rsidRPr="00E6417D" w:rsidRDefault="001E0F02" w:rsidP="00247D31">
            <w:pPr>
              <w:pStyle w:val="ConsPlusNormal"/>
              <w:rPr>
                <w:rFonts w:ascii="Times New Roman" w:hAnsi="Times New Roman" w:cs="Times New Roman"/>
                <w:sz w:val="28"/>
                <w:szCs w:val="28"/>
              </w:rPr>
            </w:pPr>
            <w:r>
              <w:rPr>
                <w:sz w:val="28"/>
                <w:szCs w:val="28"/>
              </w:rPr>
              <w:t>структурный метод</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lastRenderedPageBreak/>
              <w:t>услуги</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268" w:type="dxa"/>
          </w:tcPr>
          <w:p w:rsidR="001E0F02" w:rsidRPr="00E6417D" w:rsidRDefault="001E0F02" w:rsidP="00247D31">
            <w:pPr>
              <w:pStyle w:val="ConsPlusNormal"/>
              <w:rPr>
                <w:rFonts w:ascii="Times New Roman" w:hAnsi="Times New Roman" w:cs="Times New Roman"/>
                <w:sz w:val="28"/>
                <w:szCs w:val="28"/>
              </w:rPr>
            </w:pPr>
          </w:p>
        </w:tc>
        <w:tc>
          <w:tcPr>
            <w:tcW w:w="1984" w:type="dxa"/>
            <w:gridSpan w:val="2"/>
          </w:tcPr>
          <w:p w:rsidR="001E0F02" w:rsidRPr="00E6417D" w:rsidRDefault="001E0F02" w:rsidP="00247D31">
            <w:pPr>
              <w:pStyle w:val="ConsPlusNormal"/>
              <w:rPr>
                <w:rFonts w:ascii="Times New Roman" w:hAnsi="Times New Roman" w:cs="Times New Roman"/>
                <w:sz w:val="28"/>
                <w:szCs w:val="28"/>
              </w:rPr>
            </w:pPr>
          </w:p>
        </w:tc>
        <w:tc>
          <w:tcPr>
            <w:tcW w:w="2126"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1E0F02" w:rsidRPr="00E6417D" w:rsidRDefault="001E0F02" w:rsidP="00247D31">
            <w:pPr>
              <w:pStyle w:val="ConsPlusNormal"/>
              <w:rPr>
                <w:rFonts w:ascii="Times New Roman" w:hAnsi="Times New Roman" w:cs="Times New Roman"/>
                <w:sz w:val="28"/>
                <w:szCs w:val="28"/>
              </w:rPr>
            </w:pP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268" w:type="dxa"/>
          </w:tcPr>
          <w:p w:rsidR="001E0F02" w:rsidRPr="00E6417D" w:rsidRDefault="001E0F02" w:rsidP="00247D31">
            <w:pPr>
              <w:pStyle w:val="ConsPlusNormal"/>
              <w:rPr>
                <w:rFonts w:ascii="Times New Roman" w:hAnsi="Times New Roman" w:cs="Times New Roman"/>
                <w:sz w:val="28"/>
                <w:szCs w:val="28"/>
              </w:rPr>
            </w:pPr>
          </w:p>
        </w:tc>
        <w:tc>
          <w:tcPr>
            <w:tcW w:w="1984" w:type="dxa"/>
            <w:gridSpan w:val="2"/>
          </w:tcPr>
          <w:p w:rsidR="001E0F02" w:rsidRPr="00E6417D" w:rsidRDefault="001E0F02" w:rsidP="00247D31">
            <w:pPr>
              <w:pStyle w:val="ConsPlusNormal"/>
              <w:rPr>
                <w:rFonts w:ascii="Times New Roman" w:hAnsi="Times New Roman" w:cs="Times New Roman"/>
                <w:sz w:val="28"/>
                <w:szCs w:val="28"/>
              </w:rPr>
            </w:pPr>
          </w:p>
        </w:tc>
        <w:tc>
          <w:tcPr>
            <w:tcW w:w="2126"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1E0F02" w:rsidRPr="00E6417D" w:rsidRDefault="001E0F02" w:rsidP="00247D31">
            <w:pPr>
              <w:pStyle w:val="ConsPlusNormal"/>
              <w:rPr>
                <w:rFonts w:ascii="Times New Roman" w:hAnsi="Times New Roman" w:cs="Times New Roman"/>
                <w:sz w:val="28"/>
                <w:szCs w:val="28"/>
              </w:rPr>
            </w:pP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787" w:type="dxa"/>
            <w:gridSpan w:val="2"/>
          </w:tcPr>
          <w:p w:rsidR="001E0F02" w:rsidRPr="00E6417D" w:rsidRDefault="00251E40" w:rsidP="00247D31">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1E0F02">
              <w:rPr>
                <w:rFonts w:ascii="Times New Roman" w:hAnsi="Times New Roman" w:cs="Times New Roman"/>
                <w:sz w:val="28"/>
                <w:szCs w:val="28"/>
              </w:rPr>
              <w:t>36,37Гкал</w:t>
            </w:r>
          </w:p>
        </w:tc>
        <w:tc>
          <w:tcPr>
            <w:tcW w:w="2788"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1874,6руб/Гкал</w:t>
            </w:r>
          </w:p>
        </w:tc>
        <w:tc>
          <w:tcPr>
            <w:tcW w:w="1394"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68,2</w:t>
            </w:r>
          </w:p>
        </w:tc>
        <w:tc>
          <w:tcPr>
            <w:tcW w:w="1394" w:type="dxa"/>
          </w:tcPr>
          <w:p w:rsidR="001E0F02" w:rsidRPr="00E6417D" w:rsidRDefault="001E0F02" w:rsidP="00247D31">
            <w:pPr>
              <w:pStyle w:val="ConsPlusNormal"/>
              <w:rPr>
                <w:rFonts w:ascii="Times New Roman" w:hAnsi="Times New Roman" w:cs="Times New Roman"/>
                <w:sz w:val="28"/>
                <w:szCs w:val="28"/>
              </w:rPr>
            </w:pPr>
            <w:r>
              <w:rPr>
                <w:sz w:val="28"/>
                <w:szCs w:val="28"/>
              </w:rPr>
              <w:t>структурный метод</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787" w:type="dxa"/>
            <w:gridSpan w:val="2"/>
          </w:tcPr>
          <w:p w:rsidR="001E0F02" w:rsidRPr="00E6417D" w:rsidRDefault="00B95C25" w:rsidP="00247D31">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1E0F02">
              <w:rPr>
                <w:rFonts w:ascii="Times New Roman" w:hAnsi="Times New Roman" w:cs="Times New Roman"/>
                <w:sz w:val="28"/>
                <w:szCs w:val="28"/>
              </w:rPr>
              <w:t>2,400</w:t>
            </w:r>
            <w:r w:rsidR="00351975">
              <w:rPr>
                <w:rFonts w:ascii="Times New Roman" w:hAnsi="Times New Roman" w:cs="Times New Roman"/>
                <w:sz w:val="28"/>
                <w:szCs w:val="28"/>
              </w:rPr>
              <w:t>М</w:t>
            </w:r>
            <w:r w:rsidR="001E0F02">
              <w:rPr>
                <w:rFonts w:ascii="Times New Roman" w:hAnsi="Times New Roman" w:cs="Times New Roman"/>
                <w:sz w:val="28"/>
                <w:szCs w:val="28"/>
              </w:rPr>
              <w:t>квт/час</w:t>
            </w:r>
          </w:p>
        </w:tc>
        <w:tc>
          <w:tcPr>
            <w:tcW w:w="2788"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5800руб/квт/час</w:t>
            </w:r>
          </w:p>
        </w:tc>
        <w:tc>
          <w:tcPr>
            <w:tcW w:w="1394"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13,9</w:t>
            </w:r>
          </w:p>
        </w:tc>
        <w:tc>
          <w:tcPr>
            <w:tcW w:w="1394" w:type="dxa"/>
          </w:tcPr>
          <w:p w:rsidR="001E0F02" w:rsidRPr="00E6417D" w:rsidRDefault="001E0F02" w:rsidP="00247D31">
            <w:pPr>
              <w:pStyle w:val="ConsPlusNormal"/>
              <w:rPr>
                <w:rFonts w:ascii="Times New Roman" w:hAnsi="Times New Roman" w:cs="Times New Roman"/>
                <w:sz w:val="28"/>
                <w:szCs w:val="28"/>
              </w:rPr>
            </w:pPr>
            <w:r>
              <w:rPr>
                <w:sz w:val="28"/>
                <w:szCs w:val="28"/>
              </w:rPr>
              <w:t>структурный метод</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787" w:type="dxa"/>
            <w:gridSpan w:val="2"/>
          </w:tcPr>
          <w:p w:rsidR="001E0F02" w:rsidRPr="00E6417D" w:rsidRDefault="002D656E" w:rsidP="00773E4D">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1E0F02">
              <w:rPr>
                <w:rFonts w:ascii="Times New Roman" w:hAnsi="Times New Roman" w:cs="Times New Roman"/>
                <w:sz w:val="28"/>
                <w:szCs w:val="28"/>
              </w:rPr>
              <w:t>151куб</w:t>
            </w:r>
          </w:p>
        </w:tc>
        <w:tc>
          <w:tcPr>
            <w:tcW w:w="2788"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40,88руб/куб.</w:t>
            </w:r>
          </w:p>
        </w:tc>
        <w:tc>
          <w:tcPr>
            <w:tcW w:w="1394"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6,2</w:t>
            </w:r>
          </w:p>
        </w:tc>
        <w:tc>
          <w:tcPr>
            <w:tcW w:w="1394" w:type="dxa"/>
          </w:tcPr>
          <w:p w:rsidR="001E0F02" w:rsidRPr="00E6417D" w:rsidRDefault="001E0F02" w:rsidP="00247D31">
            <w:pPr>
              <w:pStyle w:val="ConsPlusNormal"/>
              <w:rPr>
                <w:rFonts w:ascii="Times New Roman" w:hAnsi="Times New Roman" w:cs="Times New Roman"/>
                <w:sz w:val="28"/>
                <w:szCs w:val="28"/>
              </w:rPr>
            </w:pPr>
            <w:r>
              <w:rPr>
                <w:sz w:val="28"/>
                <w:szCs w:val="28"/>
              </w:rPr>
              <w:t>структурный метод</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268" w:type="dxa"/>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интернет</w:t>
            </w:r>
          </w:p>
        </w:tc>
        <w:tc>
          <w:tcPr>
            <w:tcW w:w="1984"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2 точки</w:t>
            </w:r>
          </w:p>
        </w:tc>
        <w:tc>
          <w:tcPr>
            <w:tcW w:w="2126"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19,6</w:t>
            </w:r>
          </w:p>
        </w:tc>
        <w:tc>
          <w:tcPr>
            <w:tcW w:w="1985" w:type="dxa"/>
            <w:gridSpan w:val="2"/>
          </w:tcPr>
          <w:p w:rsidR="001E0F02" w:rsidRPr="00E6417D" w:rsidRDefault="001E0F02" w:rsidP="00247D31">
            <w:pPr>
              <w:pStyle w:val="ConsPlusNormal"/>
              <w:rPr>
                <w:rFonts w:ascii="Times New Roman" w:hAnsi="Times New Roman" w:cs="Times New Roman"/>
                <w:sz w:val="28"/>
                <w:szCs w:val="28"/>
              </w:rPr>
            </w:pPr>
            <w:r>
              <w:rPr>
                <w:sz w:val="28"/>
                <w:szCs w:val="28"/>
              </w:rPr>
              <w:t>структурный метод</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268" w:type="dxa"/>
          </w:tcPr>
          <w:p w:rsidR="001E0F02" w:rsidRPr="00E6417D" w:rsidRDefault="001E0F02" w:rsidP="00247D31">
            <w:pPr>
              <w:pStyle w:val="ConsPlusNormal"/>
              <w:rPr>
                <w:rFonts w:ascii="Times New Roman" w:hAnsi="Times New Roman" w:cs="Times New Roman"/>
                <w:sz w:val="28"/>
                <w:szCs w:val="28"/>
              </w:rPr>
            </w:pPr>
          </w:p>
        </w:tc>
        <w:tc>
          <w:tcPr>
            <w:tcW w:w="1984" w:type="dxa"/>
            <w:gridSpan w:val="2"/>
          </w:tcPr>
          <w:p w:rsidR="001E0F02" w:rsidRPr="00E6417D" w:rsidRDefault="001E0F02" w:rsidP="00247D31">
            <w:pPr>
              <w:pStyle w:val="ConsPlusNormal"/>
              <w:rPr>
                <w:rFonts w:ascii="Times New Roman" w:hAnsi="Times New Roman" w:cs="Times New Roman"/>
                <w:sz w:val="28"/>
                <w:szCs w:val="28"/>
              </w:rPr>
            </w:pPr>
          </w:p>
        </w:tc>
        <w:tc>
          <w:tcPr>
            <w:tcW w:w="2126"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1E0F02" w:rsidRPr="00E6417D" w:rsidRDefault="001E0F02" w:rsidP="00247D31">
            <w:pPr>
              <w:pStyle w:val="ConsPlusNormal"/>
              <w:rPr>
                <w:rFonts w:ascii="Times New Roman" w:hAnsi="Times New Roman" w:cs="Times New Roman"/>
                <w:sz w:val="28"/>
                <w:szCs w:val="28"/>
              </w:rPr>
            </w:pP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268" w:type="dxa"/>
          </w:tcPr>
          <w:p w:rsidR="001E0F02" w:rsidRPr="00E6417D" w:rsidRDefault="001E0F02" w:rsidP="00247D31">
            <w:pPr>
              <w:pStyle w:val="ConsPlusNormal"/>
              <w:rPr>
                <w:rFonts w:ascii="Times New Roman" w:hAnsi="Times New Roman" w:cs="Times New Roman"/>
                <w:sz w:val="28"/>
                <w:szCs w:val="28"/>
              </w:rPr>
            </w:pPr>
          </w:p>
        </w:tc>
        <w:tc>
          <w:tcPr>
            <w:tcW w:w="1984" w:type="dxa"/>
            <w:gridSpan w:val="2"/>
          </w:tcPr>
          <w:p w:rsidR="001E0F02" w:rsidRPr="00E6417D" w:rsidRDefault="001E0F02" w:rsidP="00247D31">
            <w:pPr>
              <w:pStyle w:val="ConsPlusNormal"/>
              <w:rPr>
                <w:rFonts w:ascii="Times New Roman" w:hAnsi="Times New Roman" w:cs="Times New Roman"/>
                <w:sz w:val="28"/>
                <w:szCs w:val="28"/>
              </w:rPr>
            </w:pPr>
          </w:p>
        </w:tc>
        <w:tc>
          <w:tcPr>
            <w:tcW w:w="2126"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1E0F02" w:rsidRPr="00E6417D" w:rsidRDefault="001E0F02" w:rsidP="00247D31">
            <w:pPr>
              <w:pStyle w:val="ConsPlusNormal"/>
              <w:rPr>
                <w:rFonts w:ascii="Times New Roman" w:hAnsi="Times New Roman" w:cs="Times New Roman"/>
                <w:sz w:val="28"/>
                <w:szCs w:val="28"/>
              </w:rPr>
            </w:pP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8363" w:type="dxa"/>
            <w:gridSpan w:val="7"/>
          </w:tcPr>
          <w:p w:rsidR="001E0F02" w:rsidRPr="00E6417D" w:rsidRDefault="001E0F02" w:rsidP="00247D31">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1E0F02" w:rsidRPr="00E6417D" w:rsidTr="00247D31">
        <w:tc>
          <w:tcPr>
            <w:tcW w:w="2756" w:type="dxa"/>
            <w:vMerge/>
          </w:tcPr>
          <w:p w:rsidR="001E0F02" w:rsidRPr="00E6417D" w:rsidRDefault="001E0F02" w:rsidP="00247D31">
            <w:pPr>
              <w:rPr>
                <w:sz w:val="28"/>
                <w:szCs w:val="28"/>
              </w:rPr>
            </w:pPr>
          </w:p>
        </w:tc>
        <w:tc>
          <w:tcPr>
            <w:tcW w:w="2268" w:type="dxa"/>
            <w:vMerge/>
          </w:tcPr>
          <w:p w:rsidR="001E0F02" w:rsidRPr="00E6417D" w:rsidRDefault="001E0F02" w:rsidP="00247D31">
            <w:pPr>
              <w:rPr>
                <w:sz w:val="28"/>
                <w:szCs w:val="28"/>
              </w:rPr>
            </w:pPr>
          </w:p>
        </w:tc>
        <w:tc>
          <w:tcPr>
            <w:tcW w:w="2787" w:type="dxa"/>
            <w:gridSpan w:val="2"/>
          </w:tcPr>
          <w:p w:rsidR="001E0F02" w:rsidRPr="00E6417D" w:rsidRDefault="0025046E" w:rsidP="00247D31">
            <w:pPr>
              <w:pStyle w:val="ConsPlusNormal"/>
              <w:rPr>
                <w:rFonts w:ascii="Times New Roman" w:hAnsi="Times New Roman" w:cs="Times New Roman"/>
                <w:sz w:val="28"/>
                <w:szCs w:val="28"/>
              </w:rPr>
            </w:pPr>
            <w:r>
              <w:rPr>
                <w:rFonts w:ascii="Times New Roman" w:hAnsi="Times New Roman" w:cs="Times New Roman"/>
                <w:sz w:val="28"/>
                <w:szCs w:val="28"/>
              </w:rPr>
              <w:t>Канцелярские товары</w:t>
            </w:r>
          </w:p>
        </w:tc>
        <w:tc>
          <w:tcPr>
            <w:tcW w:w="2788" w:type="dxa"/>
            <w:gridSpan w:val="2"/>
          </w:tcPr>
          <w:p w:rsidR="001E0F02" w:rsidRPr="00E6417D" w:rsidRDefault="001E0F02" w:rsidP="00247D31">
            <w:pPr>
              <w:pStyle w:val="ConsPlusNormal"/>
              <w:rPr>
                <w:rFonts w:ascii="Times New Roman" w:hAnsi="Times New Roman" w:cs="Times New Roman"/>
                <w:sz w:val="28"/>
                <w:szCs w:val="28"/>
              </w:rPr>
            </w:pPr>
            <w:r>
              <w:rPr>
                <w:rFonts w:ascii="Times New Roman" w:hAnsi="Times New Roman" w:cs="Times New Roman"/>
                <w:sz w:val="28"/>
                <w:szCs w:val="28"/>
              </w:rPr>
              <w:t>1ед</w:t>
            </w:r>
          </w:p>
        </w:tc>
        <w:tc>
          <w:tcPr>
            <w:tcW w:w="1394" w:type="dxa"/>
            <w:gridSpan w:val="2"/>
          </w:tcPr>
          <w:p w:rsidR="001E0F02" w:rsidRPr="00E6417D" w:rsidRDefault="0025046E" w:rsidP="00247D31">
            <w:pPr>
              <w:pStyle w:val="ConsPlusNormal"/>
              <w:rPr>
                <w:rFonts w:ascii="Times New Roman" w:hAnsi="Times New Roman" w:cs="Times New Roman"/>
                <w:sz w:val="28"/>
                <w:szCs w:val="28"/>
              </w:rPr>
            </w:pPr>
            <w:r>
              <w:rPr>
                <w:rFonts w:ascii="Times New Roman" w:hAnsi="Times New Roman" w:cs="Times New Roman"/>
                <w:sz w:val="28"/>
                <w:szCs w:val="28"/>
              </w:rPr>
              <w:t>84,9</w:t>
            </w:r>
          </w:p>
        </w:tc>
        <w:tc>
          <w:tcPr>
            <w:tcW w:w="1394" w:type="dxa"/>
          </w:tcPr>
          <w:p w:rsidR="001E0F02" w:rsidRPr="00E6417D" w:rsidRDefault="001E0F02" w:rsidP="00247D31">
            <w:pPr>
              <w:pStyle w:val="ConsPlusNormal"/>
              <w:rPr>
                <w:rFonts w:ascii="Times New Roman" w:hAnsi="Times New Roman" w:cs="Times New Roman"/>
                <w:sz w:val="28"/>
                <w:szCs w:val="28"/>
              </w:rPr>
            </w:pPr>
            <w:r>
              <w:rPr>
                <w:sz w:val="28"/>
                <w:szCs w:val="28"/>
              </w:rPr>
              <w:t>структурный метод</w:t>
            </w:r>
          </w:p>
        </w:tc>
      </w:tr>
    </w:tbl>
    <w:p w:rsidR="001E0F02" w:rsidRPr="00E6417D" w:rsidRDefault="001E0F02" w:rsidP="001E0F02">
      <w:pPr>
        <w:pStyle w:val="ConsPlusNormal"/>
        <w:jc w:val="both"/>
        <w:rPr>
          <w:rFonts w:ascii="Times New Roman" w:hAnsi="Times New Roman" w:cs="Times New Roman"/>
          <w:sz w:val="28"/>
          <w:szCs w:val="28"/>
        </w:rPr>
      </w:pPr>
    </w:p>
    <w:p w:rsidR="00512C17" w:rsidRPr="00E6417D" w:rsidRDefault="00512C17" w:rsidP="00512C1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268"/>
        <w:gridCol w:w="519"/>
        <w:gridCol w:w="1465"/>
        <w:gridCol w:w="1323"/>
        <w:gridCol w:w="803"/>
        <w:gridCol w:w="591"/>
        <w:gridCol w:w="1394"/>
      </w:tblGrid>
      <w:tr w:rsidR="00512C17" w:rsidRPr="00E6417D" w:rsidTr="003A4480">
        <w:tc>
          <w:tcPr>
            <w:tcW w:w="2756" w:type="dxa"/>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512C17" w:rsidRPr="00E6417D" w:rsidRDefault="00512C17" w:rsidP="0002400E">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02400E">
                <w:rPr>
                  <w:rFonts w:ascii="Times New Roman" w:hAnsi="Times New Roman" w:cs="Times New Roman"/>
                  <w:color w:val="0000FF"/>
                  <w:sz w:val="28"/>
                  <w:szCs w:val="28"/>
                </w:rPr>
                <w:t>тыс</w:t>
              </w:r>
              <w:proofErr w:type="gramStart"/>
              <w:r w:rsidR="0002400E">
                <w:rPr>
                  <w:rFonts w:ascii="Times New Roman" w:hAnsi="Times New Roman" w:cs="Times New Roman"/>
                  <w:color w:val="0000FF"/>
                  <w:sz w:val="28"/>
                  <w:szCs w:val="28"/>
                </w:rPr>
                <w:t>.р</w:t>
              </w:r>
              <w:proofErr w:type="gramEnd"/>
              <w:r w:rsidR="0002400E">
                <w:rPr>
                  <w:rFonts w:ascii="Times New Roman" w:hAnsi="Times New Roman" w:cs="Times New Roman"/>
                  <w:color w:val="0000FF"/>
                  <w:sz w:val="28"/>
                  <w:szCs w:val="28"/>
                </w:rPr>
                <w:t>уб</w:t>
              </w:r>
              <w:proofErr w:type="spellEnd"/>
              <w:r w:rsidR="0002400E">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gridSpan w:val="2"/>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512C17" w:rsidRPr="00E6417D" w:rsidTr="003A4480">
        <w:tc>
          <w:tcPr>
            <w:tcW w:w="2756" w:type="dxa"/>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gridSpan w:val="2"/>
          </w:tcPr>
          <w:p w:rsidR="00512C17" w:rsidRPr="00E6417D" w:rsidRDefault="00512C17"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512C17" w:rsidRPr="00E6417D" w:rsidTr="003A4480">
        <w:tc>
          <w:tcPr>
            <w:tcW w:w="2756" w:type="dxa"/>
            <w:vMerge w:val="restart"/>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2.Библиографическая обработка </w:t>
            </w:r>
            <w:r>
              <w:rPr>
                <w:rFonts w:ascii="Times New Roman" w:hAnsi="Times New Roman" w:cs="Times New Roman"/>
                <w:sz w:val="28"/>
                <w:szCs w:val="28"/>
              </w:rPr>
              <w:lastRenderedPageBreak/>
              <w:t>документов и создание каталогов</w:t>
            </w:r>
          </w:p>
        </w:tc>
        <w:tc>
          <w:tcPr>
            <w:tcW w:w="2268" w:type="dxa"/>
            <w:vMerge w:val="restart"/>
          </w:tcPr>
          <w:p w:rsidR="00512C17" w:rsidRPr="00E66820" w:rsidRDefault="00512C17" w:rsidP="003A4480">
            <w:pPr>
              <w:rPr>
                <w:color w:val="000000"/>
                <w:sz w:val="24"/>
                <w:szCs w:val="24"/>
              </w:rPr>
            </w:pPr>
            <w:r w:rsidRPr="00E66820">
              <w:rPr>
                <w:color w:val="000000"/>
                <w:sz w:val="24"/>
                <w:szCs w:val="24"/>
              </w:rPr>
              <w:lastRenderedPageBreak/>
              <w:t>6362500001320342109070141000000000</w:t>
            </w:r>
            <w:r w:rsidRPr="00E66820">
              <w:rPr>
                <w:color w:val="000000"/>
                <w:sz w:val="24"/>
                <w:szCs w:val="24"/>
              </w:rPr>
              <w:lastRenderedPageBreak/>
              <w:t xml:space="preserve">00007102101 </w:t>
            </w:r>
          </w:p>
          <w:p w:rsidR="00512C17" w:rsidRPr="00E6417D" w:rsidRDefault="00512C17" w:rsidP="003A4480">
            <w:pPr>
              <w:pStyle w:val="ConsPlusNormal"/>
              <w:rPr>
                <w:rFonts w:ascii="Times New Roman" w:hAnsi="Times New Roman" w:cs="Times New Roman"/>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lastRenderedPageBreak/>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268" w:type="dxa"/>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10850часов</w:t>
            </w:r>
          </w:p>
        </w:tc>
        <w:tc>
          <w:tcPr>
            <w:tcW w:w="1984" w:type="dxa"/>
            <w:gridSpan w:val="2"/>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127,8руб</w:t>
            </w:r>
            <w:r w:rsidR="0002400E">
              <w:rPr>
                <w:rFonts w:ascii="Times New Roman" w:hAnsi="Times New Roman" w:cs="Times New Roman"/>
                <w:sz w:val="28"/>
                <w:szCs w:val="28"/>
              </w:rPr>
              <w:t>/час</w:t>
            </w:r>
          </w:p>
        </w:tc>
        <w:tc>
          <w:tcPr>
            <w:tcW w:w="2126"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1386,4</w:t>
            </w:r>
          </w:p>
        </w:tc>
        <w:tc>
          <w:tcPr>
            <w:tcW w:w="1985" w:type="dxa"/>
            <w:gridSpan w:val="2"/>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268" w:type="dxa"/>
          </w:tcPr>
          <w:p w:rsidR="00512C17" w:rsidRPr="00E6417D" w:rsidRDefault="00512C17" w:rsidP="003A4480">
            <w:pPr>
              <w:pStyle w:val="ConsPlusNormal"/>
              <w:rPr>
                <w:rFonts w:ascii="Times New Roman" w:hAnsi="Times New Roman" w:cs="Times New Roman"/>
                <w:sz w:val="28"/>
                <w:szCs w:val="28"/>
              </w:rPr>
            </w:pPr>
          </w:p>
        </w:tc>
        <w:tc>
          <w:tcPr>
            <w:tcW w:w="1984" w:type="dxa"/>
            <w:gridSpan w:val="2"/>
          </w:tcPr>
          <w:p w:rsidR="00512C17" w:rsidRPr="00E6417D" w:rsidRDefault="00512C17" w:rsidP="003A4480">
            <w:pPr>
              <w:pStyle w:val="ConsPlusNormal"/>
              <w:rPr>
                <w:rFonts w:ascii="Times New Roman" w:hAnsi="Times New Roman" w:cs="Times New Roman"/>
                <w:sz w:val="28"/>
                <w:szCs w:val="28"/>
              </w:rPr>
            </w:pPr>
          </w:p>
        </w:tc>
        <w:tc>
          <w:tcPr>
            <w:tcW w:w="2126"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512C17" w:rsidRPr="00E6417D" w:rsidRDefault="00512C17" w:rsidP="003A4480">
            <w:pPr>
              <w:pStyle w:val="ConsPlusNormal"/>
              <w:rPr>
                <w:rFonts w:ascii="Times New Roman" w:hAnsi="Times New Roman" w:cs="Times New Roman"/>
                <w:sz w:val="28"/>
                <w:szCs w:val="28"/>
              </w:rPr>
            </w:pP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268" w:type="dxa"/>
          </w:tcPr>
          <w:p w:rsidR="00512C17" w:rsidRPr="00E6417D" w:rsidRDefault="00512C17" w:rsidP="003A4480">
            <w:pPr>
              <w:pStyle w:val="ConsPlusNormal"/>
              <w:rPr>
                <w:rFonts w:ascii="Times New Roman" w:hAnsi="Times New Roman" w:cs="Times New Roman"/>
                <w:sz w:val="28"/>
                <w:szCs w:val="28"/>
              </w:rPr>
            </w:pPr>
          </w:p>
        </w:tc>
        <w:tc>
          <w:tcPr>
            <w:tcW w:w="1984" w:type="dxa"/>
            <w:gridSpan w:val="2"/>
          </w:tcPr>
          <w:p w:rsidR="00512C17" w:rsidRPr="00E6417D" w:rsidRDefault="00512C17" w:rsidP="003A4480">
            <w:pPr>
              <w:pStyle w:val="ConsPlusNormal"/>
              <w:rPr>
                <w:rFonts w:ascii="Times New Roman" w:hAnsi="Times New Roman" w:cs="Times New Roman"/>
                <w:sz w:val="28"/>
                <w:szCs w:val="28"/>
              </w:rPr>
            </w:pPr>
          </w:p>
        </w:tc>
        <w:tc>
          <w:tcPr>
            <w:tcW w:w="2126"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512C17" w:rsidRPr="00E6417D" w:rsidRDefault="00512C17" w:rsidP="003A4480">
            <w:pPr>
              <w:pStyle w:val="ConsPlusNormal"/>
              <w:rPr>
                <w:rFonts w:ascii="Times New Roman" w:hAnsi="Times New Roman" w:cs="Times New Roman"/>
                <w:sz w:val="28"/>
                <w:szCs w:val="28"/>
              </w:rPr>
            </w:pP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787" w:type="dxa"/>
            <w:gridSpan w:val="2"/>
          </w:tcPr>
          <w:p w:rsidR="00512C17" w:rsidRPr="00E6417D" w:rsidRDefault="00251E40" w:rsidP="003A4480">
            <w:pPr>
              <w:pStyle w:val="ConsPlusNormal"/>
              <w:rPr>
                <w:rFonts w:ascii="Times New Roman" w:hAnsi="Times New Roman" w:cs="Times New Roman"/>
                <w:sz w:val="28"/>
                <w:szCs w:val="28"/>
              </w:rPr>
            </w:pP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512C17">
              <w:rPr>
                <w:rFonts w:ascii="Times New Roman" w:hAnsi="Times New Roman" w:cs="Times New Roman"/>
                <w:sz w:val="28"/>
                <w:szCs w:val="28"/>
              </w:rPr>
              <w:t>36,37Гкал</w:t>
            </w:r>
          </w:p>
        </w:tc>
        <w:tc>
          <w:tcPr>
            <w:tcW w:w="2788" w:type="dxa"/>
            <w:gridSpan w:val="2"/>
          </w:tcPr>
          <w:p w:rsidR="00512C17"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1394"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68,2</w:t>
            </w:r>
          </w:p>
        </w:tc>
        <w:tc>
          <w:tcPr>
            <w:tcW w:w="1394" w:type="dxa"/>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787" w:type="dxa"/>
            <w:gridSpan w:val="2"/>
          </w:tcPr>
          <w:p w:rsidR="00512C17"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512C17">
              <w:rPr>
                <w:rFonts w:ascii="Times New Roman" w:hAnsi="Times New Roman" w:cs="Times New Roman"/>
                <w:sz w:val="28"/>
                <w:szCs w:val="28"/>
              </w:rPr>
              <w:t>2,400</w:t>
            </w:r>
            <w:r w:rsidR="00351975">
              <w:rPr>
                <w:rFonts w:ascii="Times New Roman" w:hAnsi="Times New Roman" w:cs="Times New Roman"/>
                <w:sz w:val="28"/>
                <w:szCs w:val="28"/>
              </w:rPr>
              <w:t>М</w:t>
            </w:r>
            <w:r w:rsidR="00512C17">
              <w:rPr>
                <w:rFonts w:ascii="Times New Roman" w:hAnsi="Times New Roman" w:cs="Times New Roman"/>
                <w:sz w:val="28"/>
                <w:szCs w:val="28"/>
              </w:rPr>
              <w:t>Квт/час</w:t>
            </w:r>
          </w:p>
        </w:tc>
        <w:tc>
          <w:tcPr>
            <w:tcW w:w="2788" w:type="dxa"/>
            <w:gridSpan w:val="2"/>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1394"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13,9</w:t>
            </w:r>
          </w:p>
        </w:tc>
        <w:tc>
          <w:tcPr>
            <w:tcW w:w="1394" w:type="dxa"/>
          </w:tcPr>
          <w:p w:rsidR="00512C17" w:rsidRPr="00E6417D" w:rsidRDefault="00512C17" w:rsidP="003A4480">
            <w:pPr>
              <w:pStyle w:val="ConsPlusNormal"/>
              <w:jc w:val="center"/>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787" w:type="dxa"/>
            <w:gridSpan w:val="2"/>
          </w:tcPr>
          <w:p w:rsidR="00512C17" w:rsidRPr="00E6417D" w:rsidRDefault="002D656E" w:rsidP="00773E4D">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512C17">
              <w:rPr>
                <w:rFonts w:ascii="Times New Roman" w:hAnsi="Times New Roman" w:cs="Times New Roman"/>
                <w:sz w:val="28"/>
                <w:szCs w:val="28"/>
              </w:rPr>
              <w:t>151куб</w:t>
            </w:r>
          </w:p>
        </w:tc>
        <w:tc>
          <w:tcPr>
            <w:tcW w:w="2788" w:type="dxa"/>
            <w:gridSpan w:val="2"/>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1394"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6,2</w:t>
            </w:r>
          </w:p>
        </w:tc>
        <w:tc>
          <w:tcPr>
            <w:tcW w:w="1394" w:type="dxa"/>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268" w:type="dxa"/>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интернет</w:t>
            </w:r>
          </w:p>
        </w:tc>
        <w:tc>
          <w:tcPr>
            <w:tcW w:w="1984" w:type="dxa"/>
            <w:gridSpan w:val="2"/>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1точка</w:t>
            </w:r>
          </w:p>
        </w:tc>
        <w:tc>
          <w:tcPr>
            <w:tcW w:w="2126"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19,6</w:t>
            </w:r>
          </w:p>
        </w:tc>
        <w:tc>
          <w:tcPr>
            <w:tcW w:w="1985" w:type="dxa"/>
            <w:gridSpan w:val="2"/>
          </w:tcPr>
          <w:p w:rsidR="00512C17" w:rsidRPr="00E6417D" w:rsidRDefault="00512C17" w:rsidP="003A4480">
            <w:pPr>
              <w:pStyle w:val="ConsPlusNormal"/>
              <w:rPr>
                <w:rFonts w:ascii="Times New Roman" w:hAnsi="Times New Roman" w:cs="Times New Roman"/>
                <w:sz w:val="28"/>
                <w:szCs w:val="28"/>
              </w:rPr>
            </w:pPr>
            <w:r>
              <w:rPr>
                <w:rFonts w:ascii="Times New Roman" w:hAnsi="Times New Roman" w:cs="Times New Roman"/>
                <w:sz w:val="28"/>
                <w:szCs w:val="28"/>
              </w:rPr>
              <w:t>структурный</w:t>
            </w:r>
            <w:r w:rsidRPr="00E6417D">
              <w:rPr>
                <w:rFonts w:ascii="Times New Roman" w:hAnsi="Times New Roman" w:cs="Times New Roman"/>
                <w:sz w:val="28"/>
                <w:szCs w:val="28"/>
              </w:rPr>
              <w:t xml:space="preserve"> метод</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268" w:type="dxa"/>
          </w:tcPr>
          <w:p w:rsidR="00512C17" w:rsidRPr="00E6417D" w:rsidRDefault="00512C17" w:rsidP="003A4480">
            <w:pPr>
              <w:pStyle w:val="ConsPlusNormal"/>
              <w:rPr>
                <w:rFonts w:ascii="Times New Roman" w:hAnsi="Times New Roman" w:cs="Times New Roman"/>
                <w:sz w:val="28"/>
                <w:szCs w:val="28"/>
              </w:rPr>
            </w:pPr>
          </w:p>
        </w:tc>
        <w:tc>
          <w:tcPr>
            <w:tcW w:w="1984" w:type="dxa"/>
            <w:gridSpan w:val="2"/>
          </w:tcPr>
          <w:p w:rsidR="00512C17" w:rsidRPr="00E6417D" w:rsidRDefault="00512C17" w:rsidP="003A4480">
            <w:pPr>
              <w:pStyle w:val="ConsPlusNormal"/>
              <w:rPr>
                <w:rFonts w:ascii="Times New Roman" w:hAnsi="Times New Roman" w:cs="Times New Roman"/>
                <w:sz w:val="28"/>
                <w:szCs w:val="28"/>
              </w:rPr>
            </w:pPr>
          </w:p>
        </w:tc>
        <w:tc>
          <w:tcPr>
            <w:tcW w:w="2126"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512C17" w:rsidRPr="00E6417D" w:rsidRDefault="00512C17" w:rsidP="003A4480">
            <w:pPr>
              <w:pStyle w:val="ConsPlusNormal"/>
              <w:rPr>
                <w:rFonts w:ascii="Times New Roman" w:hAnsi="Times New Roman" w:cs="Times New Roman"/>
                <w:sz w:val="28"/>
                <w:szCs w:val="28"/>
              </w:rPr>
            </w:pP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2268" w:type="dxa"/>
          </w:tcPr>
          <w:p w:rsidR="00512C17" w:rsidRPr="00E6417D" w:rsidRDefault="00512C17" w:rsidP="003A4480">
            <w:pPr>
              <w:pStyle w:val="ConsPlusNormal"/>
              <w:rPr>
                <w:rFonts w:ascii="Times New Roman" w:hAnsi="Times New Roman" w:cs="Times New Roman"/>
                <w:sz w:val="28"/>
                <w:szCs w:val="28"/>
              </w:rPr>
            </w:pPr>
          </w:p>
        </w:tc>
        <w:tc>
          <w:tcPr>
            <w:tcW w:w="1984" w:type="dxa"/>
            <w:gridSpan w:val="2"/>
          </w:tcPr>
          <w:p w:rsidR="00512C17" w:rsidRPr="00E6417D" w:rsidRDefault="00512C17" w:rsidP="003A4480">
            <w:pPr>
              <w:pStyle w:val="ConsPlusNormal"/>
              <w:rPr>
                <w:rFonts w:ascii="Times New Roman" w:hAnsi="Times New Roman" w:cs="Times New Roman"/>
                <w:sz w:val="28"/>
                <w:szCs w:val="28"/>
              </w:rPr>
            </w:pPr>
          </w:p>
        </w:tc>
        <w:tc>
          <w:tcPr>
            <w:tcW w:w="2126" w:type="dxa"/>
            <w:gridSpan w:val="2"/>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512C17" w:rsidRPr="00E6417D" w:rsidRDefault="00512C17" w:rsidP="003A4480">
            <w:pPr>
              <w:pStyle w:val="ConsPlusNormal"/>
              <w:rPr>
                <w:rFonts w:ascii="Times New Roman" w:hAnsi="Times New Roman" w:cs="Times New Roman"/>
                <w:sz w:val="28"/>
                <w:szCs w:val="28"/>
              </w:rPr>
            </w:pP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512C17"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512C17" w:rsidRPr="00E6417D" w:rsidTr="003A4480">
        <w:tc>
          <w:tcPr>
            <w:tcW w:w="2756" w:type="dxa"/>
            <w:vMerge/>
          </w:tcPr>
          <w:p w:rsidR="00512C17" w:rsidRPr="00E6417D" w:rsidRDefault="00512C17" w:rsidP="003A4480">
            <w:pPr>
              <w:rPr>
                <w:sz w:val="28"/>
                <w:szCs w:val="28"/>
              </w:rPr>
            </w:pPr>
          </w:p>
        </w:tc>
        <w:tc>
          <w:tcPr>
            <w:tcW w:w="2268" w:type="dxa"/>
            <w:vMerge/>
          </w:tcPr>
          <w:p w:rsidR="00512C17" w:rsidRPr="00E6417D" w:rsidRDefault="00512C17" w:rsidP="003A4480">
            <w:pPr>
              <w:rPr>
                <w:sz w:val="28"/>
                <w:szCs w:val="28"/>
              </w:rPr>
            </w:pPr>
          </w:p>
        </w:tc>
        <w:tc>
          <w:tcPr>
            <w:tcW w:w="8363" w:type="dxa"/>
            <w:gridSpan w:val="7"/>
          </w:tcPr>
          <w:p w:rsidR="00512C17"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bl>
    <w:p w:rsidR="00B26DBE" w:rsidRPr="00E6417D" w:rsidRDefault="00B26DBE" w:rsidP="00B26DB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268"/>
        <w:gridCol w:w="2268"/>
        <w:gridCol w:w="519"/>
        <w:gridCol w:w="1465"/>
        <w:gridCol w:w="1323"/>
        <w:gridCol w:w="803"/>
        <w:gridCol w:w="591"/>
        <w:gridCol w:w="1394"/>
      </w:tblGrid>
      <w:tr w:rsidR="00B26DBE" w:rsidRPr="00E6417D" w:rsidTr="003A4480">
        <w:tc>
          <w:tcPr>
            <w:tcW w:w="2756" w:type="dxa"/>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 xml:space="preserve">услуги </w:t>
            </w:r>
            <w:hyperlink w:anchor="P363" w:history="1">
              <w:r w:rsidRPr="00E6417D">
                <w:rPr>
                  <w:rFonts w:ascii="Times New Roman" w:hAnsi="Times New Roman" w:cs="Times New Roman"/>
                  <w:color w:val="0000FF"/>
                  <w:sz w:val="28"/>
                  <w:szCs w:val="28"/>
                </w:rPr>
                <w:t>&lt;*&gt;</w:t>
              </w:r>
            </w:hyperlink>
          </w:p>
        </w:tc>
        <w:tc>
          <w:tcPr>
            <w:tcW w:w="2268" w:type="dxa"/>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Уникальный номер реестровой записи </w:t>
            </w:r>
            <w:hyperlink w:anchor="P364" w:history="1">
              <w:r w:rsidRPr="00E6417D">
                <w:rPr>
                  <w:rFonts w:ascii="Times New Roman" w:hAnsi="Times New Roman" w:cs="Times New Roman"/>
                  <w:color w:val="0000FF"/>
                  <w:sz w:val="28"/>
                  <w:szCs w:val="28"/>
                </w:rPr>
                <w:t>&lt;**&gt;</w:t>
              </w:r>
            </w:hyperlink>
          </w:p>
        </w:tc>
        <w:tc>
          <w:tcPr>
            <w:tcW w:w="2268" w:type="dxa"/>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Наименование натуральной нормы </w:t>
            </w:r>
            <w:hyperlink w:anchor="P365" w:history="1">
              <w:r w:rsidRPr="00E6417D">
                <w:rPr>
                  <w:rFonts w:ascii="Times New Roman" w:hAnsi="Times New Roman" w:cs="Times New Roman"/>
                  <w:color w:val="0000FF"/>
                  <w:sz w:val="28"/>
                  <w:szCs w:val="28"/>
                </w:rPr>
                <w:t>&lt;***&gt;</w:t>
              </w:r>
            </w:hyperlink>
          </w:p>
        </w:tc>
        <w:tc>
          <w:tcPr>
            <w:tcW w:w="1984" w:type="dxa"/>
            <w:gridSpan w:val="2"/>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Единица измерения натуральной нормы </w:t>
            </w:r>
            <w:hyperlink w:anchor="P366" w:history="1">
              <w:r w:rsidRPr="00E6417D">
                <w:rPr>
                  <w:rFonts w:ascii="Times New Roman" w:hAnsi="Times New Roman" w:cs="Times New Roman"/>
                  <w:color w:val="0000FF"/>
                  <w:sz w:val="28"/>
                  <w:szCs w:val="28"/>
                </w:rPr>
                <w:t>&lt;****&gt;</w:t>
              </w:r>
            </w:hyperlink>
          </w:p>
        </w:tc>
        <w:tc>
          <w:tcPr>
            <w:tcW w:w="2126" w:type="dxa"/>
            <w:gridSpan w:val="2"/>
          </w:tcPr>
          <w:p w:rsidR="00B26DBE" w:rsidRPr="00E6417D" w:rsidRDefault="00B26DBE" w:rsidP="0002400E">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Значение натуральной нормы </w:t>
            </w:r>
            <w:hyperlink w:anchor="P367" w:history="1">
              <w:r w:rsidRPr="00E6417D">
                <w:rPr>
                  <w:rFonts w:ascii="Times New Roman" w:hAnsi="Times New Roman" w:cs="Times New Roman"/>
                  <w:color w:val="0000FF"/>
                  <w:sz w:val="28"/>
                  <w:szCs w:val="28"/>
                </w:rPr>
                <w:t>&lt;</w:t>
              </w:r>
              <w:proofErr w:type="spellStart"/>
              <w:r w:rsidR="0002400E">
                <w:rPr>
                  <w:rFonts w:ascii="Times New Roman" w:hAnsi="Times New Roman" w:cs="Times New Roman"/>
                  <w:color w:val="0000FF"/>
                  <w:sz w:val="28"/>
                  <w:szCs w:val="28"/>
                </w:rPr>
                <w:t>тыс</w:t>
              </w:r>
              <w:proofErr w:type="gramStart"/>
              <w:r w:rsidR="0002400E">
                <w:rPr>
                  <w:rFonts w:ascii="Times New Roman" w:hAnsi="Times New Roman" w:cs="Times New Roman"/>
                  <w:color w:val="0000FF"/>
                  <w:sz w:val="28"/>
                  <w:szCs w:val="28"/>
                </w:rPr>
                <w:t>.р</w:t>
              </w:r>
              <w:proofErr w:type="gramEnd"/>
              <w:r w:rsidR="0002400E">
                <w:rPr>
                  <w:rFonts w:ascii="Times New Roman" w:hAnsi="Times New Roman" w:cs="Times New Roman"/>
                  <w:color w:val="0000FF"/>
                  <w:sz w:val="28"/>
                  <w:szCs w:val="28"/>
                </w:rPr>
                <w:t>уб</w:t>
              </w:r>
              <w:proofErr w:type="spellEnd"/>
              <w:r w:rsidR="0002400E">
                <w:rPr>
                  <w:rFonts w:ascii="Times New Roman" w:hAnsi="Times New Roman" w:cs="Times New Roman"/>
                  <w:color w:val="0000FF"/>
                  <w:sz w:val="28"/>
                  <w:szCs w:val="28"/>
                </w:rPr>
                <w:t>.</w:t>
              </w:r>
              <w:r w:rsidRPr="00E6417D">
                <w:rPr>
                  <w:rFonts w:ascii="Times New Roman" w:hAnsi="Times New Roman" w:cs="Times New Roman"/>
                  <w:color w:val="0000FF"/>
                  <w:sz w:val="28"/>
                  <w:szCs w:val="28"/>
                </w:rPr>
                <w:t>&gt;</w:t>
              </w:r>
            </w:hyperlink>
          </w:p>
        </w:tc>
        <w:tc>
          <w:tcPr>
            <w:tcW w:w="1985" w:type="dxa"/>
            <w:gridSpan w:val="2"/>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 xml:space="preserve">Примечание </w:t>
            </w:r>
            <w:hyperlink w:anchor="P368" w:history="1">
              <w:r w:rsidRPr="00E6417D">
                <w:rPr>
                  <w:rFonts w:ascii="Times New Roman" w:hAnsi="Times New Roman" w:cs="Times New Roman"/>
                  <w:color w:val="0000FF"/>
                  <w:sz w:val="28"/>
                  <w:szCs w:val="28"/>
                </w:rPr>
                <w:t>&lt;******&gt;</w:t>
              </w:r>
            </w:hyperlink>
          </w:p>
        </w:tc>
      </w:tr>
      <w:tr w:rsidR="00B26DBE" w:rsidRPr="00E6417D" w:rsidTr="003A4480">
        <w:tc>
          <w:tcPr>
            <w:tcW w:w="2756" w:type="dxa"/>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1</w:t>
            </w:r>
          </w:p>
        </w:tc>
        <w:tc>
          <w:tcPr>
            <w:tcW w:w="2268" w:type="dxa"/>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2</w:t>
            </w:r>
          </w:p>
        </w:tc>
        <w:tc>
          <w:tcPr>
            <w:tcW w:w="2268" w:type="dxa"/>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3</w:t>
            </w:r>
          </w:p>
        </w:tc>
        <w:tc>
          <w:tcPr>
            <w:tcW w:w="1984" w:type="dxa"/>
            <w:gridSpan w:val="2"/>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4</w:t>
            </w:r>
          </w:p>
        </w:tc>
        <w:tc>
          <w:tcPr>
            <w:tcW w:w="2126" w:type="dxa"/>
            <w:gridSpan w:val="2"/>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5</w:t>
            </w:r>
          </w:p>
        </w:tc>
        <w:tc>
          <w:tcPr>
            <w:tcW w:w="1985" w:type="dxa"/>
            <w:gridSpan w:val="2"/>
          </w:tcPr>
          <w:p w:rsidR="00B26DBE" w:rsidRPr="00E6417D" w:rsidRDefault="00B26DBE" w:rsidP="003A4480">
            <w:pPr>
              <w:pStyle w:val="ConsPlusNormal"/>
              <w:jc w:val="center"/>
              <w:rPr>
                <w:rFonts w:ascii="Times New Roman" w:hAnsi="Times New Roman" w:cs="Times New Roman"/>
                <w:sz w:val="28"/>
                <w:szCs w:val="28"/>
              </w:rPr>
            </w:pPr>
            <w:r w:rsidRPr="00E6417D">
              <w:rPr>
                <w:rFonts w:ascii="Times New Roman" w:hAnsi="Times New Roman" w:cs="Times New Roman"/>
                <w:sz w:val="28"/>
                <w:szCs w:val="28"/>
              </w:rPr>
              <w:t>6</w:t>
            </w:r>
          </w:p>
        </w:tc>
      </w:tr>
      <w:tr w:rsidR="00B26DBE" w:rsidRPr="00E6417D" w:rsidTr="003A4480">
        <w:tc>
          <w:tcPr>
            <w:tcW w:w="2756" w:type="dxa"/>
            <w:vMerge w:val="restart"/>
          </w:tcPr>
          <w:p w:rsidR="00B26DBE" w:rsidRPr="00E6417D" w:rsidRDefault="00B26DBE" w:rsidP="003A4480">
            <w:pPr>
              <w:pStyle w:val="ConsPlusNormal"/>
              <w:rPr>
                <w:rFonts w:ascii="Times New Roman" w:hAnsi="Times New Roman" w:cs="Times New Roman"/>
                <w:sz w:val="28"/>
                <w:szCs w:val="28"/>
              </w:rPr>
            </w:pPr>
            <w:r>
              <w:rPr>
                <w:rFonts w:ascii="Times New Roman" w:hAnsi="Times New Roman" w:cs="Times New Roman"/>
                <w:sz w:val="28"/>
                <w:szCs w:val="28"/>
              </w:rPr>
              <w:lastRenderedPageBreak/>
              <w:t>3.Библиотечное, библиографическое и информационное обслуживание пользователей библиотеки</w:t>
            </w:r>
          </w:p>
        </w:tc>
        <w:tc>
          <w:tcPr>
            <w:tcW w:w="2268" w:type="dxa"/>
            <w:vMerge w:val="restart"/>
          </w:tcPr>
          <w:p w:rsidR="00B26DBE" w:rsidRPr="00273C43" w:rsidRDefault="00B26DBE" w:rsidP="003A4480">
            <w:pPr>
              <w:rPr>
                <w:color w:val="000000"/>
                <w:sz w:val="24"/>
                <w:szCs w:val="24"/>
              </w:rPr>
            </w:pPr>
            <w:r w:rsidRPr="00273C43">
              <w:rPr>
                <w:color w:val="000000"/>
                <w:sz w:val="24"/>
                <w:szCs w:val="24"/>
              </w:rPr>
              <w:t xml:space="preserve">636250000132034210907036100000000001000101101 </w:t>
            </w:r>
          </w:p>
          <w:p w:rsidR="00B26DBE" w:rsidRPr="00E6417D" w:rsidRDefault="00B26DBE" w:rsidP="003A4480">
            <w:pPr>
              <w:pStyle w:val="ConsPlusNormal"/>
              <w:rPr>
                <w:rFonts w:ascii="Times New Roman" w:hAnsi="Times New Roman" w:cs="Times New Roman"/>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 Натуральные нормы,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1.1. Работники, непосредственно связанные с оказанием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268" w:type="dxa"/>
          </w:tcPr>
          <w:p w:rsidR="00B26DBE" w:rsidRPr="00E6417D" w:rsidRDefault="00B26DBE" w:rsidP="003A4480">
            <w:pPr>
              <w:pStyle w:val="ConsPlusNormal"/>
              <w:rPr>
                <w:rFonts w:ascii="Times New Roman" w:hAnsi="Times New Roman" w:cs="Times New Roman"/>
                <w:sz w:val="28"/>
                <w:szCs w:val="28"/>
              </w:rPr>
            </w:pPr>
            <w:r>
              <w:rPr>
                <w:rFonts w:ascii="Times New Roman" w:hAnsi="Times New Roman" w:cs="Times New Roman"/>
                <w:sz w:val="28"/>
                <w:szCs w:val="28"/>
              </w:rPr>
              <w:t>27620,0часов</w:t>
            </w:r>
          </w:p>
        </w:tc>
        <w:tc>
          <w:tcPr>
            <w:tcW w:w="1984" w:type="dxa"/>
            <w:gridSpan w:val="2"/>
          </w:tcPr>
          <w:p w:rsidR="00B26DBE" w:rsidRPr="00E6417D" w:rsidRDefault="00B26DBE" w:rsidP="003A4480">
            <w:pPr>
              <w:pStyle w:val="ConsPlusNormal"/>
              <w:rPr>
                <w:rFonts w:ascii="Times New Roman" w:hAnsi="Times New Roman" w:cs="Times New Roman"/>
                <w:sz w:val="28"/>
                <w:szCs w:val="28"/>
              </w:rPr>
            </w:pPr>
            <w:r>
              <w:rPr>
                <w:rFonts w:ascii="Times New Roman" w:hAnsi="Times New Roman" w:cs="Times New Roman"/>
                <w:sz w:val="28"/>
                <w:szCs w:val="28"/>
              </w:rPr>
              <w:t>132,9руб</w:t>
            </w:r>
            <w:r w:rsidR="0002400E">
              <w:rPr>
                <w:rFonts w:ascii="Times New Roman" w:hAnsi="Times New Roman" w:cs="Times New Roman"/>
                <w:sz w:val="28"/>
                <w:szCs w:val="28"/>
              </w:rPr>
              <w:t>/час</w:t>
            </w:r>
          </w:p>
        </w:tc>
        <w:tc>
          <w:tcPr>
            <w:tcW w:w="2126"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3673,0</w:t>
            </w:r>
          </w:p>
        </w:tc>
        <w:tc>
          <w:tcPr>
            <w:tcW w:w="1985" w:type="dxa"/>
            <w:gridSpan w:val="2"/>
          </w:tcPr>
          <w:p w:rsidR="00B26DBE" w:rsidRPr="00E6417D" w:rsidRDefault="00B26DBE" w:rsidP="003A4480">
            <w:pPr>
              <w:pStyle w:val="ConsPlusNormal"/>
              <w:rPr>
                <w:rFonts w:ascii="Times New Roman" w:hAnsi="Times New Roman" w:cs="Times New Roman"/>
                <w:sz w:val="28"/>
                <w:szCs w:val="28"/>
              </w:rPr>
            </w:pPr>
            <w:r>
              <w:rPr>
                <w:sz w:val="28"/>
                <w:szCs w:val="28"/>
              </w:rPr>
              <w:t>структурный метод</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268" w:type="dxa"/>
          </w:tcPr>
          <w:p w:rsidR="00B26DBE" w:rsidRPr="00E6417D" w:rsidRDefault="00B26DBE" w:rsidP="003A4480">
            <w:pPr>
              <w:pStyle w:val="ConsPlusNormal"/>
              <w:rPr>
                <w:rFonts w:ascii="Times New Roman" w:hAnsi="Times New Roman" w:cs="Times New Roman"/>
                <w:sz w:val="28"/>
                <w:szCs w:val="28"/>
              </w:rPr>
            </w:pPr>
          </w:p>
        </w:tc>
        <w:tc>
          <w:tcPr>
            <w:tcW w:w="1984" w:type="dxa"/>
            <w:gridSpan w:val="2"/>
          </w:tcPr>
          <w:p w:rsidR="00B26DBE" w:rsidRPr="00E6417D" w:rsidRDefault="00B26DBE" w:rsidP="003A4480">
            <w:pPr>
              <w:pStyle w:val="ConsPlusNormal"/>
              <w:rPr>
                <w:rFonts w:ascii="Times New Roman" w:hAnsi="Times New Roman" w:cs="Times New Roman"/>
                <w:sz w:val="28"/>
                <w:szCs w:val="28"/>
              </w:rPr>
            </w:pPr>
          </w:p>
        </w:tc>
        <w:tc>
          <w:tcPr>
            <w:tcW w:w="2126" w:type="dxa"/>
            <w:gridSpan w:val="2"/>
          </w:tcPr>
          <w:p w:rsidR="00B26DBE" w:rsidRPr="00E6417D" w:rsidRDefault="00B26DBE" w:rsidP="003A4480">
            <w:pPr>
              <w:pStyle w:val="ConsPlusNormal"/>
              <w:rPr>
                <w:rFonts w:ascii="Times New Roman" w:hAnsi="Times New Roman" w:cs="Times New Roman"/>
                <w:sz w:val="28"/>
                <w:szCs w:val="28"/>
              </w:rPr>
            </w:pPr>
          </w:p>
        </w:tc>
        <w:tc>
          <w:tcPr>
            <w:tcW w:w="1985" w:type="dxa"/>
            <w:gridSpan w:val="2"/>
          </w:tcPr>
          <w:p w:rsidR="00B26DBE" w:rsidRPr="00E6417D" w:rsidRDefault="00B26DBE" w:rsidP="003A4480">
            <w:pPr>
              <w:pStyle w:val="ConsPlusNormal"/>
              <w:rPr>
                <w:rFonts w:ascii="Times New Roman" w:hAnsi="Times New Roman" w:cs="Times New Roman"/>
                <w:sz w:val="28"/>
                <w:szCs w:val="28"/>
              </w:rPr>
            </w:pP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1.2. Материальные запасы и особо ценное движимое имущество, потребляемые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268" w:type="dxa"/>
          </w:tcPr>
          <w:p w:rsidR="00B26DBE" w:rsidRPr="00E6417D" w:rsidRDefault="00B26DBE" w:rsidP="003A4480">
            <w:pPr>
              <w:pStyle w:val="ConsPlusNormal"/>
              <w:rPr>
                <w:rFonts w:ascii="Times New Roman" w:hAnsi="Times New Roman" w:cs="Times New Roman"/>
                <w:sz w:val="28"/>
                <w:szCs w:val="28"/>
              </w:rPr>
            </w:pPr>
          </w:p>
        </w:tc>
        <w:tc>
          <w:tcPr>
            <w:tcW w:w="1984" w:type="dxa"/>
            <w:gridSpan w:val="2"/>
          </w:tcPr>
          <w:p w:rsidR="00B26DBE" w:rsidRPr="00E6417D" w:rsidRDefault="00B26DBE" w:rsidP="003A4480">
            <w:pPr>
              <w:pStyle w:val="ConsPlusNormal"/>
              <w:rPr>
                <w:rFonts w:ascii="Times New Roman" w:hAnsi="Times New Roman" w:cs="Times New Roman"/>
                <w:sz w:val="28"/>
                <w:szCs w:val="28"/>
              </w:rPr>
            </w:pPr>
          </w:p>
        </w:tc>
        <w:tc>
          <w:tcPr>
            <w:tcW w:w="2126"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B26DBE" w:rsidRPr="00E6417D" w:rsidRDefault="00B26DBE" w:rsidP="003A4480">
            <w:pPr>
              <w:pStyle w:val="ConsPlusNormal"/>
              <w:rPr>
                <w:rFonts w:ascii="Times New Roman" w:hAnsi="Times New Roman" w:cs="Times New Roman"/>
                <w:sz w:val="28"/>
                <w:szCs w:val="28"/>
              </w:rPr>
            </w:pP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1.3. Иные натуральные нормы, непосредственно используемые в процессе оказания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268" w:type="dxa"/>
          </w:tcPr>
          <w:p w:rsidR="00B26DBE" w:rsidRPr="00E6417D" w:rsidRDefault="00B26DBE" w:rsidP="003A4480">
            <w:pPr>
              <w:pStyle w:val="ConsPlusNormal"/>
              <w:rPr>
                <w:rFonts w:ascii="Times New Roman" w:hAnsi="Times New Roman" w:cs="Times New Roman"/>
                <w:sz w:val="28"/>
                <w:szCs w:val="28"/>
              </w:rPr>
            </w:pPr>
          </w:p>
        </w:tc>
        <w:tc>
          <w:tcPr>
            <w:tcW w:w="1984" w:type="dxa"/>
            <w:gridSpan w:val="2"/>
          </w:tcPr>
          <w:p w:rsidR="00B26DBE" w:rsidRPr="00E6417D" w:rsidRDefault="00B26DBE" w:rsidP="003A4480">
            <w:pPr>
              <w:pStyle w:val="ConsPlusNormal"/>
              <w:rPr>
                <w:rFonts w:ascii="Times New Roman" w:hAnsi="Times New Roman" w:cs="Times New Roman"/>
                <w:sz w:val="28"/>
                <w:szCs w:val="28"/>
              </w:rPr>
            </w:pPr>
          </w:p>
        </w:tc>
        <w:tc>
          <w:tcPr>
            <w:tcW w:w="2126"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B26DBE" w:rsidRPr="00E6417D" w:rsidRDefault="00B26DBE" w:rsidP="003A4480">
            <w:pPr>
              <w:pStyle w:val="ConsPlusNormal"/>
              <w:rPr>
                <w:rFonts w:ascii="Times New Roman" w:hAnsi="Times New Roman" w:cs="Times New Roman"/>
                <w:sz w:val="28"/>
                <w:szCs w:val="28"/>
              </w:rPr>
            </w:pP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 Натуральные нормы на общехозяйственные нужды</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2.1. Коммунальные услуги</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787" w:type="dxa"/>
            <w:gridSpan w:val="2"/>
          </w:tcPr>
          <w:p w:rsidR="00B26DBE" w:rsidRPr="00E6417D" w:rsidRDefault="00251E40"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4"/>
                <w:szCs w:val="24"/>
                <w:lang w:eastAsia="en-US"/>
              </w:rPr>
              <w:t>Теплоэнергия</w:t>
            </w:r>
            <w:proofErr w:type="spellEnd"/>
            <w:r>
              <w:rPr>
                <w:rFonts w:ascii="Times New Roman" w:hAnsi="Times New Roman" w:cs="Times New Roman"/>
                <w:sz w:val="28"/>
                <w:szCs w:val="28"/>
              </w:rPr>
              <w:t xml:space="preserve"> </w:t>
            </w:r>
            <w:r w:rsidR="00B26DBE">
              <w:rPr>
                <w:rFonts w:ascii="Times New Roman" w:hAnsi="Times New Roman" w:cs="Times New Roman"/>
                <w:sz w:val="28"/>
                <w:szCs w:val="28"/>
              </w:rPr>
              <w:t>36,37Гкал</w:t>
            </w:r>
          </w:p>
        </w:tc>
        <w:tc>
          <w:tcPr>
            <w:tcW w:w="2788" w:type="dxa"/>
            <w:gridSpan w:val="2"/>
          </w:tcPr>
          <w:p w:rsidR="00B26DBE" w:rsidRPr="00E6417D" w:rsidRDefault="00CB6A1C"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1874,6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гкал</w:t>
            </w:r>
            <w:proofErr w:type="spellEnd"/>
          </w:p>
        </w:tc>
        <w:tc>
          <w:tcPr>
            <w:tcW w:w="1394"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68,2</w:t>
            </w:r>
          </w:p>
        </w:tc>
        <w:tc>
          <w:tcPr>
            <w:tcW w:w="1394" w:type="dxa"/>
          </w:tcPr>
          <w:p w:rsidR="00B26DBE" w:rsidRPr="00E6417D" w:rsidRDefault="00B26DBE" w:rsidP="003A4480">
            <w:pPr>
              <w:pStyle w:val="ConsPlusNormal"/>
              <w:rPr>
                <w:rFonts w:ascii="Times New Roman" w:hAnsi="Times New Roman" w:cs="Times New Roman"/>
                <w:sz w:val="28"/>
                <w:szCs w:val="28"/>
              </w:rPr>
            </w:pPr>
            <w:r>
              <w:rPr>
                <w:sz w:val="28"/>
                <w:szCs w:val="28"/>
              </w:rPr>
              <w:t>структурный метод</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787" w:type="dxa"/>
            <w:gridSpan w:val="2"/>
          </w:tcPr>
          <w:p w:rsidR="00B26DBE" w:rsidRPr="00E6417D" w:rsidRDefault="00B95C25"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Электроэнергия </w:t>
            </w:r>
            <w:r w:rsidR="00B26DBE">
              <w:rPr>
                <w:rFonts w:ascii="Times New Roman" w:hAnsi="Times New Roman" w:cs="Times New Roman"/>
                <w:sz w:val="28"/>
                <w:szCs w:val="28"/>
              </w:rPr>
              <w:t>2,400</w:t>
            </w:r>
            <w:r w:rsidR="00351975">
              <w:rPr>
                <w:rFonts w:ascii="Times New Roman" w:hAnsi="Times New Roman" w:cs="Times New Roman"/>
                <w:sz w:val="28"/>
                <w:szCs w:val="28"/>
              </w:rPr>
              <w:t>М</w:t>
            </w:r>
            <w:r w:rsidR="00B26DBE">
              <w:rPr>
                <w:rFonts w:ascii="Times New Roman" w:hAnsi="Times New Roman" w:cs="Times New Roman"/>
                <w:sz w:val="28"/>
                <w:szCs w:val="28"/>
              </w:rPr>
              <w:t>Квт/час</w:t>
            </w:r>
          </w:p>
        </w:tc>
        <w:tc>
          <w:tcPr>
            <w:tcW w:w="2788" w:type="dxa"/>
            <w:gridSpan w:val="2"/>
          </w:tcPr>
          <w:p w:rsidR="00B26DBE" w:rsidRPr="00E6417D" w:rsidRDefault="00B26DBE" w:rsidP="003A4480">
            <w:pPr>
              <w:pStyle w:val="ConsPlusNormal"/>
              <w:rPr>
                <w:rFonts w:ascii="Times New Roman" w:hAnsi="Times New Roman" w:cs="Times New Roman"/>
                <w:sz w:val="28"/>
                <w:szCs w:val="28"/>
              </w:rPr>
            </w:pPr>
            <w:r>
              <w:rPr>
                <w:rFonts w:ascii="Times New Roman" w:hAnsi="Times New Roman" w:cs="Times New Roman"/>
                <w:sz w:val="28"/>
                <w:szCs w:val="28"/>
              </w:rPr>
              <w:t>5800руб</w:t>
            </w:r>
            <w:r w:rsidR="00CB6A1C">
              <w:rPr>
                <w:rFonts w:ascii="Times New Roman" w:hAnsi="Times New Roman" w:cs="Times New Roman"/>
                <w:sz w:val="28"/>
                <w:szCs w:val="28"/>
              </w:rPr>
              <w:t>/квт/час</w:t>
            </w:r>
          </w:p>
        </w:tc>
        <w:tc>
          <w:tcPr>
            <w:tcW w:w="1394"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13,9</w:t>
            </w:r>
          </w:p>
        </w:tc>
        <w:tc>
          <w:tcPr>
            <w:tcW w:w="1394" w:type="dxa"/>
          </w:tcPr>
          <w:p w:rsidR="00B26DBE" w:rsidRPr="00E6417D" w:rsidRDefault="00B26DBE" w:rsidP="003A4480">
            <w:pPr>
              <w:pStyle w:val="ConsPlusNormal"/>
              <w:rPr>
                <w:rFonts w:ascii="Times New Roman" w:hAnsi="Times New Roman" w:cs="Times New Roman"/>
                <w:sz w:val="28"/>
                <w:szCs w:val="28"/>
              </w:rPr>
            </w:pPr>
            <w:r>
              <w:rPr>
                <w:sz w:val="28"/>
                <w:szCs w:val="28"/>
              </w:rPr>
              <w:t>структурный метод</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787" w:type="dxa"/>
            <w:gridSpan w:val="2"/>
          </w:tcPr>
          <w:p w:rsidR="00B26DBE" w:rsidRPr="00E6417D" w:rsidRDefault="002D656E" w:rsidP="00773E4D">
            <w:pPr>
              <w:pStyle w:val="ConsPlusNormal"/>
              <w:rPr>
                <w:rFonts w:ascii="Times New Roman" w:hAnsi="Times New Roman" w:cs="Times New Roman"/>
                <w:sz w:val="28"/>
                <w:szCs w:val="28"/>
              </w:rPr>
            </w:pPr>
            <w:r>
              <w:rPr>
                <w:rFonts w:ascii="Times New Roman" w:hAnsi="Times New Roman" w:cs="Times New Roman"/>
                <w:sz w:val="28"/>
                <w:szCs w:val="28"/>
              </w:rPr>
              <w:t xml:space="preserve">Вода </w:t>
            </w:r>
            <w:r w:rsidR="00B26DBE">
              <w:rPr>
                <w:rFonts w:ascii="Times New Roman" w:hAnsi="Times New Roman" w:cs="Times New Roman"/>
                <w:sz w:val="28"/>
                <w:szCs w:val="28"/>
              </w:rPr>
              <w:t>151куб</w:t>
            </w:r>
          </w:p>
        </w:tc>
        <w:tc>
          <w:tcPr>
            <w:tcW w:w="2788" w:type="dxa"/>
            <w:gridSpan w:val="2"/>
          </w:tcPr>
          <w:p w:rsidR="00B26DBE" w:rsidRPr="00E6417D" w:rsidRDefault="00B26DBE" w:rsidP="003A4480">
            <w:pPr>
              <w:pStyle w:val="ConsPlusNormal"/>
              <w:rPr>
                <w:rFonts w:ascii="Times New Roman" w:hAnsi="Times New Roman" w:cs="Times New Roman"/>
                <w:sz w:val="28"/>
                <w:szCs w:val="28"/>
              </w:rPr>
            </w:pPr>
            <w:r>
              <w:rPr>
                <w:rFonts w:ascii="Times New Roman" w:hAnsi="Times New Roman" w:cs="Times New Roman"/>
                <w:sz w:val="28"/>
                <w:szCs w:val="28"/>
              </w:rPr>
              <w:t>40,88руб</w:t>
            </w:r>
            <w:r w:rsidR="00B900FF">
              <w:rPr>
                <w:rFonts w:ascii="Times New Roman" w:hAnsi="Times New Roman" w:cs="Times New Roman"/>
                <w:sz w:val="28"/>
                <w:szCs w:val="28"/>
              </w:rPr>
              <w:t>/куб</w:t>
            </w:r>
          </w:p>
        </w:tc>
        <w:tc>
          <w:tcPr>
            <w:tcW w:w="1394"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6,2</w:t>
            </w:r>
          </w:p>
        </w:tc>
        <w:tc>
          <w:tcPr>
            <w:tcW w:w="1394" w:type="dxa"/>
          </w:tcPr>
          <w:p w:rsidR="00B26DBE" w:rsidRPr="00E6417D" w:rsidRDefault="00B26DBE" w:rsidP="003A4480">
            <w:pPr>
              <w:pStyle w:val="ConsPlusNormal"/>
              <w:rPr>
                <w:rFonts w:ascii="Times New Roman" w:hAnsi="Times New Roman" w:cs="Times New Roman"/>
                <w:sz w:val="28"/>
                <w:szCs w:val="28"/>
              </w:rPr>
            </w:pPr>
            <w:r>
              <w:rPr>
                <w:sz w:val="28"/>
                <w:szCs w:val="28"/>
              </w:rPr>
              <w:t>структурный метод</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2.2. Содержание объектов недвижимого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2.3. Содержание объектов особо ценного движимого имущества, необходимого для выполнения </w:t>
            </w:r>
            <w:r>
              <w:rPr>
                <w:rFonts w:ascii="Times New Roman" w:hAnsi="Times New Roman" w:cs="Times New Roman"/>
                <w:sz w:val="28"/>
                <w:szCs w:val="28"/>
              </w:rPr>
              <w:t xml:space="preserve">муниципального </w:t>
            </w:r>
            <w:r w:rsidRPr="00E6417D">
              <w:rPr>
                <w:rFonts w:ascii="Times New Roman" w:hAnsi="Times New Roman" w:cs="Times New Roman"/>
                <w:sz w:val="28"/>
                <w:szCs w:val="28"/>
              </w:rPr>
              <w:t xml:space="preserve"> задания</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2.4. Услуги связи</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268" w:type="dxa"/>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 xml:space="preserve">Телефонная </w:t>
            </w:r>
            <w:r w:rsidR="00B26DBE">
              <w:rPr>
                <w:rFonts w:ascii="Times New Roman" w:hAnsi="Times New Roman" w:cs="Times New Roman"/>
                <w:sz w:val="28"/>
                <w:szCs w:val="28"/>
              </w:rPr>
              <w:t>связь</w:t>
            </w:r>
          </w:p>
        </w:tc>
        <w:tc>
          <w:tcPr>
            <w:tcW w:w="1984" w:type="dxa"/>
            <w:gridSpan w:val="2"/>
          </w:tcPr>
          <w:p w:rsidR="00B26DBE" w:rsidRPr="00E6417D" w:rsidRDefault="00B26DBE" w:rsidP="003A4480">
            <w:pPr>
              <w:pStyle w:val="ConsPlusNormal"/>
              <w:rPr>
                <w:rFonts w:ascii="Times New Roman" w:hAnsi="Times New Roman" w:cs="Times New Roman"/>
                <w:sz w:val="28"/>
                <w:szCs w:val="28"/>
              </w:rPr>
            </w:pPr>
            <w:r>
              <w:rPr>
                <w:rFonts w:ascii="Times New Roman" w:hAnsi="Times New Roman" w:cs="Times New Roman"/>
                <w:sz w:val="28"/>
                <w:szCs w:val="28"/>
              </w:rPr>
              <w:t>1точка</w:t>
            </w:r>
          </w:p>
        </w:tc>
        <w:tc>
          <w:tcPr>
            <w:tcW w:w="2126"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19,6</w:t>
            </w:r>
          </w:p>
        </w:tc>
        <w:tc>
          <w:tcPr>
            <w:tcW w:w="1985" w:type="dxa"/>
            <w:gridSpan w:val="2"/>
          </w:tcPr>
          <w:p w:rsidR="00B26DBE" w:rsidRPr="00E6417D" w:rsidRDefault="00B26DBE" w:rsidP="003A4480">
            <w:pPr>
              <w:pStyle w:val="ConsPlusNormal"/>
              <w:rPr>
                <w:rFonts w:ascii="Times New Roman" w:hAnsi="Times New Roman" w:cs="Times New Roman"/>
                <w:sz w:val="28"/>
                <w:szCs w:val="28"/>
              </w:rPr>
            </w:pPr>
            <w:r>
              <w:rPr>
                <w:sz w:val="28"/>
                <w:szCs w:val="28"/>
              </w:rPr>
              <w:t>структурный метод</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2.5. Транспортные услуги</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268" w:type="dxa"/>
          </w:tcPr>
          <w:p w:rsidR="00B26DBE" w:rsidRPr="00E6417D" w:rsidRDefault="00B26DBE" w:rsidP="003A4480">
            <w:pPr>
              <w:pStyle w:val="ConsPlusNormal"/>
              <w:rPr>
                <w:rFonts w:ascii="Times New Roman" w:hAnsi="Times New Roman" w:cs="Times New Roman"/>
                <w:sz w:val="28"/>
                <w:szCs w:val="28"/>
              </w:rPr>
            </w:pPr>
          </w:p>
        </w:tc>
        <w:tc>
          <w:tcPr>
            <w:tcW w:w="1984" w:type="dxa"/>
            <w:gridSpan w:val="2"/>
          </w:tcPr>
          <w:p w:rsidR="00B26DBE" w:rsidRPr="00E6417D" w:rsidRDefault="00B26DBE" w:rsidP="003A4480">
            <w:pPr>
              <w:pStyle w:val="ConsPlusNormal"/>
              <w:rPr>
                <w:rFonts w:ascii="Times New Roman" w:hAnsi="Times New Roman" w:cs="Times New Roman"/>
                <w:sz w:val="28"/>
                <w:szCs w:val="28"/>
              </w:rPr>
            </w:pPr>
          </w:p>
        </w:tc>
        <w:tc>
          <w:tcPr>
            <w:tcW w:w="2126"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B26DBE" w:rsidRPr="00E6417D" w:rsidRDefault="00B26DBE" w:rsidP="003A4480">
            <w:pPr>
              <w:pStyle w:val="ConsPlusNormal"/>
              <w:rPr>
                <w:rFonts w:ascii="Times New Roman" w:hAnsi="Times New Roman" w:cs="Times New Roman"/>
                <w:sz w:val="28"/>
                <w:szCs w:val="28"/>
              </w:rPr>
            </w:pP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 xml:space="preserve">2.6. Работники, которые не принимают непосредственного участия в оказании </w:t>
            </w:r>
            <w:r>
              <w:rPr>
                <w:rFonts w:ascii="Times New Roman" w:hAnsi="Times New Roman" w:cs="Times New Roman"/>
                <w:sz w:val="28"/>
                <w:szCs w:val="28"/>
              </w:rPr>
              <w:t xml:space="preserve">муниципальной  </w:t>
            </w:r>
            <w:r w:rsidRPr="00E6417D">
              <w:rPr>
                <w:rFonts w:ascii="Times New Roman" w:hAnsi="Times New Roman" w:cs="Times New Roman"/>
                <w:sz w:val="28"/>
                <w:szCs w:val="28"/>
              </w:rPr>
              <w:t>услуги</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2268" w:type="dxa"/>
          </w:tcPr>
          <w:p w:rsidR="00B26DBE" w:rsidRPr="00E6417D" w:rsidRDefault="00B26DBE" w:rsidP="003A4480">
            <w:pPr>
              <w:pStyle w:val="ConsPlusNormal"/>
              <w:rPr>
                <w:rFonts w:ascii="Times New Roman" w:hAnsi="Times New Roman" w:cs="Times New Roman"/>
                <w:sz w:val="28"/>
                <w:szCs w:val="28"/>
              </w:rPr>
            </w:pPr>
          </w:p>
        </w:tc>
        <w:tc>
          <w:tcPr>
            <w:tcW w:w="1984" w:type="dxa"/>
            <w:gridSpan w:val="2"/>
          </w:tcPr>
          <w:p w:rsidR="00B26DBE" w:rsidRPr="00E6417D" w:rsidRDefault="00B26DBE" w:rsidP="003A4480">
            <w:pPr>
              <w:pStyle w:val="ConsPlusNormal"/>
              <w:rPr>
                <w:rFonts w:ascii="Times New Roman" w:hAnsi="Times New Roman" w:cs="Times New Roman"/>
                <w:sz w:val="28"/>
                <w:szCs w:val="28"/>
              </w:rPr>
            </w:pPr>
          </w:p>
        </w:tc>
        <w:tc>
          <w:tcPr>
            <w:tcW w:w="2126" w:type="dxa"/>
            <w:gridSpan w:val="2"/>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c>
          <w:tcPr>
            <w:tcW w:w="1985" w:type="dxa"/>
            <w:gridSpan w:val="2"/>
          </w:tcPr>
          <w:p w:rsidR="00B26DBE" w:rsidRPr="00E6417D" w:rsidRDefault="00B26DBE" w:rsidP="003A4480">
            <w:pPr>
              <w:pStyle w:val="ConsPlusNormal"/>
              <w:rPr>
                <w:rFonts w:ascii="Times New Roman" w:hAnsi="Times New Roman" w:cs="Times New Roman"/>
                <w:sz w:val="28"/>
                <w:szCs w:val="28"/>
              </w:rPr>
            </w:pP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B26DBE" w:rsidP="003A4480">
            <w:pPr>
              <w:pStyle w:val="ConsPlusNormal"/>
              <w:rPr>
                <w:rFonts w:ascii="Times New Roman" w:hAnsi="Times New Roman" w:cs="Times New Roman"/>
                <w:sz w:val="28"/>
                <w:szCs w:val="28"/>
              </w:rPr>
            </w:pPr>
            <w:r w:rsidRPr="00E6417D">
              <w:rPr>
                <w:rFonts w:ascii="Times New Roman" w:hAnsi="Times New Roman" w:cs="Times New Roman"/>
                <w:sz w:val="28"/>
                <w:szCs w:val="28"/>
              </w:rPr>
              <w:t>2.7. Прочие общехозяйственные нужды</w:t>
            </w:r>
          </w:p>
        </w:tc>
      </w:tr>
      <w:tr w:rsidR="00B26DBE" w:rsidRPr="00E6417D" w:rsidTr="003A4480">
        <w:tc>
          <w:tcPr>
            <w:tcW w:w="2756" w:type="dxa"/>
            <w:vMerge/>
          </w:tcPr>
          <w:p w:rsidR="00B26DBE" w:rsidRPr="00E6417D" w:rsidRDefault="00B26DBE" w:rsidP="003A4480">
            <w:pPr>
              <w:rPr>
                <w:sz w:val="28"/>
                <w:szCs w:val="28"/>
              </w:rPr>
            </w:pPr>
          </w:p>
        </w:tc>
        <w:tc>
          <w:tcPr>
            <w:tcW w:w="2268" w:type="dxa"/>
            <w:vMerge/>
          </w:tcPr>
          <w:p w:rsidR="00B26DBE" w:rsidRPr="00E6417D" w:rsidRDefault="00B26DBE" w:rsidP="003A4480">
            <w:pPr>
              <w:rPr>
                <w:sz w:val="28"/>
                <w:szCs w:val="28"/>
              </w:rPr>
            </w:pPr>
          </w:p>
        </w:tc>
        <w:tc>
          <w:tcPr>
            <w:tcW w:w="8363" w:type="dxa"/>
            <w:gridSpan w:val="7"/>
          </w:tcPr>
          <w:p w:rsidR="00B26DBE" w:rsidRPr="00E6417D" w:rsidRDefault="0002400E" w:rsidP="003A4480">
            <w:pPr>
              <w:pStyle w:val="ConsPlusNormal"/>
              <w:rPr>
                <w:rFonts w:ascii="Times New Roman" w:hAnsi="Times New Roman" w:cs="Times New Roman"/>
                <w:sz w:val="28"/>
                <w:szCs w:val="28"/>
              </w:rPr>
            </w:pPr>
            <w:r>
              <w:rPr>
                <w:rFonts w:ascii="Times New Roman" w:hAnsi="Times New Roman" w:cs="Times New Roman"/>
                <w:sz w:val="28"/>
                <w:szCs w:val="28"/>
              </w:rPr>
              <w:t>0,0</w:t>
            </w:r>
          </w:p>
        </w:tc>
      </w:tr>
    </w:tbl>
    <w:p w:rsidR="0090369F" w:rsidRDefault="0090369F" w:rsidP="0090369F">
      <w:pPr>
        <w:jc w:val="both"/>
        <w:rPr>
          <w:b/>
          <w:sz w:val="28"/>
          <w:szCs w:val="28"/>
        </w:rPr>
      </w:pPr>
      <w:r>
        <w:rPr>
          <w:b/>
          <w:sz w:val="28"/>
          <w:szCs w:val="28"/>
        </w:rPr>
        <w:t xml:space="preserve">Глава </w:t>
      </w:r>
      <w:proofErr w:type="spellStart"/>
      <w:r>
        <w:rPr>
          <w:b/>
          <w:sz w:val="28"/>
          <w:szCs w:val="28"/>
        </w:rPr>
        <w:t>Лысогорского</w:t>
      </w:r>
      <w:proofErr w:type="spellEnd"/>
      <w:r>
        <w:rPr>
          <w:b/>
          <w:sz w:val="28"/>
          <w:szCs w:val="28"/>
        </w:rPr>
        <w:t xml:space="preserve">  </w:t>
      </w:r>
    </w:p>
    <w:p w:rsidR="0090369F" w:rsidRDefault="0090369F" w:rsidP="0090369F">
      <w:pPr>
        <w:jc w:val="both"/>
        <w:rPr>
          <w:sz w:val="28"/>
          <w:szCs w:val="28"/>
        </w:rPr>
      </w:pPr>
      <w:r>
        <w:rPr>
          <w:b/>
          <w:sz w:val="28"/>
          <w:szCs w:val="28"/>
        </w:rPr>
        <w:t xml:space="preserve">муниципального района </w:t>
      </w:r>
      <w:r>
        <w:rPr>
          <w:b/>
          <w:sz w:val="28"/>
          <w:szCs w:val="28"/>
        </w:rPr>
        <w:tab/>
      </w:r>
      <w:r>
        <w:rPr>
          <w:b/>
          <w:sz w:val="28"/>
          <w:szCs w:val="28"/>
        </w:rPr>
        <w:tab/>
      </w:r>
      <w:r>
        <w:rPr>
          <w:b/>
          <w:sz w:val="28"/>
          <w:szCs w:val="28"/>
        </w:rPr>
        <w:tab/>
      </w:r>
      <w:r>
        <w:rPr>
          <w:b/>
          <w:sz w:val="28"/>
          <w:szCs w:val="28"/>
        </w:rPr>
        <w:tab/>
      </w:r>
      <w:r>
        <w:rPr>
          <w:b/>
          <w:sz w:val="28"/>
          <w:szCs w:val="28"/>
        </w:rPr>
        <w:tab/>
        <w:t xml:space="preserve">                                                                    С.А. </w:t>
      </w:r>
      <w:proofErr w:type="spellStart"/>
      <w:r>
        <w:rPr>
          <w:b/>
          <w:sz w:val="28"/>
          <w:szCs w:val="28"/>
        </w:rPr>
        <w:t>Девличаров</w:t>
      </w:r>
      <w:proofErr w:type="spellEnd"/>
      <w:r>
        <w:rPr>
          <w:b/>
          <w:sz w:val="28"/>
          <w:szCs w:val="28"/>
        </w:rPr>
        <w:t xml:space="preserve"> </w:t>
      </w:r>
      <w:r>
        <w:rPr>
          <w:sz w:val="28"/>
          <w:szCs w:val="28"/>
        </w:rPr>
        <w:t xml:space="preserve">   </w:t>
      </w:r>
    </w:p>
    <w:p w:rsidR="0090369F" w:rsidRDefault="0090369F" w:rsidP="0090369F">
      <w:pPr>
        <w:rPr>
          <w:sz w:val="24"/>
          <w:szCs w:val="24"/>
        </w:rPr>
      </w:pPr>
    </w:p>
    <w:p w:rsidR="00B410AC" w:rsidRPr="00E6417D" w:rsidRDefault="00B410AC" w:rsidP="00B410AC">
      <w:pPr>
        <w:pStyle w:val="ConsPlusNormal"/>
        <w:jc w:val="both"/>
        <w:rPr>
          <w:rFonts w:ascii="Times New Roman" w:hAnsi="Times New Roman" w:cs="Times New Roman"/>
          <w:sz w:val="28"/>
          <w:szCs w:val="28"/>
        </w:rPr>
      </w:pPr>
    </w:p>
    <w:sectPr w:rsidR="00B410AC" w:rsidRPr="00E6417D" w:rsidSect="004E224C">
      <w:pgSz w:w="16838" w:h="11906" w:orient="landscape"/>
      <w:pgMar w:top="170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73"/>
    <w:rsid w:val="0002400E"/>
    <w:rsid w:val="0015604A"/>
    <w:rsid w:val="001E0F02"/>
    <w:rsid w:val="00247D31"/>
    <w:rsid w:val="0025046E"/>
    <w:rsid w:val="00251E40"/>
    <w:rsid w:val="002D5F8F"/>
    <w:rsid w:val="002D656E"/>
    <w:rsid w:val="002E1477"/>
    <w:rsid w:val="00334751"/>
    <w:rsid w:val="00351975"/>
    <w:rsid w:val="00354814"/>
    <w:rsid w:val="00381E37"/>
    <w:rsid w:val="00387FED"/>
    <w:rsid w:val="003A4480"/>
    <w:rsid w:val="003B4673"/>
    <w:rsid w:val="003C4202"/>
    <w:rsid w:val="00402384"/>
    <w:rsid w:val="004063F2"/>
    <w:rsid w:val="00424C3C"/>
    <w:rsid w:val="0042529A"/>
    <w:rsid w:val="004A7153"/>
    <w:rsid w:val="004E224C"/>
    <w:rsid w:val="00512C17"/>
    <w:rsid w:val="00596224"/>
    <w:rsid w:val="005A33FD"/>
    <w:rsid w:val="005A5040"/>
    <w:rsid w:val="005D6863"/>
    <w:rsid w:val="006011BC"/>
    <w:rsid w:val="00615B0B"/>
    <w:rsid w:val="006F3D1B"/>
    <w:rsid w:val="007502A7"/>
    <w:rsid w:val="007549F3"/>
    <w:rsid w:val="00763D36"/>
    <w:rsid w:val="00773E4D"/>
    <w:rsid w:val="007A071F"/>
    <w:rsid w:val="007F3C19"/>
    <w:rsid w:val="0085194D"/>
    <w:rsid w:val="0086276A"/>
    <w:rsid w:val="0090369F"/>
    <w:rsid w:val="009422DA"/>
    <w:rsid w:val="0095273C"/>
    <w:rsid w:val="009572C3"/>
    <w:rsid w:val="009B0B09"/>
    <w:rsid w:val="00A546FA"/>
    <w:rsid w:val="00A610B8"/>
    <w:rsid w:val="00A91C41"/>
    <w:rsid w:val="00AC2A9E"/>
    <w:rsid w:val="00B26DBE"/>
    <w:rsid w:val="00B410AC"/>
    <w:rsid w:val="00B900FF"/>
    <w:rsid w:val="00B95C25"/>
    <w:rsid w:val="00BE6BD0"/>
    <w:rsid w:val="00C24D3B"/>
    <w:rsid w:val="00C84FAC"/>
    <w:rsid w:val="00CB6A1C"/>
    <w:rsid w:val="00CD3483"/>
    <w:rsid w:val="00D43839"/>
    <w:rsid w:val="00D97C5E"/>
    <w:rsid w:val="00E500D5"/>
    <w:rsid w:val="00EF651B"/>
    <w:rsid w:val="00F53772"/>
    <w:rsid w:val="00F96199"/>
    <w:rsid w:val="00FB5D20"/>
    <w:rsid w:val="00FF3B90"/>
    <w:rsid w:val="00FF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7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C5E"/>
    <w:rPr>
      <w:rFonts w:ascii="Tahoma" w:hAnsi="Tahoma" w:cs="Tahoma"/>
      <w:sz w:val="16"/>
      <w:szCs w:val="16"/>
    </w:rPr>
  </w:style>
  <w:style w:type="character" w:customStyle="1" w:styleId="a4">
    <w:name w:val="Текст выноски Знак"/>
    <w:basedOn w:val="a0"/>
    <w:link w:val="a3"/>
    <w:uiPriority w:val="99"/>
    <w:semiHidden/>
    <w:rsid w:val="00D97C5E"/>
    <w:rPr>
      <w:rFonts w:ascii="Tahoma" w:eastAsia="Times New Roman" w:hAnsi="Tahoma" w:cs="Tahoma"/>
      <w:sz w:val="16"/>
      <w:szCs w:val="16"/>
      <w:lang w:eastAsia="ar-SA"/>
    </w:rPr>
  </w:style>
  <w:style w:type="paragraph" w:customStyle="1" w:styleId="ConsPlusNormal">
    <w:name w:val="ConsPlusNormal"/>
    <w:rsid w:val="004E224C"/>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4E22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7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C5E"/>
    <w:rPr>
      <w:rFonts w:ascii="Tahoma" w:hAnsi="Tahoma" w:cs="Tahoma"/>
      <w:sz w:val="16"/>
      <w:szCs w:val="16"/>
    </w:rPr>
  </w:style>
  <w:style w:type="character" w:customStyle="1" w:styleId="a4">
    <w:name w:val="Текст выноски Знак"/>
    <w:basedOn w:val="a0"/>
    <w:link w:val="a3"/>
    <w:uiPriority w:val="99"/>
    <w:semiHidden/>
    <w:rsid w:val="00D97C5E"/>
    <w:rPr>
      <w:rFonts w:ascii="Tahoma" w:eastAsia="Times New Roman" w:hAnsi="Tahoma" w:cs="Tahoma"/>
      <w:sz w:val="16"/>
      <w:szCs w:val="16"/>
      <w:lang w:eastAsia="ar-SA"/>
    </w:rPr>
  </w:style>
  <w:style w:type="paragraph" w:customStyle="1" w:styleId="ConsPlusNormal">
    <w:name w:val="ConsPlusNormal"/>
    <w:rsid w:val="004E224C"/>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4E2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89862">
      <w:bodyDiv w:val="1"/>
      <w:marLeft w:val="0"/>
      <w:marRight w:val="0"/>
      <w:marTop w:val="0"/>
      <w:marBottom w:val="0"/>
      <w:divBdr>
        <w:top w:val="none" w:sz="0" w:space="0" w:color="auto"/>
        <w:left w:val="none" w:sz="0" w:space="0" w:color="auto"/>
        <w:bottom w:val="none" w:sz="0" w:space="0" w:color="auto"/>
        <w:right w:val="none" w:sz="0" w:space="0" w:color="auto"/>
      </w:divBdr>
    </w:div>
    <w:div w:id="868295600">
      <w:bodyDiv w:val="1"/>
      <w:marLeft w:val="0"/>
      <w:marRight w:val="0"/>
      <w:marTop w:val="0"/>
      <w:marBottom w:val="0"/>
      <w:divBdr>
        <w:top w:val="none" w:sz="0" w:space="0" w:color="auto"/>
        <w:left w:val="none" w:sz="0" w:space="0" w:color="auto"/>
        <w:bottom w:val="none" w:sz="0" w:space="0" w:color="auto"/>
        <w:right w:val="none" w:sz="0" w:space="0" w:color="auto"/>
      </w:divBdr>
    </w:div>
    <w:div w:id="908464015">
      <w:bodyDiv w:val="1"/>
      <w:marLeft w:val="0"/>
      <w:marRight w:val="0"/>
      <w:marTop w:val="0"/>
      <w:marBottom w:val="0"/>
      <w:divBdr>
        <w:top w:val="none" w:sz="0" w:space="0" w:color="auto"/>
        <w:left w:val="none" w:sz="0" w:space="0" w:color="auto"/>
        <w:bottom w:val="none" w:sz="0" w:space="0" w:color="auto"/>
        <w:right w:val="none" w:sz="0" w:space="0" w:color="auto"/>
      </w:divBdr>
    </w:div>
    <w:div w:id="1445004386">
      <w:bodyDiv w:val="1"/>
      <w:marLeft w:val="0"/>
      <w:marRight w:val="0"/>
      <w:marTop w:val="0"/>
      <w:marBottom w:val="0"/>
      <w:divBdr>
        <w:top w:val="none" w:sz="0" w:space="0" w:color="auto"/>
        <w:left w:val="none" w:sz="0" w:space="0" w:color="auto"/>
        <w:bottom w:val="none" w:sz="0" w:space="0" w:color="auto"/>
        <w:right w:val="none" w:sz="0" w:space="0" w:color="auto"/>
      </w:divBdr>
    </w:div>
    <w:div w:id="16071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4;&#1080;&#1103;\Desktop\2017%20&#1053;&#1054;&#1056;&#1052;&#1040;&#1058;&#1048;&#1042;&#1067;\&#1060;&#1054;&#1050;%20&#1053;&#1086;&#1088;&#1084;&#1072;&#1090;&#1080;&#1074;&#1099;.docx" TargetMode="External"/><Relationship Id="rId13" Type="http://schemas.openxmlformats.org/officeDocument/2006/relationships/hyperlink" Target="file:///C:\Users\AC31~1\AppData\Local\Temp\Rar$DIa0.869\&#1050;&#1086;&#1087;&#1080;&#1103;%20&#1044;&#1064;&#1048;%202.docx" TargetMode="External"/><Relationship Id="rId18" Type="http://schemas.openxmlformats.org/officeDocument/2006/relationships/hyperlink" Target="file:///C:\Users\AC31~1\AppData\Local\Temp\Rar$DIa0.869\&#1050;&#1086;&#1087;&#1080;&#1103;%20&#1044;&#1064;&#1048;%202.docx" TargetMode="External"/><Relationship Id="rId3" Type="http://schemas.microsoft.com/office/2007/relationships/stylesWithEffects" Target="stylesWithEffects.xml"/><Relationship Id="rId7" Type="http://schemas.openxmlformats.org/officeDocument/2006/relationships/hyperlink" Target="file:///C:\Users\&#1040;&#1076;&#1084;&#1080;&#1085;&#1080;&#1089;&#1090;&#1088;&#1072;&#1094;&#1080;&#1103;\Desktop\2017%20&#1053;&#1054;&#1056;&#1052;&#1040;&#1058;&#1048;&#1042;&#1067;\&#1060;&#1054;&#1050;%20&#1053;&#1086;&#1088;&#1084;&#1072;&#1090;&#1080;&#1074;&#1099;.docx" TargetMode="External"/><Relationship Id="rId12" Type="http://schemas.openxmlformats.org/officeDocument/2006/relationships/hyperlink" Target="file:///C:\Users\&#1040;&#1076;&#1084;&#1080;&#1085;&#1080;&#1089;&#1090;&#1088;&#1072;&#1094;&#1080;&#1103;\Desktop\2017%20&#1053;&#1054;&#1056;&#1052;&#1040;&#1058;&#1048;&#1042;&#1067;\&#1060;&#1054;&#1050;%20&#1053;&#1086;&#1088;&#1084;&#1072;&#1090;&#1080;&#1074;&#1099;.docx" TargetMode="External"/><Relationship Id="rId17" Type="http://schemas.openxmlformats.org/officeDocument/2006/relationships/hyperlink" Target="file:///C:\Users\AC31~1\AppData\Local\Temp\Rar$DIa0.869\&#1050;&#1086;&#1087;&#1080;&#1103;%20&#1044;&#1064;&#1048;%202.docx" TargetMode="External"/><Relationship Id="rId2" Type="http://schemas.openxmlformats.org/officeDocument/2006/relationships/styles" Target="styles.xml"/><Relationship Id="rId16" Type="http://schemas.openxmlformats.org/officeDocument/2006/relationships/hyperlink" Target="file:///C:\Users\AC31~1\AppData\Local\Temp\Rar$DIa0.869\&#1050;&#1086;&#1087;&#1080;&#1103;%20&#1044;&#1064;&#1048;%20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1040;&#1076;&#1084;&#1080;&#1085;&#1080;&#1089;&#1090;&#1088;&#1072;&#1094;&#1080;&#1103;\Desktop\2017%20&#1053;&#1054;&#1056;&#1052;&#1040;&#1058;&#1048;&#1042;&#1067;\&#1060;&#1054;&#1050;%20&#1053;&#1086;&#1088;&#1084;&#1072;&#1090;&#1080;&#1074;&#1099;.docx" TargetMode="External"/><Relationship Id="rId5" Type="http://schemas.openxmlformats.org/officeDocument/2006/relationships/webSettings" Target="webSettings.xml"/><Relationship Id="rId15" Type="http://schemas.openxmlformats.org/officeDocument/2006/relationships/hyperlink" Target="file:///C:\Users\AC31~1\AppData\Local\Temp\Rar$DIa0.869\&#1050;&#1086;&#1087;&#1080;&#1103;%20&#1044;&#1064;&#1048;%202.docx" TargetMode="External"/><Relationship Id="rId10" Type="http://schemas.openxmlformats.org/officeDocument/2006/relationships/hyperlink" Target="file:///C:\Users\&#1040;&#1076;&#1084;&#1080;&#1085;&#1080;&#1089;&#1090;&#1088;&#1072;&#1094;&#1080;&#1103;\Desktop\2017%20&#1053;&#1054;&#1056;&#1052;&#1040;&#1058;&#1048;&#1042;&#1067;\&#1060;&#1054;&#1050;%20&#1053;&#1086;&#1088;&#1084;&#1072;&#1090;&#1080;&#1074;&#1099;.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0;&#1076;&#1084;&#1080;&#1085;&#1080;&#1089;&#1090;&#1088;&#1072;&#1094;&#1080;&#1103;\Desktop\2017%20&#1053;&#1054;&#1056;&#1052;&#1040;&#1058;&#1048;&#1042;&#1067;\&#1060;&#1054;&#1050;%20&#1053;&#1086;&#1088;&#1084;&#1072;&#1090;&#1080;&#1074;&#1099;.docx" TargetMode="External"/><Relationship Id="rId14" Type="http://schemas.openxmlformats.org/officeDocument/2006/relationships/hyperlink" Target="file:///C:\Users\AC31~1\AppData\Local\Temp\Rar$DIa0.869\&#1050;&#1086;&#1087;&#1080;&#1103;%20&#1044;&#1064;&#1048;%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BA03-C76C-49CD-AF75-EF2FFE42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48</Pages>
  <Words>5936</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 бюро</dc:creator>
  <cp:keywords/>
  <dc:description/>
  <cp:lastModifiedBy>Администрация</cp:lastModifiedBy>
  <cp:revision>50</cp:revision>
  <cp:lastPrinted>2017-01-10T11:30:00Z</cp:lastPrinted>
  <dcterms:created xsi:type="dcterms:W3CDTF">2017-01-09T13:22:00Z</dcterms:created>
  <dcterms:modified xsi:type="dcterms:W3CDTF">2017-01-10T11:36:00Z</dcterms:modified>
</cp:coreProperties>
</file>