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55" w:rsidRPr="00330157" w:rsidRDefault="00DF7855" w:rsidP="00DF7855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F7855" w:rsidRPr="00330157" w:rsidRDefault="00DF7855" w:rsidP="00DF7855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DF7855" w:rsidRPr="00330157" w:rsidRDefault="00DF7855" w:rsidP="00DF7855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 муниципального района</w:t>
      </w:r>
    </w:p>
    <w:p w:rsidR="00DF7855" w:rsidRPr="00E27BDE" w:rsidRDefault="00DF7855" w:rsidP="00DF7855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7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</w:t>
      </w:r>
      <w:r w:rsidRPr="00E27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2016 года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F7855" w:rsidRDefault="00DF7855" w:rsidP="00DF7855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855" w:rsidRDefault="00DF7855" w:rsidP="00710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D8E" w:rsidRPr="00995194" w:rsidRDefault="00710D8E" w:rsidP="00710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710D8E" w:rsidRPr="00995194" w:rsidRDefault="00710D8E" w:rsidP="00710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710D8E" w:rsidRPr="00995194" w:rsidRDefault="00710D8E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«СОГЛАСОВАНИЕ ПЕРЕУСТРОЙСТВА И (ИЛИ) </w:t>
      </w:r>
    </w:p>
    <w:p w:rsidR="00710D8E" w:rsidRPr="00995194" w:rsidRDefault="00710D8E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ПЕРЕПЛАНИРОВКИ ЖИЛОГО ПОМЕЩЕНИЯ»</w:t>
      </w:r>
    </w:p>
    <w:p w:rsidR="00710D8E" w:rsidRPr="00995194" w:rsidRDefault="00710D8E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I. Общие положения</w:t>
      </w: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0BF9" w:rsidRPr="00995194" w:rsidRDefault="00EE6FBF" w:rsidP="00EE6F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  <w:r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="008309E1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</w:t>
      </w:r>
      <w:r w:rsidR="0066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Лысогорского муниципального района </w:t>
      </w:r>
      <w:r w:rsidRPr="0099519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(далее орган местного самоуправления)</w:t>
      </w:r>
      <w:r w:rsidRPr="0099519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8309E1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по </w:t>
      </w:r>
      <w:r w:rsidR="002322C2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322C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 w:rsidR="00105EF5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0BF9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</w:t>
      </w:r>
      <w:proofErr w:type="gramEnd"/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995194" w:rsidRDefault="00B7613D" w:rsidP="006C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529" w:rsidRPr="00995194" w:rsidRDefault="00B7613D" w:rsidP="00DF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"/>
      <w:bookmarkEnd w:id="0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муниципальной услуги (далее 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) явля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, наниматель или арендатор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</w:t>
      </w:r>
      <w:r w:rsidR="005B3A41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5B3A41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3A41" w:rsidRPr="00B959AE" w:rsidRDefault="005B3A41" w:rsidP="005B3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1.2.1. </w:t>
      </w:r>
      <w:proofErr w:type="gramStart"/>
      <w:r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B7613D" w:rsidRPr="00995194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B7613D"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8309E1" w:rsidRPr="00995194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246C90" w:rsidRPr="00747A52" w:rsidRDefault="00973DC3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246C90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gramEnd"/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</w:t>
      </w:r>
      <w:r w:rsidR="00FD256E">
        <w:rPr>
          <w:rFonts w:ascii="Times New Roman" w:hAnsi="Times New Roman" w:cs="Times New Roman"/>
          <w:sz w:val="28"/>
          <w:szCs w:val="28"/>
        </w:rPr>
        <w:t xml:space="preserve"> специалистами отдела по развитию инфраструктуры муниципального района </w:t>
      </w:r>
      <w:r w:rsidR="004054CD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</w:t>
      </w:r>
      <w:r w:rsidRPr="0065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246C90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4054CD"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246C90" w:rsidRDefault="00246C9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1.6. Порядок, форма и место размещения информации по вопросам предоставления муниципальной услуги.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65616D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995194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Наименование муниципальной услуги: 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E39BA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E39B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 переустройства и (или) перепланировки жилого помещения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329" w:rsidRPr="00EE7329" w:rsidRDefault="00060263" w:rsidP="00EE7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2D291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Муниципальная услуга предоставляется органом местного самоуправления </w:t>
      </w:r>
      <w:r w:rsidR="0040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Лысогорского муниципального района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осуществляется через</w:t>
      </w:r>
      <w:r w:rsidR="00E55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по развитию инфраструктуры муниципального района администрации Лысогорского муниципального района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1E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7329" w:rsidRDefault="00EE7329" w:rsidP="00EE7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муниципальной услуги подразделение взаимодействует </w:t>
      </w: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53FB" w:rsidRPr="00995194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подразделением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53FB" w:rsidRPr="00995194" w:rsidRDefault="007B36F7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Саратовского филиала ФГУП 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Ростехинвентаризация</w:t>
      </w:r>
      <w:proofErr w:type="spellEnd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Федеральное БТИ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D53FB" w:rsidRPr="00995194" w:rsidRDefault="007B36F7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унитарного предприятия Саратовское областное бюро технической инвентаризации и оценки недвижимости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53FB" w:rsidRPr="00995194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охране культурного наследия </w:t>
      </w:r>
      <w:r w:rsidR="00C9509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AA4" w:rsidRPr="00995194" w:rsidRDefault="006C0BF9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F4" w:rsidRPr="00695776" w:rsidRDefault="006C0BF9" w:rsidP="00875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proofErr w:type="gramStart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695776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муниципальных услуг</w:t>
      </w:r>
      <w:r w:rsidR="00875FF4" w:rsidRPr="00695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D2911" w:rsidRPr="00995194" w:rsidRDefault="006E3793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решения о согласовании переустройства и (или) перепланировки жилого помещения;</w:t>
      </w:r>
    </w:p>
    <w:p w:rsidR="002D2911" w:rsidRPr="00995194" w:rsidRDefault="006E3793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согласовании переустройства и (или) перепланировки жилого помещения.</w:t>
      </w:r>
    </w:p>
    <w:p w:rsidR="00BD32E5" w:rsidRPr="00995194" w:rsidRDefault="00BD32E5" w:rsidP="002D2911">
      <w:pPr>
        <w:pStyle w:val="21"/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0EF3" w:rsidRDefault="00060263" w:rsidP="007D3974">
      <w:pPr>
        <w:pStyle w:val="ConsPlusNormal"/>
        <w:ind w:firstLine="540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2.4. </w:t>
      </w:r>
      <w:r w:rsidR="00440EF3" w:rsidRPr="00B87642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помещения должно быть принято не позднее чем через сорок пять дней со дня представления заявления о предоставлении </w:t>
      </w:r>
      <w:r w:rsidR="00440EF3" w:rsidRPr="00B87642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lastRenderedPageBreak/>
        <w:t>муниципальной услуги в орган местного самоуправления.</w:t>
      </w:r>
    </w:p>
    <w:p w:rsidR="00306CB5" w:rsidRPr="00995194" w:rsidRDefault="00F17394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е позднее чем через три рабочих дня со дня принятия решения 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оно 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выдается 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(направляется) 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лично в администрации;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для выдачи заявителю в МФЦ, порядке и сроки, предусмотренные </w:t>
      </w:r>
      <w:r w:rsidR="007108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оглашением о взаимодействии</w:t>
      </w:r>
      <w:r w:rsidR="006C0BF9" w:rsidRPr="009951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заявителем в судебном порядке.</w:t>
      </w:r>
    </w:p>
    <w:p w:rsidR="00060263" w:rsidRPr="00995194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2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6C0BF9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</w:t>
        </w:r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2.6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через </w:t>
      </w:r>
      <w:r w:rsidR="00943B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F1739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выдачи (направления)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F1739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исчисляется со дня передачи МФЦ таких документов в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местного самоуправления</w:t>
      </w:r>
      <w:r w:rsidR="00E21038"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436003" w:rsidRPr="00995194" w:rsidRDefault="00436003" w:rsidP="0043600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Pr="00995194" w:rsidRDefault="003813F9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Жилищным кодексом Российской Федерации от 29 декабря 2004 года № 188-ФЗ (Российская газета от 12 января 2005 года № 1);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кодексом Российской Федерации от 29 декабря 2004 года № 190-ФЗ («Российская газета» от 30 декабря 2004 года № 290);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 95, Собрание законодательства Российской Федерации от 8 мая 2006 года № 19 ст. 2060);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107198" w:rsidRPr="00995194" w:rsidRDefault="00107198" w:rsidP="001071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Федеральным законом от 27 июля 2006 года № 152-ФЗ «О персональных данных» (текст опубликован в изданиях «Российская газета» от 29 июля 2006 года № 165, «Собрание законодательства Российской Федерации» от 31 июля 2006 года № 31 (1 ч.), ст. 3451, «Парламентская газета» от 3 августа 2006 года № 126-127);</w:t>
      </w:r>
    </w:p>
    <w:p w:rsidR="00B71BFB" w:rsidRDefault="00C806B8" w:rsidP="00B71B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остановлением Правительства Российской Федерации от 28 апреля 2005 г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266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(первоначальный текст документа опубликован в изданиях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Российская газета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6 мая 2005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года 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95,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Собрание законодательства Российской Федерации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9 мая 2005 г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19, ст</w:t>
      </w:r>
      <w:proofErr w:type="gramEnd"/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1812);</w:t>
      </w:r>
    </w:p>
    <w:p w:rsidR="00C806B8" w:rsidRPr="00857EC9" w:rsidRDefault="00C806B8" w:rsidP="00C8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C806B8" w:rsidRPr="00995194" w:rsidRDefault="00C806B8" w:rsidP="00C80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806B8" w:rsidRPr="00995194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B71BFB" w:rsidRPr="00995194" w:rsidRDefault="00973DC3" w:rsidP="006E3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B71BFB" w:rsidRPr="009951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B71BF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 170 «Об утверждении правил и норм технической эксплуатации жилищного фонда» («Российская газета» от 23</w:t>
      </w:r>
      <w:r w:rsidR="0010719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="00B71BF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</w:t>
      </w:r>
      <w:r w:rsidR="0010719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57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214).</w:t>
      </w:r>
    </w:p>
    <w:p w:rsidR="003F2844" w:rsidRPr="00995194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подлежащих представлению заявителем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617D" w:rsidRPr="00995194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0640D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0640D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</w:t>
      </w:r>
      <w:r w:rsidR="00DA6BF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</w:t>
      </w:r>
      <w:r w:rsidR="00DA6BF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C617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17D2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96"/>
      <w:bookmarkStart w:id="3" w:name="Par98"/>
      <w:bookmarkStart w:id="4" w:name="sub_100311"/>
      <w:bookmarkEnd w:id="2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заявление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переуст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ройстве и (или) перепланировке по форме,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 постановлением Правител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ьства 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2005 года № 266 (</w:t>
      </w:r>
      <w:r w:rsidR="00995C7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 2 к настоящему Административному регламенту);</w:t>
      </w:r>
    </w:p>
    <w:p w:rsidR="008C2E88" w:rsidRPr="007D0249" w:rsidRDefault="008C2E88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C2E88" w:rsidRPr="007D0249" w:rsidRDefault="008C2E88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DB17D2" w:rsidRPr="00995194" w:rsidRDefault="008C2E88" w:rsidP="008C2E8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(документы), подтверждающий согласие на обработку персональных данных, лица, не являющегося заявителем, предусмотренный </w:t>
      </w:r>
      <w:hyperlink r:id="rId15" w:history="1">
        <w:r w:rsidR="00E70630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в соответствии с </w:t>
      </w:r>
      <w:r w:rsidR="00995C7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риложением № </w:t>
      </w:r>
      <w:r w:rsidR="00995C7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</w:t>
      </w:r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17D2" w:rsidRPr="00995194" w:rsidRDefault="008C2E88" w:rsidP="006A4D73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правоустанавливающие документы на переустраиваемое и (или)  </w:t>
      </w:r>
      <w:proofErr w:type="spellStart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перепланируемое</w:t>
      </w:r>
      <w:proofErr w:type="spellEnd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</w:t>
      </w:r>
      <w:r w:rsidR="006A4D7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17D2" w:rsidRPr="00995194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подготовленный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оформленный  в установленном порядке  проект переустройства и (или) перепланировки переустраиваемого и (или)                               </w:t>
      </w:r>
      <w:proofErr w:type="spellStart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перепланируемого</w:t>
      </w:r>
      <w:proofErr w:type="spellEnd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жилого   помещения;</w:t>
      </w:r>
    </w:p>
    <w:bookmarkEnd w:id="4"/>
    <w:p w:rsidR="00DB17D2" w:rsidRPr="00995194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перепланируемое</w:t>
      </w:r>
      <w:proofErr w:type="spellEnd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наймодателем</w:t>
      </w:r>
      <w:proofErr w:type="spellEnd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представление документов наниматель переустраиваемого и (или) </w:t>
      </w:r>
      <w:proofErr w:type="spellStart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перепланируемого</w:t>
      </w:r>
      <w:proofErr w:type="spellEnd"/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помещения по договору социального найма)</w:t>
      </w:r>
      <w:r w:rsidR="0019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переустройства и (или) перепланировки соответствующего жилого помещения</w:t>
      </w:r>
      <w:r w:rsidR="00B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B17D2" w:rsidRPr="00995194" w:rsidRDefault="00DB17D2" w:rsidP="006A4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17394" w:rsidRPr="00995194" w:rsidRDefault="00F17394" w:rsidP="006A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1968A5" w:rsidRPr="00995194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99"/>
      <w:bookmarkEnd w:id="5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46C90" w:rsidRPr="007401E2" w:rsidRDefault="006C0BF9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 и 2.6.2.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246C90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246C90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246C90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246C90" w:rsidRPr="007401E2">
        <w:rPr>
          <w:rFonts w:ascii="Times New Roman" w:hAnsi="Times New Roman" w:cs="Times New Roman"/>
          <w:sz w:val="28"/>
          <w:szCs w:val="28"/>
        </w:rPr>
        <w:t>.</w:t>
      </w:r>
      <w:r w:rsidR="00246C90" w:rsidRPr="007401E2">
        <w:rPr>
          <w:sz w:val="28"/>
          <w:szCs w:val="28"/>
        </w:rPr>
        <w:t xml:space="preserve">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случаях, предусмотренных законодательством, копии документов, должны быть нотариально заверены. </w:t>
      </w:r>
    </w:p>
    <w:p w:rsidR="00246C90" w:rsidRPr="00747A52" w:rsidRDefault="000640D8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246C90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6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246C90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68A5" w:rsidRPr="00995194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К документам, необходимым для предоставления муниципальной услуги</w:t>
      </w:r>
      <w:r w:rsidR="00510E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84D01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84D0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4389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A20800" w:rsidRPr="00995194" w:rsidRDefault="00A20800" w:rsidP="00A2080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жилое помещение;</w:t>
      </w:r>
    </w:p>
    <w:p w:rsidR="00A20800" w:rsidRPr="00995194" w:rsidRDefault="00A20800" w:rsidP="00A2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00313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технический паспорт </w:t>
      </w:r>
      <w:proofErr w:type="spell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перепланируемого</w:t>
      </w:r>
      <w:proofErr w:type="spellEnd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переустраиваемого жилого помещения;</w:t>
      </w:r>
      <w:bookmarkEnd w:id="6"/>
    </w:p>
    <w:p w:rsidR="00A20800" w:rsidRPr="00995194" w:rsidRDefault="00A20800" w:rsidP="00A20800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C950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по охране культурного наследия Правительства Саратовской области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допустимости проведения переустройства и (или) перепланировки жилого помещения, если такое жилое помещение или дом, в котором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находится, является памятником архитектуры, истории или культуры.</w:t>
      </w:r>
    </w:p>
    <w:p w:rsidR="004D54A3" w:rsidRPr="00995194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431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седьмым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510E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Административного регламента, в государственных органах, органах местного самоуправления и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44699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пунктом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заявитель не представил указанные документы по собственной инициативе.</w:t>
      </w:r>
    </w:p>
    <w:p w:rsidR="00A64878" w:rsidRPr="00995194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Запрещается требовать от заявителя: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5A6D" w:rsidRPr="004F5A6D" w:rsidRDefault="00060263" w:rsidP="004F5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F5A6D" w:rsidRPr="004F5A6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</w:t>
      </w:r>
      <w:r w:rsidR="00463EB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63EB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установлено.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Основани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для отказа в 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согласовании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тся:</w:t>
      </w:r>
    </w:p>
    <w:p w:rsidR="00BD5E8C" w:rsidRPr="00995194" w:rsidRDefault="00BD5E8C" w:rsidP="00BD5E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документов, предусмотренных </w:t>
      </w:r>
      <w:hyperlink w:anchor="P66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2.6.1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473E2B" w:rsidRPr="007D0249" w:rsidRDefault="00BD5E8C" w:rsidP="0047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 на межведомственный запрос, свидетельствующий об отсутствии документов или информации, указанных в пункте 2.7 Административного регламента</w:t>
      </w:r>
      <w:r w:rsidR="00F81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817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соответствующие документы (информация) не были представлены заявителем по собственной инициативе</w:t>
      </w:r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17" w:history="1">
        <w:r w:rsidR="00473E2B" w:rsidRPr="007D02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 статьи 23</w:t>
        </w:r>
      </w:hyperlink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жилищного кодекса РФ, и не получил от заявителя такие</w:t>
      </w:r>
      <w:proofErr w:type="gramEnd"/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(или) информацию в течение пятнадцати рабочих дней со дня направления уведомления;</w:t>
      </w:r>
    </w:p>
    <w:p w:rsidR="00F8172B" w:rsidRPr="007D0249" w:rsidRDefault="00F8172B" w:rsidP="00BD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документов в ненадлежащий орган;</w:t>
      </w:r>
    </w:p>
    <w:p w:rsidR="00BD5E8C" w:rsidRDefault="00BD5E8C" w:rsidP="00F817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C806B8" w:rsidRPr="007D0249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Непредставление (несвоевременное представление) по межведомственному запросу документов и информации, указанных </w:t>
      </w:r>
      <w:r w:rsidR="002824A8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5263D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</w:t>
      </w:r>
      <w:r w:rsidR="00BB50C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B50C5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EF3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согласовании переустройства и (или) перепланировки жилого помещения</w:t>
      </w:r>
      <w:r w:rsidR="00440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45263D" w:rsidRPr="00995194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791A" w:rsidRPr="00995194" w:rsidRDefault="00E062C4" w:rsidP="008647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2.12. Для получения муниципальной услуги заявителю необходим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подготовленный  и оформленный  в установленном порядке  проект переустройства и (или) перепланировки переустраиваемого и (или)                               </w:t>
      </w:r>
      <w:proofErr w:type="spellStart"/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proofErr w:type="spellEnd"/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жилого   помещения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91A" w:rsidRPr="00995194" w:rsidRDefault="00DD791A" w:rsidP="00DD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тся специализированными организациями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уполномоченными на осуществление деятельности по проектированию, являющимися членами саморегулируемой организации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тся платн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91A" w:rsidRPr="00995194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531A" w:rsidRPr="00995194" w:rsidRDefault="00060263" w:rsidP="0080531A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B26AB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531A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060263" w:rsidRPr="00995194" w:rsidRDefault="00060263" w:rsidP="008053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995194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B26AB1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6C0BF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Размер платы за 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необходим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 2.12 настоящего Административного регламента, </w:t>
      </w:r>
      <w:r w:rsidR="0085265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B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на основании договора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2657" w:rsidRPr="00995194" w:rsidRDefault="00852657" w:rsidP="0085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и размеры платы за оказание необходим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 устанавливаются 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предоставляющими их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самостоятельно в соответствии с требованиями законодательства Российской Федерации.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6C90" w:rsidRDefault="00246C90" w:rsidP="00246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337" w:rsidRPr="00995194" w:rsidRDefault="00B33337" w:rsidP="00B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3337" w:rsidRPr="00995194" w:rsidRDefault="00B33337" w:rsidP="00B3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60263" w:rsidRPr="00995194" w:rsidRDefault="00060263" w:rsidP="00060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муниципальная услуга, услуг, предоставляемых организациями,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расположения подразделений с номерами кабинетов, а также график работы специалистов.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742" w:rsidRPr="00591030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742" w:rsidRPr="00676353" w:rsidRDefault="00186742" w:rsidP="001867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>содействие (при необходимости)</w:t>
      </w:r>
      <w:r w:rsidR="002267A5">
        <w:rPr>
          <w:rFonts w:ascii="Times New Roman" w:hAnsi="Times New Roman" w:cs="Times New Roman"/>
          <w:sz w:val="28"/>
          <w:szCs w:val="28"/>
        </w:rPr>
        <w:t xml:space="preserve"> со стороны должностных лиц администрации Лысогорского муниципального района</w:t>
      </w:r>
      <w:r w:rsidRPr="00186742">
        <w:rPr>
          <w:rFonts w:ascii="Times New Roman" w:hAnsi="Times New Roman" w:cs="Times New Roman"/>
          <w:sz w:val="28"/>
          <w:szCs w:val="28"/>
        </w:rPr>
        <w:t xml:space="preserve">  инвалиду при входе, выходе и перемещении по помещению приема и выдачи документов;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 w:rsidR="002267A5">
        <w:rPr>
          <w:rFonts w:ascii="Times New Roman" w:hAnsi="Times New Roman" w:cs="Times New Roman"/>
          <w:sz w:val="28"/>
          <w:szCs w:val="28"/>
        </w:rPr>
        <w:t>отдела по развитию инфраструктуры муниципального района администрации Лысогорского муниципального района</w:t>
      </w:r>
      <w:r w:rsidRPr="00186742">
        <w:rPr>
          <w:rFonts w:ascii="Times New Roman" w:hAnsi="Times New Roman" w:cs="Times New Roman"/>
          <w:sz w:val="28"/>
          <w:szCs w:val="28"/>
        </w:rPr>
        <w:t xml:space="preserve"> инвалидам необходимой помощи, связанной с разъяснением в доступной для </w:t>
      </w:r>
      <w:r w:rsidRPr="00186742">
        <w:rPr>
          <w:rFonts w:ascii="Times New Roman" w:hAnsi="Times New Roman" w:cs="Times New Roman"/>
          <w:sz w:val="28"/>
          <w:szCs w:val="28"/>
        </w:rPr>
        <w:lastRenderedPageBreak/>
        <w:t>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18674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6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74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6742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14482" w:rsidRPr="00995194" w:rsidRDefault="00F14482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14482" w:rsidRPr="00995194" w:rsidRDefault="001230B2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230B2" w:rsidRPr="00995194" w:rsidRDefault="001230B2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F44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МФЦ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заявителей обеспечивается: 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соглашением, заключенным между МФЦ и органом местного самоуправления.</w:t>
      </w:r>
    </w:p>
    <w:p w:rsidR="00C806B8" w:rsidRPr="007D0249" w:rsidRDefault="00C806B8" w:rsidP="00C8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153" w:rsidRPr="00995194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III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4EA4" w:rsidRPr="00995194" w:rsidRDefault="00060263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7C3B85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переустройства и (или) перепланировки жилого помещения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выполнение следующих административных процедур:</w:t>
      </w:r>
    </w:p>
    <w:p w:rsidR="00DC4EA4" w:rsidRPr="00995194" w:rsidRDefault="00026606" w:rsidP="004F5A6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регистрация заявления и документов 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="007C3B85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переустройстве и (или) перепланировке жилого помещения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EA4" w:rsidRPr="00995194" w:rsidRDefault="00DC4EA4" w:rsidP="0002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F5A6D" w:rsidRDefault="00DC4EA4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заявления и представленных документов и принятие решения </w:t>
      </w:r>
      <w:r w:rsidR="0002660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(отказе в предоставлении)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A6D" w:rsidRDefault="006D3987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D639C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EA4" w:rsidRPr="00995194" w:rsidRDefault="00973DC3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DC4EA4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026606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672B5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9CB" w:rsidRPr="00995194" w:rsidRDefault="00D639CB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Прием, регистрация заявления и документов о </w:t>
      </w:r>
      <w:r w:rsidR="00F50EEE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переустройстве и (или) перепланировке жилого помещения</w:t>
      </w:r>
    </w:p>
    <w:p w:rsidR="00026606" w:rsidRPr="00995194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F9491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административной процедуры является поступление в подразделение заявлени</w:t>
      </w:r>
      <w:r w:rsidR="00F50EE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документов, предусмотренных пунктом. 2.6.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</w:t>
      </w:r>
      <w:r w:rsidR="00EE29E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из следующих способов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подразделение: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личного обращения заявителя;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почтового отправления;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Единый и региональный порталы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МФЦ посредством личного обращения заявителя.</w:t>
      </w: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ответственный за прием и регистрацию документов</w:t>
      </w:r>
      <w:r w:rsid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регистрирует в установленном порядке поступившие документы;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 уведомление о приеме документов (приложение № </w:t>
      </w:r>
      <w:r w:rsidR="003672B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выдает (направляет) его заявителю;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EE6F35" w:rsidRPr="00995194" w:rsidRDefault="00EE6F35" w:rsidP="00EE6F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4F5A6D" w:rsidRPr="00995194" w:rsidRDefault="004F5A6D" w:rsidP="004F5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75461" w:rsidRPr="00995194" w:rsidRDefault="00060263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регистрация поступивших документов и выдача (направление) уведомления о приеме документов</w:t>
      </w:r>
      <w:r w:rsidR="0017546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направление документов на рассмотрение специалистом, ответственным за предоставление муниципальной услуги. 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</w:t>
      </w:r>
      <w:r w:rsidR="00107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06B8" w:rsidRPr="0065616D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42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D425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609C" w:rsidRPr="00995194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документов на рассмотрение специалистом, ответственным за предоставление муниципальной услуги. </w:t>
      </w:r>
    </w:p>
    <w:p w:rsidR="0087609C" w:rsidRPr="00995194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</w:t>
      </w:r>
      <w:r w:rsidR="003903E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направление необходимых межведомственных запросов. 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единой системе межведомственного электронного взаимодействия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утвержденной технологической картой межведомственного взаимодействия муниципальной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995194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99519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06B8" w:rsidRPr="0065616D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2B4A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2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99519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DA7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поступивших в результате направления межведомственных запросов</w:t>
      </w:r>
      <w:r w:rsidR="007A43A3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согласований уполномоченных органов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995194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:rsidR="007A43A3" w:rsidRDefault="007A43A3" w:rsidP="00A0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69"/>
      <w:bookmarkEnd w:id="7"/>
      <w:proofErr w:type="gramStart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представленных документов специалистом, ответственным за предоставление услуги сформированный пакет документов представляется </w:t>
      </w:r>
      <w:r w:rsidR="00DA701C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 Лысогорского муниципального района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 </w:t>
      </w:r>
      <w:r w:rsidR="009A06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согласовании переустройства и (или) перепланировки </w:t>
      </w:r>
      <w:r w:rsidR="009A06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жилого помещения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A06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согласовании переустройства и (или) перепланировки жилого помещения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предусмотренным пунктом 2.11 Административного регламента, </w:t>
      </w:r>
      <w:r w:rsidRPr="00A8147C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проставления соответствующей резолюции на заявлении </w:t>
      </w:r>
      <w:r w:rsidR="00F27A8E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A06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согласовании переустройства и (или) перепланировки</w:t>
      </w:r>
      <w:proofErr w:type="gramEnd"/>
      <w:r w:rsidR="009A06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представлением пакета документов </w:t>
      </w:r>
      <w:r w:rsidR="00A02468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специалисту, ответственному за предоставление услуги.</w:t>
      </w:r>
    </w:p>
    <w:p w:rsidR="00A8147C" w:rsidRPr="006C6E6A" w:rsidRDefault="00A8147C" w:rsidP="00A81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</w:t>
      </w:r>
      <w:r w:rsidRPr="00A8147C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 w:rsidRPr="009B6C7F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предусмотренных пунктом 2.11.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проставленной соответствующей резолюции </w:t>
      </w:r>
      <w:r w:rsidR="00DA701C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Лысогорского муниципального района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Pr="00A81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согласовании переустройства и (или) перепланировки жилого помещения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форм</w:t>
      </w:r>
      <w:r w:rsidR="00373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к настоящему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дминистративному регламенту</w:t>
      </w:r>
      <w:r w:rsidR="00772E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B6C7F" w:rsidRPr="00995194" w:rsidRDefault="001F6B80" w:rsidP="009B6C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FC0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</w:t>
      </w:r>
      <w:r w:rsidRPr="009B6C7F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 xml:space="preserve">, предусмотренных пунктом 2.11. </w:t>
      </w:r>
      <w:proofErr w:type="gramStart"/>
      <w:r w:rsidRPr="00BB1FC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(за исключением случая, </w:t>
      </w:r>
      <w:r w:rsidR="00944AF8" w:rsidRPr="00BB1FC0">
        <w:rPr>
          <w:rFonts w:ascii="Times New Roman" w:hAnsi="Times New Roman" w:cs="Times New Roman"/>
          <w:sz w:val="28"/>
          <w:szCs w:val="28"/>
        </w:rPr>
        <w:t>предусмотренном абзацем третьим пункта 2.11</w:t>
      </w:r>
      <w:r w:rsidR="00944AF8"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="00944AF8"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B1FC0">
        <w:rPr>
          <w:rFonts w:ascii="Times New Roman" w:hAnsi="Times New Roman" w:cs="Times New Roman"/>
          <w:sz w:val="28"/>
          <w:szCs w:val="28"/>
        </w:rPr>
        <w:t xml:space="preserve">), </w:t>
      </w:r>
      <w:r w:rsidR="00944A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4AF8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резолюци</w:t>
      </w:r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44AF8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657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Лысогорского муниципального района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944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B1FC0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A8147C">
        <w:rPr>
          <w:rFonts w:ascii="Times New Roman" w:hAnsi="Times New Roman" w:cs="Times New Roman"/>
          <w:sz w:val="28"/>
          <w:szCs w:val="28"/>
        </w:rPr>
        <w:t>уведомление</w:t>
      </w:r>
      <w:r w:rsidR="00944AF8">
        <w:rPr>
          <w:rFonts w:ascii="Times New Roman" w:hAnsi="Times New Roman" w:cs="Times New Roman"/>
          <w:sz w:val="28"/>
          <w:szCs w:val="28"/>
        </w:rPr>
        <w:t xml:space="preserve"> </w:t>
      </w:r>
      <w:r w:rsidR="00944AF8" w:rsidRPr="009B6C7F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</w:t>
      </w:r>
      <w:r w:rsidR="009B6C7F">
        <w:rPr>
          <w:rFonts w:ascii="Times New Roman" w:hAnsi="Times New Roman" w:cs="Times New Roman"/>
          <w:sz w:val="28"/>
          <w:szCs w:val="28"/>
        </w:rPr>
        <w:t xml:space="preserve"> </w:t>
      </w:r>
      <w:r w:rsidR="009B6C7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форм</w:t>
      </w:r>
      <w:r w:rsidR="0037365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B6C7F"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r w:rsidR="009B6C7F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</w:t>
      </w:r>
      <w:r w:rsidR="009B6C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9B6C7F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</w:t>
      </w:r>
      <w:r w:rsidR="004944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9B6C7F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к настоящему </w:t>
      </w:r>
      <w:r w:rsidR="009B6C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9B6C7F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дминистративному регламенту</w:t>
      </w:r>
      <w:r w:rsidR="00772E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9B6C7F"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761268" w:rsidRDefault="001F6B8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C0">
        <w:rPr>
          <w:rFonts w:ascii="Times New Roman" w:hAnsi="Times New Roman" w:cs="Times New Roman"/>
          <w:sz w:val="28"/>
          <w:szCs w:val="28"/>
        </w:rPr>
        <w:t xml:space="preserve">В </w:t>
      </w:r>
      <w:r w:rsidR="00836501">
        <w:rPr>
          <w:rFonts w:ascii="Times New Roman" w:hAnsi="Times New Roman" w:cs="Times New Roman"/>
          <w:sz w:val="28"/>
          <w:szCs w:val="28"/>
        </w:rPr>
        <w:t>уведомлении</w:t>
      </w:r>
      <w:r w:rsidR="00944AF8">
        <w:rPr>
          <w:rFonts w:ascii="Times New Roman" w:hAnsi="Times New Roman" w:cs="Times New Roman"/>
          <w:sz w:val="28"/>
          <w:szCs w:val="28"/>
        </w:rPr>
        <w:t xml:space="preserve"> об </w:t>
      </w:r>
      <w:r w:rsidR="00944AF8" w:rsidRPr="009B6C7F">
        <w:rPr>
          <w:rFonts w:ascii="Times New Roman" w:hAnsi="Times New Roman" w:cs="Times New Roman"/>
          <w:sz w:val="28"/>
          <w:szCs w:val="28"/>
        </w:rPr>
        <w:t>отказе в согласовании переустройства и (или) перепланировки жилого помещения</w:t>
      </w:r>
      <w:r w:rsidRPr="00BB1FC0">
        <w:rPr>
          <w:rFonts w:ascii="Times New Roman" w:hAnsi="Times New Roman" w:cs="Times New Roman"/>
          <w:sz w:val="28"/>
          <w:szCs w:val="28"/>
        </w:rPr>
        <w:t xml:space="preserve"> указываются основания отказа. </w:t>
      </w:r>
    </w:p>
    <w:p w:rsidR="001F6B80" w:rsidRDefault="001F6B8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E6A">
        <w:rPr>
          <w:rFonts w:ascii="Times New Roman" w:hAnsi="Times New Roman" w:cs="Times New Roman"/>
          <w:sz w:val="28"/>
          <w:szCs w:val="28"/>
        </w:rPr>
        <w:t>В случае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</w:t>
      </w:r>
      <w:r w:rsidRPr="006C6E6A">
        <w:rPr>
          <w:rFonts w:ascii="Times New Roman" w:hAnsi="Times New Roman" w:cs="Times New Roman"/>
          <w:sz w:val="28"/>
          <w:szCs w:val="28"/>
        </w:rPr>
        <w:t xml:space="preserve"> готовит за подписью </w:t>
      </w:r>
      <w:r w:rsidR="006770D9">
        <w:rPr>
          <w:rFonts w:ascii="Times New Roman" w:hAnsi="Times New Roman" w:cs="Times New Roman"/>
          <w:sz w:val="28"/>
          <w:szCs w:val="28"/>
        </w:rPr>
        <w:t>главы администрации Лысогорского муниципального района</w:t>
      </w:r>
      <w:r w:rsidRPr="006C6E6A">
        <w:rPr>
          <w:rFonts w:ascii="Times New Roman" w:hAnsi="Times New Roman" w:cs="Times New Roman"/>
          <w:sz w:val="28"/>
          <w:szCs w:val="28"/>
        </w:rPr>
        <w:t xml:space="preserve"> уведомление о получении ответа на межведомственный запрос об отсутствии документа и (или) информации, </w:t>
      </w:r>
      <w:proofErr w:type="gramStart"/>
      <w:r w:rsidRPr="006C6E6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C6E6A">
        <w:rPr>
          <w:rFonts w:ascii="Times New Roman" w:hAnsi="Times New Roman" w:cs="Times New Roman"/>
          <w:sz w:val="28"/>
          <w:szCs w:val="28"/>
        </w:rPr>
        <w:t xml:space="preserve"> для </w:t>
      </w:r>
      <w:r w:rsidR="00944AF8" w:rsidRPr="009B6C7F">
        <w:rPr>
          <w:rFonts w:ascii="Times New Roman" w:hAnsi="Times New Roman" w:cs="Times New Roman"/>
          <w:sz w:val="28"/>
          <w:szCs w:val="28"/>
        </w:rPr>
        <w:t>согласовани</w:t>
      </w:r>
      <w:r w:rsidR="009B6C7F">
        <w:rPr>
          <w:rFonts w:ascii="Times New Roman" w:hAnsi="Times New Roman" w:cs="Times New Roman"/>
          <w:sz w:val="28"/>
          <w:szCs w:val="28"/>
        </w:rPr>
        <w:t>я</w:t>
      </w:r>
      <w:r w:rsidR="00944AF8" w:rsidRPr="009B6C7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</w:t>
      </w:r>
      <w:r w:rsidR="00761268">
        <w:rPr>
          <w:rFonts w:ascii="Times New Roman" w:hAnsi="Times New Roman" w:cs="Times New Roman"/>
          <w:sz w:val="28"/>
          <w:szCs w:val="28"/>
        </w:rPr>
        <w:t xml:space="preserve"> </w:t>
      </w:r>
      <w:r w:rsidR="00761268" w:rsidRPr="00BB1FC0">
        <w:rPr>
          <w:rFonts w:ascii="Times New Roman" w:hAnsi="Times New Roman" w:cs="Times New Roman"/>
          <w:sz w:val="28"/>
          <w:szCs w:val="28"/>
        </w:rPr>
        <w:t>(приложение №</w:t>
      </w:r>
      <w:r w:rsidR="00761268">
        <w:rPr>
          <w:rFonts w:ascii="Times New Roman" w:hAnsi="Times New Roman" w:cs="Times New Roman"/>
          <w:sz w:val="28"/>
          <w:szCs w:val="28"/>
        </w:rPr>
        <w:t>8</w:t>
      </w:r>
      <w:r w:rsidR="00761268" w:rsidRPr="00BB1F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="00761268" w:rsidRPr="006C6E6A">
        <w:rPr>
          <w:rFonts w:ascii="Times New Roman" w:hAnsi="Times New Roman" w:cs="Times New Roman"/>
          <w:sz w:val="28"/>
          <w:szCs w:val="28"/>
        </w:rPr>
        <w:t>и направляет в адрес заявителя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заявителю предлагается </w:t>
      </w:r>
      <w:r w:rsidRPr="00BB1F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 w:rsidRPr="006C6E6A">
        <w:rPr>
          <w:rFonts w:ascii="Times New Roman" w:hAnsi="Times New Roman" w:cs="Times New Roman"/>
          <w:sz w:val="28"/>
          <w:szCs w:val="28"/>
        </w:rPr>
        <w:t>предоставить отсутствующие документы</w:t>
      </w:r>
      <w:proofErr w:type="gramEnd"/>
      <w:r w:rsidRPr="006C6E6A">
        <w:rPr>
          <w:rFonts w:ascii="Times New Roman" w:hAnsi="Times New Roman" w:cs="Times New Roman"/>
          <w:sz w:val="28"/>
          <w:szCs w:val="28"/>
        </w:rPr>
        <w:t xml:space="preserve"> и (или) информацию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При неполучении  в течение пятнадцати рабочих дней со дня направления уведомления от заявителя таких документов и (или) информации специалист подготавливает </w:t>
      </w:r>
      <w:r w:rsidR="00836501">
        <w:rPr>
          <w:rFonts w:ascii="Times New Roman" w:hAnsi="Times New Roman" w:cs="Times New Roman"/>
          <w:sz w:val="28"/>
          <w:szCs w:val="28"/>
        </w:rPr>
        <w:t>уведомление</w:t>
      </w:r>
      <w:r w:rsidRPr="00BB1FC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944AF8" w:rsidRPr="009B6C7F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жилого помещения</w:t>
      </w:r>
      <w:r w:rsidR="00A8147C">
        <w:rPr>
          <w:rFonts w:ascii="Times New Roman" w:hAnsi="Times New Roman" w:cs="Times New Roman"/>
          <w:sz w:val="28"/>
          <w:szCs w:val="28"/>
        </w:rPr>
        <w:t>.</w:t>
      </w:r>
    </w:p>
    <w:p w:rsidR="00A8147C" w:rsidRPr="00995194" w:rsidRDefault="00A8147C" w:rsidP="00A814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501">
        <w:rPr>
          <w:rFonts w:ascii="Times New Roman" w:hAnsi="Times New Roman" w:cs="Times New Roman"/>
          <w:sz w:val="28"/>
          <w:szCs w:val="28"/>
        </w:rPr>
        <w:t xml:space="preserve">Решение о согласовании переустройства и (или) перепланировки жилого помещения (уведомление об </w:t>
      </w:r>
      <w:proofErr w:type="gramStart"/>
      <w:r w:rsidRPr="00836501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36501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переустройства и (или) перепланировки жилого помещения)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</w:t>
      </w:r>
      <w:r w:rsidR="006E3B0F">
        <w:rPr>
          <w:rFonts w:ascii="Times New Roman" w:hAnsi="Times New Roman" w:cs="Times New Roman"/>
          <w:color w:val="000000" w:themeColor="text1"/>
          <w:sz w:val="28"/>
          <w:szCs w:val="28"/>
        </w:rPr>
        <w:t>главой администрации Лысогорского муниципального района</w:t>
      </w:r>
      <w:r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355553" w:rsidRPr="00995194" w:rsidRDefault="007D2BD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E615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мотивированном отказе в </w:t>
      </w:r>
      <w:r w:rsidR="00440EF3" w:rsidRPr="004F5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согласовании переустройства и (или) перепланировки жилого помещения </w:t>
      </w:r>
      <w:r w:rsidRPr="004F5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обратившийся в форме, предусмотренной абзацем </w:t>
      </w:r>
      <w:r w:rsidR="003E615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пятым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3.2 Административного регламента, уведомляется</w:t>
      </w:r>
      <w:r w:rsidR="0035555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Единый и региональный порталы.</w:t>
      </w:r>
      <w:proofErr w:type="gramEnd"/>
    </w:p>
    <w:p w:rsidR="003E6153" w:rsidRPr="00995194" w:rsidRDefault="003E6153" w:rsidP="003E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30146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журнале</w:t>
      </w:r>
      <w:r w:rsidR="0030146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6E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администрации Лысогорского муниципального района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2BD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из следующих документов: </w:t>
      </w:r>
    </w:p>
    <w:p w:rsidR="00374F32" w:rsidRPr="00995194" w:rsidRDefault="00374F32" w:rsidP="00374F32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решения о согласовании переустройства и (или) перепланировки жилого помещения;</w:t>
      </w:r>
    </w:p>
    <w:p w:rsidR="00374F32" w:rsidRPr="00836501" w:rsidRDefault="00374F32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об отказе в согласовании переустройства и (или) перепланировки жилого помещения.</w:t>
      </w:r>
    </w:p>
    <w:p w:rsidR="00060263" w:rsidRPr="00995194" w:rsidRDefault="00060263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присвоение специалистом, ответственным за прием и регистрацию документов, регистрационного номера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специалистом, ответственным за прием и регистрацию документов,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CD07C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06B8" w:rsidRPr="0065616D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6770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A70042" w:rsidRPr="0099519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F4" w:rsidRPr="00995194" w:rsidRDefault="005817F4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ления муниципальной услуги или </w:t>
      </w: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отказа в предоставлении муниципальной услуги</w:t>
      </w:r>
    </w:p>
    <w:p w:rsidR="007A5314" w:rsidRPr="00995194" w:rsidRDefault="007A531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ответственным за прием и регистрацию документов, </w:t>
      </w:r>
      <w:r w:rsidR="00191DC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регистрационного номера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91DC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регистрация специалистом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224B6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4B6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7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журнале</w:t>
      </w:r>
      <w:r w:rsidR="00224B6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оформленное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224B6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двух экземпляра</w:t>
      </w:r>
      <w:r w:rsidR="00A9217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либо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191DC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роспись в журнале выдачи документов.</w:t>
      </w:r>
      <w:proofErr w:type="gramEnd"/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91DC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B6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документы направляются заявителю в день их подписания в зависимости от способа обращения заявителя за предоставлением муниципально</w:t>
      </w:r>
      <w:r w:rsidR="00C7514F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услуги: почтовым отправлением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</w:t>
      </w:r>
      <w:r w:rsidR="00A9217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МФЦ.</w:t>
      </w:r>
    </w:p>
    <w:p w:rsidR="000F6628" w:rsidRPr="00995194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он информируется о принятом решении через </w:t>
      </w:r>
      <w:r w:rsidR="006E087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и региональный порталы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Результатом административной процедуры является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8E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ыдача (направление) заявителю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="00191DCD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заявителя в журнале выдачи документов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заказного почтового отправления;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087E" w:rsidRPr="00995194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C806B8" w:rsidRPr="0065616D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4E7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E7D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6B8" w:rsidRPr="0065616D" w:rsidRDefault="00C806B8" w:rsidP="00C80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F5A6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65616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768E" w:rsidRDefault="00C806B8" w:rsidP="0067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>осуществляется</w:t>
      </w:r>
    </w:p>
    <w:p w:rsidR="006770D9" w:rsidRPr="00C36CEE" w:rsidRDefault="00C806B8" w:rsidP="0067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="006770D9" w:rsidRPr="00C36CEE">
        <w:rPr>
          <w:rFonts w:ascii="Times New Roman" w:hAnsi="Times New Roman" w:cs="Times New Roman"/>
          <w:sz w:val="28"/>
          <w:szCs w:val="28"/>
        </w:rPr>
        <w:t xml:space="preserve">- первым заместителем главы администрации Лысогорского муниципального района Саратовской области, </w:t>
      </w:r>
    </w:p>
    <w:p w:rsidR="009E768E" w:rsidRDefault="006770D9" w:rsidP="0067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EE">
        <w:rPr>
          <w:rFonts w:ascii="Times New Roman" w:hAnsi="Times New Roman" w:cs="Times New Roman"/>
          <w:sz w:val="28"/>
          <w:szCs w:val="28"/>
        </w:rPr>
        <w:t>- начальником отдела по развитию инфраструктуры администрации Лысогорского муниципального района Саратовской области</w:t>
      </w:r>
    </w:p>
    <w:p w:rsidR="00C806B8" w:rsidRPr="0065616D" w:rsidRDefault="00C806B8" w:rsidP="0067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68E" w:rsidRPr="0082347C" w:rsidRDefault="00C806B8" w:rsidP="009E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4.3. Проверки полноты и качества предоставления муниципальной услуги осуществляются на основании </w:t>
      </w:r>
      <w:r w:rsidR="009E768E" w:rsidRPr="000472AA">
        <w:rPr>
          <w:rFonts w:ascii="Times New Roman" w:hAnsi="Times New Roman" w:cs="Times New Roman"/>
          <w:sz w:val="28"/>
          <w:szCs w:val="28"/>
        </w:rPr>
        <w:t>распоряжения главы администрации Лысогорского муниципального 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5616D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5616D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65616D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65616D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65616D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65616D">
        <w:rPr>
          <w:rFonts w:ascii="Times New Roman" w:hAnsi="Times New Roman" w:cs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806B8" w:rsidRPr="0065616D" w:rsidRDefault="00C806B8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8"/>
        </w:rPr>
        <w:t xml:space="preserve"> </w:t>
      </w:r>
      <w:r w:rsidRPr="0065616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1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06B8" w:rsidRPr="0065616D" w:rsidRDefault="00C806B8" w:rsidP="00C806B8">
      <w:pPr>
        <w:pStyle w:val="ConsPlusNormal"/>
        <w:ind w:firstLine="540"/>
        <w:jc w:val="both"/>
        <w:rPr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806B8" w:rsidRPr="0065616D" w:rsidRDefault="00C806B8" w:rsidP="00C806B8">
      <w:pPr>
        <w:pStyle w:val="ConsPlusNormal"/>
        <w:ind w:firstLine="540"/>
        <w:jc w:val="both"/>
      </w:pPr>
    </w:p>
    <w:p w:rsidR="00C806B8" w:rsidRPr="0065616D" w:rsidRDefault="00C806B8" w:rsidP="00C806B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 w:rsidR="00044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 Саратовской области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6B8" w:rsidRPr="0065616D" w:rsidRDefault="00C806B8" w:rsidP="00C806B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65616D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2" w:history="1">
        <w:r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806B8" w:rsidRPr="0065616D" w:rsidRDefault="00C806B8" w:rsidP="00C806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806B8" w:rsidRPr="0065616D" w:rsidRDefault="00C806B8" w:rsidP="00C806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подлежит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не позднее следующего рабочего дня со дня ее поступления.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3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  <w:r w:rsidR="00C62BC1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806B8" w:rsidRPr="0065616D" w:rsidRDefault="00C806B8" w:rsidP="00C806B8">
      <w:pPr>
        <w:pStyle w:val="ConsPlusNormal"/>
        <w:jc w:val="both"/>
        <w:outlineLvl w:val="1"/>
      </w:pPr>
    </w:p>
    <w:p w:rsidR="00C806B8" w:rsidRPr="0065616D" w:rsidRDefault="00C806B8" w:rsidP="00C806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C62BC1"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5</w:t>
      </w:r>
      <w:r w:rsidRPr="0065616D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246C90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C5401" w:rsidRPr="00995194" w:rsidRDefault="00246C90" w:rsidP="00246C9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proofErr w:type="gramEnd"/>
    </w:p>
    <w:p w:rsidR="00044B20" w:rsidRPr="0004738B" w:rsidRDefault="00044B20" w:rsidP="00044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4B20" w:rsidRPr="0004738B" w:rsidRDefault="00044B20" w:rsidP="00044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44B20" w:rsidRPr="0004738B" w:rsidRDefault="00044B20" w:rsidP="00044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44B20" w:rsidRPr="0004738B" w:rsidRDefault="00044B20" w:rsidP="00044B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738B" w:rsidRPr="0004738B" w:rsidRDefault="00044B20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</w:t>
      </w:r>
      <w:r w:rsidR="0004738B" w:rsidRPr="0004738B">
        <w:rPr>
          <w:rFonts w:ascii="Times New Roman" w:hAnsi="Times New Roman" w:cs="Times New Roman"/>
          <w:sz w:val="24"/>
          <w:szCs w:val="24"/>
        </w:rPr>
        <w:t>Согласование переустройства</w:t>
      </w:r>
    </w:p>
    <w:p w:rsidR="0004738B" w:rsidRPr="0004738B" w:rsidRDefault="0004738B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044B20" w:rsidRPr="0004738B" w:rsidRDefault="0004738B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</w:t>
      </w:r>
      <w:r w:rsidR="00044B20" w:rsidRPr="0004738B">
        <w:rPr>
          <w:rFonts w:ascii="Times New Roman" w:hAnsi="Times New Roman" w:cs="Times New Roman"/>
          <w:sz w:val="24"/>
          <w:szCs w:val="24"/>
        </w:rPr>
        <w:t>»</w:t>
      </w:r>
    </w:p>
    <w:p w:rsidR="00044B20" w:rsidRPr="0082347C" w:rsidRDefault="00044B20" w:rsidP="00044B20">
      <w:pPr>
        <w:spacing w:after="0" w:line="240" w:lineRule="auto"/>
        <w:jc w:val="center"/>
      </w:pPr>
    </w:p>
    <w:p w:rsidR="00EB15E3" w:rsidRPr="00EB15E3" w:rsidRDefault="00973DC3" w:rsidP="00EB15E3">
      <w:pPr>
        <w:pStyle w:val="ConsPlusNormal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hyperlink r:id="rId23" w:history="1">
        <w:r w:rsidR="00EB15E3" w:rsidRPr="00EB15E3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lang w:eastAsia="en-US"/>
          </w:rPr>
          <w:t>Сведения</w:t>
        </w:r>
      </w:hyperlink>
      <w:r w:rsidR="00EB15E3" w:rsidRPr="00EB15E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p w:rsidR="00044B20" w:rsidRPr="00EB15E3" w:rsidRDefault="00044B20" w:rsidP="00044B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2"/>
        <w:gridCol w:w="1709"/>
        <w:gridCol w:w="1738"/>
        <w:gridCol w:w="2556"/>
        <w:gridCol w:w="1800"/>
      </w:tblGrid>
      <w:tr w:rsidR="00044B20" w:rsidRPr="0082347C" w:rsidTr="006E42CC">
        <w:tc>
          <w:tcPr>
            <w:tcW w:w="2052" w:type="dxa"/>
          </w:tcPr>
          <w:p w:rsidR="00044B20" w:rsidRPr="0082347C" w:rsidRDefault="00044B20" w:rsidP="006E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44B20" w:rsidRPr="0082347C" w:rsidRDefault="00044B20" w:rsidP="006E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044B20" w:rsidRPr="0082347C" w:rsidRDefault="00044B20" w:rsidP="006E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044B20" w:rsidRPr="0082347C" w:rsidRDefault="00044B20" w:rsidP="006E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044B20" w:rsidRPr="0082347C" w:rsidRDefault="00044B20" w:rsidP="006E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044B20" w:rsidRPr="0082347C" w:rsidTr="006E42CC">
        <w:tc>
          <w:tcPr>
            <w:tcW w:w="2052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044B20" w:rsidRPr="00ED2254" w:rsidRDefault="00044B20" w:rsidP="006E42CC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44B20" w:rsidRPr="00CE6DEE" w:rsidRDefault="00044B20" w:rsidP="006E42CC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8(84551) 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4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044B20" w:rsidRPr="00CE6DEE" w:rsidRDefault="00044B20" w:rsidP="006E42CC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044B20" w:rsidRPr="0082347C" w:rsidTr="006E42CC">
        <w:tc>
          <w:tcPr>
            <w:tcW w:w="2052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044B20" w:rsidRPr="00ED225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(84551)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2-10-74</w:t>
            </w:r>
          </w:p>
        </w:tc>
        <w:tc>
          <w:tcPr>
            <w:tcW w:w="1910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5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044B20" w:rsidRPr="00ED225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044B20" w:rsidRPr="00ED225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044B20" w:rsidRPr="0082347C" w:rsidTr="006E42CC">
        <w:tc>
          <w:tcPr>
            <w:tcW w:w="2052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044B20" w:rsidRPr="000E7B7B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44B20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(84551) 2-00-90</w:t>
            </w:r>
          </w:p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2-00-10</w:t>
            </w:r>
          </w:p>
        </w:tc>
        <w:tc>
          <w:tcPr>
            <w:tcW w:w="1910" w:type="dxa"/>
          </w:tcPr>
          <w:p w:rsidR="00044B20" w:rsidRPr="00CE6DEE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6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044B20" w:rsidRPr="0085446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044B20" w:rsidRPr="0085446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044B20" w:rsidRPr="0085446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044B20" w:rsidRPr="00854464" w:rsidRDefault="00044B20" w:rsidP="006E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b/>
          <w:color w:val="000000" w:themeColor="text1"/>
          <w:lang w:eastAsia="en-US"/>
        </w:rPr>
      </w:pP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4738B" w:rsidRPr="0004738B" w:rsidRDefault="0004738B" w:rsidP="000473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4738B" w:rsidRPr="0004738B" w:rsidRDefault="0004738B" w:rsidP="000473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04738B" w:rsidRPr="0004738B" w:rsidRDefault="0004738B" w:rsidP="000473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4738B" w:rsidRPr="0004738B" w:rsidRDefault="0004738B" w:rsidP="000473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738B" w:rsidRPr="0004738B" w:rsidRDefault="0004738B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04738B" w:rsidRPr="0004738B" w:rsidRDefault="0004738B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04738B" w:rsidRPr="0004738B" w:rsidRDefault="0004738B" w:rsidP="000473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6E7F16" w:rsidRPr="00995194" w:rsidRDefault="00E346B3" w:rsidP="006E7F16">
      <w:pPr>
        <w:pStyle w:val="ConsPlusNormal"/>
        <w:jc w:val="right"/>
        <w:rPr>
          <w:color w:val="000000" w:themeColor="text1"/>
        </w:rPr>
      </w:pPr>
      <w:r w:rsidRPr="00995194">
        <w:rPr>
          <w:rFonts w:ascii="Courier New" w:hAnsi="Courier New" w:cs="Courier New"/>
          <w:color w:val="000000" w:themeColor="text1"/>
        </w:rPr>
        <w:t xml:space="preserve">                     </w:t>
      </w:r>
    </w:p>
    <w:p w:rsidR="006E7F16" w:rsidRPr="00995194" w:rsidRDefault="006E7F16" w:rsidP="006E7F16">
      <w:pPr>
        <w:pStyle w:val="ConsPlusNormal"/>
        <w:jc w:val="both"/>
        <w:rPr>
          <w:color w:val="000000" w:themeColor="text1"/>
        </w:rPr>
      </w:pPr>
    </w:p>
    <w:p w:rsidR="0004738B" w:rsidRPr="007928D2" w:rsidRDefault="006E7F16" w:rsidP="0004738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Главе администрации</w:t>
      </w:r>
      <w:r w:rsidR="0004738B"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7F16" w:rsidRPr="007928D2" w:rsidRDefault="0004738B" w:rsidP="0004738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="007928D2"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F16"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6E7F16" w:rsidRPr="007928D2" w:rsidRDefault="006E7F16" w:rsidP="0004738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F16" w:rsidRPr="007928D2" w:rsidRDefault="006E7F16" w:rsidP="007928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773"/>
      <w:bookmarkEnd w:id="8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E7F16" w:rsidRPr="007928D2" w:rsidRDefault="006E7F16" w:rsidP="007928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о переустройстве и (или) перепланировке жилого помещения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</w:t>
      </w:r>
      <w:r w:rsidR="007928D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7928D2">
        <w:rPr>
          <w:rFonts w:ascii="Times New Roman" w:hAnsi="Times New Roman" w:cs="Times New Roman"/>
          <w:color w:val="000000" w:themeColor="text1"/>
        </w:rPr>
        <w:t>(указывается наниматель либо арендатор, либо собственник жилого</w:t>
      </w:r>
      <w:proofErr w:type="gramEnd"/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="007928D2">
        <w:rPr>
          <w:rFonts w:ascii="Times New Roman" w:hAnsi="Times New Roman" w:cs="Times New Roman"/>
          <w:color w:val="000000" w:themeColor="text1"/>
        </w:rPr>
        <w:t>________________</w:t>
      </w:r>
      <w:r w:rsidRPr="007928D2">
        <w:rPr>
          <w:rFonts w:ascii="Times New Roman" w:hAnsi="Times New Roman" w:cs="Times New Roman"/>
          <w:color w:val="000000" w:themeColor="text1"/>
        </w:rPr>
        <w:t>__________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 xml:space="preserve">    помещения, либо собственники жилого помещения, находящегося </w:t>
      </w:r>
      <w:proofErr w:type="gramStart"/>
      <w:r w:rsidRPr="007928D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7928D2">
        <w:rPr>
          <w:rFonts w:ascii="Times New Roman" w:hAnsi="Times New Roman" w:cs="Times New Roman"/>
          <w:color w:val="000000" w:themeColor="text1"/>
        </w:rPr>
        <w:t xml:space="preserve"> общей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="007928D2">
        <w:rPr>
          <w:rFonts w:ascii="Times New Roman" w:hAnsi="Times New Roman" w:cs="Times New Roman"/>
          <w:color w:val="000000" w:themeColor="text1"/>
        </w:rPr>
        <w:t>________________</w:t>
      </w:r>
      <w:r w:rsidRPr="007928D2">
        <w:rPr>
          <w:rFonts w:ascii="Times New Roman" w:hAnsi="Times New Roman" w:cs="Times New Roman"/>
          <w:color w:val="000000" w:themeColor="text1"/>
        </w:rPr>
        <w:t>_______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7928D2">
        <w:rPr>
          <w:rFonts w:ascii="Times New Roman" w:hAnsi="Times New Roman" w:cs="Times New Roman"/>
          <w:color w:val="000000" w:themeColor="text1"/>
        </w:rPr>
        <w:t>собственности двух и более лиц (в случае если ни один из собственников</w:t>
      </w:r>
      <w:proofErr w:type="gramEnd"/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="007928D2">
        <w:rPr>
          <w:rFonts w:ascii="Times New Roman" w:hAnsi="Times New Roman" w:cs="Times New Roman"/>
          <w:color w:val="000000" w:themeColor="text1"/>
        </w:rPr>
        <w:t>________________</w:t>
      </w:r>
      <w:r w:rsidRPr="007928D2">
        <w:rPr>
          <w:rFonts w:ascii="Times New Roman" w:hAnsi="Times New Roman" w:cs="Times New Roman"/>
          <w:color w:val="000000" w:themeColor="text1"/>
        </w:rPr>
        <w:t>__________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 xml:space="preserve">    либо иных лиц не </w:t>
      </w:r>
      <w:proofErr w:type="gramStart"/>
      <w:r w:rsidRPr="007928D2">
        <w:rPr>
          <w:rFonts w:ascii="Times New Roman" w:hAnsi="Times New Roman" w:cs="Times New Roman"/>
          <w:color w:val="000000" w:themeColor="text1"/>
        </w:rPr>
        <w:t>уполномочен</w:t>
      </w:r>
      <w:proofErr w:type="gramEnd"/>
      <w:r w:rsidRPr="007928D2">
        <w:rPr>
          <w:rFonts w:ascii="Times New Roman" w:hAnsi="Times New Roman" w:cs="Times New Roman"/>
          <w:color w:val="000000" w:themeColor="text1"/>
        </w:rPr>
        <w:t xml:space="preserve"> в установленном порядке представлять их</w:t>
      </w:r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</w:rPr>
        <w:t>интересы)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7928D2">
        <w:rPr>
          <w:rFonts w:ascii="Times New Roman" w:hAnsi="Times New Roman" w:cs="Times New Roman"/>
          <w:color w:val="000000" w:themeColor="text1"/>
          <w:sz w:val="24"/>
          <w:szCs w:val="24"/>
        </w:rPr>
        <w:t>____-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F00AB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E7F16" w:rsidRPr="007928D2" w:rsidRDefault="00F00AB6" w:rsidP="003839F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E7F16" w:rsidRPr="007928D2">
        <w:rPr>
          <w:rFonts w:ascii="Times New Roman" w:hAnsi="Times New Roman" w:cs="Times New Roman"/>
          <w:color w:val="000000" w:themeColor="text1"/>
        </w:rPr>
        <w:t xml:space="preserve">Примечание.  </w:t>
      </w:r>
      <w:proofErr w:type="gramStart"/>
      <w:r w:rsidR="006E7F16" w:rsidRPr="007928D2">
        <w:rPr>
          <w:rFonts w:ascii="Times New Roman" w:hAnsi="Times New Roman" w:cs="Times New Roman"/>
          <w:color w:val="000000" w:themeColor="text1"/>
        </w:rPr>
        <w:t>Для  физических  лиц  указываются: фамилия, имя, отчество,</w:t>
      </w:r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="006E7F16" w:rsidRPr="007928D2">
        <w:rPr>
          <w:rFonts w:ascii="Times New Roman" w:hAnsi="Times New Roman" w:cs="Times New Roman"/>
          <w:color w:val="000000" w:themeColor="text1"/>
        </w:rPr>
        <w:t>реквизиты  документа,  удостоверяющего  личность (серия, номер, кем и когда</w:t>
      </w:r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="006E7F16" w:rsidRPr="007928D2">
        <w:rPr>
          <w:rFonts w:ascii="Times New Roman" w:hAnsi="Times New Roman" w:cs="Times New Roman"/>
          <w:color w:val="000000" w:themeColor="text1"/>
        </w:rPr>
        <w:t>выдан),  место  жительства,  номер  телефона; для представителя физического</w:t>
      </w:r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="006E7F16" w:rsidRPr="007928D2">
        <w:rPr>
          <w:rFonts w:ascii="Times New Roman" w:hAnsi="Times New Roman" w:cs="Times New Roman"/>
          <w:color w:val="000000" w:themeColor="text1"/>
        </w:rPr>
        <w:t>лица   указываются:   фамилия,   имя,   отчество  представителя,  реквизиты</w:t>
      </w:r>
      <w:r w:rsidR="003839F1">
        <w:rPr>
          <w:rFonts w:ascii="Times New Roman" w:hAnsi="Times New Roman" w:cs="Times New Roman"/>
          <w:color w:val="000000" w:themeColor="text1"/>
        </w:rPr>
        <w:t xml:space="preserve"> </w:t>
      </w:r>
      <w:r w:rsidR="006E7F16" w:rsidRPr="007928D2">
        <w:rPr>
          <w:rFonts w:ascii="Times New Roman" w:hAnsi="Times New Roman" w:cs="Times New Roman"/>
          <w:color w:val="000000" w:themeColor="text1"/>
        </w:rPr>
        <w:t>доверенности, которая прилагается к заявлению.</w:t>
      </w:r>
      <w:proofErr w:type="gramEnd"/>
    </w:p>
    <w:p w:rsidR="006E7F16" w:rsidRDefault="006E7F16" w:rsidP="003839F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</w:rPr>
        <w:t xml:space="preserve">    Для   юридических   лиц   указываются:   наименование,  организационн</w:t>
      </w:r>
      <w:proofErr w:type="gramStart"/>
      <w:r w:rsidRPr="007928D2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</w:rPr>
        <w:t>правовая  форма,  адрес  места  нахождения,  номер  телефона, фамилия, имя,</w:t>
      </w:r>
      <w:r w:rsidR="007928D2">
        <w:rPr>
          <w:rFonts w:ascii="Times New Roman" w:hAnsi="Times New Roman" w:cs="Times New Roman"/>
          <w:color w:val="000000" w:themeColor="text1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</w:rPr>
        <w:t>отчество  лица,  уполномоченного представлять интересы юридического лица, с</w:t>
      </w:r>
      <w:r w:rsidR="003839F1">
        <w:rPr>
          <w:rFonts w:ascii="Times New Roman" w:hAnsi="Times New Roman" w:cs="Times New Roman"/>
          <w:color w:val="000000" w:themeColor="text1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</w:rPr>
        <w:t>указанием   реквизитов   документа,   удостоверяющего   эти   правомочия  и</w:t>
      </w:r>
      <w:r w:rsidR="003839F1">
        <w:rPr>
          <w:rFonts w:ascii="Times New Roman" w:hAnsi="Times New Roman" w:cs="Times New Roman"/>
          <w:color w:val="000000" w:themeColor="text1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</w:rPr>
        <w:t>прилагаемого к заявлению.</w:t>
      </w:r>
    </w:p>
    <w:p w:rsidR="003839F1" w:rsidRPr="007928D2" w:rsidRDefault="003839F1" w:rsidP="003839F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Местонахождение жилого помещения: 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E7F16" w:rsidRPr="003839F1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839F1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proofErr w:type="gramStart"/>
      <w:r w:rsidRPr="003839F1">
        <w:rPr>
          <w:rFonts w:ascii="Times New Roman" w:hAnsi="Times New Roman" w:cs="Times New Roman"/>
          <w:color w:val="000000" w:themeColor="text1"/>
        </w:rPr>
        <w:t>(указывается полный адрес:</w:t>
      </w:r>
      <w:proofErr w:type="gramEnd"/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6E7F16" w:rsidRPr="003839F1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839F1">
        <w:rPr>
          <w:rFonts w:ascii="Times New Roman" w:hAnsi="Times New Roman" w:cs="Times New Roman"/>
          <w:color w:val="000000" w:themeColor="text1"/>
        </w:rPr>
        <w:t>субъект Российской Федерации, муниципальное образование, населенный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6E7F16" w:rsidRPr="003839F1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839F1">
        <w:rPr>
          <w:rFonts w:ascii="Times New Roman" w:hAnsi="Times New Roman" w:cs="Times New Roman"/>
          <w:color w:val="000000" w:themeColor="text1"/>
        </w:rPr>
        <w:t xml:space="preserve">  пункт, улица, дом, корпус, строение, квартира (комната), подъезд, этаж)</w:t>
      </w:r>
    </w:p>
    <w:p w:rsidR="006E7F16" w:rsidRPr="007928D2" w:rsidRDefault="006E7F16" w:rsidP="006E7F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3839F1" w:rsidRDefault="006E7F16" w:rsidP="0038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9F46DC" w:rsidRPr="007928D2" w:rsidRDefault="006E7F16" w:rsidP="00383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Собственни</w:t>
      </w:r>
      <w:proofErr w:type="gramStart"/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к(</w:t>
      </w:r>
      <w:proofErr w:type="gramEnd"/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-и) жилого помещения: __________</w:t>
      </w:r>
      <w:r w:rsidR="00383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383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79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9F46DC" w:rsidRPr="007928D2" w:rsidRDefault="003839F1" w:rsidP="003839F1">
      <w:pPr>
        <w:pStyle w:val="ConsPlusNormal"/>
        <w:ind w:firstLine="0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________________________________________________________________________________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разрешить _______________________________________________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F00AB6" w:rsidRPr="003839F1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839F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3839F1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3839F1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3839F1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 и</w:t>
      </w:r>
      <w:proofErr w:type="gramEnd"/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3839F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жилого помещения, занимаемого </w:t>
      </w:r>
      <w:proofErr w:type="gramStart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F00AB6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76A49">
        <w:rPr>
          <w:rFonts w:ascii="Times New Roman" w:hAnsi="Times New Roman" w:cs="Times New Roman"/>
          <w:color w:val="000000" w:themeColor="text1"/>
        </w:rPr>
        <w:t xml:space="preserve">   перепланировку - </w:t>
      </w:r>
      <w:proofErr w:type="gramStart"/>
      <w:r w:rsidRPr="00D76A49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D76A49">
        <w:rPr>
          <w:rFonts w:ascii="Times New Roman" w:hAnsi="Times New Roman" w:cs="Times New Roman"/>
          <w:color w:val="000000" w:themeColor="text1"/>
        </w:rPr>
        <w:t xml:space="preserve"> указать)</w:t>
      </w:r>
    </w:p>
    <w:p w:rsidR="00D76A49" w:rsidRPr="00D76A49" w:rsidRDefault="00D76A49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proofErr w:type="gramEnd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00AB6" w:rsidRPr="00D76A49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D76A49">
        <w:rPr>
          <w:rFonts w:ascii="Times New Roman" w:hAnsi="Times New Roman" w:cs="Times New Roman"/>
          <w:color w:val="000000" w:themeColor="text1"/>
        </w:rPr>
        <w:t>(права собственности, договора найма, договора аренды - нужное</w:t>
      </w:r>
      <w:proofErr w:type="gramEnd"/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_________________________________________________,</w:t>
      </w:r>
    </w:p>
    <w:p w:rsidR="00F00AB6" w:rsidRPr="00D76A49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76A49">
        <w:rPr>
          <w:rFonts w:ascii="Times New Roman" w:hAnsi="Times New Roman" w:cs="Times New Roman"/>
          <w:color w:val="000000" w:themeColor="text1"/>
        </w:rPr>
        <w:t xml:space="preserve">                                  указать)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 прилагаемому  проекту  (проектной  документации) переустройства и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(или) перепланировки жилого помещения.</w:t>
      </w:r>
    </w:p>
    <w:p w:rsidR="00D76A49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 производства ремонтно-строительных работ с "___" _________ 20__ г.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"___" __________ 20__ г.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часов в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 дни.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Обязуюсь: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осуществить  ремонтно-строительные  работы в соответствии с проектом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(проектной документацией);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обеспечить свободный доступ к месту проведения ремонтно-строительных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работ   должностных   лиц  органа  местного  самоуправления  муниципального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либо уполномоченного им органа для проверки хода работ;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осуществить   работы   в   установленные   сроки  и  с  соблюдением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согласованного режима проведения работ.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Согласие   на   переустройство   и  (или)  перепланировку  получено  от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 проживающих  совершеннолетних  членов  семьи  нанимателя  жилого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 по  договору  социального  найма  от  "___" ____________ _____г.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N ________:</w:t>
      </w:r>
    </w:p>
    <w:p w:rsidR="00F00AB6" w:rsidRPr="007928D2" w:rsidRDefault="00F00AB6" w:rsidP="00F00A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098"/>
        <w:gridCol w:w="2381"/>
        <w:gridCol w:w="1871"/>
        <w:gridCol w:w="2665"/>
      </w:tblGrid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заверении подписей</w:t>
            </w:r>
            <w:proofErr w:type="gramEnd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616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0AB6" w:rsidRPr="007928D2" w:rsidRDefault="00F00AB6" w:rsidP="00F00A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Подписи   ставятся   в   присутствии  должностного  лица,  принимающего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документы.  В  ином  случае  представляется  оформленное  в письменном виде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 члена  семьи,  заверенное нотариально, с проставлением отметки об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этом в графе 5.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 заявлению прилагаются следующие документы: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1) _____________________________________________________</w:t>
      </w:r>
      <w:r w:rsidR="00D76A4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F00AB6" w:rsidRPr="00D76A49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D76A49">
        <w:rPr>
          <w:rFonts w:ascii="Times New Roman" w:hAnsi="Times New Roman" w:cs="Times New Roman"/>
          <w:color w:val="000000" w:themeColor="text1"/>
        </w:rPr>
        <w:t>(указывается вид и реквизиты правоустанавливающего документа на</w:t>
      </w:r>
      <w:r w:rsidR="00D76A49">
        <w:rPr>
          <w:rFonts w:ascii="Times New Roman" w:hAnsi="Times New Roman" w:cs="Times New Roman"/>
          <w:color w:val="000000" w:themeColor="text1"/>
        </w:rPr>
        <w:t xml:space="preserve"> </w:t>
      </w:r>
      <w:r w:rsidRPr="00D76A49">
        <w:rPr>
          <w:rFonts w:ascii="Times New Roman" w:hAnsi="Times New Roman" w:cs="Times New Roman"/>
          <w:color w:val="000000" w:themeColor="text1"/>
        </w:rPr>
        <w:t xml:space="preserve"> переустраиваемое и (или)</w:t>
      </w:r>
      <w:proofErr w:type="gramEnd"/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F00AB6" w:rsidRPr="00D76A49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76A49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r w:rsidRPr="00D76A49">
        <w:rPr>
          <w:rFonts w:ascii="Times New Roman" w:hAnsi="Times New Roman" w:cs="Times New Roman"/>
          <w:color w:val="000000" w:themeColor="text1"/>
        </w:rPr>
        <w:t>перепланируемое</w:t>
      </w:r>
      <w:proofErr w:type="spellEnd"/>
      <w:r w:rsidRPr="00D76A49">
        <w:rPr>
          <w:rFonts w:ascii="Times New Roman" w:hAnsi="Times New Roman" w:cs="Times New Roman"/>
          <w:color w:val="000000" w:themeColor="text1"/>
        </w:rPr>
        <w:t xml:space="preserve"> жилое помещение (с отметкой: подлинник или нотариально</w:t>
      </w:r>
      <w:r w:rsidR="00D76A49">
        <w:rPr>
          <w:rFonts w:ascii="Times New Roman" w:hAnsi="Times New Roman" w:cs="Times New Roman"/>
          <w:color w:val="000000" w:themeColor="text1"/>
        </w:rPr>
        <w:t xml:space="preserve"> </w:t>
      </w:r>
      <w:r w:rsidRPr="00D76A49">
        <w:rPr>
          <w:rFonts w:ascii="Times New Roman" w:hAnsi="Times New Roman" w:cs="Times New Roman"/>
          <w:color w:val="000000" w:themeColor="text1"/>
        </w:rPr>
        <w:t xml:space="preserve"> заверенная копия)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на ___ листах;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2)    проект    (проектная   документация)   переустройства   и   (или)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перепланировки жилого помещения на ____ листах;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3)  технический  паспорт  переустраиваемого  и  (или)  </w:t>
      </w:r>
      <w:proofErr w:type="spellStart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перепланируемого</w:t>
      </w:r>
      <w:proofErr w:type="spellEnd"/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 на ______ листах;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4)  заключение  органа  по  охране  памятников  архитектуры,  истории и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 о  допустимости  проведения переустройства и (или) перепланировки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жилого  помещения (представляется в случаях, если такое жилое помещение или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дом,  в котором оно находится, является памятником архитектуры, истории или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культуры) на _____ листах;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5)  документы,  подтверждающие  согласие  временно отсутствующих членов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семьи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нанимателя на переустройство и (или) перепланировку жилого помещения,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на ______ листах (при необходимости);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6) иные документы: _____________________</w:t>
      </w:r>
      <w:r w:rsidR="0023247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00AB6" w:rsidRPr="0023247A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3247A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  (доверенности, выписки из уставов и др.)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Подписи лиц, подавших заявление </w:t>
      </w:r>
      <w:hyperlink w:anchor="P907" w:history="1">
        <w:r w:rsidRPr="007928D2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"__" _______ 20__ г. __________________ 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00AB6" w:rsidRPr="0023247A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3247A">
        <w:rPr>
          <w:rFonts w:ascii="Times New Roman" w:hAnsi="Times New Roman" w:cs="Times New Roman"/>
          <w:color w:val="000000" w:themeColor="text1"/>
        </w:rPr>
        <w:t xml:space="preserve">   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(дата)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   (подпись заявителя) 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</w:t>
      </w:r>
      <w:r w:rsidRPr="0023247A">
        <w:rPr>
          <w:rFonts w:ascii="Times New Roman" w:hAnsi="Times New Roman" w:cs="Times New Roman"/>
          <w:color w:val="000000" w:themeColor="text1"/>
        </w:rPr>
        <w:t>(расшифровка подписи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"__" _______ 20__ г. __________________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</w:t>
      </w:r>
    </w:p>
    <w:p w:rsidR="00F00AB6" w:rsidRPr="0023247A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3247A">
        <w:rPr>
          <w:rFonts w:ascii="Times New Roman" w:hAnsi="Times New Roman" w:cs="Times New Roman"/>
          <w:color w:val="000000" w:themeColor="text1"/>
        </w:rPr>
        <w:t xml:space="preserve">   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(дата)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 (подпись заявителя) 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</w:t>
      </w:r>
      <w:r w:rsidRPr="0023247A">
        <w:rPr>
          <w:rFonts w:ascii="Times New Roman" w:hAnsi="Times New Roman" w:cs="Times New Roman"/>
          <w:color w:val="000000" w:themeColor="text1"/>
        </w:rPr>
        <w:t>(расшифровка подписи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"__" _______ 20__ г. __________________ 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00AB6" w:rsidRPr="0023247A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3247A">
        <w:rPr>
          <w:rFonts w:ascii="Times New Roman" w:hAnsi="Times New Roman" w:cs="Times New Roman"/>
          <w:color w:val="000000" w:themeColor="text1"/>
        </w:rPr>
        <w:t xml:space="preserve">   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(дата)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(подпись заявителя)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"__" _______ 20__ г. __________________ 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00AB6" w:rsidRPr="0023247A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23247A">
        <w:rPr>
          <w:rFonts w:ascii="Times New Roman" w:hAnsi="Times New Roman" w:cs="Times New Roman"/>
          <w:color w:val="000000" w:themeColor="text1"/>
        </w:rPr>
        <w:t xml:space="preserve">  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(дата)      </w:t>
      </w:r>
      <w:r w:rsidR="0023247A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23247A">
        <w:rPr>
          <w:rFonts w:ascii="Times New Roman" w:hAnsi="Times New Roman" w:cs="Times New Roman"/>
          <w:color w:val="000000" w:themeColor="text1"/>
        </w:rPr>
        <w:t xml:space="preserve">  (подпись заявителя) 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</w:t>
      </w:r>
      <w:r w:rsidRPr="0023247A">
        <w:rPr>
          <w:rFonts w:ascii="Times New Roman" w:hAnsi="Times New Roman" w:cs="Times New Roman"/>
          <w:color w:val="000000" w:themeColor="text1"/>
        </w:rPr>
        <w:t>(расшифровка подписи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F00AB6" w:rsidRPr="00D55D0E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9" w:name="P907"/>
      <w:bookmarkEnd w:id="9"/>
      <w:r w:rsidRPr="00D55D0E">
        <w:rPr>
          <w:rFonts w:ascii="Times New Roman" w:hAnsi="Times New Roman" w:cs="Times New Roman"/>
          <w:color w:val="000000" w:themeColor="text1"/>
        </w:rPr>
        <w:t xml:space="preserve">    &lt;*&gt;  При пользовании жилым помещением на основании договора социального</w:t>
      </w:r>
      <w:r w:rsidR="00D55D0E">
        <w:rPr>
          <w:rFonts w:ascii="Times New Roman" w:hAnsi="Times New Roman" w:cs="Times New Roman"/>
          <w:color w:val="000000" w:themeColor="text1"/>
        </w:rPr>
        <w:t xml:space="preserve"> </w:t>
      </w:r>
      <w:r w:rsidRPr="00D55D0E">
        <w:rPr>
          <w:rFonts w:ascii="Times New Roman" w:hAnsi="Times New Roman" w:cs="Times New Roman"/>
          <w:color w:val="000000" w:themeColor="text1"/>
        </w:rPr>
        <w:t>найма  заявление подписывается нанимателем, указанным в договоре в качестве</w:t>
      </w:r>
      <w:r w:rsidR="00D55D0E">
        <w:rPr>
          <w:rFonts w:ascii="Times New Roman" w:hAnsi="Times New Roman" w:cs="Times New Roman"/>
          <w:color w:val="000000" w:themeColor="text1"/>
        </w:rPr>
        <w:t xml:space="preserve"> </w:t>
      </w:r>
      <w:r w:rsidRPr="00D55D0E">
        <w:rPr>
          <w:rFonts w:ascii="Times New Roman" w:hAnsi="Times New Roman" w:cs="Times New Roman"/>
          <w:color w:val="000000" w:themeColor="text1"/>
        </w:rPr>
        <w:t>стороны,  при  пользовании  жилым помещением на основании договора аренды -</w:t>
      </w:r>
      <w:r w:rsidR="00D55D0E">
        <w:rPr>
          <w:rFonts w:ascii="Times New Roman" w:hAnsi="Times New Roman" w:cs="Times New Roman"/>
          <w:color w:val="000000" w:themeColor="text1"/>
        </w:rPr>
        <w:t xml:space="preserve"> </w:t>
      </w:r>
      <w:r w:rsidRPr="00D55D0E">
        <w:rPr>
          <w:rFonts w:ascii="Times New Roman" w:hAnsi="Times New Roman" w:cs="Times New Roman"/>
          <w:color w:val="000000" w:themeColor="text1"/>
        </w:rPr>
        <w:t>арендатором,  при  пользовании  жилым  помещением  на праве собственности -</w:t>
      </w:r>
      <w:r w:rsidR="00D55D0E">
        <w:rPr>
          <w:rFonts w:ascii="Times New Roman" w:hAnsi="Times New Roman" w:cs="Times New Roman"/>
          <w:color w:val="000000" w:themeColor="text1"/>
        </w:rPr>
        <w:t xml:space="preserve"> </w:t>
      </w:r>
      <w:r w:rsidRPr="00D55D0E">
        <w:rPr>
          <w:rFonts w:ascii="Times New Roman" w:hAnsi="Times New Roman" w:cs="Times New Roman"/>
          <w:color w:val="000000" w:themeColor="text1"/>
        </w:rPr>
        <w:t>собственником (собственниками).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 _ _ _ _ _ _ _ _ _ _ _ _ _ _ _ _ _ _ _ _ _ _ _ _ _ _ _ _ _ _ _ _ _ _ _ _ _</w:t>
      </w:r>
    </w:p>
    <w:p w:rsidR="00F00AB6" w:rsidRPr="00D55D0E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55D0E">
        <w:rPr>
          <w:rFonts w:ascii="Times New Roman" w:hAnsi="Times New Roman" w:cs="Times New Roman"/>
          <w:color w:val="000000" w:themeColor="text1"/>
        </w:rPr>
        <w:t xml:space="preserve">   (следующие позиции заполняются должностным лицом, принявшим заявление)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представлены на приеме          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"_____" _______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 20___ г.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Входящий номер регистрации заявления        _______________________________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Выдана расписка в получении документов      "_____" ___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 20___ г.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N _____________________________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Расписку получил                            "_____" ______________ 20 __ г.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_______________________________</w:t>
      </w:r>
    </w:p>
    <w:p w:rsidR="00F00AB6" w:rsidRPr="00D55D0E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55D0E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D55D0E">
        <w:rPr>
          <w:rFonts w:ascii="Times New Roman" w:hAnsi="Times New Roman" w:cs="Times New Roman"/>
          <w:color w:val="000000" w:themeColor="text1"/>
        </w:rPr>
        <w:t xml:space="preserve">     (подпись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00AB6" w:rsidRPr="00D55D0E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55D0E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D55D0E">
        <w:rPr>
          <w:rFonts w:ascii="Times New Roman" w:hAnsi="Times New Roman" w:cs="Times New Roman"/>
          <w:color w:val="000000" w:themeColor="text1"/>
        </w:rPr>
        <w:t>(должность, Ф.И.О.</w:t>
      </w:r>
      <w:proofErr w:type="gramEnd"/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    _______________________________</w:t>
      </w:r>
    </w:p>
    <w:p w:rsidR="00F00AB6" w:rsidRPr="00D55D0E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55D0E">
        <w:rPr>
          <w:rFonts w:ascii="Times New Roman" w:hAnsi="Times New Roman" w:cs="Times New Roman"/>
          <w:color w:val="000000" w:themeColor="text1"/>
        </w:rPr>
        <w:t xml:space="preserve">должностного лица, принявшего заявление)          </w:t>
      </w:r>
      <w:r w:rsidR="00D55D0E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D55D0E">
        <w:rPr>
          <w:rFonts w:ascii="Times New Roman" w:hAnsi="Times New Roman" w:cs="Times New Roman"/>
          <w:color w:val="000000" w:themeColor="text1"/>
        </w:rPr>
        <w:t xml:space="preserve">   (подпись)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 </w:t>
      </w:r>
      <w:hyperlink w:anchor="P942" w:history="1">
        <w:r w:rsidRPr="007928D2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</w:p>
    <w:p w:rsidR="00F00AB6" w:rsidRPr="007928D2" w:rsidRDefault="00F00AB6" w:rsidP="00F00A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494"/>
      </w:tblGrid>
      <w:tr w:rsidR="00F00AB6" w:rsidRPr="007928D2" w:rsidTr="00F00AB6">
        <w:tc>
          <w:tcPr>
            <w:tcW w:w="7143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494" w:type="dxa"/>
          </w:tcPr>
          <w:p w:rsidR="00F00AB6" w:rsidRPr="007928D2" w:rsidRDefault="00F00AB6" w:rsidP="00F00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Отметить </w:t>
            </w:r>
            <w:proofErr w:type="gramStart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нужное</w:t>
            </w:r>
            <w:proofErr w:type="gramEnd"/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(знаком V)</w:t>
            </w:r>
          </w:p>
        </w:tc>
      </w:tr>
      <w:tr w:rsidR="00F00AB6" w:rsidRPr="007928D2" w:rsidTr="00F00AB6">
        <w:tc>
          <w:tcPr>
            <w:tcW w:w="7143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ГКУ СО "МФЦ"</w:t>
            </w:r>
          </w:p>
        </w:tc>
        <w:tc>
          <w:tcPr>
            <w:tcW w:w="2494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0AB6" w:rsidRPr="007928D2" w:rsidTr="00F00AB6">
        <w:tc>
          <w:tcPr>
            <w:tcW w:w="7143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494" w:type="dxa"/>
          </w:tcPr>
          <w:p w:rsidR="00F00AB6" w:rsidRPr="007928D2" w:rsidRDefault="00F00AB6" w:rsidP="00F00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0AB6" w:rsidRPr="007928D2" w:rsidRDefault="00F00AB6" w:rsidP="00F00A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"__" _________ 20__ г. ____________________ _______________________________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(дата)         </w:t>
      </w:r>
      <w:r w:rsidR="00D55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заявителя) </w:t>
      </w:r>
      <w:r w:rsidR="00CC7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 заявителя)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F00AB6" w:rsidRPr="007928D2" w:rsidRDefault="00F00AB6" w:rsidP="00F00A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942"/>
      <w:bookmarkEnd w:id="10"/>
      <w:r w:rsidRPr="0079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&lt;*&gt; Заполняется в случае подачи заявления через ГКУ СО "МФЦ".</w:t>
      </w:r>
    </w:p>
    <w:p w:rsidR="003672B5" w:rsidRPr="007928D2" w:rsidRDefault="003672B5" w:rsidP="001418F7">
      <w:pPr>
        <w:pStyle w:val="ConsPlusNormal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CC7188" w:rsidRPr="0004738B" w:rsidRDefault="00CC7188" w:rsidP="00CC71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C7188" w:rsidRPr="0004738B" w:rsidRDefault="00CC7188" w:rsidP="00CC71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CC7188" w:rsidRPr="0004738B" w:rsidRDefault="00CC7188" w:rsidP="00CC71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CC7188" w:rsidRPr="0004738B" w:rsidRDefault="00CC7188" w:rsidP="00CC71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7188" w:rsidRPr="0004738B" w:rsidRDefault="00CC7188" w:rsidP="00CC71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CC7188" w:rsidRPr="0004738B" w:rsidRDefault="00CC7188" w:rsidP="00CC71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CC7188" w:rsidRPr="0004738B" w:rsidRDefault="00CC7188" w:rsidP="00CC71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b/>
          <w:color w:val="000000" w:themeColor="text1"/>
          <w:sz w:val="28"/>
          <w:szCs w:val="28"/>
        </w:rPr>
        <w:t>Типовое согласие на обработку персональных данных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668F" w:rsidRPr="00995194" w:rsidRDefault="0097668F" w:rsidP="00CC7188">
      <w:pPr>
        <w:pStyle w:val="a8"/>
        <w:ind w:firstLine="426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Я,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</w:t>
      </w:r>
      <w:r w:rsidR="00CC718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Pr="00995194">
        <w:rPr>
          <w:rFonts w:ascii="Times New Roman" w:hAnsi="Times New Roman"/>
          <w:color w:val="000000" w:themeColor="text1"/>
        </w:rPr>
        <w:t xml:space="preserve">  </w:t>
      </w:r>
    </w:p>
    <w:p w:rsidR="0097668F" w:rsidRPr="00CC7188" w:rsidRDefault="0097668F" w:rsidP="0097668F">
      <w:pPr>
        <w:pStyle w:val="a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C7188">
        <w:rPr>
          <w:rFonts w:ascii="Times New Roman" w:hAnsi="Times New Roman"/>
          <w:color w:val="000000" w:themeColor="text1"/>
          <w:sz w:val="20"/>
          <w:szCs w:val="20"/>
        </w:rPr>
        <w:t xml:space="preserve">                (Ф.И.О)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</w:t>
      </w:r>
      <w:r w:rsidR="00CC7188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97668F" w:rsidRPr="00CC7188" w:rsidRDefault="0097668F" w:rsidP="0097668F">
      <w:pPr>
        <w:pStyle w:val="a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C7188">
        <w:rPr>
          <w:rFonts w:ascii="Times New Roman" w:hAnsi="Times New Roman"/>
          <w:color w:val="000000" w:themeColor="text1"/>
          <w:sz w:val="20"/>
          <w:szCs w:val="20"/>
        </w:rPr>
        <w:t>(данные паспорта (или иного документа, удостоверяющего личность))</w:t>
      </w:r>
    </w:p>
    <w:p w:rsidR="0097668F" w:rsidRPr="00995194" w:rsidRDefault="0097668F" w:rsidP="0097668F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не возражаю против обработки Уполномоченным органом Администрации _________ муниципального района, включая ____________________________________________ _____________________________________________________________________________</w:t>
      </w:r>
    </w:p>
    <w:p w:rsidR="0097668F" w:rsidRPr="00995194" w:rsidRDefault="0097668F" w:rsidP="0097668F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97668F" w:rsidRPr="00CC7188" w:rsidRDefault="0097668F" w:rsidP="0097668F">
      <w:pPr>
        <w:pStyle w:val="a8"/>
        <w:spacing w:line="200" w:lineRule="exact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C7188">
        <w:rPr>
          <w:rFonts w:ascii="Times New Roman" w:hAnsi="Times New Roman"/>
          <w:color w:val="000000" w:themeColor="text1"/>
          <w:sz w:val="20"/>
          <w:szCs w:val="20"/>
        </w:rPr>
        <w:t>(перечисление видов обработки (сбор, систематизация, накопление, хранение, уточнение</w:t>
      </w:r>
      <w:r w:rsidR="00CC718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C7188">
        <w:rPr>
          <w:rFonts w:ascii="Times New Roman" w:hAnsi="Times New Roman"/>
          <w:color w:val="000000" w:themeColor="text1"/>
          <w:sz w:val="20"/>
          <w:szCs w:val="20"/>
        </w:rPr>
        <w:t xml:space="preserve">(обновление, </w:t>
      </w:r>
      <w:r w:rsidR="00CC7188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CC7188">
        <w:rPr>
          <w:rFonts w:ascii="Times New Roman" w:hAnsi="Times New Roman"/>
          <w:color w:val="000000" w:themeColor="text1"/>
          <w:sz w:val="20"/>
          <w:szCs w:val="20"/>
        </w:rPr>
        <w:t>зменение), использование, распространение (в том числе передачу),</w:t>
      </w:r>
      <w:r w:rsidR="00CC718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C7188">
        <w:rPr>
          <w:rFonts w:ascii="Times New Roman" w:hAnsi="Times New Roman"/>
          <w:color w:val="000000" w:themeColor="text1"/>
          <w:sz w:val="20"/>
          <w:szCs w:val="20"/>
        </w:rPr>
        <w:t>обезличивание, блокирование, уничтожение))</w:t>
      </w:r>
      <w:proofErr w:type="gramEnd"/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следующих моих персональных данных:_________________</w:t>
      </w:r>
      <w:r w:rsidR="00CC7188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CC7188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________________,</w:t>
      </w:r>
    </w:p>
    <w:p w:rsidR="0097668F" w:rsidRPr="00CC7188" w:rsidRDefault="0097668F" w:rsidP="0097668F">
      <w:pPr>
        <w:pStyle w:val="a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C7188">
        <w:rPr>
          <w:rFonts w:ascii="Times New Roman" w:hAnsi="Times New Roman"/>
          <w:color w:val="000000" w:themeColor="text1"/>
          <w:sz w:val="20"/>
          <w:szCs w:val="20"/>
        </w:rPr>
        <w:t>(перечень персональных данных)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95194">
        <w:rPr>
          <w:rFonts w:ascii="Times New Roman" w:hAnsi="Times New Roman"/>
          <w:color w:val="000000" w:themeColor="text1"/>
          <w:sz w:val="24"/>
          <w:szCs w:val="24"/>
        </w:rPr>
        <w:t>обрабатываемых</w:t>
      </w:r>
      <w:proofErr w:type="gramEnd"/>
      <w:r w:rsidRPr="00995194">
        <w:rPr>
          <w:rFonts w:ascii="Times New Roman" w:hAnsi="Times New Roman"/>
          <w:color w:val="000000" w:themeColor="text1"/>
          <w:sz w:val="24"/>
          <w:szCs w:val="24"/>
        </w:rPr>
        <w:t xml:space="preserve"> с целью________________________________________________________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7668F" w:rsidRPr="00CC7188" w:rsidRDefault="0097668F" w:rsidP="0097668F">
      <w:pPr>
        <w:pStyle w:val="a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C7188">
        <w:rPr>
          <w:rFonts w:ascii="Times New Roman" w:hAnsi="Times New Roman"/>
          <w:color w:val="000000" w:themeColor="text1"/>
          <w:sz w:val="20"/>
          <w:szCs w:val="20"/>
        </w:rPr>
        <w:t>(цель обработки персональных данных)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в течение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</w:p>
    <w:p w:rsidR="0097668F" w:rsidRPr="00CC7188" w:rsidRDefault="0097668F" w:rsidP="0097668F">
      <w:pPr>
        <w:pStyle w:val="a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C7188">
        <w:rPr>
          <w:rFonts w:ascii="Times New Roman" w:hAnsi="Times New Roman"/>
          <w:color w:val="000000" w:themeColor="text1"/>
          <w:sz w:val="20"/>
          <w:szCs w:val="20"/>
        </w:rPr>
        <w:t>(указать срок действия согласия)</w:t>
      </w:r>
    </w:p>
    <w:p w:rsidR="0097668F" w:rsidRPr="00995194" w:rsidRDefault="0097668F" w:rsidP="0097668F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Настоящее согласие может быть отозвано в письменной форме.</w:t>
      </w:r>
    </w:p>
    <w:p w:rsidR="0097668F" w:rsidRPr="00995194" w:rsidRDefault="0097668F" w:rsidP="0097668F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Настоящее согласие действует до даты его отзыва заявителем путем направ</w:t>
      </w:r>
      <w:r w:rsidR="009F2D70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9F2D70">
        <w:rPr>
          <w:rFonts w:ascii="Times New Roman" w:hAnsi="Times New Roman"/>
          <w:color w:val="000000" w:themeColor="text1"/>
          <w:sz w:val="24"/>
          <w:szCs w:val="24"/>
        </w:rPr>
        <w:br/>
        <w:t>в Уполномоченный орган а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9F2D70">
        <w:rPr>
          <w:rFonts w:ascii="Times New Roman" w:hAnsi="Times New Roman"/>
          <w:color w:val="000000" w:themeColor="text1"/>
          <w:sz w:val="24"/>
          <w:szCs w:val="24"/>
        </w:rPr>
        <w:t>Лысогорского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97668F" w:rsidRPr="00995194" w:rsidTr="0045071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95194">
              <w:rPr>
                <w:rFonts w:ascii="Times New Roman" w:hAnsi="Times New Roman"/>
                <w:color w:val="000000" w:themeColor="text1"/>
              </w:rPr>
              <w:t>г</w:t>
            </w:r>
            <w:proofErr w:type="gramEnd"/>
            <w:r w:rsidRPr="0099519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7668F" w:rsidRPr="00995194" w:rsidTr="0045071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 xml:space="preserve">      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 xml:space="preserve">                    (Ф.И.О)</w:t>
            </w:r>
          </w:p>
        </w:tc>
      </w:tr>
    </w:tbl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2D70" w:rsidRPr="0004738B" w:rsidRDefault="009F2D70" w:rsidP="009F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F2D70" w:rsidRPr="0004738B" w:rsidRDefault="009F2D70" w:rsidP="009F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9F2D70" w:rsidRPr="0004738B" w:rsidRDefault="009F2D70" w:rsidP="009F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F2D70" w:rsidRPr="0004738B" w:rsidRDefault="009F2D70" w:rsidP="009F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F2D70" w:rsidRPr="0004738B" w:rsidRDefault="009F2D70" w:rsidP="009F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9F2D70" w:rsidRPr="0004738B" w:rsidRDefault="009F2D70" w:rsidP="009F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9F2D70" w:rsidRPr="0004738B" w:rsidRDefault="009F2D70" w:rsidP="009F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8F7" w:rsidRPr="009F2D70" w:rsidRDefault="001418F7" w:rsidP="001418F7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F2D7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1418F7" w:rsidRPr="009F2D70" w:rsidRDefault="001418F7" w:rsidP="001418F7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F2D7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выполнения муниципальной услуги «</w:t>
      </w:r>
      <w:r w:rsidR="00F62E3D" w:rsidRPr="009F2D7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Согласование переустройства и (или) перепланировки жилого помещения</w:t>
      </w:r>
      <w:r w:rsidRPr="009F2D7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:rsidR="001418F7" w:rsidRPr="009F2D70" w:rsidRDefault="001418F7" w:rsidP="001418F7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D7AB0" w:rsidRPr="00995194" w:rsidRDefault="002D7AB0" w:rsidP="002D7AB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 w:themeColor="text1"/>
          <w:szCs w:val="28"/>
        </w:rPr>
      </w:pP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bookmarkStart w:id="11" w:name="P36"/>
      <w:bookmarkEnd w:id="11"/>
      <w:r>
        <w:rPr>
          <w:color w:val="000000" w:themeColor="text1"/>
        </w:rPr>
        <w:pict>
          <v:rect id="_x0000_s1026" style="position:absolute;left:0;text-align:left;margin-left:57.45pt;margin-top:2.4pt;width:284pt;height:29.35pt;z-index:251684864">
            <v:textbox style="mso-next-textbox:#_x0000_s1026">
              <w:txbxContent>
                <w:p w:rsidR="00660209" w:rsidRPr="009F2D70" w:rsidRDefault="00660209" w:rsidP="002D7A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3.35pt;width:0;height:15.75pt;z-index:251687936" o:connectortype="straight">
            <v:stroke endarrow="block"/>
          </v:shape>
        </w:pict>
      </w:r>
    </w:p>
    <w:p w:rsidR="002D7AB0" w:rsidRPr="00995194" w:rsidRDefault="002D7AB0" w:rsidP="002D7AB0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973DC3" w:rsidP="002D7A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28" style="position:absolute;left:0;text-align:left;margin-left:70.05pt;margin-top:4.95pt;width:249.45pt;height:22.5pt;z-index:251691008">
            <v:textbox style="mso-next-textbox:#_x0000_s1028">
              <w:txbxContent>
                <w:p w:rsidR="00660209" w:rsidRPr="009F2D70" w:rsidRDefault="00660209" w:rsidP="002D7A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 w:rsidR="002D7AB0" w:rsidRPr="00995194">
        <w:rPr>
          <w:color w:val="000000" w:themeColor="text1"/>
          <w:szCs w:val="24"/>
        </w:rPr>
        <w:tab/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29" type="#_x0000_t32" style="position:absolute;left:0;text-align:left;margin-left:202.2pt;margin-top:7.65pt;width:0;height:21.9pt;z-index:251692032" o:connectortype="straight">
            <v:stroke endarrow="block"/>
          </v:shape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30" style="position:absolute;left:0;text-align:left;margin-left:70.05pt;margin-top:7.2pt;width:245.8pt;height:44.1pt;z-index:251693056">
            <v:textbox style="mso-next-textbox:#_x0000_s1030">
              <w:txbxContent>
                <w:p w:rsidR="00660209" w:rsidRPr="009F2D70" w:rsidRDefault="00660209" w:rsidP="002D7A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31" type="#_x0000_t32" style="position:absolute;left:0;text-align:left;margin-left:202.2pt;margin-top:1.15pt;width:0;height:22.5pt;z-index:251694080" o:connectortype="straight">
            <v:stroke endarrow="block"/>
          </v:shape>
        </w:pict>
      </w: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95104">
            <v:textbox style="mso-next-textbox:#_x0000_s1032">
              <w:txbxContent>
                <w:p w:rsidR="00660209" w:rsidRDefault="00660209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660209" w:rsidRPr="009F2D70" w:rsidRDefault="00660209" w:rsidP="002D7AB0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2D7AB0" w:rsidRPr="00995194" w:rsidRDefault="00973DC3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line id="_x0000_s1034" style="position:absolute;left:0;text-align:left;z-index:251697152" from="251.45pt,149.7pt" to="296.45pt,194.7pt">
            <v:stroke endarrow="block"/>
          </v:line>
        </w:pict>
      </w:r>
      <w:r>
        <w:rPr>
          <w:noProof/>
          <w:snapToGrid/>
          <w:color w:val="000000" w:themeColor="text1"/>
          <w:szCs w:val="24"/>
        </w:rPr>
        <w:pict>
          <v:line id="_x0000_s1035" style="position:absolute;left:0;text-align:left;flip:x;z-index:251698176" from="89.45pt,149.7pt" to="134.45pt,194.7pt">
            <v:stroke endarrow="block"/>
          </v:line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973DC3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line id="_x0000_s1036" style="position:absolute;left:0;text-align:left;z-index:251699200" from="202.2pt,.6pt" to="202.2pt,16.1pt">
            <v:stroke endarrow="block"/>
          </v:line>
        </w:pict>
      </w:r>
    </w:p>
    <w:p w:rsidR="002D7AB0" w:rsidRPr="00995194" w:rsidRDefault="00973DC3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oundrect id="_x0000_s1037" style="position:absolute;left:0;text-align:left;margin-left:44.25pt;margin-top:2.3pt;width:313.6pt;height:67.15pt;z-index:251700224" arcsize="10923f">
            <v:textbox style="mso-next-textbox:#_x0000_s1037">
              <w:txbxContent>
                <w:p w:rsidR="00660209" w:rsidRPr="009F2D70" w:rsidRDefault="00660209" w:rsidP="002D7A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973DC3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>
        <w:rPr>
          <w:color w:val="000000" w:themeColor="text1"/>
        </w:rPr>
        <w:pict>
          <v:rect id="_x0000_s1033" style="position:absolute;left:0;text-align:left;margin-left:-9pt;margin-top:6.6pt;width:198.8pt;height:87.9pt;z-index:251696128">
            <v:textbox style="mso-next-textbox:#_x0000_s1033">
              <w:txbxContent>
                <w:p w:rsidR="00660209" w:rsidRPr="009F2D70" w:rsidRDefault="00660209" w:rsidP="00B84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решения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color w:val="000000" w:themeColor="text1"/>
        </w:rPr>
        <w:pict>
          <v:rect id="_x0000_s1038" style="position:absolute;left:0;text-align:left;margin-left:225pt;margin-top:6.6pt;width:234.95pt;height:56pt;z-index:251701248">
            <v:textbox style="mso-next-textbox:#_x0000_s1038">
              <w:txbxContent>
                <w:p w:rsidR="00660209" w:rsidRPr="009F2D70" w:rsidRDefault="00660209" w:rsidP="00B84D0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9F2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уведомления об отказе в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995194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E018B2" w:rsidRPr="0004738B" w:rsidRDefault="00E018B2" w:rsidP="00E0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018B2" w:rsidRPr="0004738B" w:rsidRDefault="00E018B2" w:rsidP="00E0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E018B2" w:rsidRPr="0004738B" w:rsidRDefault="00E018B2" w:rsidP="00E0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E018B2" w:rsidRPr="0004738B" w:rsidRDefault="00E018B2" w:rsidP="00E0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018B2" w:rsidRPr="0004738B" w:rsidRDefault="00E018B2" w:rsidP="00E01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E018B2" w:rsidRPr="0004738B" w:rsidRDefault="00E018B2" w:rsidP="00E01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E018B2" w:rsidRPr="0004738B" w:rsidRDefault="00E018B2" w:rsidP="00E01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440EF3" w:rsidRDefault="00440EF3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3417E" w:rsidRPr="00995194" w:rsidRDefault="0033417E" w:rsidP="0033417E">
      <w:pPr>
        <w:pStyle w:val="ConsPlusNormal"/>
        <w:jc w:val="center"/>
        <w:rPr>
          <w:color w:val="000000" w:themeColor="text1"/>
        </w:rPr>
      </w:pPr>
    </w:p>
    <w:p w:rsidR="0033417E" w:rsidRPr="00E018B2" w:rsidRDefault="0033417E" w:rsidP="0033417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ФОРМА УВЕДОМЛЕНИЯ</w:t>
      </w:r>
    </w:p>
    <w:p w:rsidR="0033417E" w:rsidRPr="00E018B2" w:rsidRDefault="0033417E" w:rsidP="00334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ФИО (наименование заявителя):</w:t>
      </w:r>
    </w:p>
    <w:p w:rsidR="0033417E" w:rsidRP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_____________________________</w:t>
      </w:r>
    </w:p>
    <w:p w:rsidR="0033417E" w:rsidRP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Адрес регистрации:</w:t>
      </w:r>
    </w:p>
    <w:p w:rsid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______</w:t>
      </w:r>
      <w:r w:rsid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3417E" w:rsidRPr="00E018B2" w:rsidRDefault="0033417E" w:rsidP="00E018B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УВЕДОМЛЕНИЕ О ПРИЕМЕ ДОКУМЕНТОВ ДЛЯ ПРЕДОСТАВЛЕНИЯ УСЛУГИ</w:t>
      </w:r>
    </w:p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Настоящим уведомляем о том, что для получения муниципальной услуги «</w:t>
      </w:r>
      <w:r w:rsidR="00ED783A"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 переустройства и (или) перепланировки жилого помещения</w:t>
      </w: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33417E" w:rsidRPr="00E018B2" w:rsidTr="0033417E">
        <w:tc>
          <w:tcPr>
            <w:tcW w:w="594" w:type="dxa"/>
            <w:vAlign w:val="center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3" w:type="dxa"/>
            <w:vAlign w:val="center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417E" w:rsidRPr="00E018B2" w:rsidTr="0033417E">
        <w:trPr>
          <w:trHeight w:val="567"/>
        </w:trPr>
        <w:tc>
          <w:tcPr>
            <w:tcW w:w="59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B2">
        <w:rPr>
          <w:rFonts w:ascii="Times New Roman" w:hAnsi="Times New Roman" w:cs="Times New Roman"/>
          <w:color w:val="000000" w:themeColor="text1"/>
          <w:sz w:val="24"/>
          <w:szCs w:val="24"/>
        </w:rPr>
        <w:t>Всего принято ____________ документов на ____________ листах.</w:t>
      </w:r>
    </w:p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33417E" w:rsidRPr="00E018B2" w:rsidTr="0033417E">
        <w:tc>
          <w:tcPr>
            <w:tcW w:w="2660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3417E" w:rsidRPr="00E018B2" w:rsidTr="0033417E">
        <w:tc>
          <w:tcPr>
            <w:tcW w:w="2660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417E" w:rsidRPr="00E018B2" w:rsidRDefault="0033417E" w:rsidP="0033417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75"/>
      </w:tblGrid>
      <w:tr w:rsidR="0033417E" w:rsidRPr="00E018B2" w:rsidTr="0033417E">
        <w:tc>
          <w:tcPr>
            <w:tcW w:w="2660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33417E" w:rsidRPr="00E018B2" w:rsidRDefault="0033417E" w:rsidP="0033417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3417E" w:rsidRPr="00E018B2" w:rsidTr="0033417E">
        <w:tc>
          <w:tcPr>
            <w:tcW w:w="2660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33417E" w:rsidRPr="00E018B2" w:rsidRDefault="0033417E" w:rsidP="003341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417E" w:rsidRPr="00E018B2" w:rsidRDefault="0033417E" w:rsidP="00334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E018B2" w:rsidRDefault="0033417E" w:rsidP="003341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17E" w:rsidRPr="00995194" w:rsidRDefault="0033417E" w:rsidP="0033417E">
      <w:pPr>
        <w:rPr>
          <w:color w:val="000000" w:themeColor="text1"/>
        </w:rPr>
      </w:pPr>
    </w:p>
    <w:p w:rsidR="0033417E" w:rsidRPr="00995194" w:rsidRDefault="0033417E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995194">
        <w:rPr>
          <w:color w:val="000000" w:themeColor="text1"/>
        </w:rPr>
        <w:br w:type="page"/>
      </w:r>
    </w:p>
    <w:p w:rsidR="00DC266B" w:rsidRPr="0004738B" w:rsidRDefault="00DC266B" w:rsidP="00DC2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C266B" w:rsidRPr="0004738B" w:rsidRDefault="00DC266B" w:rsidP="00DC2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DC266B" w:rsidRPr="0004738B" w:rsidRDefault="00DC266B" w:rsidP="00DC2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DC266B" w:rsidRPr="0004738B" w:rsidRDefault="00DC266B" w:rsidP="00DC2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C266B" w:rsidRPr="0004738B" w:rsidRDefault="00DC266B" w:rsidP="00DC26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DC266B" w:rsidRPr="0004738B" w:rsidRDefault="00DC266B" w:rsidP="00DC26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DC266B" w:rsidRPr="0004738B" w:rsidRDefault="00DC266B" w:rsidP="00DC26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84998" w:rsidRPr="00DC266B" w:rsidRDefault="00A84998" w:rsidP="00DC26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A84998" w:rsidRPr="00DC266B" w:rsidRDefault="00A84998" w:rsidP="00DC26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о согласовании переустройства и (или)</w:t>
      </w:r>
    </w:p>
    <w:p w:rsidR="00A84998" w:rsidRPr="00DC266B" w:rsidRDefault="00A84998" w:rsidP="00DC266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перепланировки жилого помещения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обращением _________________________</w:t>
      </w:r>
      <w:r w:rsid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DC266B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DC266B">
        <w:rPr>
          <w:rFonts w:ascii="Times New Roman" w:hAnsi="Times New Roman" w:cs="Times New Roman"/>
          <w:color w:val="000000" w:themeColor="text1"/>
        </w:rPr>
        <w:t>(Ф.И.О. физического лица, наименование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DC266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A05B1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</w:rPr>
        <w:t xml:space="preserve">  юридического лица - заявителя)</w:t>
      </w:r>
    </w:p>
    <w:p w:rsidR="00A84998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о намерении  провести переустройство и (или) перепланировку жилых помещений</w:t>
      </w:r>
    </w:p>
    <w:p w:rsidR="00DC266B" w:rsidRPr="00DC266B" w:rsidRDefault="00DC266B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────────────────────────────</w:t>
      </w:r>
    </w:p>
    <w:p w:rsidR="00A84998" w:rsidRPr="00A05B1D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05B1D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994118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A05B1D">
        <w:rPr>
          <w:rFonts w:ascii="Times New Roman" w:hAnsi="Times New Roman" w:cs="Times New Roman"/>
          <w:color w:val="000000" w:themeColor="text1"/>
        </w:rPr>
        <w:t xml:space="preserve">   (ненужное зачеркнуть)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_______________</w:t>
      </w:r>
      <w:r w:rsidR="0099411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занимаемых (принадлежащих)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───────────────────────────</w:t>
      </w:r>
    </w:p>
    <w:p w:rsidR="00A84998" w:rsidRPr="00994118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94118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994118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994118">
        <w:rPr>
          <w:rFonts w:ascii="Times New Roman" w:hAnsi="Times New Roman" w:cs="Times New Roman"/>
          <w:color w:val="000000" w:themeColor="text1"/>
        </w:rPr>
        <w:t xml:space="preserve">    </w:t>
      </w:r>
      <w:r w:rsidR="00994118">
        <w:rPr>
          <w:rFonts w:ascii="Times New Roman" w:hAnsi="Times New Roman" w:cs="Times New Roman"/>
          <w:color w:val="000000" w:themeColor="text1"/>
        </w:rPr>
        <w:t xml:space="preserve"> </w:t>
      </w:r>
      <w:r w:rsidRPr="00994118">
        <w:rPr>
          <w:rFonts w:ascii="Times New Roman" w:hAnsi="Times New Roman" w:cs="Times New Roman"/>
          <w:color w:val="000000" w:themeColor="text1"/>
        </w:rPr>
        <w:t xml:space="preserve"> (ненужное зачеркнуть)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основании: ____________________________________</w:t>
      </w:r>
      <w:r w:rsidR="0099411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A84998" w:rsidRPr="00994118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94118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99411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994118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994118">
        <w:rPr>
          <w:rFonts w:ascii="Times New Roman" w:hAnsi="Times New Roman" w:cs="Times New Roman"/>
          <w:color w:val="000000" w:themeColor="text1"/>
        </w:rPr>
        <w:t>(вид и реквизиты правоустанавливающего документа на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99411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A84998" w:rsidRPr="00994118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94118">
        <w:rPr>
          <w:rFonts w:ascii="Times New Roman" w:hAnsi="Times New Roman" w:cs="Times New Roman"/>
          <w:color w:val="000000" w:themeColor="text1"/>
        </w:rPr>
        <w:t xml:space="preserve">        </w:t>
      </w:r>
      <w:r w:rsidR="00994118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994118">
        <w:rPr>
          <w:rFonts w:ascii="Times New Roman" w:hAnsi="Times New Roman" w:cs="Times New Roman"/>
          <w:color w:val="000000" w:themeColor="text1"/>
        </w:rPr>
        <w:t xml:space="preserve"> переустраиваемое и (или) </w:t>
      </w:r>
      <w:proofErr w:type="spellStart"/>
      <w:r w:rsidRPr="00994118">
        <w:rPr>
          <w:rFonts w:ascii="Times New Roman" w:hAnsi="Times New Roman" w:cs="Times New Roman"/>
          <w:color w:val="000000" w:themeColor="text1"/>
        </w:rPr>
        <w:t>перепланируемое</w:t>
      </w:r>
      <w:proofErr w:type="spellEnd"/>
      <w:r w:rsidRPr="00994118">
        <w:rPr>
          <w:rFonts w:ascii="Times New Roman" w:hAnsi="Times New Roman" w:cs="Times New Roman"/>
          <w:color w:val="000000" w:themeColor="text1"/>
        </w:rPr>
        <w:t xml:space="preserve"> жилое помещение)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99411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_______________________________________________,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представленных документов принято решение: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Дать согласие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</w:t>
      </w:r>
      <w:r w:rsidR="0099411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A84998" w:rsidRPr="00994118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94118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="00994118">
        <w:rPr>
          <w:rFonts w:ascii="Times New Roman" w:hAnsi="Times New Roman" w:cs="Times New Roman"/>
          <w:color w:val="000000" w:themeColor="text1"/>
        </w:rPr>
        <w:t xml:space="preserve">           </w:t>
      </w:r>
      <w:r w:rsidRPr="00994118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Pr="00994118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────────────────────────────────────────────────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 жилых помещений в соответствии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A84998" w:rsidRPr="00945C51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45C51">
        <w:rPr>
          <w:rFonts w:ascii="Times New Roman" w:hAnsi="Times New Roman" w:cs="Times New Roman"/>
          <w:color w:val="000000" w:themeColor="text1"/>
        </w:rPr>
        <w:t xml:space="preserve">и перепланировку - </w:t>
      </w:r>
      <w:proofErr w:type="gramStart"/>
      <w:r w:rsidRPr="00945C51">
        <w:rPr>
          <w:rFonts w:ascii="Times New Roman" w:hAnsi="Times New Roman" w:cs="Times New Roman"/>
          <w:color w:val="000000" w:themeColor="text1"/>
        </w:rPr>
        <w:t>нужное</w:t>
      </w:r>
      <w:proofErr w:type="gramEnd"/>
      <w:r w:rsidRPr="00945C51">
        <w:rPr>
          <w:rFonts w:ascii="Times New Roman" w:hAnsi="Times New Roman" w:cs="Times New Roman"/>
          <w:color w:val="000000" w:themeColor="text1"/>
        </w:rPr>
        <w:t xml:space="preserve"> указать)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представленным проектом (проектной документацией).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Установить </w:t>
      </w:r>
      <w:hyperlink w:anchor="P1085" w:history="1">
        <w:r w:rsidRPr="00DC266B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производства ремонтно-строительных работ с "__" __________ 20___ г.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"__" ___________ 20___ г.;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производства ремонтно-строительных работ с ___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часов в ___ дни.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--------------------------------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085"/>
      <w:bookmarkEnd w:id="12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&lt;*&gt;  Срок и режим производства ремонтно-строительных работ определяются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в   соответствии   с   заявлением.  В  случае  если  орган,  осуществляющий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согласование,  изменяет  указанные  в  заявлении  срок и режим производства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ремонтно-строительных  работ,  в  решении излагаются мотивы принятия такого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решения.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 Обязать заявителя осуществить переустройство и (или) перепланировку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жилого  помещения  в  соответствии с проектом (проектной документацией) и с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 требований ___________________________________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A84998" w:rsidRPr="00945C51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945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45C51">
        <w:rPr>
          <w:rFonts w:ascii="Times New Roman" w:hAnsi="Times New Roman" w:cs="Times New Roman"/>
          <w:color w:val="000000" w:themeColor="text1"/>
        </w:rPr>
        <w:t>(указываются реквизиты нормативного правового акта субъекта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A84998" w:rsidRPr="000744B3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744B3">
        <w:rPr>
          <w:rFonts w:ascii="Times New Roman" w:hAnsi="Times New Roman" w:cs="Times New Roman"/>
          <w:color w:val="000000" w:themeColor="text1"/>
        </w:rPr>
        <w:lastRenderedPageBreak/>
        <w:t xml:space="preserve">       Российской Федерации или акта органа местного самоуправления,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A84998" w:rsidRPr="000744B3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744B3">
        <w:rPr>
          <w:rFonts w:ascii="Times New Roman" w:hAnsi="Times New Roman" w:cs="Times New Roman"/>
          <w:color w:val="000000" w:themeColor="text1"/>
        </w:rPr>
        <w:t xml:space="preserve">регламентирующего порядок проведения ремонтно-строительных работ </w:t>
      </w:r>
      <w:proofErr w:type="gramStart"/>
      <w:r w:rsidRPr="000744B3">
        <w:rPr>
          <w:rFonts w:ascii="Times New Roman" w:hAnsi="Times New Roman" w:cs="Times New Roman"/>
          <w:color w:val="000000" w:themeColor="text1"/>
        </w:rPr>
        <w:t>по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________________________________________________.</w:t>
      </w:r>
    </w:p>
    <w:p w:rsidR="00A84998" w:rsidRPr="000744B3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0744B3">
        <w:rPr>
          <w:rFonts w:ascii="Times New Roman" w:hAnsi="Times New Roman" w:cs="Times New Roman"/>
          <w:color w:val="000000" w:themeColor="text1"/>
        </w:rPr>
        <w:t>переустройству и (или) перепланировке жилых помещений)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Установить,   что   приемочная   комиссия   осуществляет   приемку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 ремонтно-строительных  работ  и  подписание  акта о завершении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переустройства  и  (или)  перепланировки  жилого  помещения в установленном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порядке.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  Приемочной   комиссии   после   подписания   акта   о   завершении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переустройства   и   (или)   перепланировки   жилого   помещения  направить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подписанный   акт   в   орган   местного   самоуправления  -  администрацию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Лысогорского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Контроль за исполнением настоящего решения возложить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A84998" w:rsidRPr="000744B3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0744B3">
        <w:rPr>
          <w:rFonts w:ascii="Times New Roman" w:hAnsi="Times New Roman" w:cs="Times New Roman"/>
          <w:color w:val="000000" w:themeColor="text1"/>
        </w:rPr>
        <w:t>(наименование структурного подразделения и (или) Ф.И.О. должностного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:rsidR="00A84998" w:rsidRPr="000744B3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744B3">
        <w:rPr>
          <w:rFonts w:ascii="Times New Roman" w:hAnsi="Times New Roman" w:cs="Times New Roman"/>
          <w:color w:val="000000" w:themeColor="text1"/>
        </w:rPr>
        <w:t>лица органа, осуществляющего согласование)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 администрации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F62E3D"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(городского округа)</w:t>
      </w:r>
    </w:p>
    <w:p w:rsidR="00A84998" w:rsidRPr="00DC266B" w:rsidRDefault="00F62E3D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84998"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A84998"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___________________________</w:t>
      </w:r>
    </w:p>
    <w:p w:rsidR="00F62E3D" w:rsidRPr="00DC266B" w:rsidRDefault="00F62E3D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</w:t>
      </w:r>
      <w:r w:rsidR="0007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Ф.И.О.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Получил: "___" _________ 20___ г.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подпись заявителя или уполномоченного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(заполняется в случае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решения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лично)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Решение направлено в адрес заявител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ей) "___" __________ 20___ г.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в случае направления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решения по почте)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должностного лица,</w:t>
      </w:r>
      <w:proofErr w:type="gramEnd"/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направившего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 адрес</w:t>
      </w:r>
    </w:p>
    <w:p w:rsidR="00A84998" w:rsidRPr="00DC266B" w:rsidRDefault="00A84998" w:rsidP="00A849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6C6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заявител</w:t>
      </w:r>
      <w:proofErr w:type="gramStart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DC266B">
        <w:rPr>
          <w:rFonts w:ascii="Times New Roman" w:hAnsi="Times New Roman" w:cs="Times New Roman"/>
          <w:color w:val="000000" w:themeColor="text1"/>
          <w:sz w:val="24"/>
          <w:szCs w:val="24"/>
        </w:rPr>
        <w:t>ей)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01D45" w:rsidRPr="0004738B" w:rsidRDefault="00801D45" w:rsidP="0080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01D45" w:rsidRPr="0004738B" w:rsidRDefault="00801D45" w:rsidP="0080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801D45" w:rsidRPr="0004738B" w:rsidRDefault="00801D45" w:rsidP="0080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801D45" w:rsidRPr="0004738B" w:rsidRDefault="00801D45" w:rsidP="0080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01D45" w:rsidRPr="0004738B" w:rsidRDefault="00801D45" w:rsidP="00801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801D45" w:rsidRPr="0004738B" w:rsidRDefault="00801D45" w:rsidP="00801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801D45" w:rsidRPr="0004738B" w:rsidRDefault="00801D45" w:rsidP="00801D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>на бланке администрации</w:t>
      </w:r>
    </w:p>
    <w:p w:rsidR="00ED783A" w:rsidRPr="00EE1F81" w:rsidRDefault="00EE1F81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Лысогорского</w:t>
      </w:r>
      <w:r w:rsidR="00ED783A" w:rsidRPr="00EE1F81">
        <w:rPr>
          <w:rFonts w:ascii="Times New Roman" w:hAnsi="Times New Roman" w:cs="Times New Roman"/>
          <w:color w:val="000000" w:themeColor="text1"/>
        </w:rPr>
        <w:t xml:space="preserve"> муниципального района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 ___________ </w:t>
      </w:r>
      <w:r w:rsidR="0067325D" w:rsidRPr="00EE1F81">
        <w:rPr>
          <w:rFonts w:ascii="Times New Roman" w:hAnsi="Times New Roman" w:cs="Times New Roman"/>
          <w:color w:val="000000" w:themeColor="text1"/>
        </w:rPr>
        <w:t>№</w:t>
      </w:r>
      <w:r w:rsidRPr="00EE1F81">
        <w:rPr>
          <w:rFonts w:ascii="Times New Roman" w:hAnsi="Times New Roman" w:cs="Times New Roman"/>
          <w:color w:val="000000" w:themeColor="text1"/>
        </w:rPr>
        <w:t xml:space="preserve"> _______________      </w:t>
      </w:r>
      <w:r w:rsidR="00C03D0A">
        <w:rPr>
          <w:rFonts w:ascii="Times New Roman" w:hAnsi="Times New Roman" w:cs="Times New Roman"/>
          <w:color w:val="000000" w:themeColor="text1"/>
        </w:rPr>
        <w:t xml:space="preserve">      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>кому: _____________________________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на </w:t>
      </w:r>
      <w:r w:rsidR="0067325D" w:rsidRPr="00EE1F81">
        <w:rPr>
          <w:rFonts w:ascii="Times New Roman" w:hAnsi="Times New Roman" w:cs="Times New Roman"/>
          <w:color w:val="000000" w:themeColor="text1"/>
        </w:rPr>
        <w:t>№</w:t>
      </w:r>
      <w:r w:rsidRPr="00EE1F81">
        <w:rPr>
          <w:rFonts w:ascii="Times New Roman" w:hAnsi="Times New Roman" w:cs="Times New Roman"/>
          <w:color w:val="000000" w:themeColor="text1"/>
        </w:rPr>
        <w:t xml:space="preserve"> ___________ </w:t>
      </w:r>
      <w:proofErr w:type="gramStart"/>
      <w:r w:rsidRPr="00EE1F81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EE1F81">
        <w:rPr>
          <w:rFonts w:ascii="Times New Roman" w:hAnsi="Times New Roman" w:cs="Times New Roman"/>
          <w:color w:val="000000" w:themeColor="text1"/>
        </w:rPr>
        <w:t xml:space="preserve"> ______________     </w:t>
      </w:r>
      <w:r w:rsidR="00C03D0A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 xml:space="preserve">   (фамилия, инициалы/наименование)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="00C03D0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 xml:space="preserve"> адрес /местонахождение: ___________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C03D0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 xml:space="preserve">  ___________________________________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D783A" w:rsidRPr="00547556" w:rsidRDefault="00ED783A" w:rsidP="00C03D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010"/>
      <w:bookmarkEnd w:id="13"/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ED783A" w:rsidRPr="00547556" w:rsidRDefault="00ED783A" w:rsidP="00C03D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согласовании переустройства и (или)</w:t>
      </w:r>
    </w:p>
    <w:p w:rsidR="00ED783A" w:rsidRPr="00547556" w:rsidRDefault="00ED783A" w:rsidP="00C03D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>перепланировки жилого помещения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Сообщаю,  что  Вам  отказано  в  согласовании  переустройства  и  (или)</w:t>
      </w:r>
      <w:r w:rsidR="00C03D0A">
        <w:rPr>
          <w:rFonts w:ascii="Times New Roman" w:hAnsi="Times New Roman" w:cs="Times New Roman"/>
          <w:color w:val="000000" w:themeColor="text1"/>
        </w:rPr>
        <w:t xml:space="preserve"> </w:t>
      </w:r>
      <w:r w:rsidRPr="00EE1F81">
        <w:rPr>
          <w:rFonts w:ascii="Times New Roman" w:hAnsi="Times New Roman" w:cs="Times New Roman"/>
          <w:color w:val="000000" w:themeColor="text1"/>
        </w:rPr>
        <w:t>перепланировки   жилого   помещения   по   следующем</w:t>
      </w:r>
      <w:proofErr w:type="gramStart"/>
      <w:r w:rsidRPr="00EE1F81">
        <w:rPr>
          <w:rFonts w:ascii="Times New Roman" w:hAnsi="Times New Roman" w:cs="Times New Roman"/>
          <w:color w:val="000000" w:themeColor="text1"/>
        </w:rPr>
        <w:t>у(</w:t>
      </w:r>
      <w:proofErr w:type="gramEnd"/>
      <w:r w:rsidRPr="00EE1F81">
        <w:rPr>
          <w:rFonts w:ascii="Times New Roman" w:hAnsi="Times New Roman" w:cs="Times New Roman"/>
          <w:color w:val="000000" w:themeColor="text1"/>
        </w:rPr>
        <w:t>-им)  основанию(-ям),</w:t>
      </w:r>
      <w:r w:rsidR="00C03D0A">
        <w:rPr>
          <w:rFonts w:ascii="Times New Roman" w:hAnsi="Times New Roman" w:cs="Times New Roman"/>
          <w:color w:val="000000" w:themeColor="text1"/>
        </w:rPr>
        <w:t xml:space="preserve"> </w:t>
      </w:r>
      <w:r w:rsidRPr="00EE1F81">
        <w:rPr>
          <w:rFonts w:ascii="Times New Roman" w:hAnsi="Times New Roman" w:cs="Times New Roman"/>
          <w:color w:val="000000" w:themeColor="text1"/>
        </w:rPr>
        <w:t>предусмотренному(-ым)     пунктом    2.11    Административного    регламента</w:t>
      </w:r>
      <w:r w:rsidR="00C03D0A">
        <w:rPr>
          <w:rFonts w:ascii="Times New Roman" w:hAnsi="Times New Roman" w:cs="Times New Roman"/>
          <w:color w:val="000000" w:themeColor="text1"/>
        </w:rPr>
        <w:t xml:space="preserve"> </w:t>
      </w:r>
      <w:r w:rsidRPr="00EE1F81">
        <w:rPr>
          <w:rFonts w:ascii="Times New Roman" w:hAnsi="Times New Roman" w:cs="Times New Roman"/>
          <w:color w:val="000000" w:themeColor="text1"/>
        </w:rPr>
        <w:t>предоставления   ___________________________________________ администрации</w:t>
      </w:r>
      <w:r w:rsidR="00C03D0A">
        <w:rPr>
          <w:rFonts w:ascii="Times New Roman" w:hAnsi="Times New Roman" w:cs="Times New Roman"/>
          <w:color w:val="000000" w:themeColor="text1"/>
        </w:rPr>
        <w:t xml:space="preserve"> </w:t>
      </w:r>
      <w:r w:rsidRPr="00EE1F81">
        <w:rPr>
          <w:rFonts w:ascii="Times New Roman" w:hAnsi="Times New Roman" w:cs="Times New Roman"/>
          <w:color w:val="000000" w:themeColor="text1"/>
        </w:rPr>
        <w:t>________________ муниципального  района (городского округа) муниципальной  услуги  "Согласование переустройства  и  (или)  перепланировки  жилого  помещения", утвержденного постановлением  администрации  __________________  муниципального района (городского округа) от «____» ______________ 20______ г. № ______________:</w:t>
      </w:r>
    </w:p>
    <w:p w:rsidR="00ED783A" w:rsidRPr="00EE1F81" w:rsidRDefault="00ED783A" w:rsidP="00ED783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632"/>
      </w:tblGrid>
      <w:tr w:rsidR="00ED783A" w:rsidRPr="00EE1F81" w:rsidTr="00ED783A">
        <w:tc>
          <w:tcPr>
            <w:tcW w:w="6917" w:type="dxa"/>
          </w:tcPr>
          <w:p w:rsidR="00ED783A" w:rsidRPr="00EE1F81" w:rsidRDefault="00ED783A" w:rsidP="00ED78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F81">
              <w:rPr>
                <w:rFonts w:ascii="Times New Roman" w:hAnsi="Times New Roman" w:cs="Times New Roman"/>
                <w:color w:val="000000" w:themeColor="text1"/>
              </w:rPr>
              <w:t>Основание для отказа в согласовании переустройства и (или) перепланировки жилого помещения</w:t>
            </w:r>
          </w:p>
        </w:tc>
        <w:tc>
          <w:tcPr>
            <w:tcW w:w="2632" w:type="dxa"/>
          </w:tcPr>
          <w:p w:rsidR="00ED783A" w:rsidRPr="00EE1F81" w:rsidRDefault="00ED783A" w:rsidP="00C03D0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F81">
              <w:rPr>
                <w:rFonts w:ascii="Times New Roman" w:hAnsi="Times New Roman" w:cs="Times New Roman"/>
                <w:color w:val="000000" w:themeColor="text1"/>
              </w:rPr>
              <w:t>Отметка о наличии основания (V)</w:t>
            </w:r>
          </w:p>
        </w:tc>
      </w:tr>
      <w:tr w:rsidR="00ED783A" w:rsidRPr="00EE1F81" w:rsidTr="00ED783A">
        <w:tc>
          <w:tcPr>
            <w:tcW w:w="6917" w:type="dxa"/>
          </w:tcPr>
          <w:p w:rsidR="00ED783A" w:rsidRPr="00EE1F81" w:rsidRDefault="00ED783A" w:rsidP="00C03D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1F81">
              <w:rPr>
                <w:rFonts w:ascii="Times New Roman" w:hAnsi="Times New Roman" w:cs="Times New Roman"/>
                <w:color w:val="000000" w:themeColor="text1"/>
              </w:rPr>
              <w:t xml:space="preserve">заявителем не представлены документы, предусмотренные </w:t>
            </w:r>
            <w:hyperlink w:anchor="P622" w:history="1"/>
            <w:r w:rsidRPr="00EE1F81">
              <w:rPr>
                <w:rFonts w:ascii="Times New Roman" w:hAnsi="Times New Roman" w:cs="Times New Roman"/>
                <w:color w:val="000000" w:themeColor="text1"/>
              </w:rPr>
              <w:t>пункт</w:t>
            </w:r>
            <w:r w:rsidR="0067325D" w:rsidRPr="00EE1F81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Pr="00EE1F81">
              <w:rPr>
                <w:rFonts w:ascii="Times New Roman" w:hAnsi="Times New Roman" w:cs="Times New Roman"/>
                <w:color w:val="000000" w:themeColor="text1"/>
              </w:rPr>
              <w:t xml:space="preserve"> 2.6.1 настоящего административного регламента</w:t>
            </w:r>
          </w:p>
        </w:tc>
        <w:tc>
          <w:tcPr>
            <w:tcW w:w="2632" w:type="dxa"/>
          </w:tcPr>
          <w:p w:rsidR="00ED783A" w:rsidRPr="00EE1F81" w:rsidRDefault="00ED783A" w:rsidP="00ED783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83A" w:rsidRPr="00EE1F81" w:rsidTr="00ED783A">
        <w:tc>
          <w:tcPr>
            <w:tcW w:w="6917" w:type="dxa"/>
          </w:tcPr>
          <w:p w:rsidR="00ED783A" w:rsidRPr="00EE1F81" w:rsidRDefault="00ED783A" w:rsidP="00C03D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E1F81">
              <w:rPr>
                <w:rFonts w:ascii="Times New Roman" w:hAnsi="Times New Roman" w:cs="Times New Roman"/>
                <w:color w:val="000000" w:themeColor="text1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за исключением случаев, если заявитель после его уведомления о таком ответе в течение пятнадцати</w:t>
            </w:r>
            <w:proofErr w:type="gramEnd"/>
            <w:r w:rsidRPr="00EE1F81">
              <w:rPr>
                <w:rFonts w:ascii="Times New Roman" w:hAnsi="Times New Roman" w:cs="Times New Roman"/>
                <w:color w:val="000000" w:themeColor="text1"/>
              </w:rPr>
              <w:t xml:space="preserve"> рабочих дней со дня его уведомления представил соответствующие документы и (или) информацию</w:t>
            </w:r>
          </w:p>
        </w:tc>
        <w:tc>
          <w:tcPr>
            <w:tcW w:w="2632" w:type="dxa"/>
          </w:tcPr>
          <w:p w:rsidR="00ED783A" w:rsidRPr="00EE1F81" w:rsidRDefault="00ED783A" w:rsidP="00ED783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83A" w:rsidRPr="00EE1F81" w:rsidTr="00ED783A">
        <w:tc>
          <w:tcPr>
            <w:tcW w:w="6917" w:type="dxa"/>
          </w:tcPr>
          <w:p w:rsidR="00ED783A" w:rsidRPr="00EE1F81" w:rsidRDefault="00ED783A" w:rsidP="00C03D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1F81">
              <w:rPr>
                <w:rFonts w:ascii="Times New Roman" w:hAnsi="Times New Roman" w:cs="Times New Roman"/>
                <w:color w:val="000000" w:themeColor="text1"/>
              </w:rPr>
              <w:t>проект переустройства и (или) перепланировки жилого помещения не соответствует требованиям законодательства Российской Федерации</w:t>
            </w:r>
          </w:p>
        </w:tc>
        <w:tc>
          <w:tcPr>
            <w:tcW w:w="2632" w:type="dxa"/>
          </w:tcPr>
          <w:p w:rsidR="00ED783A" w:rsidRPr="00EE1F81" w:rsidRDefault="00ED783A" w:rsidP="00ED783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783A" w:rsidRPr="00EE1F81" w:rsidTr="00ED783A">
        <w:tc>
          <w:tcPr>
            <w:tcW w:w="6917" w:type="dxa"/>
          </w:tcPr>
          <w:p w:rsidR="00ED783A" w:rsidRPr="00EE1F81" w:rsidRDefault="00ED783A" w:rsidP="00C03D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1F81">
              <w:rPr>
                <w:rFonts w:ascii="Times New Roman" w:hAnsi="Times New Roman" w:cs="Times New Roman"/>
                <w:color w:val="000000" w:themeColor="text1"/>
              </w:rPr>
              <w:t>документы представлены заявителем в ненадлежащий орган</w:t>
            </w:r>
          </w:p>
        </w:tc>
        <w:tc>
          <w:tcPr>
            <w:tcW w:w="2632" w:type="dxa"/>
          </w:tcPr>
          <w:p w:rsidR="00ED783A" w:rsidRPr="00EE1F81" w:rsidRDefault="00ED783A" w:rsidP="00ED783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D783A" w:rsidRPr="00EE1F81" w:rsidRDefault="00ED783A" w:rsidP="00ED783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>Заместитель главы администрации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>муниципального района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C03D0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 xml:space="preserve">  ___________________________</w:t>
      </w:r>
    </w:p>
    <w:p w:rsidR="00ED783A" w:rsidRPr="00EE1F81" w:rsidRDefault="00ED783A" w:rsidP="00ED783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E1F81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="0054755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EE1F81">
        <w:rPr>
          <w:rFonts w:ascii="Times New Roman" w:hAnsi="Times New Roman" w:cs="Times New Roman"/>
          <w:color w:val="000000" w:themeColor="text1"/>
        </w:rPr>
        <w:t xml:space="preserve">  Ф.И.О.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672B5" w:rsidRPr="00995194" w:rsidRDefault="003672B5" w:rsidP="0036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2B5" w:rsidRDefault="003672B5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E1F81" w:rsidRDefault="00EE1F81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E1F81" w:rsidRDefault="00EE1F81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547556" w:rsidRPr="0004738B" w:rsidRDefault="00547556" w:rsidP="0054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547556" w:rsidRPr="0004738B" w:rsidRDefault="00547556" w:rsidP="0054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547556" w:rsidRPr="0004738B" w:rsidRDefault="00547556" w:rsidP="0054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547556" w:rsidRPr="0004738B" w:rsidRDefault="00547556" w:rsidP="0054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47556" w:rsidRPr="0004738B" w:rsidRDefault="00547556" w:rsidP="005475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«Согласование переустройства</w:t>
      </w:r>
    </w:p>
    <w:p w:rsidR="00547556" w:rsidRPr="0004738B" w:rsidRDefault="00547556" w:rsidP="005475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 xml:space="preserve"> и (или) перепланировки </w:t>
      </w:r>
    </w:p>
    <w:p w:rsidR="00547556" w:rsidRPr="0004738B" w:rsidRDefault="00547556" w:rsidP="005475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738B">
        <w:rPr>
          <w:rFonts w:ascii="Times New Roman" w:hAnsi="Times New Roman" w:cs="Times New Roman"/>
          <w:sz w:val="24"/>
          <w:szCs w:val="24"/>
        </w:rPr>
        <w:t>жилого помещения»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pStyle w:val="ConsPlusNormal"/>
        <w:ind w:firstLine="0"/>
        <w:jc w:val="center"/>
      </w:pPr>
    </w:p>
    <w:p w:rsidR="0064489A" w:rsidRPr="00547556" w:rsidRDefault="0064489A" w:rsidP="0064489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547556">
        <w:rPr>
          <w:rFonts w:ascii="Times New Roman" w:hAnsi="Times New Roman" w:cs="Times New Roman"/>
          <w:b/>
        </w:rPr>
        <w:t>ФОРМА УВЕДОМЛЕНИЯ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Кому ___________________________________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- для граждан;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    полное наименование организации -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          для юридических лиц)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Куда ___________________________________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     (почтовый индекс и адрес заявителя)</w:t>
      </w: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________________________________________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547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Сообщаем Вам, что на межведомственный запрос (запросы), направленный на основании Вашего заявления о переустройстве и (или) перепланировке жилого помещения, получен ответ об отсутствии следующих документов и (или) информации, необходимых для принятия решения переустройстве и (или) перепланировке жилого помещения: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…  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Предлагаем Вам </w:t>
      </w:r>
      <w:r w:rsidRPr="00547556">
        <w:rPr>
          <w:rFonts w:ascii="Times New Roman" w:hAnsi="Times New Roman" w:cs="Times New Roman"/>
          <w:sz w:val="24"/>
          <w:szCs w:val="24"/>
        </w:rPr>
        <w:t xml:space="preserve">самостоятельно представить указанные документы, необходимые для </w:t>
      </w: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>переустройства и (или) перепланировки жилого помещения.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56">
        <w:rPr>
          <w:rFonts w:ascii="Times New Roman" w:hAnsi="Times New Roman" w:cs="Times New Roman"/>
          <w:sz w:val="24"/>
          <w:szCs w:val="24"/>
        </w:rPr>
        <w:t xml:space="preserve">     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</w:t>
      </w:r>
      <w:r w:rsidR="004900EE" w:rsidRPr="00547556">
        <w:rPr>
          <w:rFonts w:ascii="Times New Roman" w:hAnsi="Times New Roman" w:cs="Times New Roman"/>
          <w:sz w:val="24"/>
          <w:szCs w:val="24"/>
        </w:rPr>
        <w:t>4</w:t>
      </w:r>
      <w:r w:rsidRPr="00547556">
        <w:rPr>
          <w:rFonts w:ascii="Times New Roman" w:hAnsi="Times New Roman" w:cs="Times New Roman"/>
          <w:sz w:val="24"/>
          <w:szCs w:val="24"/>
        </w:rPr>
        <w:t xml:space="preserve"> Жилищного кодекса  Российской Федерации Вам будет отказано в предоставлении муниципальной услуги по переводу </w:t>
      </w:r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жилого (нежилого) помещения </w:t>
      </w:r>
      <w:proofErr w:type="gramStart"/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47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нежилое (жилое).</w:t>
      </w:r>
      <w:r w:rsidRPr="0054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__________________________              </w:t>
      </w:r>
      <w:r w:rsidR="0054755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47556">
        <w:rPr>
          <w:rFonts w:ascii="Times New Roman" w:hAnsi="Times New Roman" w:cs="Times New Roman"/>
          <w:sz w:val="20"/>
          <w:szCs w:val="20"/>
        </w:rPr>
        <w:t xml:space="preserve">        ___________________________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47556">
        <w:rPr>
          <w:rFonts w:ascii="Times New Roman" w:hAnsi="Times New Roman" w:cs="Times New Roman"/>
          <w:sz w:val="20"/>
          <w:szCs w:val="20"/>
        </w:rPr>
        <w:t>(должность лица</w:t>
      </w:r>
      <w:r w:rsidR="00547556">
        <w:rPr>
          <w:rFonts w:ascii="Times New Roman" w:hAnsi="Times New Roman" w:cs="Times New Roman"/>
          <w:sz w:val="20"/>
          <w:szCs w:val="20"/>
        </w:rPr>
        <w:t xml:space="preserve"> </w:t>
      </w:r>
      <w:r w:rsidRPr="0054755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475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547556">
        <w:rPr>
          <w:rFonts w:ascii="Times New Roman" w:hAnsi="Times New Roman" w:cs="Times New Roman"/>
          <w:sz w:val="20"/>
          <w:szCs w:val="20"/>
        </w:rPr>
        <w:t xml:space="preserve">  (подпись)</w:t>
      </w:r>
      <w:proofErr w:type="gramEnd"/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7556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547556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>"____" _______________ 20____ г.</w:t>
      </w:r>
    </w:p>
    <w:p w:rsidR="0064489A" w:rsidRPr="00547556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556">
        <w:rPr>
          <w:rFonts w:ascii="Times New Roman" w:hAnsi="Times New Roman" w:cs="Times New Roman"/>
          <w:sz w:val="20"/>
          <w:szCs w:val="20"/>
        </w:rPr>
        <w:t>М.П.</w:t>
      </w:r>
    </w:p>
    <w:p w:rsidR="0064489A" w:rsidRPr="00547556" w:rsidRDefault="0064489A" w:rsidP="0033417E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sectPr w:rsidR="0064489A" w:rsidRPr="00547556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6B2"/>
    <w:rsid w:val="00005867"/>
    <w:rsid w:val="0001187E"/>
    <w:rsid w:val="00012213"/>
    <w:rsid w:val="00012DF0"/>
    <w:rsid w:val="0001496B"/>
    <w:rsid w:val="00014C20"/>
    <w:rsid w:val="00026606"/>
    <w:rsid w:val="00031BD7"/>
    <w:rsid w:val="00031BF7"/>
    <w:rsid w:val="0003435D"/>
    <w:rsid w:val="00044B20"/>
    <w:rsid w:val="0004738B"/>
    <w:rsid w:val="00051369"/>
    <w:rsid w:val="00060263"/>
    <w:rsid w:val="000640D8"/>
    <w:rsid w:val="00064A78"/>
    <w:rsid w:val="00072B3D"/>
    <w:rsid w:val="000744B3"/>
    <w:rsid w:val="0008195E"/>
    <w:rsid w:val="00082493"/>
    <w:rsid w:val="00093F6E"/>
    <w:rsid w:val="00094BEA"/>
    <w:rsid w:val="00096AAF"/>
    <w:rsid w:val="0009794C"/>
    <w:rsid w:val="000D4BC9"/>
    <w:rsid w:val="000E482A"/>
    <w:rsid w:val="000F6628"/>
    <w:rsid w:val="000F6F8E"/>
    <w:rsid w:val="000F6FDE"/>
    <w:rsid w:val="00105EF5"/>
    <w:rsid w:val="00107198"/>
    <w:rsid w:val="001071BF"/>
    <w:rsid w:val="001074C1"/>
    <w:rsid w:val="001230B2"/>
    <w:rsid w:val="00126DE4"/>
    <w:rsid w:val="001418F7"/>
    <w:rsid w:val="00143899"/>
    <w:rsid w:val="00164A3C"/>
    <w:rsid w:val="00165357"/>
    <w:rsid w:val="00175461"/>
    <w:rsid w:val="00176372"/>
    <w:rsid w:val="00177ADA"/>
    <w:rsid w:val="001855B5"/>
    <w:rsid w:val="00186742"/>
    <w:rsid w:val="00191DCD"/>
    <w:rsid w:val="0019392E"/>
    <w:rsid w:val="001941C5"/>
    <w:rsid w:val="001968A5"/>
    <w:rsid w:val="001977F4"/>
    <w:rsid w:val="001A210E"/>
    <w:rsid w:val="001A270B"/>
    <w:rsid w:val="001A301F"/>
    <w:rsid w:val="001A5F35"/>
    <w:rsid w:val="001C03CA"/>
    <w:rsid w:val="001C617D"/>
    <w:rsid w:val="001E1432"/>
    <w:rsid w:val="001F65C6"/>
    <w:rsid w:val="001F6B80"/>
    <w:rsid w:val="001F7272"/>
    <w:rsid w:val="00205146"/>
    <w:rsid w:val="00212801"/>
    <w:rsid w:val="002166B2"/>
    <w:rsid w:val="00224B67"/>
    <w:rsid w:val="002267A5"/>
    <w:rsid w:val="002322C2"/>
    <w:rsid w:val="0023247A"/>
    <w:rsid w:val="00243B23"/>
    <w:rsid w:val="002446E3"/>
    <w:rsid w:val="00246C90"/>
    <w:rsid w:val="002537A7"/>
    <w:rsid w:val="00272887"/>
    <w:rsid w:val="002824A8"/>
    <w:rsid w:val="002837F7"/>
    <w:rsid w:val="002924B0"/>
    <w:rsid w:val="002A5468"/>
    <w:rsid w:val="002A7378"/>
    <w:rsid w:val="002B34A2"/>
    <w:rsid w:val="002B4AC9"/>
    <w:rsid w:val="002C2F77"/>
    <w:rsid w:val="002C5401"/>
    <w:rsid w:val="002C701E"/>
    <w:rsid w:val="002D2911"/>
    <w:rsid w:val="002D48DD"/>
    <w:rsid w:val="002D7AB0"/>
    <w:rsid w:val="002E38C6"/>
    <w:rsid w:val="002F1529"/>
    <w:rsid w:val="002F4314"/>
    <w:rsid w:val="0030146E"/>
    <w:rsid w:val="00306B18"/>
    <w:rsid w:val="00306CB5"/>
    <w:rsid w:val="00310732"/>
    <w:rsid w:val="0031246E"/>
    <w:rsid w:val="003168C1"/>
    <w:rsid w:val="00330F6C"/>
    <w:rsid w:val="0033417E"/>
    <w:rsid w:val="00334F84"/>
    <w:rsid w:val="003361EE"/>
    <w:rsid w:val="003415AC"/>
    <w:rsid w:val="00355553"/>
    <w:rsid w:val="00366F45"/>
    <w:rsid w:val="003672B5"/>
    <w:rsid w:val="00373657"/>
    <w:rsid w:val="00374F32"/>
    <w:rsid w:val="00375B8E"/>
    <w:rsid w:val="003813F9"/>
    <w:rsid w:val="003839F1"/>
    <w:rsid w:val="00387115"/>
    <w:rsid w:val="003903E6"/>
    <w:rsid w:val="003973C8"/>
    <w:rsid w:val="003977C6"/>
    <w:rsid w:val="003A78ED"/>
    <w:rsid w:val="003C124B"/>
    <w:rsid w:val="003C1E67"/>
    <w:rsid w:val="003C3207"/>
    <w:rsid w:val="003C407F"/>
    <w:rsid w:val="003E6153"/>
    <w:rsid w:val="003F11ED"/>
    <w:rsid w:val="003F14FC"/>
    <w:rsid w:val="003F2844"/>
    <w:rsid w:val="003F5782"/>
    <w:rsid w:val="004054CD"/>
    <w:rsid w:val="00431730"/>
    <w:rsid w:val="00432C70"/>
    <w:rsid w:val="00436003"/>
    <w:rsid w:val="00440EF3"/>
    <w:rsid w:val="00446996"/>
    <w:rsid w:val="0045071E"/>
    <w:rsid w:val="0045263D"/>
    <w:rsid w:val="00452EF3"/>
    <w:rsid w:val="00463AB9"/>
    <w:rsid w:val="00463EB7"/>
    <w:rsid w:val="00473E2B"/>
    <w:rsid w:val="004753B6"/>
    <w:rsid w:val="004900EE"/>
    <w:rsid w:val="004944E1"/>
    <w:rsid w:val="004A18CD"/>
    <w:rsid w:val="004B0EE7"/>
    <w:rsid w:val="004B2F4D"/>
    <w:rsid w:val="004C4CBC"/>
    <w:rsid w:val="004D0BA6"/>
    <w:rsid w:val="004D3114"/>
    <w:rsid w:val="004D54A3"/>
    <w:rsid w:val="004E4509"/>
    <w:rsid w:val="004E7D65"/>
    <w:rsid w:val="004F19D2"/>
    <w:rsid w:val="004F5A6D"/>
    <w:rsid w:val="00505A60"/>
    <w:rsid w:val="005078E9"/>
    <w:rsid w:val="00507FD4"/>
    <w:rsid w:val="00510E91"/>
    <w:rsid w:val="005269CB"/>
    <w:rsid w:val="00532092"/>
    <w:rsid w:val="0053723D"/>
    <w:rsid w:val="00547556"/>
    <w:rsid w:val="00552DC3"/>
    <w:rsid w:val="00556396"/>
    <w:rsid w:val="005677D9"/>
    <w:rsid w:val="005730F9"/>
    <w:rsid w:val="005817F4"/>
    <w:rsid w:val="00587C76"/>
    <w:rsid w:val="00592C95"/>
    <w:rsid w:val="005A28FD"/>
    <w:rsid w:val="005A5AD6"/>
    <w:rsid w:val="005B0CEC"/>
    <w:rsid w:val="005B21BE"/>
    <w:rsid w:val="005B3A41"/>
    <w:rsid w:val="005C6B1F"/>
    <w:rsid w:val="005D75A1"/>
    <w:rsid w:val="005E4CD7"/>
    <w:rsid w:val="00604F7D"/>
    <w:rsid w:val="00610CC0"/>
    <w:rsid w:val="00623D96"/>
    <w:rsid w:val="0062508D"/>
    <w:rsid w:val="00630BF8"/>
    <w:rsid w:val="00642073"/>
    <w:rsid w:val="0064489A"/>
    <w:rsid w:val="0065067B"/>
    <w:rsid w:val="00652751"/>
    <w:rsid w:val="00660209"/>
    <w:rsid w:val="00663E68"/>
    <w:rsid w:val="0067325D"/>
    <w:rsid w:val="006766D9"/>
    <w:rsid w:val="006770D9"/>
    <w:rsid w:val="00690B05"/>
    <w:rsid w:val="006928A7"/>
    <w:rsid w:val="00695776"/>
    <w:rsid w:val="006A4D73"/>
    <w:rsid w:val="006B44C0"/>
    <w:rsid w:val="006C0BF9"/>
    <w:rsid w:val="006C624E"/>
    <w:rsid w:val="006D1FE8"/>
    <w:rsid w:val="006D30D0"/>
    <w:rsid w:val="006D3146"/>
    <w:rsid w:val="006D3987"/>
    <w:rsid w:val="006D68A4"/>
    <w:rsid w:val="006E087E"/>
    <w:rsid w:val="006E3793"/>
    <w:rsid w:val="006E3799"/>
    <w:rsid w:val="006E3B0F"/>
    <w:rsid w:val="006E7F16"/>
    <w:rsid w:val="00700BDD"/>
    <w:rsid w:val="00701281"/>
    <w:rsid w:val="0070684C"/>
    <w:rsid w:val="00707AF2"/>
    <w:rsid w:val="0071085E"/>
    <w:rsid w:val="00710D8E"/>
    <w:rsid w:val="00717167"/>
    <w:rsid w:val="00726830"/>
    <w:rsid w:val="00737BB7"/>
    <w:rsid w:val="0074601E"/>
    <w:rsid w:val="00761268"/>
    <w:rsid w:val="00766F81"/>
    <w:rsid w:val="00771C90"/>
    <w:rsid w:val="00772E05"/>
    <w:rsid w:val="00784F84"/>
    <w:rsid w:val="007928D2"/>
    <w:rsid w:val="0079637D"/>
    <w:rsid w:val="00796D12"/>
    <w:rsid w:val="007A43A3"/>
    <w:rsid w:val="007A5314"/>
    <w:rsid w:val="007B36F7"/>
    <w:rsid w:val="007C1020"/>
    <w:rsid w:val="007C18A0"/>
    <w:rsid w:val="007C2EEB"/>
    <w:rsid w:val="007C3B85"/>
    <w:rsid w:val="007C6CAA"/>
    <w:rsid w:val="007D0249"/>
    <w:rsid w:val="007D2BD3"/>
    <w:rsid w:val="007D2D02"/>
    <w:rsid w:val="007D3974"/>
    <w:rsid w:val="007F3331"/>
    <w:rsid w:val="00801D45"/>
    <w:rsid w:val="00803E81"/>
    <w:rsid w:val="0080531A"/>
    <w:rsid w:val="00820D30"/>
    <w:rsid w:val="00821D02"/>
    <w:rsid w:val="008309E1"/>
    <w:rsid w:val="008350DC"/>
    <w:rsid w:val="00836501"/>
    <w:rsid w:val="00842C65"/>
    <w:rsid w:val="0084673C"/>
    <w:rsid w:val="00852657"/>
    <w:rsid w:val="00855F54"/>
    <w:rsid w:val="00857EC9"/>
    <w:rsid w:val="0086089E"/>
    <w:rsid w:val="00861980"/>
    <w:rsid w:val="00864790"/>
    <w:rsid w:val="00865F63"/>
    <w:rsid w:val="008712B3"/>
    <w:rsid w:val="00875FF4"/>
    <w:rsid w:val="0087609C"/>
    <w:rsid w:val="00882E66"/>
    <w:rsid w:val="0089688A"/>
    <w:rsid w:val="008B0AF1"/>
    <w:rsid w:val="008B39DD"/>
    <w:rsid w:val="008C2E88"/>
    <w:rsid w:val="008C36E9"/>
    <w:rsid w:val="00906E54"/>
    <w:rsid w:val="009156B3"/>
    <w:rsid w:val="0094003C"/>
    <w:rsid w:val="00943BAF"/>
    <w:rsid w:val="00944AF8"/>
    <w:rsid w:val="009456D0"/>
    <w:rsid w:val="00945C51"/>
    <w:rsid w:val="00963F00"/>
    <w:rsid w:val="00973DC3"/>
    <w:rsid w:val="0097422E"/>
    <w:rsid w:val="0097668F"/>
    <w:rsid w:val="00981157"/>
    <w:rsid w:val="00987822"/>
    <w:rsid w:val="00994118"/>
    <w:rsid w:val="00995194"/>
    <w:rsid w:val="00995C79"/>
    <w:rsid w:val="009A06AF"/>
    <w:rsid w:val="009B6C7F"/>
    <w:rsid w:val="009C23ED"/>
    <w:rsid w:val="009C3467"/>
    <w:rsid w:val="009E768E"/>
    <w:rsid w:val="009E7ADC"/>
    <w:rsid w:val="009F2D70"/>
    <w:rsid w:val="009F4413"/>
    <w:rsid w:val="009F46DC"/>
    <w:rsid w:val="00A02266"/>
    <w:rsid w:val="00A02468"/>
    <w:rsid w:val="00A02F07"/>
    <w:rsid w:val="00A02FC9"/>
    <w:rsid w:val="00A05B1D"/>
    <w:rsid w:val="00A12263"/>
    <w:rsid w:val="00A20800"/>
    <w:rsid w:val="00A221A4"/>
    <w:rsid w:val="00A24539"/>
    <w:rsid w:val="00A269A6"/>
    <w:rsid w:val="00A47E8B"/>
    <w:rsid w:val="00A53F9C"/>
    <w:rsid w:val="00A56995"/>
    <w:rsid w:val="00A6422A"/>
    <w:rsid w:val="00A64878"/>
    <w:rsid w:val="00A65D94"/>
    <w:rsid w:val="00A6719C"/>
    <w:rsid w:val="00A70042"/>
    <w:rsid w:val="00A8147C"/>
    <w:rsid w:val="00A84998"/>
    <w:rsid w:val="00A92173"/>
    <w:rsid w:val="00A95109"/>
    <w:rsid w:val="00A951FF"/>
    <w:rsid w:val="00A976BA"/>
    <w:rsid w:val="00AA186E"/>
    <w:rsid w:val="00AA4730"/>
    <w:rsid w:val="00AB17A0"/>
    <w:rsid w:val="00AB17B7"/>
    <w:rsid w:val="00AC6A54"/>
    <w:rsid w:val="00B173CE"/>
    <w:rsid w:val="00B26AB1"/>
    <w:rsid w:val="00B30A39"/>
    <w:rsid w:val="00B33337"/>
    <w:rsid w:val="00B33BC3"/>
    <w:rsid w:val="00B348BA"/>
    <w:rsid w:val="00B36097"/>
    <w:rsid w:val="00B418A0"/>
    <w:rsid w:val="00B60323"/>
    <w:rsid w:val="00B61E8C"/>
    <w:rsid w:val="00B70225"/>
    <w:rsid w:val="00B71BFB"/>
    <w:rsid w:val="00B7613D"/>
    <w:rsid w:val="00B771EE"/>
    <w:rsid w:val="00B84D01"/>
    <w:rsid w:val="00B87642"/>
    <w:rsid w:val="00B920B5"/>
    <w:rsid w:val="00B959AE"/>
    <w:rsid w:val="00BA268F"/>
    <w:rsid w:val="00BA632F"/>
    <w:rsid w:val="00BB4752"/>
    <w:rsid w:val="00BB50C5"/>
    <w:rsid w:val="00BC1C3C"/>
    <w:rsid w:val="00BD32E5"/>
    <w:rsid w:val="00BD5E8C"/>
    <w:rsid w:val="00BD740B"/>
    <w:rsid w:val="00BE3A5B"/>
    <w:rsid w:val="00BF1C6B"/>
    <w:rsid w:val="00BF37DA"/>
    <w:rsid w:val="00BF4C50"/>
    <w:rsid w:val="00C03D0A"/>
    <w:rsid w:val="00C056BC"/>
    <w:rsid w:val="00C06330"/>
    <w:rsid w:val="00C12876"/>
    <w:rsid w:val="00C16C30"/>
    <w:rsid w:val="00C20300"/>
    <w:rsid w:val="00C22E20"/>
    <w:rsid w:val="00C23DC2"/>
    <w:rsid w:val="00C26BE5"/>
    <w:rsid w:val="00C32A26"/>
    <w:rsid w:val="00C43BF3"/>
    <w:rsid w:val="00C50077"/>
    <w:rsid w:val="00C62BC1"/>
    <w:rsid w:val="00C7514F"/>
    <w:rsid w:val="00C75B5D"/>
    <w:rsid w:val="00C806B8"/>
    <w:rsid w:val="00C95091"/>
    <w:rsid w:val="00CB3DCA"/>
    <w:rsid w:val="00CB4EFC"/>
    <w:rsid w:val="00CB5C94"/>
    <w:rsid w:val="00CB7D12"/>
    <w:rsid w:val="00CC2D8B"/>
    <w:rsid w:val="00CC38E1"/>
    <w:rsid w:val="00CC7188"/>
    <w:rsid w:val="00CD07CB"/>
    <w:rsid w:val="00CD58DC"/>
    <w:rsid w:val="00CE39BA"/>
    <w:rsid w:val="00CF62C0"/>
    <w:rsid w:val="00D02701"/>
    <w:rsid w:val="00D22159"/>
    <w:rsid w:val="00D240AF"/>
    <w:rsid w:val="00D248A9"/>
    <w:rsid w:val="00D26201"/>
    <w:rsid w:val="00D42575"/>
    <w:rsid w:val="00D51E8B"/>
    <w:rsid w:val="00D55A74"/>
    <w:rsid w:val="00D55D0E"/>
    <w:rsid w:val="00D639CB"/>
    <w:rsid w:val="00D76A49"/>
    <w:rsid w:val="00DA6BF2"/>
    <w:rsid w:val="00DA701C"/>
    <w:rsid w:val="00DA72BA"/>
    <w:rsid w:val="00DB17D2"/>
    <w:rsid w:val="00DC266B"/>
    <w:rsid w:val="00DC2D66"/>
    <w:rsid w:val="00DC323C"/>
    <w:rsid w:val="00DC4EA4"/>
    <w:rsid w:val="00DD3BC9"/>
    <w:rsid w:val="00DD53FB"/>
    <w:rsid w:val="00DD791A"/>
    <w:rsid w:val="00DF63F0"/>
    <w:rsid w:val="00DF7855"/>
    <w:rsid w:val="00E018B2"/>
    <w:rsid w:val="00E062C4"/>
    <w:rsid w:val="00E10AA4"/>
    <w:rsid w:val="00E21038"/>
    <w:rsid w:val="00E30C82"/>
    <w:rsid w:val="00E346B3"/>
    <w:rsid w:val="00E45E01"/>
    <w:rsid w:val="00E5346B"/>
    <w:rsid w:val="00E5537B"/>
    <w:rsid w:val="00E70630"/>
    <w:rsid w:val="00E76273"/>
    <w:rsid w:val="00E91142"/>
    <w:rsid w:val="00EA3152"/>
    <w:rsid w:val="00EA3FD9"/>
    <w:rsid w:val="00EA761A"/>
    <w:rsid w:val="00EA7AD2"/>
    <w:rsid w:val="00EB0EB4"/>
    <w:rsid w:val="00EB15E3"/>
    <w:rsid w:val="00EB2DF6"/>
    <w:rsid w:val="00EC74D7"/>
    <w:rsid w:val="00EC7FE1"/>
    <w:rsid w:val="00ED2048"/>
    <w:rsid w:val="00ED77FC"/>
    <w:rsid w:val="00ED783A"/>
    <w:rsid w:val="00EE1F81"/>
    <w:rsid w:val="00EE29E5"/>
    <w:rsid w:val="00EE51FE"/>
    <w:rsid w:val="00EE6F35"/>
    <w:rsid w:val="00EE6FBF"/>
    <w:rsid w:val="00EE7329"/>
    <w:rsid w:val="00F00AB6"/>
    <w:rsid w:val="00F054A8"/>
    <w:rsid w:val="00F14482"/>
    <w:rsid w:val="00F15E37"/>
    <w:rsid w:val="00F17394"/>
    <w:rsid w:val="00F20033"/>
    <w:rsid w:val="00F211A5"/>
    <w:rsid w:val="00F27A8E"/>
    <w:rsid w:val="00F3172F"/>
    <w:rsid w:val="00F3342E"/>
    <w:rsid w:val="00F44A46"/>
    <w:rsid w:val="00F50EEE"/>
    <w:rsid w:val="00F51330"/>
    <w:rsid w:val="00F62E3D"/>
    <w:rsid w:val="00F67541"/>
    <w:rsid w:val="00F73740"/>
    <w:rsid w:val="00F8172B"/>
    <w:rsid w:val="00F84D36"/>
    <w:rsid w:val="00F85E6E"/>
    <w:rsid w:val="00F9491D"/>
    <w:rsid w:val="00FA61B4"/>
    <w:rsid w:val="00FA670E"/>
    <w:rsid w:val="00FB2F99"/>
    <w:rsid w:val="00FC217F"/>
    <w:rsid w:val="00FC3F86"/>
    <w:rsid w:val="00FC5631"/>
    <w:rsid w:val="00FD0712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2">
    <w:name w:val="heading 2"/>
    <w:basedOn w:val="a"/>
    <w:next w:val="a"/>
    <w:link w:val="20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D29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yle7">
    <w:name w:val="Style7"/>
    <w:basedOn w:val="a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0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77EB3797C02BB66C51388354194823CA702D28621974EDECB79941E860I5e1J" TargetMode="External"/><Relationship Id="rId18" Type="http://schemas.openxmlformats.org/officeDocument/2006/relationships/hyperlink" Target="consultantplus://offline/ref=0F1765A9714380567E07E999E71B7DEF6D2276D0964CBCE7F6710B3281A4B516866B1D189CB145D51C7CF7F9G7K" TargetMode="External"/><Relationship Id="rId26" Type="http://schemas.openxmlformats.org/officeDocument/2006/relationships/hyperlink" Target="http://www.mfc64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8859CB969D4F4CBC9941F2B8CE3F7ADB3FCE3E33B7A4C2BAFB284F3E78BEE580ECD394343E322AM" TargetMode="External"/><Relationship Id="rId25" Type="http://schemas.openxmlformats.org/officeDocument/2006/relationships/hyperlink" Target="http://www.adm.Lysyego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http://www.adm.Lysyegor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C415B132E83927BF8988B40259D14CE258B2D544F42812382C9A30ADA1469D855F7EF2y3hCL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796D7C9F2A6E07ACA300A97750F34FCB6FC8A0919DA59138A5DF129r7u0J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B7B1-069A-4618-BF98-4748197C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13491</Words>
  <Characters>76903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123</cp:lastModifiedBy>
  <cp:revision>4</cp:revision>
  <dcterms:created xsi:type="dcterms:W3CDTF">2016-06-29T05:30:00Z</dcterms:created>
  <dcterms:modified xsi:type="dcterms:W3CDTF">2016-06-29T10:24:00Z</dcterms:modified>
</cp:coreProperties>
</file>