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FC" w:rsidRDefault="001626FC" w:rsidP="001626F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1626FC" w:rsidRPr="001626FC" w:rsidRDefault="001626FC" w:rsidP="001626F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626FC">
        <w:rPr>
          <w:rFonts w:ascii="Times New Roman" w:hAnsi="Times New Roman" w:cs="Times New Roman"/>
          <w:b/>
          <w:sz w:val="28"/>
        </w:rPr>
        <w:t>П</w:t>
      </w:r>
      <w:proofErr w:type="gramEnd"/>
      <w:r w:rsidRPr="001626FC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1626FC" w:rsidRPr="002343C5" w:rsidRDefault="001626FC" w:rsidP="00F36078">
      <w:pPr>
        <w:jc w:val="center"/>
        <w:rPr>
          <w:rFonts w:ascii="Times New Roman" w:hAnsi="Times New Roman" w:cs="Times New Roman"/>
        </w:rPr>
      </w:pPr>
      <w:r w:rsidRPr="002343C5">
        <w:rPr>
          <w:rFonts w:ascii="Times New Roman" w:hAnsi="Times New Roman" w:cs="Times New Roman"/>
        </w:rPr>
        <w:t xml:space="preserve">от </w:t>
      </w:r>
      <w:r w:rsidR="002343C5" w:rsidRPr="002343C5">
        <w:rPr>
          <w:rFonts w:ascii="Times New Roman" w:hAnsi="Times New Roman" w:cs="Times New Roman"/>
        </w:rPr>
        <w:t>1</w:t>
      </w:r>
      <w:r w:rsidR="003E3334">
        <w:rPr>
          <w:rFonts w:ascii="Times New Roman" w:hAnsi="Times New Roman" w:cs="Times New Roman"/>
        </w:rPr>
        <w:t>4 июля</w:t>
      </w:r>
      <w:r w:rsidR="002343C5" w:rsidRPr="002343C5">
        <w:rPr>
          <w:rFonts w:ascii="Times New Roman" w:hAnsi="Times New Roman" w:cs="Times New Roman"/>
        </w:rPr>
        <w:t xml:space="preserve"> 2016 </w:t>
      </w:r>
      <w:r w:rsidRPr="002343C5">
        <w:rPr>
          <w:rFonts w:ascii="Times New Roman" w:hAnsi="Times New Roman" w:cs="Times New Roman"/>
        </w:rPr>
        <w:t xml:space="preserve">года  № </w:t>
      </w:r>
      <w:r w:rsidR="003E3334">
        <w:rPr>
          <w:rFonts w:ascii="Times New Roman" w:hAnsi="Times New Roman" w:cs="Times New Roman"/>
        </w:rPr>
        <w:t>297</w:t>
      </w:r>
    </w:p>
    <w:p w:rsidR="001626FC" w:rsidRDefault="003C3EEB" w:rsidP="003C3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C3EEB" w:rsidRDefault="003C3EEB" w:rsidP="003C3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от </w:t>
      </w:r>
      <w:r w:rsidRPr="003C3EEB">
        <w:rPr>
          <w:rFonts w:ascii="Times New Roman" w:hAnsi="Times New Roman" w:cs="Times New Roman"/>
          <w:b/>
          <w:sz w:val="28"/>
          <w:szCs w:val="28"/>
        </w:rPr>
        <w:t>18 января 2016</w:t>
      </w:r>
    </w:p>
    <w:p w:rsidR="003C3EEB" w:rsidRDefault="003C3EEB" w:rsidP="003C3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EEB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3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63390" w:rsidRPr="00563390">
        <w:rPr>
          <w:rFonts w:ascii="Times New Roman" w:hAnsi="Times New Roman" w:cs="Times New Roman"/>
          <w:b/>
          <w:sz w:val="28"/>
          <w:szCs w:val="28"/>
        </w:rPr>
        <w:t>19</w:t>
      </w:r>
    </w:p>
    <w:p w:rsidR="00F36078" w:rsidRDefault="00F36078" w:rsidP="00F360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6FC" w:rsidRDefault="00F36078" w:rsidP="00F3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078">
        <w:rPr>
          <w:rFonts w:ascii="Times New Roman" w:hAnsi="Times New Roman" w:cs="Times New Roman"/>
          <w:sz w:val="28"/>
          <w:szCs w:val="28"/>
        </w:rPr>
        <w:t xml:space="preserve">В целях организации транспортного обслуживания населения </w:t>
      </w:r>
      <w:r w:rsidR="002343C5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F3607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3774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36078">
        <w:rPr>
          <w:rFonts w:ascii="Times New Roman" w:hAnsi="Times New Roman" w:cs="Times New Roman"/>
          <w:sz w:val="28"/>
          <w:szCs w:val="28"/>
        </w:rPr>
        <w:t xml:space="preserve">автомобильным пассажирским транспортом, руководствуясь </w:t>
      </w:r>
      <w:r w:rsidR="001626FC" w:rsidRPr="00F36078">
        <w:rPr>
          <w:rFonts w:ascii="Times New Roman" w:hAnsi="Times New Roman" w:cs="Times New Roman"/>
          <w:sz w:val="28"/>
          <w:szCs w:val="28"/>
        </w:rPr>
        <w:t>Федеральным законом от 06.10.2003 г</w:t>
      </w:r>
      <w:r w:rsidR="002343C5">
        <w:rPr>
          <w:rFonts w:ascii="Times New Roman" w:hAnsi="Times New Roman" w:cs="Times New Roman"/>
          <w:sz w:val="28"/>
          <w:szCs w:val="28"/>
        </w:rPr>
        <w:t xml:space="preserve">ода </w:t>
      </w:r>
      <w:r w:rsidR="001626FC" w:rsidRPr="00F3607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 июля 2015 г</w:t>
      </w:r>
      <w:r w:rsidR="002343C5">
        <w:rPr>
          <w:rFonts w:ascii="Times New Roman" w:hAnsi="Times New Roman" w:cs="Times New Roman"/>
          <w:sz w:val="28"/>
          <w:szCs w:val="28"/>
        </w:rPr>
        <w:t xml:space="preserve">ода </w:t>
      </w:r>
      <w:r w:rsidR="001626FC" w:rsidRPr="00F36078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626FC">
        <w:rPr>
          <w:rFonts w:ascii="Times New Roman" w:hAnsi="Times New Roman" w:cs="Times New Roman"/>
          <w:sz w:val="28"/>
          <w:szCs w:val="28"/>
        </w:rPr>
        <w:t xml:space="preserve"> и о внесении изменений в</w:t>
      </w:r>
      <w:proofErr w:type="gramEnd"/>
      <w:r w:rsidR="001626FC"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FF5548">
        <w:rPr>
          <w:rFonts w:ascii="Times New Roman" w:hAnsi="Times New Roman" w:cs="Times New Roman"/>
          <w:sz w:val="28"/>
          <w:szCs w:val="28"/>
        </w:rPr>
        <w:t xml:space="preserve">акты Российской Федерации», </w:t>
      </w:r>
      <w:r w:rsidR="001626FC" w:rsidRPr="001626FC">
        <w:rPr>
          <w:rFonts w:ascii="Times New Roman" w:hAnsi="Times New Roman" w:cs="Times New Roman"/>
          <w:sz w:val="28"/>
          <w:szCs w:val="28"/>
        </w:rPr>
        <w:t>Устав</w:t>
      </w:r>
      <w:r w:rsidR="002343C5">
        <w:rPr>
          <w:rFonts w:ascii="Times New Roman" w:hAnsi="Times New Roman" w:cs="Times New Roman"/>
          <w:sz w:val="28"/>
          <w:szCs w:val="28"/>
        </w:rPr>
        <w:t>ом Лысогорского</w:t>
      </w:r>
      <w:r w:rsidR="001626FC" w:rsidRPr="001626FC">
        <w:rPr>
          <w:rFonts w:ascii="Times New Roman" w:hAnsi="Times New Roman" w:cs="Times New Roman"/>
          <w:sz w:val="28"/>
          <w:szCs w:val="28"/>
        </w:rPr>
        <w:t xml:space="preserve"> муниципального района С</w:t>
      </w:r>
      <w:r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2343C5"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Саратовской области ПОСТАНОВЛЯЕТ</w:t>
      </w:r>
      <w:r w:rsidR="001626FC" w:rsidRPr="001626FC">
        <w:rPr>
          <w:rFonts w:ascii="Times New Roman" w:hAnsi="Times New Roman" w:cs="Times New Roman"/>
          <w:sz w:val="28"/>
          <w:szCs w:val="28"/>
        </w:rPr>
        <w:t>:</w:t>
      </w:r>
    </w:p>
    <w:p w:rsidR="00A83D36" w:rsidRDefault="00730E38" w:rsidP="00A83D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0E3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от 18 января 2016 года № 19 </w:t>
      </w:r>
      <w:r w:rsidR="00964415">
        <w:rPr>
          <w:rFonts w:ascii="Times New Roman" w:hAnsi="Times New Roman"/>
          <w:sz w:val="28"/>
          <w:szCs w:val="28"/>
        </w:rPr>
        <w:t>«</w:t>
      </w:r>
      <w:r w:rsidRPr="00730E38">
        <w:rPr>
          <w:rFonts w:ascii="Times New Roman" w:hAnsi="Times New Roman"/>
          <w:sz w:val="28"/>
          <w:szCs w:val="28"/>
        </w:rPr>
        <w:t>Об утверждении реестра муниципальных маршрутов регулярных перевозок пассажиров автомобильным транспортом общего пользования Лысогорского муниципального района Саратовской области</w:t>
      </w:r>
      <w:r w:rsidR="00964415">
        <w:rPr>
          <w:rFonts w:ascii="Times New Roman" w:hAnsi="Times New Roman"/>
          <w:sz w:val="28"/>
          <w:szCs w:val="28"/>
        </w:rPr>
        <w:t xml:space="preserve">» и </w:t>
      </w:r>
      <w:r w:rsidR="00AC6048">
        <w:rPr>
          <w:rFonts w:ascii="Times New Roman" w:hAnsi="Times New Roman"/>
          <w:sz w:val="28"/>
          <w:szCs w:val="28"/>
        </w:rPr>
        <w:t>п</w:t>
      </w:r>
      <w:r w:rsidR="00964415">
        <w:rPr>
          <w:rFonts w:ascii="Times New Roman" w:hAnsi="Times New Roman"/>
          <w:sz w:val="28"/>
          <w:szCs w:val="28"/>
        </w:rPr>
        <w:t xml:space="preserve">риложение к постановлению изложить </w:t>
      </w:r>
      <w:r w:rsidR="00AC6048">
        <w:rPr>
          <w:rFonts w:ascii="Times New Roman" w:hAnsi="Times New Roman"/>
          <w:sz w:val="28"/>
          <w:szCs w:val="28"/>
        </w:rPr>
        <w:t>в</w:t>
      </w:r>
      <w:r w:rsidR="00964415">
        <w:rPr>
          <w:rFonts w:ascii="Times New Roman" w:hAnsi="Times New Roman"/>
          <w:sz w:val="28"/>
          <w:szCs w:val="28"/>
        </w:rPr>
        <w:t xml:space="preserve"> новой редакции (</w:t>
      </w:r>
      <w:r w:rsidR="006529C1">
        <w:rPr>
          <w:rFonts w:ascii="Times New Roman" w:hAnsi="Times New Roman"/>
          <w:sz w:val="28"/>
          <w:szCs w:val="28"/>
        </w:rPr>
        <w:t>прилагается).</w:t>
      </w:r>
    </w:p>
    <w:p w:rsidR="00F36078" w:rsidRPr="00A83D36" w:rsidRDefault="00F36078" w:rsidP="00A83D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D36">
        <w:rPr>
          <w:rFonts w:ascii="Times New Roman" w:hAnsi="Times New Roman"/>
          <w:sz w:val="28"/>
        </w:rPr>
        <w:t>Контроль за</w:t>
      </w:r>
      <w:proofErr w:type="gramEnd"/>
      <w:r w:rsidRPr="00A83D36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Pr="00A83D36">
        <w:rPr>
          <w:rFonts w:ascii="Times New Roman" w:hAnsi="Times New Roman"/>
          <w:sz w:val="28"/>
          <w:szCs w:val="28"/>
        </w:rPr>
        <w:t xml:space="preserve">возложить на </w:t>
      </w:r>
      <w:r w:rsidR="00A35A1C" w:rsidRPr="00A83D36">
        <w:rPr>
          <w:rFonts w:ascii="Times New Roman" w:hAnsi="Times New Roman"/>
          <w:sz w:val="28"/>
          <w:szCs w:val="28"/>
        </w:rPr>
        <w:t>первого заместителя главы</w:t>
      </w:r>
      <w:r w:rsidRPr="00A83D36">
        <w:rPr>
          <w:rFonts w:ascii="Times New Roman" w:hAnsi="Times New Roman"/>
          <w:sz w:val="28"/>
          <w:szCs w:val="28"/>
        </w:rPr>
        <w:t xml:space="preserve"> администрации </w:t>
      </w:r>
      <w:r w:rsidR="00A35A1C" w:rsidRPr="00A83D36">
        <w:rPr>
          <w:rFonts w:ascii="Times New Roman" w:hAnsi="Times New Roman"/>
          <w:sz w:val="28"/>
          <w:szCs w:val="28"/>
        </w:rPr>
        <w:t xml:space="preserve">Лысогорского </w:t>
      </w:r>
      <w:r w:rsidRPr="00A83D36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proofErr w:type="spellStart"/>
      <w:r w:rsidR="00A35A1C" w:rsidRPr="00A83D36">
        <w:rPr>
          <w:rFonts w:ascii="Times New Roman" w:hAnsi="Times New Roman"/>
          <w:sz w:val="28"/>
          <w:szCs w:val="28"/>
        </w:rPr>
        <w:t>Куторова</w:t>
      </w:r>
      <w:proofErr w:type="spellEnd"/>
      <w:r w:rsidR="00A35A1C" w:rsidRPr="00A83D36">
        <w:rPr>
          <w:rFonts w:ascii="Times New Roman" w:hAnsi="Times New Roman"/>
          <w:sz w:val="28"/>
          <w:szCs w:val="28"/>
        </w:rPr>
        <w:t xml:space="preserve"> Э.А.</w:t>
      </w:r>
    </w:p>
    <w:p w:rsidR="001626FC" w:rsidRPr="001626FC" w:rsidRDefault="001626FC" w:rsidP="00162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A1C" w:rsidRDefault="001626FC" w:rsidP="001626FC">
      <w:pPr>
        <w:pStyle w:val="western"/>
        <w:tabs>
          <w:tab w:val="left" w:pos="567"/>
        </w:tabs>
        <w:spacing w:before="0" w:beforeAutospacing="0"/>
      </w:pPr>
      <w:r w:rsidRPr="001626FC">
        <w:t>Глава администрации</w:t>
      </w:r>
    </w:p>
    <w:p w:rsidR="00773A48" w:rsidRDefault="00A35A1C" w:rsidP="001626FC">
      <w:pPr>
        <w:pStyle w:val="western"/>
        <w:tabs>
          <w:tab w:val="left" w:pos="567"/>
        </w:tabs>
        <w:spacing w:before="0" w:beforeAutospacing="0"/>
      </w:pPr>
      <w:r>
        <w:t>муниципального района</w:t>
      </w:r>
      <w:r w:rsidR="001626FC" w:rsidRPr="001626FC">
        <w:t xml:space="preserve">                                                               </w:t>
      </w:r>
      <w:r>
        <w:t>С.А.</w:t>
      </w:r>
      <w:r w:rsidR="00AC6048">
        <w:t xml:space="preserve"> </w:t>
      </w:r>
      <w:r>
        <w:t>Девличаров</w:t>
      </w:r>
    </w:p>
    <w:p w:rsidR="00773A48" w:rsidRPr="00773A48" w:rsidRDefault="00773A48" w:rsidP="00773A48"/>
    <w:p w:rsidR="00773A48" w:rsidRPr="00773A48" w:rsidRDefault="00773A48" w:rsidP="00773A48"/>
    <w:p w:rsidR="00773A48" w:rsidRDefault="00773A48" w:rsidP="00773A48"/>
    <w:p w:rsidR="00773A48" w:rsidRDefault="00773A48" w:rsidP="00773A48">
      <w:pPr>
        <w:sectPr w:rsidR="00773A48" w:rsidSect="001B6995">
          <w:pgSz w:w="11909" w:h="16834" w:code="9"/>
          <w:pgMar w:top="567" w:right="567" w:bottom="567" w:left="1418" w:header="720" w:footer="720" w:gutter="0"/>
          <w:cols w:space="60"/>
          <w:noEndnote/>
          <w:docGrid w:linePitch="299"/>
        </w:sectPr>
      </w:pPr>
    </w:p>
    <w:p w:rsidR="00C20081" w:rsidRDefault="00C20081" w:rsidP="00C20081">
      <w:pPr>
        <w:ind w:left="708" w:firstLine="92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Лысогорского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от </w:t>
      </w:r>
      <w:r w:rsidRPr="00384F80">
        <w:rPr>
          <w:rFonts w:ascii="Times New Roman" w:hAnsi="Times New Roman" w:cs="Times New Roman"/>
          <w:sz w:val="20"/>
          <w:szCs w:val="20"/>
        </w:rPr>
        <w:t>14 июля 2016 года  № 297</w:t>
      </w:r>
    </w:p>
    <w:p w:rsidR="00C20081" w:rsidRDefault="00C20081" w:rsidP="00C20081">
      <w:pPr>
        <w:ind w:left="708"/>
        <w:jc w:val="center"/>
        <w:rPr>
          <w:rFonts w:ascii="Times New Roman" w:hAnsi="Times New Roman" w:cs="Times New Roman"/>
          <w:b/>
        </w:rPr>
      </w:pPr>
    </w:p>
    <w:p w:rsidR="00C20081" w:rsidRDefault="00C20081" w:rsidP="00C20081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</w:t>
      </w:r>
      <w:r>
        <w:rPr>
          <w:rFonts w:ascii="Times New Roman" w:hAnsi="Times New Roman" w:cs="Times New Roman"/>
          <w:b/>
        </w:rPr>
        <w:br/>
        <w:t xml:space="preserve">муниципальных маршрутов регулярных перевозок пассажиров автомобильным транспортом </w:t>
      </w:r>
      <w:r>
        <w:rPr>
          <w:rFonts w:ascii="Times New Roman" w:hAnsi="Times New Roman" w:cs="Times New Roman"/>
          <w:b/>
        </w:rPr>
        <w:br/>
        <w:t>общего пользования Лысогорского муниципального района Саратовской области</w:t>
      </w:r>
    </w:p>
    <w:tbl>
      <w:tblPr>
        <w:tblW w:w="15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708"/>
        <w:gridCol w:w="1046"/>
        <w:gridCol w:w="1700"/>
        <w:gridCol w:w="1558"/>
        <w:gridCol w:w="850"/>
        <w:gridCol w:w="1276"/>
        <w:gridCol w:w="1187"/>
        <w:gridCol w:w="1700"/>
        <w:gridCol w:w="1134"/>
        <w:gridCol w:w="1134"/>
        <w:gridCol w:w="1594"/>
        <w:gridCol w:w="1134"/>
      </w:tblGrid>
      <w:tr w:rsidR="00C20081" w:rsidTr="00667EAA">
        <w:trPr>
          <w:cantSplit/>
          <w:trHeight w:val="3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 номер маршрута регулярных  перевозок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перевозок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 по маршруту регулярных перевозок или наименования поселений,  в границах которых расположены промежуточные остановочные пункты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Протяжённость маршрута регулярных перевозок,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посадки в высадки пассажиров (только в установленных остановочных пунктах)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Разрешения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осуществления пассажирских перевозок)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место нахождения юридического лица, фамилия, имя, отчество индивидуального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нимателя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осуществляющих перевоз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рейса, час/мин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рейсов в неделю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081" w:rsidTr="00667EAA">
        <w:trPr>
          <w:trHeight w:val="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C20081" w:rsidTr="00667EAA">
        <w:trPr>
          <w:trHeight w:val="15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0081" w:rsidRDefault="00C20081" w:rsidP="00667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Городские маршруты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0081" w:rsidTr="00667EAA">
        <w:trPr>
          <w:trHeight w:val="28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Юбилейная-Черемушки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Юбилейная-Строитель-Школа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№1-Автовокзал-стадион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»-«Темп»-«пос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ефтяников»-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ИНТЕГРАЛ-Лесхоз-Станция-Школа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№2-Нефтебаза-Магазин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ира, ул.Центральная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13.07.2015г  № 220-ФЗ, ст.15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ЛИАЗ 525645, класс большой –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Икарус 415.33, класс большой-1ед</w:t>
            </w:r>
          </w:p>
          <w:p w:rsidR="00C20081" w:rsidRPr="00DE672C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 w:rsidRPr="00DE672C">
              <w:rPr>
                <w:rFonts w:ascii="Times New Roman" w:hAnsi="Times New Roman" w:cs="Times New Roman"/>
                <w:sz w:val="18"/>
                <w:szCs w:val="18"/>
              </w:rPr>
              <w:t xml:space="preserve"> 35050, класс малый -1 ед.</w:t>
            </w: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423002, класс средний - 1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нулевой</w:t>
            </w: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АТП»,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07.30 - 18.30; сб. 07.30 – 14.00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 рейса</w:t>
            </w:r>
          </w:p>
        </w:tc>
      </w:tr>
      <w:tr w:rsidR="00C20081" w:rsidTr="00667EAA">
        <w:trPr>
          <w:trHeight w:val="41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0081" w:rsidRDefault="00C20081" w:rsidP="00667E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Пригородные маршруты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081" w:rsidTr="00667EAA">
        <w:trPr>
          <w:trHeight w:val="238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Красавка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Горы-пер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овокрасавский-Новая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Красавка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ысые Горы,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Новокрасавский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перекресток, с.Новая Красавка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32050, класс малый –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423002, класс средний - 1 ед.</w:t>
            </w:r>
          </w:p>
          <w:p w:rsidR="00B57321" w:rsidRPr="00B15E00" w:rsidRDefault="00B57321" w:rsidP="00B5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 xml:space="preserve"> 322132, класс малый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- 1ед.</w:t>
            </w:r>
          </w:p>
          <w:p w:rsidR="00C20081" w:rsidRPr="00B67583" w:rsidRDefault="00C20081" w:rsidP="00C20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Pr="00B67583" w:rsidRDefault="00B5732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E24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E2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E24A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пн., чт. 8.00-12.00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рейсов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Горы-Широкий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Карамыш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Горы-Урицкий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перекресток-Нагорный-Старая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Красавка-Николаевка-Урицкое-Широкий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Карамыш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9.8 км.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агорный, на 10.8 км. 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расавка, на 12.5 км.  с.Николаевка, на 19.3 км.  с.Урицкое, на 35.5 км.  Широкий Карамыш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3205, класс малый – 1 ед.</w:t>
            </w:r>
          </w:p>
          <w:p w:rsidR="00C20081" w:rsidRPr="00B15E00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 xml:space="preserve"> 322132, класс малый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- 1ед.</w:t>
            </w:r>
          </w:p>
          <w:p w:rsidR="00C20081" w:rsidRPr="00BA512E" w:rsidRDefault="00C20081" w:rsidP="00667E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 xml:space="preserve"> 4234-05, класс средний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E00">
              <w:rPr>
                <w:rFonts w:ascii="Times New Roman" w:hAnsi="Times New Roman" w:cs="Times New Roman"/>
                <w:sz w:val="18"/>
                <w:szCs w:val="18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6.00-14.15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rPr>
          <w:trHeight w:val="224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Карамыш-с.Невежкино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Карамыш-Песчаный-Белое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озеро-Большие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Копены-Невежкино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4 км.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есчаный, на 14 км. Б.Озеро, на 20 км. Б.Копены, на 24,5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евежкино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423002, класс средний – 1 ед.</w:t>
            </w: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7.00-8.00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Карамыш-с.Раздольное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Карамыш-Каменка-Петропавловка, Большая Дмитриевка, Раздольное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9 км. Каменка, на 12,4 км. Петропавловка, на 18,2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Б.Дмитриека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 32,4 км.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Раздольное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(ФЗ от 13.07.2015г.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(ФЗ от 13.07. 2015г  № 220-ФЗ,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 322132, класс малый –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32053, класс малый – 1 ед.</w:t>
            </w:r>
          </w:p>
          <w:p w:rsidR="00C20081" w:rsidRPr="00CE2DE5" w:rsidRDefault="00C20081" w:rsidP="00667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Pr="00010086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Default="00C20081" w:rsidP="00667E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20081" w:rsidRPr="00CE2DE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7.00-8.00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rPr>
          <w:trHeight w:val="23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ирокий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Карамыш-с.Двоенка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Карамыш-Каменка-Петропавловка-Большая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Дмитриевка-Двоенка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9 км. Каменка, на 12,4 км. Петропавловка, на 18,2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Б.Дмитриека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 23,2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3205, класс малый –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322132, класс малый - 1ед.</w:t>
            </w:r>
          </w:p>
          <w:p w:rsidR="00C20081" w:rsidRPr="00054AA0" w:rsidRDefault="00C20081" w:rsidP="00667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Pr="00010086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  <w:p w:rsidR="00C20081" w:rsidRDefault="00C20081" w:rsidP="00667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Pr="00054AA0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7.00-14.15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Лысые Горы-Ключи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Горы-Новая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Красавка-Ударник-Юнгеровка-перекр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иповский-Гремячий-Ключи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11,2 км. с.Н.Красавка, на 17,5 км.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дарник, на 21,2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с.Юнгеровка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 27, 1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перекресток, на 31,2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иповка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36,7 км. п.Гремячий, на 43 км. с.Ключи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322132, класс малый –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7.50-13.05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Горы-Яблочное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Горы-Федоровка-Б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ельня-Яблочное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13 км.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едоровка, на 16 км.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с.Б.Рельня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25 км. п.Яблочное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32050, класс малый – 1 ед.</w:t>
            </w:r>
          </w:p>
          <w:p w:rsidR="00C20081" w:rsidRPr="00054AA0" w:rsidRDefault="00C20081" w:rsidP="00634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423002, класс средний - 1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Default="00C20081" w:rsidP="00667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Pr="00054AA0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6.40-12.30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рейсов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Горы-Атаевка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Горы-Пюхменевка-Нагорный-Ст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расавка-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Урицкое-Атаевка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Урицкий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перекресток-с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рицкое-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с.Атаевка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нерегулируемым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 322132, класс малый –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пн., чт.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6.30-13.45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Горы-Чадаевка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Горы-Бутырки-Чадаевка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Горы-Бутырки-Чадаевка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3205, класс малый – 1 ед.</w:t>
            </w:r>
          </w:p>
          <w:p w:rsidR="00C20081" w:rsidRPr="00054AA0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322132, класс малый – 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Default="00C20081" w:rsidP="00667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Pr="00054AA0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6.50-13.10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рейса</w:t>
            </w:r>
          </w:p>
        </w:tc>
      </w:tr>
      <w:tr w:rsidR="00C20081" w:rsidTr="00667E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Горы-Ударник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Горы-Урицкий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перекресток-Новая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Красавка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6 км. Урицкий перекресток, на 9 км. с.Н.Красавка, на 24 км.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3205, класс малый –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Кавз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423802, класс большой - 1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423002, класс средний - 1 ед.</w:t>
            </w:r>
          </w:p>
          <w:p w:rsidR="00C20081" w:rsidRPr="00B67583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Pr="002B3CD5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четвертый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C20081" w:rsidRPr="00B67583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вт., чт. 7.30-12.50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рейсов</w:t>
            </w:r>
          </w:p>
        </w:tc>
      </w:tr>
      <w:tr w:rsidR="00C20081" w:rsidTr="00667EAA">
        <w:trPr>
          <w:trHeight w:val="2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Горы-Шереметьевка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Горы-АЗС-Шереметьевка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Горы-АЗС-Шереметьевка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установ-ленных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остано-вочных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(ФЗ от 13.07.2015г. № 220-ФЗ, ст.26 п.7)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нерегулируемым тарифам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(ФЗ от 13.07. 2015г  № 220-ФЗ, ст.17 п.1)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 3205, класс малый – 1 ед.</w:t>
            </w:r>
          </w:p>
          <w:p w:rsidR="00C20081" w:rsidRPr="001A33DC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33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авз</w:t>
            </w:r>
            <w:proofErr w:type="spellEnd"/>
            <w:r w:rsidRPr="001A33DC">
              <w:rPr>
                <w:rFonts w:ascii="Times New Roman" w:hAnsi="Times New Roman" w:cs="Times New Roman"/>
                <w:sz w:val="18"/>
                <w:szCs w:val="18"/>
              </w:rPr>
              <w:t xml:space="preserve"> 423802, класс большой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A33DC">
              <w:rPr>
                <w:rFonts w:ascii="Times New Roman" w:hAnsi="Times New Roman" w:cs="Times New Roman"/>
                <w:sz w:val="18"/>
                <w:szCs w:val="18"/>
              </w:rPr>
              <w:t>1 ед.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423002,класс средний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- 1 ед.</w:t>
            </w:r>
          </w:p>
          <w:p w:rsidR="00C20081" w:rsidRPr="00B67583" w:rsidRDefault="00C20081" w:rsidP="00634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4234-05, класс средний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4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Pr="001A33DC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  <w:p w:rsidR="00C20081" w:rsidRDefault="00C20081" w:rsidP="00667E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  <w:p w:rsidR="00634774" w:rsidRDefault="00634774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081" w:rsidRPr="00B67583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E24ADF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Лысогорс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кое АТП»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р.п. Лысые Горы,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аречная,</w:t>
            </w:r>
          </w:p>
          <w:p w:rsidR="00C20081" w:rsidRDefault="00C20081" w:rsidP="00667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мин.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пн., чт.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.30-13.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C20081" w:rsidRDefault="00C20081" w:rsidP="00667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рейсов</w:t>
            </w:r>
          </w:p>
        </w:tc>
      </w:tr>
    </w:tbl>
    <w:p w:rsidR="00C20081" w:rsidRDefault="00C20081" w:rsidP="00C20081">
      <w:pPr>
        <w:tabs>
          <w:tab w:val="left" w:pos="14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1626FC" w:rsidRPr="00773A48" w:rsidRDefault="00C20081" w:rsidP="00C20081">
      <w:pPr>
        <w:tabs>
          <w:tab w:val="left" w:pos="1470"/>
        </w:tabs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/>
        </w:rPr>
        <w:t>Глава администрации муниципального района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С.А. Девличаров</w:t>
      </w:r>
    </w:p>
    <w:sectPr w:rsidR="001626FC" w:rsidRPr="00773A48" w:rsidSect="00DE672C">
      <w:pgSz w:w="16834" w:h="11909" w:orient="landscape" w:code="9"/>
      <w:pgMar w:top="709" w:right="567" w:bottom="709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FA7"/>
    <w:multiLevelType w:val="hybridMultilevel"/>
    <w:tmpl w:val="E8D60924"/>
    <w:lvl w:ilvl="0" w:tplc="75ACB90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41002"/>
    <w:multiLevelType w:val="hybridMultilevel"/>
    <w:tmpl w:val="2BA4B89C"/>
    <w:lvl w:ilvl="0" w:tplc="E194AC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FD3571"/>
    <w:multiLevelType w:val="hybridMultilevel"/>
    <w:tmpl w:val="71EAAD5E"/>
    <w:lvl w:ilvl="0" w:tplc="93CEC7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9CE"/>
    <w:rsid w:val="0000378A"/>
    <w:rsid w:val="00025BCC"/>
    <w:rsid w:val="00034F1A"/>
    <w:rsid w:val="00047F1A"/>
    <w:rsid w:val="00052A4B"/>
    <w:rsid w:val="00092F30"/>
    <w:rsid w:val="000B6689"/>
    <w:rsid w:val="000C676B"/>
    <w:rsid w:val="000D466C"/>
    <w:rsid w:val="00101B0F"/>
    <w:rsid w:val="00112EC0"/>
    <w:rsid w:val="001175AE"/>
    <w:rsid w:val="00154347"/>
    <w:rsid w:val="001626FC"/>
    <w:rsid w:val="00164189"/>
    <w:rsid w:val="001708BD"/>
    <w:rsid w:val="00197C12"/>
    <w:rsid w:val="001B6995"/>
    <w:rsid w:val="00201393"/>
    <w:rsid w:val="00232932"/>
    <w:rsid w:val="002343C5"/>
    <w:rsid w:val="00263CE8"/>
    <w:rsid w:val="00266DF7"/>
    <w:rsid w:val="002750BF"/>
    <w:rsid w:val="002B0B7C"/>
    <w:rsid w:val="002B1AD6"/>
    <w:rsid w:val="002C0927"/>
    <w:rsid w:val="002E7089"/>
    <w:rsid w:val="002E7DAA"/>
    <w:rsid w:val="00311323"/>
    <w:rsid w:val="00311534"/>
    <w:rsid w:val="00320DA0"/>
    <w:rsid w:val="003335EA"/>
    <w:rsid w:val="003470BC"/>
    <w:rsid w:val="00354717"/>
    <w:rsid w:val="00360404"/>
    <w:rsid w:val="00384F80"/>
    <w:rsid w:val="003A2989"/>
    <w:rsid w:val="003A4693"/>
    <w:rsid w:val="003C3EEB"/>
    <w:rsid w:val="003E3334"/>
    <w:rsid w:val="003F268F"/>
    <w:rsid w:val="0040611B"/>
    <w:rsid w:val="0043555D"/>
    <w:rsid w:val="00441219"/>
    <w:rsid w:val="00441DE4"/>
    <w:rsid w:val="004722C5"/>
    <w:rsid w:val="004941F7"/>
    <w:rsid w:val="004C4E99"/>
    <w:rsid w:val="004D6E65"/>
    <w:rsid w:val="004E5E40"/>
    <w:rsid w:val="005201FD"/>
    <w:rsid w:val="00522038"/>
    <w:rsid w:val="00524932"/>
    <w:rsid w:val="00563390"/>
    <w:rsid w:val="00576A17"/>
    <w:rsid w:val="005A7645"/>
    <w:rsid w:val="005C4276"/>
    <w:rsid w:val="005C4AB7"/>
    <w:rsid w:val="005C4E9F"/>
    <w:rsid w:val="005D36DC"/>
    <w:rsid w:val="005E61BF"/>
    <w:rsid w:val="00614453"/>
    <w:rsid w:val="00632590"/>
    <w:rsid w:val="00634774"/>
    <w:rsid w:val="00635843"/>
    <w:rsid w:val="006529C1"/>
    <w:rsid w:val="00654F75"/>
    <w:rsid w:val="006550F5"/>
    <w:rsid w:val="00666868"/>
    <w:rsid w:val="00676802"/>
    <w:rsid w:val="00683827"/>
    <w:rsid w:val="00694264"/>
    <w:rsid w:val="00694973"/>
    <w:rsid w:val="006A29A3"/>
    <w:rsid w:val="006C500F"/>
    <w:rsid w:val="006E6B3B"/>
    <w:rsid w:val="00724FB2"/>
    <w:rsid w:val="00730E38"/>
    <w:rsid w:val="00773A48"/>
    <w:rsid w:val="0079576B"/>
    <w:rsid w:val="007978E2"/>
    <w:rsid w:val="007A55C2"/>
    <w:rsid w:val="007B1CDE"/>
    <w:rsid w:val="007C3033"/>
    <w:rsid w:val="007F157D"/>
    <w:rsid w:val="00801BE3"/>
    <w:rsid w:val="00830A32"/>
    <w:rsid w:val="00837742"/>
    <w:rsid w:val="00871412"/>
    <w:rsid w:val="00892ACF"/>
    <w:rsid w:val="0089407D"/>
    <w:rsid w:val="008B29CE"/>
    <w:rsid w:val="008B3473"/>
    <w:rsid w:val="008C122A"/>
    <w:rsid w:val="008D02BB"/>
    <w:rsid w:val="008D0668"/>
    <w:rsid w:val="008E1525"/>
    <w:rsid w:val="008F0B25"/>
    <w:rsid w:val="009022ED"/>
    <w:rsid w:val="00906CBB"/>
    <w:rsid w:val="00917B56"/>
    <w:rsid w:val="00933DCE"/>
    <w:rsid w:val="0095569C"/>
    <w:rsid w:val="00964415"/>
    <w:rsid w:val="009D015C"/>
    <w:rsid w:val="00A35A1C"/>
    <w:rsid w:val="00A83D36"/>
    <w:rsid w:val="00A91EF6"/>
    <w:rsid w:val="00AA6AEF"/>
    <w:rsid w:val="00AB71E9"/>
    <w:rsid w:val="00AC6048"/>
    <w:rsid w:val="00B276FB"/>
    <w:rsid w:val="00B454DD"/>
    <w:rsid w:val="00B57321"/>
    <w:rsid w:val="00B6506A"/>
    <w:rsid w:val="00B8203E"/>
    <w:rsid w:val="00B82635"/>
    <w:rsid w:val="00BE7849"/>
    <w:rsid w:val="00BF3929"/>
    <w:rsid w:val="00BF57CF"/>
    <w:rsid w:val="00C00A2A"/>
    <w:rsid w:val="00C20081"/>
    <w:rsid w:val="00C2773B"/>
    <w:rsid w:val="00C52A6E"/>
    <w:rsid w:val="00C9021C"/>
    <w:rsid w:val="00C95CD9"/>
    <w:rsid w:val="00CB5BA5"/>
    <w:rsid w:val="00D009BC"/>
    <w:rsid w:val="00D0206C"/>
    <w:rsid w:val="00D658E3"/>
    <w:rsid w:val="00D97A4B"/>
    <w:rsid w:val="00DB526F"/>
    <w:rsid w:val="00DB54CF"/>
    <w:rsid w:val="00DC7057"/>
    <w:rsid w:val="00DE1E45"/>
    <w:rsid w:val="00DE2128"/>
    <w:rsid w:val="00DE58C5"/>
    <w:rsid w:val="00DF1FBC"/>
    <w:rsid w:val="00DF5B65"/>
    <w:rsid w:val="00E07D0B"/>
    <w:rsid w:val="00E1038E"/>
    <w:rsid w:val="00E23DF1"/>
    <w:rsid w:val="00E24ADF"/>
    <w:rsid w:val="00E30C50"/>
    <w:rsid w:val="00E324BB"/>
    <w:rsid w:val="00E41C76"/>
    <w:rsid w:val="00E424C7"/>
    <w:rsid w:val="00E46898"/>
    <w:rsid w:val="00E8543C"/>
    <w:rsid w:val="00EA3032"/>
    <w:rsid w:val="00EB0507"/>
    <w:rsid w:val="00EB5ECA"/>
    <w:rsid w:val="00EC4A3E"/>
    <w:rsid w:val="00ED34ED"/>
    <w:rsid w:val="00EE06A4"/>
    <w:rsid w:val="00EE196D"/>
    <w:rsid w:val="00EF7D8E"/>
    <w:rsid w:val="00F36078"/>
    <w:rsid w:val="00F43CE1"/>
    <w:rsid w:val="00F723AD"/>
    <w:rsid w:val="00F7282F"/>
    <w:rsid w:val="00F90D90"/>
    <w:rsid w:val="00FB5F65"/>
    <w:rsid w:val="00FF50C1"/>
    <w:rsid w:val="00FF54FD"/>
    <w:rsid w:val="00FF5548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17"/>
  </w:style>
  <w:style w:type="paragraph" w:styleId="1">
    <w:name w:val="heading 1"/>
    <w:basedOn w:val="a"/>
    <w:next w:val="a"/>
    <w:link w:val="10"/>
    <w:qFormat/>
    <w:rsid w:val="001626FC"/>
    <w:pPr>
      <w:keepNext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color w:val="000000"/>
      <w:spacing w:val="-15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6FC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1626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semiHidden/>
    <w:rsid w:val="001626F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276F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276F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A35A1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F5B3-C43C-44A3-A467-0A73F9EC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Боровая</dc:creator>
  <cp:keywords/>
  <dc:description/>
  <cp:lastModifiedBy>Admin</cp:lastModifiedBy>
  <cp:revision>14</cp:revision>
  <cp:lastPrinted>2016-07-20T13:46:00Z</cp:lastPrinted>
  <dcterms:created xsi:type="dcterms:W3CDTF">2016-01-19T07:10:00Z</dcterms:created>
  <dcterms:modified xsi:type="dcterms:W3CDTF">2016-07-20T13:46:00Z</dcterms:modified>
</cp:coreProperties>
</file>