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EC2650" w:rsidTr="00363B08">
        <w:trPr>
          <w:trHeight w:val="1418"/>
        </w:trPr>
        <w:tc>
          <w:tcPr>
            <w:tcW w:w="9322" w:type="dxa"/>
            <w:hideMark/>
          </w:tcPr>
          <w:p w:rsidR="00EC2650" w:rsidRDefault="00EC2650" w:rsidP="00363B08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650" w:rsidTr="00363B08">
        <w:tc>
          <w:tcPr>
            <w:tcW w:w="9322" w:type="dxa"/>
          </w:tcPr>
          <w:p w:rsidR="00EC2650" w:rsidRDefault="00EC2650" w:rsidP="00363B08">
            <w:pPr>
              <w:jc w:val="center"/>
              <w:rPr>
                <w:b/>
              </w:rPr>
            </w:pPr>
          </w:p>
          <w:p w:rsidR="00EC2650" w:rsidRDefault="00EC2650" w:rsidP="00363B08">
            <w:pPr>
              <w:jc w:val="center"/>
            </w:pPr>
            <w:r>
              <w:t>АДМИНИСТРАЦИЯ  ЛЫСОГОРСКОГО  МУНИЦИПАЛЬНОГО  РАЙОНА</w:t>
            </w:r>
          </w:p>
          <w:p w:rsidR="00EC2650" w:rsidRDefault="00EC2650" w:rsidP="00363B08">
            <w:pPr>
              <w:jc w:val="center"/>
            </w:pPr>
            <w:r>
              <w:t>САРАТОВСКОЙ  ОБЛАСТИ</w:t>
            </w:r>
          </w:p>
          <w:p w:rsidR="00EC2650" w:rsidRDefault="00EC2650" w:rsidP="00363B08">
            <w:pPr>
              <w:jc w:val="center"/>
              <w:rPr>
                <w:b/>
              </w:rPr>
            </w:pPr>
          </w:p>
        </w:tc>
      </w:tr>
      <w:tr w:rsidR="00EC2650" w:rsidTr="00363B08">
        <w:trPr>
          <w:trHeight w:val="654"/>
        </w:trPr>
        <w:tc>
          <w:tcPr>
            <w:tcW w:w="9322" w:type="dxa"/>
          </w:tcPr>
          <w:p w:rsidR="00EC2650" w:rsidRDefault="00EC2650" w:rsidP="00363B08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C2650" w:rsidRDefault="00EC2650" w:rsidP="00363B08">
            <w:pPr>
              <w:jc w:val="center"/>
            </w:pPr>
          </w:p>
        </w:tc>
      </w:tr>
      <w:tr w:rsidR="00EC2650" w:rsidTr="00363B08">
        <w:tc>
          <w:tcPr>
            <w:tcW w:w="9322" w:type="dxa"/>
          </w:tcPr>
          <w:p w:rsidR="00EC2650" w:rsidRDefault="008A0C76" w:rsidP="00363B08">
            <w:pPr>
              <w:jc w:val="center"/>
            </w:pPr>
            <w:r>
              <w:t>от 25 ноября  2016 года № 501</w:t>
            </w:r>
            <w:r w:rsidR="00EC2650">
              <w:t xml:space="preserve"> </w:t>
            </w:r>
          </w:p>
          <w:p w:rsidR="00EC2650" w:rsidRDefault="00EC2650" w:rsidP="00363B08">
            <w:pPr>
              <w:jc w:val="center"/>
            </w:pPr>
          </w:p>
        </w:tc>
      </w:tr>
      <w:tr w:rsidR="00EC2650" w:rsidTr="00363B08">
        <w:tc>
          <w:tcPr>
            <w:tcW w:w="9322" w:type="dxa"/>
          </w:tcPr>
          <w:p w:rsidR="00EC2650" w:rsidRDefault="00EC2650" w:rsidP="00363B08">
            <w:pPr>
              <w:jc w:val="center"/>
              <w:rPr>
                <w:sz w:val="20"/>
                <w:szCs w:val="20"/>
              </w:rPr>
            </w:pPr>
          </w:p>
          <w:p w:rsidR="00EC2650" w:rsidRDefault="00EC2650" w:rsidP="00363B08">
            <w:pPr>
              <w:jc w:val="center"/>
            </w:pPr>
            <w:r>
              <w:rPr>
                <w:sz w:val="20"/>
                <w:szCs w:val="20"/>
              </w:rPr>
              <w:t>р.п.Лысые Горы</w:t>
            </w:r>
          </w:p>
          <w:p w:rsidR="00EC2650" w:rsidRDefault="00EC2650" w:rsidP="00363B08">
            <w:pPr>
              <w:jc w:val="center"/>
            </w:pPr>
          </w:p>
        </w:tc>
      </w:tr>
      <w:tr w:rsidR="00EC2650" w:rsidTr="00363B08">
        <w:trPr>
          <w:trHeight w:val="725"/>
        </w:trPr>
        <w:tc>
          <w:tcPr>
            <w:tcW w:w="9322" w:type="dxa"/>
            <w:hideMark/>
          </w:tcPr>
          <w:p w:rsidR="00EC2650" w:rsidRDefault="008A0C76" w:rsidP="008A0C76">
            <w:pPr>
              <w:keepNext/>
              <w:keepLines/>
              <w:widowControl/>
              <w:jc w:val="both"/>
              <w:rPr>
                <w:b/>
                <w:sz w:val="28"/>
                <w:szCs w:val="28"/>
              </w:rPr>
            </w:pPr>
            <w:r w:rsidRPr="008A0C76">
              <w:rPr>
                <w:b/>
                <w:sz w:val="28"/>
                <w:szCs w:val="28"/>
              </w:rPr>
              <w:t>О создании и содержании в целях гражданской обороны запасов материально-технических, продовольствен</w:t>
            </w:r>
            <w:r>
              <w:rPr>
                <w:b/>
                <w:sz w:val="28"/>
                <w:szCs w:val="28"/>
              </w:rPr>
              <w:t>ных, медицинских и иных средств</w:t>
            </w:r>
          </w:p>
        </w:tc>
      </w:tr>
    </w:tbl>
    <w:p w:rsidR="00EC2650" w:rsidRDefault="00EC2650" w:rsidP="007142DE">
      <w:pPr>
        <w:keepNext/>
        <w:keepLines/>
        <w:widowControl/>
        <w:jc w:val="center"/>
        <w:rPr>
          <w:b/>
        </w:rPr>
      </w:pPr>
    </w:p>
    <w:p w:rsidR="00EC2650" w:rsidRDefault="00EC2650" w:rsidP="007142DE">
      <w:pPr>
        <w:keepNext/>
        <w:keepLines/>
        <w:widowControl/>
        <w:jc w:val="center"/>
        <w:rPr>
          <w:b/>
        </w:rPr>
      </w:pPr>
    </w:p>
    <w:p w:rsidR="007142DE" w:rsidRPr="009F7DB9" w:rsidRDefault="007142DE" w:rsidP="005E2D5C">
      <w:pPr>
        <w:keepNext/>
        <w:keepLines/>
        <w:widowControl/>
        <w:jc w:val="center"/>
        <w:rPr>
          <w:b/>
        </w:rPr>
      </w:pP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</w:r>
      <w:proofErr w:type="gramStart"/>
      <w:r w:rsidRPr="008A0C76">
        <w:rPr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8A0C76">
          <w:rPr>
            <w:sz w:val="28"/>
            <w:szCs w:val="28"/>
          </w:rPr>
          <w:t>1998 г</w:t>
        </w:r>
      </w:smartTag>
      <w:r w:rsidRPr="008A0C76">
        <w:rPr>
          <w:sz w:val="28"/>
          <w:szCs w:val="28"/>
        </w:rPr>
        <w:t xml:space="preserve">. </w:t>
      </w:r>
      <w:r w:rsidR="008A0C76">
        <w:rPr>
          <w:sz w:val="28"/>
          <w:szCs w:val="28"/>
        </w:rPr>
        <w:t xml:space="preserve">                  </w:t>
      </w:r>
      <w:r w:rsidRPr="008A0C76">
        <w:rPr>
          <w:sz w:val="28"/>
          <w:szCs w:val="28"/>
        </w:rPr>
        <w:t xml:space="preserve">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8A0C76">
          <w:rPr>
            <w:sz w:val="28"/>
            <w:szCs w:val="28"/>
          </w:rPr>
          <w:t>2003 г</w:t>
        </w:r>
      </w:smartTag>
      <w:r w:rsidRPr="008A0C76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A0C76">
          <w:rPr>
            <w:sz w:val="28"/>
            <w:szCs w:val="28"/>
          </w:rPr>
          <w:t>2000 г</w:t>
        </w:r>
      </w:smartTag>
      <w:r w:rsidRPr="008A0C76">
        <w:rPr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</w:t>
      </w:r>
      <w:proofErr w:type="gramEnd"/>
      <w:r w:rsidR="008A0C76">
        <w:rPr>
          <w:sz w:val="28"/>
          <w:szCs w:val="28"/>
        </w:rPr>
        <w:t xml:space="preserve"> декабря </w:t>
      </w:r>
      <w:r w:rsidRPr="008A0C76">
        <w:rPr>
          <w:sz w:val="28"/>
          <w:szCs w:val="28"/>
        </w:rPr>
        <w:t>2005</w:t>
      </w:r>
      <w:r w:rsidR="008A0C76">
        <w:rPr>
          <w:sz w:val="28"/>
          <w:szCs w:val="28"/>
        </w:rPr>
        <w:t xml:space="preserve"> года </w:t>
      </w:r>
      <w:r w:rsidRPr="008A0C76">
        <w:rPr>
          <w:sz w:val="28"/>
          <w:szCs w:val="28"/>
        </w:rPr>
        <w:t xml:space="preserve"> № 993 «Об утверждении Положения об организации обеспечения населения средствами индивидуальной защиты» и от 23</w:t>
      </w:r>
      <w:r w:rsidR="008A0C76">
        <w:rPr>
          <w:sz w:val="28"/>
          <w:szCs w:val="28"/>
        </w:rPr>
        <w:t xml:space="preserve"> декабря </w:t>
      </w:r>
      <w:r w:rsidRPr="008A0C76">
        <w:rPr>
          <w:sz w:val="28"/>
          <w:szCs w:val="28"/>
        </w:rPr>
        <w:t>2005</w:t>
      </w:r>
      <w:r w:rsidR="008A0C76">
        <w:rPr>
          <w:sz w:val="28"/>
          <w:szCs w:val="28"/>
        </w:rPr>
        <w:t xml:space="preserve"> года </w:t>
      </w:r>
      <w:r w:rsidRPr="008A0C76">
        <w:rPr>
          <w:sz w:val="28"/>
          <w:szCs w:val="28"/>
        </w:rPr>
        <w:t xml:space="preserve"> № 999 «Об утверждении Порядка создания нештатных аварийно спасательных формирований», </w:t>
      </w:r>
      <w:r w:rsidR="003F7F4B" w:rsidRPr="008A0C76">
        <w:rPr>
          <w:sz w:val="28"/>
          <w:szCs w:val="28"/>
        </w:rPr>
        <w:t xml:space="preserve">руководствуясь Уставом Лысогорского муниципального района Саратовской области, </w:t>
      </w:r>
      <w:r w:rsidR="0030325D" w:rsidRPr="008A0C76">
        <w:rPr>
          <w:sz w:val="28"/>
          <w:szCs w:val="28"/>
        </w:rPr>
        <w:t xml:space="preserve">администрация Лысогорского муниципального района </w:t>
      </w:r>
      <w:r w:rsidR="003F7F4B" w:rsidRPr="008A0C76">
        <w:rPr>
          <w:sz w:val="28"/>
          <w:szCs w:val="28"/>
        </w:rPr>
        <w:t>ПОСТАНОВЛЯЕТ</w:t>
      </w:r>
      <w:r w:rsidRPr="008A0C76">
        <w:rPr>
          <w:sz w:val="28"/>
          <w:szCs w:val="28"/>
        </w:rPr>
        <w:t>: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2. Утвердить Примерную номенклатуру и объемы запасов материально-технических, продовольственных, медицинских и иных средств </w:t>
      </w:r>
      <w:r w:rsidR="009205CB" w:rsidRPr="008A0C76">
        <w:rPr>
          <w:sz w:val="28"/>
          <w:szCs w:val="28"/>
        </w:rPr>
        <w:t>Лысогорского муниципального образования</w:t>
      </w:r>
      <w:r w:rsidRPr="008A0C76">
        <w:rPr>
          <w:sz w:val="28"/>
          <w:szCs w:val="28"/>
        </w:rPr>
        <w:t>, создаваемых в целях гражданской обороны (приложение № 2).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3. Рекомендовать руководителям организаций, расположенных на территории </w:t>
      </w:r>
      <w:r w:rsidR="009205CB" w:rsidRPr="008A0C76">
        <w:rPr>
          <w:sz w:val="28"/>
          <w:szCs w:val="28"/>
        </w:rPr>
        <w:t>Лысогорского муниципального образования</w:t>
      </w:r>
      <w:r w:rsidRPr="008A0C76">
        <w:rPr>
          <w:sz w:val="28"/>
          <w:szCs w:val="28"/>
        </w:rPr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3F7F4B" w:rsidRPr="008A0C76" w:rsidRDefault="00534B49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lastRenderedPageBreak/>
        <w:t xml:space="preserve">           4. Признать утратившим силу постановление администрации от </w:t>
      </w:r>
      <w:r w:rsidR="006C2D7C">
        <w:rPr>
          <w:sz w:val="28"/>
          <w:szCs w:val="28"/>
        </w:rPr>
        <w:t xml:space="preserve">                    </w:t>
      </w:r>
      <w:bookmarkStart w:id="0" w:name="_GoBack"/>
      <w:bookmarkEnd w:id="0"/>
      <w:r w:rsidRPr="008A0C76">
        <w:rPr>
          <w:sz w:val="28"/>
          <w:szCs w:val="28"/>
        </w:rPr>
        <w:t>1</w:t>
      </w:r>
      <w:r w:rsidR="00D9653B" w:rsidRPr="008A0C76">
        <w:rPr>
          <w:sz w:val="28"/>
          <w:szCs w:val="28"/>
        </w:rPr>
        <w:t>0</w:t>
      </w:r>
      <w:r w:rsidR="008A0C76">
        <w:rPr>
          <w:sz w:val="28"/>
          <w:szCs w:val="28"/>
        </w:rPr>
        <w:t xml:space="preserve"> сентября </w:t>
      </w:r>
      <w:r w:rsidRPr="008A0C76">
        <w:rPr>
          <w:sz w:val="28"/>
          <w:szCs w:val="28"/>
        </w:rPr>
        <w:t xml:space="preserve">2014 </w:t>
      </w:r>
      <w:r w:rsidR="008A0C76">
        <w:rPr>
          <w:sz w:val="28"/>
          <w:szCs w:val="28"/>
        </w:rPr>
        <w:t xml:space="preserve">года </w:t>
      </w:r>
      <w:r w:rsidRPr="008A0C76">
        <w:rPr>
          <w:sz w:val="28"/>
          <w:szCs w:val="28"/>
        </w:rPr>
        <w:t xml:space="preserve">  № </w:t>
      </w:r>
      <w:r w:rsidR="00D9653B" w:rsidRPr="008A0C76">
        <w:rPr>
          <w:sz w:val="28"/>
          <w:szCs w:val="28"/>
        </w:rPr>
        <w:t>591</w:t>
      </w:r>
      <w:r w:rsidRPr="008A0C76">
        <w:rPr>
          <w:sz w:val="28"/>
          <w:szCs w:val="28"/>
        </w:rPr>
        <w:t xml:space="preserve"> 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5E2D5C" w:rsidRPr="008A0C76" w:rsidRDefault="00534B49" w:rsidP="008A0C76">
      <w:pPr>
        <w:keepNext/>
        <w:keepLines/>
        <w:widowControl/>
        <w:ind w:firstLine="708"/>
        <w:jc w:val="both"/>
        <w:rPr>
          <w:sz w:val="28"/>
          <w:szCs w:val="28"/>
        </w:rPr>
      </w:pPr>
      <w:bookmarkStart w:id="1" w:name="sub_6"/>
      <w:r w:rsidRPr="008A0C76">
        <w:rPr>
          <w:sz w:val="28"/>
          <w:szCs w:val="28"/>
        </w:rPr>
        <w:t>5</w:t>
      </w:r>
      <w:r w:rsidR="005E2D5C" w:rsidRPr="008A0C76">
        <w:rPr>
          <w:sz w:val="28"/>
          <w:szCs w:val="28"/>
        </w:rPr>
        <w:t xml:space="preserve">. </w:t>
      </w:r>
      <w:proofErr w:type="gramStart"/>
      <w:r w:rsidR="005E2D5C" w:rsidRPr="008A0C76">
        <w:rPr>
          <w:sz w:val="28"/>
          <w:szCs w:val="28"/>
        </w:rPr>
        <w:t>Контроль за</w:t>
      </w:r>
      <w:proofErr w:type="gramEnd"/>
      <w:r w:rsidR="005E2D5C" w:rsidRPr="008A0C76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района </w:t>
      </w:r>
      <w:r w:rsidR="008A0C76">
        <w:rPr>
          <w:sz w:val="28"/>
          <w:szCs w:val="28"/>
        </w:rPr>
        <w:t xml:space="preserve">             </w:t>
      </w:r>
      <w:proofErr w:type="spellStart"/>
      <w:r w:rsidR="005E2D5C" w:rsidRPr="008A0C76">
        <w:rPr>
          <w:sz w:val="28"/>
          <w:szCs w:val="28"/>
        </w:rPr>
        <w:t>Куторова</w:t>
      </w:r>
      <w:proofErr w:type="spellEnd"/>
      <w:r w:rsidR="005E2D5C" w:rsidRPr="008A0C76">
        <w:rPr>
          <w:sz w:val="28"/>
          <w:szCs w:val="28"/>
        </w:rPr>
        <w:t xml:space="preserve"> Э.А.</w:t>
      </w:r>
    </w:p>
    <w:p w:rsidR="00B15ECC" w:rsidRPr="008A0C76" w:rsidRDefault="00B15ECC" w:rsidP="008A0C76">
      <w:pPr>
        <w:keepNext/>
        <w:keepLines/>
        <w:widowControl/>
        <w:ind w:firstLine="708"/>
        <w:jc w:val="both"/>
        <w:rPr>
          <w:sz w:val="28"/>
          <w:szCs w:val="28"/>
        </w:rPr>
      </w:pPr>
    </w:p>
    <w:p w:rsidR="00B15ECC" w:rsidRPr="008A0C76" w:rsidRDefault="00B15ECC" w:rsidP="008A0C76">
      <w:pPr>
        <w:keepNext/>
        <w:keepLines/>
        <w:widowControl/>
        <w:ind w:firstLine="708"/>
        <w:jc w:val="both"/>
        <w:rPr>
          <w:sz w:val="28"/>
          <w:szCs w:val="28"/>
        </w:rPr>
      </w:pPr>
    </w:p>
    <w:bookmarkEnd w:id="1"/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4"/>
        <w:gridCol w:w="3188"/>
      </w:tblGrid>
      <w:tr w:rsidR="005E2D5C" w:rsidRPr="008A0C76" w:rsidTr="00FF293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5C" w:rsidRPr="008A0C76" w:rsidRDefault="005E2D5C" w:rsidP="008A0C76">
            <w:pPr>
              <w:keepNext/>
              <w:keepLines/>
              <w:widowControl/>
              <w:jc w:val="both"/>
              <w:rPr>
                <w:b/>
                <w:sz w:val="28"/>
                <w:szCs w:val="28"/>
              </w:rPr>
            </w:pPr>
            <w:r w:rsidRPr="008A0C76">
              <w:rPr>
                <w:b/>
                <w:sz w:val="28"/>
                <w:szCs w:val="28"/>
              </w:rPr>
              <w:t xml:space="preserve">Глава </w:t>
            </w:r>
            <w:r w:rsidR="00A57BC2" w:rsidRPr="008A0C76">
              <w:rPr>
                <w:b/>
                <w:sz w:val="28"/>
                <w:szCs w:val="28"/>
              </w:rPr>
              <w:t>Лысогорского</w:t>
            </w:r>
          </w:p>
          <w:p w:rsidR="005E2D5C" w:rsidRPr="008A0C76" w:rsidRDefault="005E2D5C" w:rsidP="008A0C76">
            <w:pPr>
              <w:keepNext/>
              <w:keepLines/>
              <w:widowControl/>
              <w:jc w:val="both"/>
              <w:rPr>
                <w:b/>
                <w:sz w:val="28"/>
                <w:szCs w:val="28"/>
              </w:rPr>
            </w:pPr>
            <w:r w:rsidRPr="008A0C76"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D5C" w:rsidRPr="008A0C76" w:rsidRDefault="008A0C76" w:rsidP="008A0C76">
            <w:pPr>
              <w:keepNext/>
              <w:keepLines/>
              <w:widowControl/>
              <w:jc w:val="both"/>
              <w:rPr>
                <w:b/>
                <w:sz w:val="28"/>
                <w:szCs w:val="28"/>
              </w:rPr>
            </w:pPr>
            <w:r w:rsidRPr="008A0C76">
              <w:rPr>
                <w:b/>
                <w:sz w:val="28"/>
                <w:szCs w:val="28"/>
              </w:rPr>
              <w:t xml:space="preserve">С.А. </w:t>
            </w:r>
            <w:r w:rsidR="005E2D5C" w:rsidRPr="008A0C76">
              <w:rPr>
                <w:b/>
                <w:sz w:val="28"/>
                <w:szCs w:val="28"/>
              </w:rPr>
              <w:t xml:space="preserve">Девличаров </w:t>
            </w:r>
          </w:p>
        </w:tc>
      </w:tr>
    </w:tbl>
    <w:p w:rsid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br w:type="page"/>
      </w:r>
      <w:r w:rsidR="008A0C76">
        <w:rPr>
          <w:sz w:val="28"/>
          <w:szCs w:val="28"/>
        </w:rPr>
        <w:lastRenderedPageBreak/>
        <w:tab/>
      </w:r>
      <w:r w:rsidR="008A0C76">
        <w:rPr>
          <w:sz w:val="28"/>
          <w:szCs w:val="28"/>
        </w:rPr>
        <w:tab/>
      </w:r>
      <w:r w:rsidR="008A0C76">
        <w:rPr>
          <w:sz w:val="28"/>
          <w:szCs w:val="28"/>
        </w:rPr>
        <w:tab/>
      </w:r>
      <w:r w:rsidR="008A0C76">
        <w:rPr>
          <w:sz w:val="28"/>
          <w:szCs w:val="28"/>
        </w:rPr>
        <w:tab/>
      </w:r>
      <w:r w:rsidR="008A0C76">
        <w:rPr>
          <w:sz w:val="28"/>
          <w:szCs w:val="28"/>
        </w:rPr>
        <w:tab/>
      </w:r>
      <w:r w:rsidR="008A0C76">
        <w:rPr>
          <w:sz w:val="28"/>
          <w:szCs w:val="28"/>
        </w:rPr>
        <w:tab/>
      </w:r>
    </w:p>
    <w:p w:rsidR="008A0C76" w:rsidRDefault="008A0C76" w:rsidP="008A0C76">
      <w:pPr>
        <w:keepNext/>
        <w:keepLines/>
        <w:widowControl/>
        <w:jc w:val="both"/>
        <w:rPr>
          <w:sz w:val="28"/>
          <w:szCs w:val="28"/>
        </w:rPr>
      </w:pPr>
    </w:p>
    <w:p w:rsidR="008A0C76" w:rsidRPr="008A0C76" w:rsidRDefault="008A0C76" w:rsidP="008A0C76">
      <w:pPr>
        <w:keepNext/>
        <w:keepLines/>
        <w:widowControl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D5C" w:rsidRPr="008A0C76">
        <w:rPr>
          <w:b/>
        </w:rPr>
        <w:t>Приложение № 1</w:t>
      </w:r>
      <w:r>
        <w:rPr>
          <w:b/>
        </w:rPr>
        <w:t xml:space="preserve"> </w:t>
      </w:r>
      <w:r w:rsidR="005E2D5C" w:rsidRPr="008A0C76">
        <w:rPr>
          <w:b/>
        </w:rPr>
        <w:t xml:space="preserve">к постановлению </w:t>
      </w:r>
    </w:p>
    <w:p w:rsidR="008A0C76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="005E2D5C" w:rsidRPr="008A0C76">
        <w:rPr>
          <w:b/>
        </w:rPr>
        <w:t>администрации</w:t>
      </w:r>
      <w:r w:rsidRPr="008A0C76">
        <w:rPr>
          <w:b/>
        </w:rPr>
        <w:t xml:space="preserve"> </w:t>
      </w:r>
      <w:r w:rsidR="00A57BC2" w:rsidRPr="008A0C76">
        <w:rPr>
          <w:b/>
        </w:rPr>
        <w:t xml:space="preserve">Лысогорского </w:t>
      </w:r>
    </w:p>
    <w:p w:rsidR="005E2D5C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="00A57BC2" w:rsidRPr="008A0C76">
        <w:rPr>
          <w:b/>
        </w:rPr>
        <w:t>муниципального района</w:t>
      </w:r>
    </w:p>
    <w:p w:rsidR="005E2D5C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="005E2D5C" w:rsidRPr="008A0C76">
        <w:rPr>
          <w:b/>
        </w:rPr>
        <w:t xml:space="preserve">от </w:t>
      </w:r>
      <w:r w:rsidRPr="008A0C76">
        <w:rPr>
          <w:b/>
        </w:rPr>
        <w:t xml:space="preserve"> 25 ноября 2016 г. </w:t>
      </w:r>
      <w:r w:rsidR="005E2D5C" w:rsidRPr="008A0C76">
        <w:rPr>
          <w:b/>
        </w:rPr>
        <w:t xml:space="preserve"> № </w:t>
      </w:r>
      <w:r w:rsidRPr="008A0C76">
        <w:rPr>
          <w:b/>
        </w:rPr>
        <w:t xml:space="preserve"> 501</w:t>
      </w:r>
    </w:p>
    <w:p w:rsidR="005E2D5C" w:rsidRPr="008A0C76" w:rsidRDefault="005E2D5C" w:rsidP="005E2D5C">
      <w:pPr>
        <w:keepNext/>
        <w:keepLines/>
        <w:widowControl/>
        <w:spacing w:line="360" w:lineRule="auto"/>
        <w:jc w:val="both"/>
        <w:rPr>
          <w:b/>
        </w:rPr>
      </w:pPr>
    </w:p>
    <w:p w:rsidR="008A0C76" w:rsidRDefault="008A0C76" w:rsidP="005E2D5C">
      <w:pPr>
        <w:keepNext/>
        <w:keepLines/>
        <w:widowControl/>
        <w:jc w:val="center"/>
        <w:rPr>
          <w:b/>
          <w:sz w:val="28"/>
          <w:szCs w:val="28"/>
        </w:rPr>
      </w:pPr>
    </w:p>
    <w:p w:rsidR="008A0C76" w:rsidRDefault="008A0C76" w:rsidP="005E2D5C">
      <w:pPr>
        <w:keepNext/>
        <w:keepLines/>
        <w:widowControl/>
        <w:jc w:val="center"/>
        <w:rPr>
          <w:b/>
          <w:sz w:val="28"/>
          <w:szCs w:val="28"/>
        </w:rPr>
      </w:pPr>
    </w:p>
    <w:p w:rsidR="005E2D5C" w:rsidRPr="008A0C76" w:rsidRDefault="005E2D5C" w:rsidP="005E2D5C">
      <w:pPr>
        <w:keepNext/>
        <w:keepLines/>
        <w:widowControl/>
        <w:jc w:val="center"/>
        <w:rPr>
          <w:b/>
          <w:sz w:val="28"/>
          <w:szCs w:val="28"/>
        </w:rPr>
      </w:pPr>
      <w:r w:rsidRPr="008A0C76">
        <w:rPr>
          <w:b/>
          <w:sz w:val="28"/>
          <w:szCs w:val="28"/>
        </w:rPr>
        <w:t>ПОРЯДОК</w:t>
      </w:r>
      <w:r w:rsidRPr="008A0C76">
        <w:rPr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5E2D5C" w:rsidRPr="008A0C76" w:rsidRDefault="005E2D5C" w:rsidP="005E2D5C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9F7DB9">
        <w:tab/>
      </w:r>
      <w:r w:rsidRPr="008A0C76">
        <w:rPr>
          <w:sz w:val="28"/>
          <w:szCs w:val="28"/>
        </w:rPr>
        <w:t xml:space="preserve">1. </w:t>
      </w:r>
      <w:proofErr w:type="gramStart"/>
      <w:r w:rsidRPr="008A0C76">
        <w:rPr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8A0C76">
        <w:rPr>
          <w:sz w:val="28"/>
          <w:szCs w:val="28"/>
        </w:rPr>
        <w:t>, продовольственных, медицинских и иных средств (далее - Запасы).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3. Запасы предназначены для первоочередного обеспечения населения </w:t>
      </w:r>
      <w:r w:rsidR="00E531DB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E531DB" w:rsidRPr="008A0C76">
        <w:rPr>
          <w:sz w:val="28"/>
          <w:szCs w:val="28"/>
        </w:rPr>
        <w:t>в следствии</w:t>
      </w:r>
      <w:proofErr w:type="gramEnd"/>
      <w:r w:rsidR="00E531DB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 xml:space="preserve">, а также для оснащения территориальных нештатных аварийно-спасательных формирований (далее - НАСФ), </w:t>
      </w:r>
      <w:r w:rsidRPr="008A0C76">
        <w:rPr>
          <w:bCs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Pr="008A0C76">
        <w:rPr>
          <w:sz w:val="28"/>
          <w:szCs w:val="28"/>
        </w:rPr>
        <w:t xml:space="preserve"> (далее – НФГО) при проведении аварийно-спасательных и других неотложных работ (далее - АСДНР) в случае возникновения опасности </w:t>
      </w:r>
      <w:r w:rsidR="00532DC6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532DC6" w:rsidRPr="008A0C76">
        <w:rPr>
          <w:sz w:val="28"/>
          <w:szCs w:val="28"/>
        </w:rPr>
        <w:t>в следствии</w:t>
      </w:r>
      <w:proofErr w:type="gramEnd"/>
      <w:r w:rsidR="00532DC6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>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4. Система Запасов в целях гражданской обороны на территории </w:t>
      </w:r>
      <w:r w:rsidR="00916189" w:rsidRPr="008A0C76">
        <w:rPr>
          <w:sz w:val="28"/>
          <w:szCs w:val="28"/>
        </w:rPr>
        <w:t xml:space="preserve">Лысогорского муниципального </w:t>
      </w:r>
      <w:r w:rsidR="00D9653B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 xml:space="preserve"> включает в себя:</w:t>
      </w:r>
    </w:p>
    <w:p w:rsidR="005E2D5C" w:rsidRPr="008A0C76" w:rsidRDefault="005E2D5C" w:rsidP="008A0C7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8A0C76">
        <w:rPr>
          <w:sz w:val="28"/>
          <w:szCs w:val="28"/>
        </w:rPr>
        <w:t xml:space="preserve">Запасы </w:t>
      </w:r>
      <w:r w:rsidR="009205CB" w:rsidRPr="008A0C76">
        <w:rPr>
          <w:sz w:val="28"/>
          <w:szCs w:val="28"/>
        </w:rPr>
        <w:t xml:space="preserve">Лысогорского муниципального </w:t>
      </w:r>
      <w:r w:rsidR="00D9653B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>;</w:t>
      </w:r>
    </w:p>
    <w:p w:rsidR="005E2D5C" w:rsidRPr="008A0C76" w:rsidRDefault="005E2D5C" w:rsidP="008A0C76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8A0C76">
        <w:rPr>
          <w:sz w:val="28"/>
          <w:szCs w:val="28"/>
        </w:rPr>
        <w:t>Запасы предприятий, учреждений и организаций (объектовые запасы).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lastRenderedPageBreak/>
        <w:tab/>
        <w:t xml:space="preserve"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Российской Федерации исходя из возможного характера </w:t>
      </w:r>
      <w:r w:rsidR="00532DC6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532DC6" w:rsidRPr="008A0C76">
        <w:rPr>
          <w:sz w:val="28"/>
          <w:szCs w:val="28"/>
        </w:rPr>
        <w:t>в следствии</w:t>
      </w:r>
      <w:proofErr w:type="gramEnd"/>
      <w:r w:rsidR="00532DC6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 xml:space="preserve">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</w:t>
      </w:r>
      <w:r w:rsidR="00532DC6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532DC6" w:rsidRPr="008A0C76">
        <w:rPr>
          <w:sz w:val="28"/>
          <w:szCs w:val="28"/>
        </w:rPr>
        <w:t>в следствии</w:t>
      </w:r>
      <w:proofErr w:type="gramEnd"/>
      <w:r w:rsidR="00532DC6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6. Номенклатура и объемы Запасов утверждаются администрацией </w:t>
      </w:r>
      <w:r w:rsidR="009205CB" w:rsidRPr="008A0C76">
        <w:rPr>
          <w:sz w:val="28"/>
          <w:szCs w:val="28"/>
        </w:rPr>
        <w:t>муниципального района</w:t>
      </w:r>
      <w:r w:rsidRPr="008A0C76">
        <w:rPr>
          <w:sz w:val="28"/>
          <w:szCs w:val="28"/>
        </w:rPr>
        <w:t xml:space="preserve"> и создаются исходя из возможного характера опасностей, возникающих </w:t>
      </w:r>
      <w:r w:rsidR="00532DC6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532DC6" w:rsidRPr="008A0C76">
        <w:rPr>
          <w:sz w:val="28"/>
          <w:szCs w:val="28"/>
        </w:rPr>
        <w:t>в следствии</w:t>
      </w:r>
      <w:proofErr w:type="gramEnd"/>
      <w:r w:rsidR="00532DC6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 xml:space="preserve">, предполагаемого объема работ по ликвидации их последствий, природных, экономических и иных особенностей </w:t>
      </w:r>
      <w:r w:rsidR="009205CB" w:rsidRPr="008A0C76">
        <w:rPr>
          <w:sz w:val="28"/>
          <w:szCs w:val="28"/>
        </w:rPr>
        <w:t xml:space="preserve">Лысогорского муниципального </w:t>
      </w:r>
      <w:r w:rsidR="00D9653B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 xml:space="preserve"> условий размещения организаций, а также норм минимально необходимой достаточности Запасов </w:t>
      </w:r>
      <w:r w:rsidR="00532DC6" w:rsidRPr="008A0C76">
        <w:rPr>
          <w:sz w:val="28"/>
          <w:szCs w:val="28"/>
        </w:rPr>
        <w:t xml:space="preserve">при военных конфликтах или </w:t>
      </w:r>
      <w:proofErr w:type="gramStart"/>
      <w:r w:rsidR="00532DC6" w:rsidRPr="008A0C76">
        <w:rPr>
          <w:sz w:val="28"/>
          <w:szCs w:val="28"/>
        </w:rPr>
        <w:t>в следствии</w:t>
      </w:r>
      <w:proofErr w:type="gramEnd"/>
      <w:r w:rsidR="00532DC6" w:rsidRPr="008A0C76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8A0C76">
        <w:rPr>
          <w:sz w:val="28"/>
          <w:szCs w:val="28"/>
        </w:rPr>
        <w:t>, максимально возможного использования имеющихся сил и средств.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8. Функции по созданию, размещению, хранению и восполнению Запаса возлагаются: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по продовольствию </w:t>
      </w:r>
      <w:r w:rsidR="001C123F" w:rsidRPr="008A0C76">
        <w:rPr>
          <w:sz w:val="28"/>
          <w:szCs w:val="28"/>
        </w:rPr>
        <w:t>–</w:t>
      </w:r>
      <w:r w:rsidRPr="008A0C76">
        <w:rPr>
          <w:sz w:val="28"/>
          <w:szCs w:val="28"/>
        </w:rPr>
        <w:t xml:space="preserve"> на</w:t>
      </w:r>
      <w:r w:rsidR="001C123F" w:rsidRPr="008A0C76">
        <w:rPr>
          <w:sz w:val="28"/>
          <w:szCs w:val="28"/>
        </w:rPr>
        <w:t xml:space="preserve"> </w:t>
      </w:r>
      <w:r w:rsidR="00532DC6" w:rsidRPr="008A0C76">
        <w:rPr>
          <w:sz w:val="28"/>
          <w:szCs w:val="28"/>
        </w:rPr>
        <w:t>ИП Проводину В.Н., ООО «Радуга»</w:t>
      </w:r>
      <w:r w:rsidR="001C123F" w:rsidRPr="008A0C76">
        <w:rPr>
          <w:sz w:val="28"/>
          <w:szCs w:val="28"/>
        </w:rPr>
        <w:t xml:space="preserve"> (по согласованию)</w:t>
      </w:r>
      <w:proofErr w:type="gramStart"/>
      <w:r w:rsidRPr="008A0C76">
        <w:rPr>
          <w:sz w:val="28"/>
          <w:szCs w:val="28"/>
        </w:rPr>
        <w:t xml:space="preserve"> ;</w:t>
      </w:r>
      <w:proofErr w:type="gramEnd"/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по материально-техническому снабжению и средствам малой механизации </w:t>
      </w:r>
      <w:r w:rsidR="001C123F" w:rsidRPr="008A0C76">
        <w:rPr>
          <w:sz w:val="28"/>
          <w:szCs w:val="28"/>
        </w:rPr>
        <w:t>–</w:t>
      </w:r>
      <w:r w:rsidRPr="008A0C76">
        <w:rPr>
          <w:sz w:val="28"/>
          <w:szCs w:val="28"/>
        </w:rPr>
        <w:t xml:space="preserve"> на</w:t>
      </w:r>
      <w:r w:rsidR="001C123F" w:rsidRPr="008A0C76">
        <w:rPr>
          <w:sz w:val="28"/>
          <w:szCs w:val="28"/>
        </w:rPr>
        <w:t xml:space="preserve"> О</w:t>
      </w:r>
      <w:r w:rsidR="00532DC6" w:rsidRPr="008A0C76">
        <w:rPr>
          <w:sz w:val="28"/>
          <w:szCs w:val="28"/>
        </w:rPr>
        <w:t>О</w:t>
      </w:r>
      <w:r w:rsidR="001C123F" w:rsidRPr="008A0C76">
        <w:rPr>
          <w:sz w:val="28"/>
          <w:szCs w:val="28"/>
        </w:rPr>
        <w:t>О «ФениксДорСтрой»</w:t>
      </w:r>
      <w:r w:rsidR="00532DC6" w:rsidRPr="008A0C76">
        <w:rPr>
          <w:sz w:val="28"/>
          <w:szCs w:val="28"/>
        </w:rPr>
        <w:t>, ИП Иванов А.М.</w:t>
      </w:r>
      <w:r w:rsidR="001C123F" w:rsidRPr="008A0C76">
        <w:rPr>
          <w:sz w:val="28"/>
          <w:szCs w:val="28"/>
        </w:rPr>
        <w:t xml:space="preserve"> (по согласованию)</w:t>
      </w:r>
      <w:proofErr w:type="gramStart"/>
      <w:r w:rsidRPr="008A0C76">
        <w:rPr>
          <w:sz w:val="28"/>
          <w:szCs w:val="28"/>
        </w:rPr>
        <w:t xml:space="preserve"> ;</w:t>
      </w:r>
      <w:proofErr w:type="gramEnd"/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 xml:space="preserve">по средствам защиты населения в районах ожидаемых пожаров - на </w:t>
      </w:r>
      <w:r w:rsidR="001C123F" w:rsidRPr="008A0C76">
        <w:rPr>
          <w:sz w:val="28"/>
          <w:szCs w:val="28"/>
        </w:rPr>
        <w:t>администрацию Лысогорского муниципального района</w:t>
      </w:r>
      <w:r w:rsidRPr="008A0C76">
        <w:rPr>
          <w:sz w:val="28"/>
          <w:szCs w:val="28"/>
        </w:rPr>
        <w:t>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9. Структурные подразделения </w:t>
      </w:r>
      <w:r w:rsidR="009205CB" w:rsidRPr="008A0C76">
        <w:rPr>
          <w:sz w:val="28"/>
          <w:szCs w:val="28"/>
        </w:rPr>
        <w:t xml:space="preserve">Лысогорского муниципального </w:t>
      </w:r>
      <w:r w:rsidR="00D9653B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>, на которые возложены функции по созданию Запаса: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bookmarkStart w:id="2" w:name="sub_10091"/>
      <w:r w:rsidRPr="008A0C76">
        <w:rPr>
          <w:sz w:val="28"/>
          <w:szCs w:val="28"/>
        </w:rPr>
        <w:tab/>
      </w:r>
      <w:proofErr w:type="gramStart"/>
      <w:r w:rsidRPr="008A0C76">
        <w:rPr>
          <w:sz w:val="28"/>
          <w:szCs w:val="28"/>
        </w:rPr>
        <w:t>а) наделенные статусом юридического лица:</w:t>
      </w:r>
      <w:proofErr w:type="gramEnd"/>
    </w:p>
    <w:bookmarkEnd w:id="2"/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разрабатывают предложения по номенклатуре и объемам материальных ресурсов в Запасе;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представляют на очередной год бюджетные заявки для закупки материальных ресурсов в Запас;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в установленном порядке осуществляют отбор поставщиков материальных ресурсов в Запас;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lastRenderedPageBreak/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организуют доставку материальных ресурсов Запаса в районы проведения АСДНР;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ведут учет и отчетность по операциям с материальными ресурсами Запаса; 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осуществляют </w:t>
      </w:r>
      <w:proofErr w:type="gramStart"/>
      <w:r w:rsidRPr="008A0C76">
        <w:rPr>
          <w:sz w:val="28"/>
          <w:szCs w:val="28"/>
        </w:rPr>
        <w:t>контроль за</w:t>
      </w:r>
      <w:proofErr w:type="gramEnd"/>
      <w:r w:rsidRPr="008A0C76">
        <w:rPr>
          <w:sz w:val="28"/>
          <w:szCs w:val="28"/>
        </w:rPr>
        <w:t xml:space="preserve"> поддержанием Запаса в постоянной готовности к использованию;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осуществляют </w:t>
      </w:r>
      <w:proofErr w:type="gramStart"/>
      <w:r w:rsidRPr="008A0C76">
        <w:rPr>
          <w:sz w:val="28"/>
          <w:szCs w:val="28"/>
        </w:rPr>
        <w:t>контроль за</w:t>
      </w:r>
      <w:proofErr w:type="gramEnd"/>
      <w:r w:rsidRPr="008A0C76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10. Общее руководство по созданию, хранению, использованию Запаса возлагается на отдел ГОЧС и МР.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  <w:highlight w:val="yellow"/>
        </w:rPr>
      </w:pPr>
      <w:r w:rsidRPr="008A0C76">
        <w:rPr>
          <w:sz w:val="28"/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</w:t>
      </w:r>
      <w:r w:rsidRPr="008A0C76">
        <w:rPr>
          <w:bCs/>
          <w:sz w:val="28"/>
          <w:szCs w:val="28"/>
        </w:rPr>
        <w:t>от 5 апреля 2013 г. N 44-ФЗ «О контрактной системе в сфере закупок товаров, работ, услуг для обеспечения государственных и муниципальных нужд».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12. </w:t>
      </w:r>
      <w:proofErr w:type="gramStart"/>
      <w:r w:rsidRPr="008A0C76">
        <w:rPr>
          <w:sz w:val="28"/>
          <w:szCs w:val="28"/>
        </w:rPr>
        <w:t xml:space="preserve">Структурные подразделения </w:t>
      </w:r>
      <w:r w:rsidR="009205CB" w:rsidRPr="008A0C76">
        <w:rPr>
          <w:sz w:val="28"/>
          <w:szCs w:val="28"/>
        </w:rPr>
        <w:t xml:space="preserve">Лысогорского муниципального </w:t>
      </w:r>
      <w:r w:rsidR="00916189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>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13. Информация о накопленных Запасах представляется: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bookmarkStart w:id="3" w:name="sub_10131"/>
      <w:r w:rsidRPr="008A0C76">
        <w:rPr>
          <w:sz w:val="28"/>
          <w:szCs w:val="28"/>
        </w:rPr>
        <w:tab/>
        <w:t xml:space="preserve">а) организациями - в </w:t>
      </w:r>
      <w:r w:rsidR="00896D9F" w:rsidRPr="008A0C76">
        <w:rPr>
          <w:sz w:val="28"/>
          <w:szCs w:val="28"/>
        </w:rPr>
        <w:t xml:space="preserve">администрацию Лысогорского муниципального района </w:t>
      </w:r>
      <w:r w:rsidRPr="008A0C76">
        <w:rPr>
          <w:sz w:val="28"/>
          <w:szCs w:val="28"/>
        </w:rPr>
        <w:t>(отдел ГОЧС и МР);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bookmarkStart w:id="4" w:name="sub_10132"/>
      <w:bookmarkEnd w:id="3"/>
      <w:r w:rsidRPr="008A0C76">
        <w:rPr>
          <w:sz w:val="28"/>
          <w:szCs w:val="28"/>
        </w:rPr>
        <w:tab/>
        <w:t xml:space="preserve">б) </w:t>
      </w:r>
      <w:r w:rsidR="00896D9F" w:rsidRPr="008A0C76">
        <w:rPr>
          <w:sz w:val="28"/>
          <w:szCs w:val="28"/>
        </w:rPr>
        <w:t xml:space="preserve">администрация Лысогорского муниципального района </w:t>
      </w:r>
      <w:r w:rsidRPr="008A0C76">
        <w:rPr>
          <w:sz w:val="28"/>
          <w:szCs w:val="28"/>
        </w:rPr>
        <w:t xml:space="preserve">- в Правительство </w:t>
      </w:r>
      <w:r w:rsidR="008730D7" w:rsidRPr="008A0C76">
        <w:rPr>
          <w:sz w:val="28"/>
          <w:szCs w:val="28"/>
        </w:rPr>
        <w:t>Саратовской</w:t>
      </w:r>
      <w:r w:rsidRPr="008A0C76">
        <w:rPr>
          <w:sz w:val="28"/>
          <w:szCs w:val="28"/>
        </w:rPr>
        <w:t xml:space="preserve"> области и Главное управление МЧС России по Саратовской области.</w:t>
      </w:r>
    </w:p>
    <w:bookmarkEnd w:id="4"/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 xml:space="preserve">14. Расходование материальных ресурсов из Запаса осуществляется по решению руководителя гражданской обороны - Главы </w:t>
      </w:r>
      <w:r w:rsidR="008730D7" w:rsidRPr="008A0C76">
        <w:rPr>
          <w:sz w:val="28"/>
          <w:szCs w:val="28"/>
        </w:rPr>
        <w:t>муниципального района</w:t>
      </w:r>
      <w:r w:rsidRPr="008A0C76">
        <w:rPr>
          <w:sz w:val="28"/>
          <w:szCs w:val="28"/>
        </w:rPr>
        <w:t xml:space="preserve"> или лица, его замещающего, на основании представления отдела ГОЧС и МР, и оформляется письменным распоряжением.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lastRenderedPageBreak/>
        <w:tab/>
        <w:t xml:space="preserve">15. Запасы </w:t>
      </w:r>
      <w:r w:rsidR="008730D7" w:rsidRPr="008A0C76">
        <w:rPr>
          <w:sz w:val="28"/>
          <w:szCs w:val="28"/>
        </w:rPr>
        <w:t xml:space="preserve">Лысогорского муниципального </w:t>
      </w:r>
      <w:r w:rsidR="00896D9F" w:rsidRPr="008A0C76">
        <w:rPr>
          <w:sz w:val="28"/>
          <w:szCs w:val="28"/>
        </w:rPr>
        <w:t>района</w:t>
      </w:r>
      <w:r w:rsidRPr="008A0C76">
        <w:rPr>
          <w:sz w:val="28"/>
          <w:szCs w:val="28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="008730D7" w:rsidRPr="008A0C76">
        <w:rPr>
          <w:sz w:val="28"/>
          <w:szCs w:val="28"/>
        </w:rPr>
        <w:t>муниципального района</w:t>
      </w:r>
      <w:r w:rsidRPr="008A0C76">
        <w:rPr>
          <w:sz w:val="28"/>
          <w:szCs w:val="28"/>
        </w:rPr>
        <w:t>.</w:t>
      </w:r>
    </w:p>
    <w:p w:rsidR="005E2D5C" w:rsidRPr="008A0C76" w:rsidRDefault="005E2D5C" w:rsidP="008A0C76">
      <w:pPr>
        <w:keepNext/>
        <w:keepLines/>
        <w:widowControl/>
        <w:jc w:val="both"/>
        <w:rPr>
          <w:sz w:val="28"/>
          <w:szCs w:val="28"/>
        </w:rPr>
      </w:pPr>
      <w:r w:rsidRPr="008A0C76">
        <w:rPr>
          <w:sz w:val="28"/>
          <w:szCs w:val="28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B15ECC" w:rsidRPr="008A0C76" w:rsidRDefault="00B15ECC" w:rsidP="008A0C76">
      <w:pPr>
        <w:rPr>
          <w:sz w:val="28"/>
          <w:szCs w:val="28"/>
        </w:rPr>
      </w:pPr>
    </w:p>
    <w:p w:rsidR="00B15ECC" w:rsidRPr="008A0C76" w:rsidRDefault="00B15ECC" w:rsidP="008A0C76">
      <w:pPr>
        <w:keepNext/>
        <w:keepLines/>
        <w:widowControl/>
        <w:jc w:val="right"/>
        <w:rPr>
          <w:sz w:val="28"/>
          <w:szCs w:val="28"/>
        </w:rPr>
      </w:pPr>
    </w:p>
    <w:p w:rsidR="00B15ECC" w:rsidRPr="008A0C76" w:rsidRDefault="00B15ECC" w:rsidP="008A0C76">
      <w:pPr>
        <w:keepNext/>
        <w:keepLines/>
        <w:widowControl/>
        <w:tabs>
          <w:tab w:val="left" w:pos="3617"/>
        </w:tabs>
        <w:rPr>
          <w:b/>
          <w:sz w:val="28"/>
          <w:szCs w:val="28"/>
        </w:rPr>
      </w:pPr>
      <w:r w:rsidRPr="008A0C76">
        <w:rPr>
          <w:b/>
          <w:sz w:val="28"/>
          <w:szCs w:val="28"/>
        </w:rPr>
        <w:t>Глава Лысогорского</w:t>
      </w:r>
    </w:p>
    <w:p w:rsidR="00B15ECC" w:rsidRPr="008A0C76" w:rsidRDefault="00B15ECC" w:rsidP="008A0C76">
      <w:pPr>
        <w:keepNext/>
        <w:keepLines/>
        <w:widowControl/>
        <w:tabs>
          <w:tab w:val="left" w:pos="3617"/>
        </w:tabs>
        <w:rPr>
          <w:b/>
          <w:sz w:val="28"/>
          <w:szCs w:val="28"/>
        </w:rPr>
      </w:pPr>
      <w:r w:rsidRPr="008A0C76">
        <w:rPr>
          <w:b/>
          <w:sz w:val="28"/>
          <w:szCs w:val="28"/>
        </w:rPr>
        <w:t>муниципального района</w:t>
      </w:r>
      <w:r w:rsidRPr="008A0C76">
        <w:rPr>
          <w:b/>
          <w:sz w:val="28"/>
          <w:szCs w:val="28"/>
        </w:rPr>
        <w:tab/>
        <w:t xml:space="preserve">                                     </w:t>
      </w:r>
      <w:r w:rsidR="008A0C76">
        <w:rPr>
          <w:b/>
          <w:sz w:val="28"/>
          <w:szCs w:val="28"/>
        </w:rPr>
        <w:t xml:space="preserve">С.А. </w:t>
      </w:r>
      <w:r w:rsidRPr="008A0C76">
        <w:rPr>
          <w:b/>
          <w:sz w:val="28"/>
          <w:szCs w:val="28"/>
        </w:rPr>
        <w:t xml:space="preserve">Девличаров </w:t>
      </w:r>
    </w:p>
    <w:p w:rsidR="008A0C76" w:rsidRPr="008A0C76" w:rsidRDefault="005E2D5C" w:rsidP="008A0C76">
      <w:pPr>
        <w:keepNext/>
        <w:keepLines/>
        <w:widowControl/>
        <w:jc w:val="both"/>
        <w:rPr>
          <w:b/>
        </w:rPr>
      </w:pPr>
      <w:r w:rsidRPr="00B15ECC">
        <w:br w:type="page"/>
      </w:r>
      <w:r w:rsidR="008A0C76">
        <w:lastRenderedPageBreak/>
        <w:tab/>
      </w:r>
      <w:r w:rsidR="008A0C76">
        <w:tab/>
      </w:r>
      <w:r w:rsidR="008A0C76">
        <w:tab/>
      </w:r>
      <w:r w:rsidR="008A0C76">
        <w:tab/>
      </w:r>
      <w:r w:rsidR="008A0C76">
        <w:tab/>
      </w:r>
      <w:r w:rsidR="008A0C76">
        <w:tab/>
      </w:r>
      <w:r w:rsidR="008A0C76">
        <w:tab/>
      </w:r>
      <w:r w:rsidR="008A0C76" w:rsidRPr="008A0C76">
        <w:rPr>
          <w:b/>
        </w:rPr>
        <w:t xml:space="preserve">Приложение № </w:t>
      </w:r>
      <w:r w:rsidR="008A0C76">
        <w:rPr>
          <w:b/>
        </w:rPr>
        <w:t xml:space="preserve">2 </w:t>
      </w:r>
      <w:r w:rsidR="008A0C76" w:rsidRPr="008A0C76">
        <w:rPr>
          <w:b/>
        </w:rPr>
        <w:t xml:space="preserve">к постановлению </w:t>
      </w:r>
    </w:p>
    <w:p w:rsidR="008A0C76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  <w:t xml:space="preserve">администрации Лысогорского </w:t>
      </w:r>
    </w:p>
    <w:p w:rsidR="008A0C76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  <w:t>муниципального района</w:t>
      </w:r>
    </w:p>
    <w:p w:rsidR="008A0C76" w:rsidRPr="008A0C76" w:rsidRDefault="008A0C76" w:rsidP="008A0C76">
      <w:pPr>
        <w:keepNext/>
        <w:keepLines/>
        <w:widowControl/>
        <w:jc w:val="both"/>
        <w:rPr>
          <w:b/>
        </w:rPr>
      </w:pP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</w:r>
      <w:r w:rsidRPr="008A0C76">
        <w:rPr>
          <w:b/>
        </w:rPr>
        <w:tab/>
        <w:t>от  25 ноября 2016 г.  №  501</w:t>
      </w:r>
    </w:p>
    <w:p w:rsidR="005E2D5C" w:rsidRPr="009F7DB9" w:rsidRDefault="005E2D5C" w:rsidP="008A0C76">
      <w:pPr>
        <w:keepNext/>
        <w:keepLines/>
        <w:widowControl/>
        <w:jc w:val="right"/>
      </w:pPr>
    </w:p>
    <w:p w:rsidR="005E2D5C" w:rsidRPr="009F7DB9" w:rsidRDefault="005E2D5C" w:rsidP="005E2D5C">
      <w:pPr>
        <w:keepNext/>
        <w:keepLines/>
        <w:widowControl/>
        <w:jc w:val="center"/>
        <w:rPr>
          <w:b/>
        </w:rPr>
      </w:pPr>
      <w:r w:rsidRPr="009F7DB9">
        <w:rPr>
          <w:b/>
        </w:rPr>
        <w:t>Примерная номенклатура и объемы</w:t>
      </w:r>
      <w:r w:rsidRPr="009F7DB9">
        <w:rPr>
          <w:b/>
        </w:rPr>
        <w:br/>
        <w:t>запасов материально-технических, продовольственных, медицинских и иных средств городского поселения, создаваемых в целях гражданской обороны</w:t>
      </w:r>
    </w:p>
    <w:p w:rsidR="005E2D5C" w:rsidRPr="009F7DB9" w:rsidRDefault="005E2D5C" w:rsidP="005E2D5C">
      <w:pPr>
        <w:keepNext/>
        <w:keepLines/>
        <w:widowControl/>
        <w:spacing w:line="360" w:lineRule="auto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"/>
        <w:gridCol w:w="3120"/>
        <w:gridCol w:w="388"/>
        <w:gridCol w:w="1596"/>
        <w:gridCol w:w="245"/>
        <w:gridCol w:w="1698"/>
        <w:gridCol w:w="18"/>
        <w:gridCol w:w="2008"/>
      </w:tblGrid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 xml:space="preserve">№ </w:t>
            </w:r>
            <w:proofErr w:type="gramStart"/>
            <w:r w:rsidRPr="00A703B5">
              <w:rPr>
                <w:b/>
              </w:rPr>
              <w:t>п</w:t>
            </w:r>
            <w:proofErr w:type="gramEnd"/>
            <w:r w:rsidRPr="00A703B5">
              <w:rPr>
                <w:b/>
              </w:rPr>
              <w:t>/п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Наименование материальных средств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Единица измерения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Норма на 1 чел.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  <w:rPr>
                <w:b/>
              </w:rPr>
            </w:pPr>
            <w:r w:rsidRPr="00A703B5">
              <w:rPr>
                <w:b/>
              </w:rPr>
              <w:t>Общее количеств</w:t>
            </w:r>
            <w:proofErr w:type="gramStart"/>
            <w:r w:rsidRPr="00A703B5">
              <w:rPr>
                <w:b/>
              </w:rPr>
              <w:t>о</w:t>
            </w:r>
            <w:r w:rsidR="00A06FAA">
              <w:rPr>
                <w:b/>
              </w:rPr>
              <w:t>(</w:t>
            </w:r>
            <w:proofErr w:type="gramEnd"/>
            <w:r w:rsidR="00A06FAA">
              <w:rPr>
                <w:b/>
              </w:rPr>
              <w:t>кг)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1. Продовольствие (из расчета снабжения на 3-е суток 300 чел. пострадавших)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45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22,5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27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36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270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108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1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0,9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2. Продовольствие (из расчета снабжения на 3-е суток 100 чел. спасателей, ведущих АСДНР)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180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FF2937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30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6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30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70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21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150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54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2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1,8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3. Продовольствие (из расчета снабжения на 3-е суток 100 чел. участников ликвидации)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из смеси ржаной обдирной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г</w:t>
            </w:r>
            <w:proofErr w:type="gramEnd"/>
            <w:r w:rsidRPr="00A703B5">
              <w:t xml:space="preserve"> / чел. в сутки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Хлеб белый из пшеничной муки 1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Мука пшеничная 2 сорта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24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7,2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Крупа разная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Макаронные изделия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Молоко и молокопродукты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300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90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Мясо и мясопродукты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24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Рыба и рыбопродукты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Жиры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Сахар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18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Картофель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120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Овощи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150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45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Соль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7.5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3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1,5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A06FAA" w:rsidP="00FF2937">
            <w:pPr>
              <w:keepNext/>
              <w:keepLines/>
              <w:widowControl/>
              <w:jc w:val="both"/>
            </w:pPr>
            <w:r>
              <w:t>4,5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4. Вещевое имущество для пострадавшего населения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Для мужчин: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Лето: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 xml:space="preserve">Брюки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 (майки, трусы)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 летняя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Зима: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Пальто, куртка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Носки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Шапка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Для женщин: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Лето: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 xml:space="preserve">Платье летнее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(комплект из 2-х предметов)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 летняя, пара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Зима: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Пальто, куртка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Платье, костюм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Белье нательное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gramStart"/>
            <w:r w:rsidRPr="00A703B5">
              <w:t>(комплект из 2-х</w:t>
            </w:r>
            <w:proofErr w:type="gramEnd"/>
          </w:p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предметов)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Чулки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Платок головной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Шапка вязаная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Обувь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4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Перчатки, варежки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пара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5. Товары первой необходимости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Миска глубокая металлическая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шт. /чел.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Ложка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Кружка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Ведро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шт. на 10 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Чайник металлический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Мыло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г/чел</w:t>
            </w:r>
            <w:proofErr w:type="gramStart"/>
            <w:r w:rsidRPr="00A703B5">
              <w:t xml:space="preserve"> .</w:t>
            </w:r>
            <w:proofErr w:type="gramEnd"/>
            <w:r w:rsidRPr="00A703B5">
              <w:t>/мес.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200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1.9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Моющие средства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b/>
                <w:bCs/>
              </w:rPr>
              <w:t>-«-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500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4.9</w:t>
            </w:r>
          </w:p>
        </w:tc>
      </w:tr>
      <w:tr w:rsidR="00F3419C" w:rsidRPr="00A703B5" w:rsidTr="00AE1FDF">
        <w:trPr>
          <w:cantSplit/>
        </w:trPr>
        <w:tc>
          <w:tcPr>
            <w:tcW w:w="770" w:type="dxa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5"/>
              </w:numPr>
              <w:jc w:val="both"/>
            </w:pPr>
          </w:p>
        </w:tc>
        <w:tc>
          <w:tcPr>
            <w:tcW w:w="316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Постельные принадлежности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proofErr w:type="spellStart"/>
            <w:r w:rsidRPr="00A703B5">
              <w:t>компл</w:t>
            </w:r>
            <w:proofErr w:type="spellEnd"/>
            <w:r w:rsidRPr="00A703B5">
              <w:t>. /чел.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rPr>
                <w:lang w:val="en-US"/>
              </w:rPr>
              <w:t>I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5E2D5C" w:rsidRPr="00A703B5" w:rsidRDefault="0036134A" w:rsidP="00FF2937">
            <w:pPr>
              <w:keepNext/>
              <w:keepLines/>
              <w:widowControl/>
              <w:jc w:val="both"/>
            </w:pPr>
            <w:r>
              <w:t>100</w:t>
            </w:r>
          </w:p>
        </w:tc>
      </w:tr>
      <w:tr w:rsidR="005E2D5C" w:rsidRPr="00A703B5" w:rsidTr="00F3419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6. Медицинское имущество и медикаменты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Адреналина гидрохлорид </w:t>
            </w:r>
            <w:r>
              <w:rPr>
                <w:szCs w:val="26"/>
              </w:rPr>
              <w:lastRenderedPageBreak/>
              <w:t xml:space="preserve">0,1%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р-р 0,1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Атропина сульфат 0,1%-10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Дибазол 1%-5,0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Дофамин (</w:t>
            </w:r>
            <w:proofErr w:type="spellStart"/>
            <w:r>
              <w:rPr>
                <w:szCs w:val="26"/>
              </w:rPr>
              <w:t>допмин</w:t>
            </w:r>
            <w:proofErr w:type="spellEnd"/>
            <w:r>
              <w:rPr>
                <w:szCs w:val="26"/>
              </w:rPr>
              <w:t>) 4%-5,0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Допамин</w:t>
            </w:r>
            <w:proofErr w:type="spellEnd"/>
            <w:r>
              <w:rPr>
                <w:szCs w:val="26"/>
              </w:rPr>
              <w:t xml:space="preserve"> 1%-5,0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хлорид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Коргликон</w:t>
            </w:r>
            <w:proofErr w:type="spellEnd"/>
            <w:r>
              <w:rPr>
                <w:szCs w:val="26"/>
              </w:rPr>
              <w:t xml:space="preserve"> 0,06%-2,0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Кофеин-</w:t>
            </w:r>
            <w:proofErr w:type="spellStart"/>
            <w:r>
              <w:rPr>
                <w:szCs w:val="26"/>
              </w:rPr>
              <w:t>бензоат</w:t>
            </w:r>
            <w:proofErr w:type="spellEnd"/>
            <w:r>
              <w:rPr>
                <w:szCs w:val="26"/>
              </w:rPr>
              <w:t xml:space="preserve"> натрия 20%-1,0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48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Лазикс (фуросемид) 1%-2,0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Магния сульфат 25%-1,0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Манит 30,0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Маннитол</w:t>
            </w:r>
            <w:proofErr w:type="spellEnd"/>
            <w:r>
              <w:rPr>
                <w:szCs w:val="26"/>
              </w:rPr>
              <w:t xml:space="preserve"> 30,0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Мезатон</w:t>
            </w:r>
            <w:proofErr w:type="spellEnd"/>
            <w:r>
              <w:rPr>
                <w:szCs w:val="26"/>
              </w:rPr>
              <w:t xml:space="preserve">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Нитроглицерин 1% р-р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Норадреналина </w:t>
            </w:r>
            <w:proofErr w:type="spellStart"/>
            <w:r>
              <w:rPr>
                <w:szCs w:val="26"/>
              </w:rPr>
              <w:t>гидротартрат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0,2-1,0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Но-шпа 2%-2,0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Панангин</w:t>
            </w:r>
            <w:proofErr w:type="spellEnd"/>
            <w:r>
              <w:rPr>
                <w:szCs w:val="26"/>
              </w:rPr>
              <w:t xml:space="preserve">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Папаверина гидрохлорид 2%-2,0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Строфантин</w:t>
            </w:r>
            <w:proofErr w:type="spellEnd"/>
            <w:r>
              <w:rPr>
                <w:szCs w:val="26"/>
              </w:rPr>
              <w:t xml:space="preserve"> к-0,05%-1,0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Сульфокамфокаин</w:t>
            </w:r>
            <w:proofErr w:type="spellEnd"/>
            <w:r>
              <w:rPr>
                <w:szCs w:val="28"/>
              </w:rPr>
              <w:t xml:space="preserve"> 10%-2,0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Трентал</w:t>
            </w:r>
            <w:proofErr w:type="spellEnd"/>
            <w:r>
              <w:rPr>
                <w:szCs w:val="26"/>
              </w:rPr>
              <w:t xml:space="preserve"> 2%-5,0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Обзидан</w:t>
            </w:r>
            <w:proofErr w:type="spellEnd"/>
            <w:r>
              <w:rPr>
                <w:szCs w:val="26"/>
              </w:rPr>
              <w:t>, табл.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Платифин</w:t>
            </w:r>
            <w:proofErr w:type="spellEnd"/>
            <w:r>
              <w:rPr>
                <w:szCs w:val="26"/>
              </w:rPr>
              <w:t xml:space="preserve"> 0,2%-1,0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Изоптин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Эуфилин</w:t>
            </w:r>
            <w:proofErr w:type="spellEnd"/>
            <w:r>
              <w:rPr>
                <w:szCs w:val="26"/>
              </w:rPr>
              <w:t xml:space="preserve"> 2,0-10,0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Эфедрин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Дроперидол</w:t>
            </w:r>
            <w:proofErr w:type="spellEnd"/>
            <w:r>
              <w:rPr>
                <w:szCs w:val="26"/>
              </w:rPr>
              <w:t xml:space="preserve"> 0,025%-5,0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Калипсол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кеталар</w:t>
            </w:r>
            <w:proofErr w:type="gramStart"/>
            <w:r>
              <w:rPr>
                <w:szCs w:val="26"/>
              </w:rPr>
              <w:t>,к</w:t>
            </w:r>
            <w:proofErr w:type="gramEnd"/>
            <w:r>
              <w:rPr>
                <w:szCs w:val="26"/>
              </w:rPr>
              <w:t>етамин</w:t>
            </w:r>
            <w:proofErr w:type="spellEnd"/>
            <w:r>
              <w:rPr>
                <w:szCs w:val="26"/>
              </w:rPr>
              <w:t>)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Новокаин 0,5%-200,0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Новокаин 2%-5,0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Фентанил</w:t>
            </w:r>
            <w:proofErr w:type="spellEnd"/>
            <w:r>
              <w:rPr>
                <w:szCs w:val="26"/>
              </w:rPr>
              <w:t xml:space="preserve"> 0,005%-2,0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Хлорэтил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Психотропные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4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Аминазин</w:t>
            </w:r>
            <w:proofErr w:type="spellEnd"/>
            <w:r>
              <w:rPr>
                <w:szCs w:val="26"/>
              </w:rPr>
              <w:t xml:space="preserve"> 2,5%-2,0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4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Седуксе</w:t>
            </w:r>
            <w:proofErr w:type="gramStart"/>
            <w:r>
              <w:rPr>
                <w:szCs w:val="26"/>
              </w:rPr>
              <w:t>н(</w:t>
            </w:r>
            <w:proofErr w:type="spellStart"/>
            <w:proofErr w:type="gramEnd"/>
            <w:r>
              <w:rPr>
                <w:szCs w:val="26"/>
              </w:rPr>
              <w:t>реланиум,диазепам</w:t>
            </w:r>
            <w:proofErr w:type="spellEnd"/>
            <w:r>
              <w:rPr>
                <w:szCs w:val="26"/>
              </w:rPr>
              <w:t>) 0,5%-2,0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>
            <w:pPr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Альбумин 10%-100,0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Гемодез400,0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5%-200,0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10%-200,0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20%-400,0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Глюкоза 40%-20,0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Желатиноль</w:t>
            </w:r>
            <w:proofErr w:type="spellEnd"/>
            <w:r>
              <w:rPr>
                <w:szCs w:val="26"/>
              </w:rPr>
              <w:t xml:space="preserve"> 350,0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хлорид 4%-50,0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Лактосоль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Мочевина 45-60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коипл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хлорид 0,9-400,0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хлорид 0,9-5,0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Полиглюкин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Реополиглюкин</w:t>
            </w:r>
            <w:proofErr w:type="spellEnd"/>
            <w:r>
              <w:rPr>
                <w:szCs w:val="26"/>
              </w:rPr>
              <w:t xml:space="preserve">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Трисоль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дисоль</w:t>
            </w:r>
            <w:proofErr w:type="gramStart"/>
            <w:r>
              <w:rPr>
                <w:szCs w:val="26"/>
              </w:rPr>
              <w:t>,а</w:t>
            </w:r>
            <w:proofErr w:type="gramEnd"/>
            <w:r>
              <w:rPr>
                <w:szCs w:val="26"/>
              </w:rPr>
              <w:t>цесоль</w:t>
            </w:r>
            <w:proofErr w:type="spellEnd"/>
            <w:r>
              <w:rPr>
                <w:szCs w:val="26"/>
              </w:rPr>
              <w:t xml:space="preserve">)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400,0 в том числе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Дисоль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Хлосоль</w:t>
            </w:r>
            <w:proofErr w:type="spellEnd"/>
            <w:r>
              <w:rPr>
                <w:szCs w:val="26"/>
              </w:rPr>
              <w:t xml:space="preserve"> 450,0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Ненаркотические анальгетики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Анальгин 50%-2,0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1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Трамал</w:t>
            </w:r>
            <w:proofErr w:type="spellEnd"/>
            <w:r>
              <w:rPr>
                <w:szCs w:val="26"/>
              </w:rPr>
              <w:t xml:space="preserve">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532DC6"/>
        </w:tc>
        <w:tc>
          <w:tcPr>
            <w:tcW w:w="3120" w:type="dxa"/>
          </w:tcPr>
          <w:p w:rsidR="00F3419C" w:rsidRPr="008D2E3C" w:rsidRDefault="00F3419C" w:rsidP="00532DC6">
            <w:pPr>
              <w:jc w:val="center"/>
              <w:rPr>
                <w:szCs w:val="26"/>
              </w:rPr>
            </w:pPr>
            <w:r w:rsidRPr="008D2E3C">
              <w:rPr>
                <w:szCs w:val="26"/>
              </w:rPr>
              <w:t>Наркотические анальгетики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Морфина гидрохлорид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2"/>
              </w:numPr>
              <w:suppressAutoHyphens w:val="0"/>
              <w:ind w:left="0" w:firstLine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Морфилонг</w:t>
            </w:r>
            <w:proofErr w:type="spellEnd"/>
            <w:r>
              <w:rPr>
                <w:szCs w:val="26"/>
              </w:rPr>
              <w:t xml:space="preserve"> 0,5-2,0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Антибиотики и сульфаниламидные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Ампицилина</w:t>
            </w:r>
            <w:proofErr w:type="spellEnd"/>
            <w:r>
              <w:rPr>
                <w:szCs w:val="26"/>
              </w:rPr>
              <w:t xml:space="preserve"> натриевая соль 0,5 активного вещества в комплексе с водой по 2 мл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к-т</w:t>
            </w:r>
            <w:proofErr w:type="gram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Бензилпенициллина</w:t>
            </w:r>
            <w:proofErr w:type="spellEnd"/>
            <w:r>
              <w:rPr>
                <w:szCs w:val="26"/>
              </w:rPr>
              <w:t xml:space="preserve"> натриевая(калиевая)соль ! </w:t>
            </w:r>
            <w:proofErr w:type="spellStart"/>
            <w:r>
              <w:rPr>
                <w:szCs w:val="26"/>
              </w:rPr>
              <w:t>млн</w:t>
            </w:r>
            <w:proofErr w:type="gramStart"/>
            <w:r>
              <w:rPr>
                <w:szCs w:val="26"/>
              </w:rPr>
              <w:t>.Е</w:t>
            </w:r>
            <w:proofErr w:type="gramEnd"/>
            <w:r>
              <w:rPr>
                <w:szCs w:val="26"/>
              </w:rPr>
              <w:t>Д</w:t>
            </w:r>
            <w:proofErr w:type="spellEnd"/>
            <w:r>
              <w:rPr>
                <w:szCs w:val="26"/>
              </w:rPr>
              <w:t xml:space="preserve"> (500)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Гемостатическая</w:t>
            </w:r>
            <w:proofErr w:type="spellEnd"/>
            <w:r>
              <w:rPr>
                <w:szCs w:val="26"/>
              </w:rPr>
              <w:t xml:space="preserve"> губка с гентамицином и </w:t>
            </w:r>
            <w:proofErr w:type="spellStart"/>
            <w:r>
              <w:rPr>
                <w:szCs w:val="26"/>
              </w:rPr>
              <w:t>канамицином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Бисептол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Гентамицина сульфат 4%-2,0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Доксициклина</w:t>
            </w:r>
            <w:proofErr w:type="spellEnd"/>
            <w:r>
              <w:rPr>
                <w:szCs w:val="26"/>
              </w:rPr>
              <w:t xml:space="preserve"> гидрохлорид (</w:t>
            </w:r>
            <w:proofErr w:type="spellStart"/>
            <w:r>
              <w:rPr>
                <w:szCs w:val="26"/>
              </w:rPr>
              <w:t>вибромицин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Левомицетина </w:t>
            </w:r>
            <w:proofErr w:type="spellStart"/>
            <w:r>
              <w:rPr>
                <w:szCs w:val="26"/>
              </w:rPr>
              <w:t>сукцинат</w:t>
            </w:r>
            <w:proofErr w:type="spellEnd"/>
            <w:r>
              <w:rPr>
                <w:szCs w:val="26"/>
              </w:rPr>
              <w:t xml:space="preserve"> 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Нистатина</w:t>
            </w:r>
            <w:proofErr w:type="spellEnd"/>
            <w:r>
              <w:rPr>
                <w:szCs w:val="26"/>
              </w:rPr>
              <w:t xml:space="preserve"> 250000 №20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Оксацилин</w:t>
            </w:r>
            <w:proofErr w:type="spellEnd"/>
            <w:r>
              <w:rPr>
                <w:szCs w:val="26"/>
              </w:rPr>
              <w:t xml:space="preserve"> 0,25мм 0,5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56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Стрептомицин 500000 </w:t>
            </w:r>
            <w:proofErr w:type="gramStart"/>
            <w:r>
              <w:rPr>
                <w:szCs w:val="26"/>
              </w:rPr>
              <w:t>ЕД</w:t>
            </w:r>
            <w:proofErr w:type="gram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Сульфацил</w:t>
            </w:r>
            <w:proofErr w:type="spellEnd"/>
            <w:r>
              <w:rPr>
                <w:szCs w:val="26"/>
              </w:rPr>
              <w:t xml:space="preserve">-натрия в тюбике </w:t>
            </w:r>
            <w:proofErr w:type="spellStart"/>
            <w:r>
              <w:rPr>
                <w:szCs w:val="26"/>
              </w:rPr>
              <w:t>капельно</w:t>
            </w:r>
            <w:proofErr w:type="spellEnd"/>
            <w:r>
              <w:rPr>
                <w:szCs w:val="26"/>
              </w:rPr>
              <w:t xml:space="preserve"> по 1,5 № 2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тюб</w:t>
            </w:r>
            <w:proofErr w:type="spellEnd"/>
            <w:r>
              <w:rPr>
                <w:szCs w:val="26"/>
              </w:rPr>
              <w:t>-кап.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Тетрациклин 100000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Антисептические средства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Йод 5% спиртовой р-р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Йодонат</w:t>
            </w:r>
            <w:proofErr w:type="spellEnd"/>
            <w:r>
              <w:rPr>
                <w:szCs w:val="26"/>
              </w:rPr>
              <w:t xml:space="preserve"> 2 л в бутылке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бут.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Калия перманганат 3,0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Олазоль</w:t>
            </w:r>
            <w:proofErr w:type="spellEnd"/>
            <w:r>
              <w:rPr>
                <w:szCs w:val="26"/>
              </w:rPr>
              <w:t xml:space="preserve"> (аэрозоль) 120,0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Перекись 3% 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Спирт этиловый 96%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Фурациллин</w:t>
            </w:r>
            <w:proofErr w:type="spellEnd"/>
            <w:r>
              <w:rPr>
                <w:szCs w:val="26"/>
              </w:rPr>
              <w:t xml:space="preserve"> 0,02 (для разведения)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табл.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Хлоргексидин-биглюконат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20%-500,0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4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Хлорамин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Витаминные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Аскорбиновая кислота %5-5,0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Викасол</w:t>
            </w:r>
            <w:proofErr w:type="spellEnd"/>
            <w:r>
              <w:rPr>
                <w:szCs w:val="26"/>
              </w:rPr>
              <w:t xml:space="preserve"> (витамин</w:t>
            </w:r>
            <w:proofErr w:type="gramStart"/>
            <w:r>
              <w:rPr>
                <w:szCs w:val="26"/>
              </w:rPr>
              <w:t xml:space="preserve"> К</w:t>
            </w:r>
            <w:proofErr w:type="gramEnd"/>
            <w:r>
              <w:rPr>
                <w:szCs w:val="26"/>
              </w:rPr>
              <w:t xml:space="preserve"> 3) 1%-1,0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Пиридоксина гидрохлорид 5%-1,0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Тиамина бромид </w:t>
            </w:r>
            <w:proofErr w:type="gramStart"/>
            <w:r>
              <w:rPr>
                <w:szCs w:val="26"/>
              </w:rPr>
              <w:t xml:space="preserve">( </w:t>
            </w:r>
            <w:proofErr w:type="gramEnd"/>
            <w:r>
              <w:rPr>
                <w:szCs w:val="26"/>
              </w:rPr>
              <w:t>В-1)60-1,0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5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Цианкоболомин</w:t>
            </w:r>
            <w:proofErr w:type="spellEnd"/>
            <w:r>
              <w:rPr>
                <w:szCs w:val="26"/>
              </w:rPr>
              <w:t xml:space="preserve"> (В12)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Антигистаминные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6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Димедрол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proofErr w:type="spellStart"/>
            <w:r w:rsidRPr="008D2E3C">
              <w:rPr>
                <w:szCs w:val="26"/>
              </w:rPr>
              <w:t>Гармональные</w:t>
            </w:r>
            <w:proofErr w:type="spellEnd"/>
            <w:r w:rsidRPr="008D2E3C">
              <w:rPr>
                <w:szCs w:val="26"/>
              </w:rPr>
              <w:t xml:space="preserve">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Гидрокартизона</w:t>
            </w:r>
            <w:proofErr w:type="spellEnd"/>
            <w:r>
              <w:rPr>
                <w:szCs w:val="26"/>
              </w:rPr>
              <w:t xml:space="preserve"> ацетат 0,125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Дексазон</w:t>
            </w:r>
            <w:proofErr w:type="spellEnd"/>
            <w:r>
              <w:rPr>
                <w:szCs w:val="26"/>
              </w:rPr>
              <w:t xml:space="preserve"> 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Инсулин 40 ЕД-1,0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7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Преднизолона гидрохлорид 30 мг-1,0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Антидоты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Натрия тиосульфат 30%-10,0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Тетацин</w:t>
            </w:r>
            <w:proofErr w:type="spellEnd"/>
            <w:r>
              <w:rPr>
                <w:szCs w:val="28"/>
              </w:rPr>
              <w:t xml:space="preserve"> кальция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Уголь активированный 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5"/>
              </w:numPr>
              <w:suppressAutoHyphens w:val="0"/>
              <w:ind w:left="0" w:firstLine="0"/>
              <w:jc w:val="center"/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Унитиол</w:t>
            </w:r>
            <w:proofErr w:type="spellEnd"/>
            <w:r>
              <w:rPr>
                <w:szCs w:val="28"/>
              </w:rPr>
              <w:t xml:space="preserve"> 5%-5,0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амп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8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proofErr w:type="gramStart"/>
            <w:r w:rsidRPr="008D2E3C">
              <w:rPr>
                <w:szCs w:val="26"/>
              </w:rPr>
              <w:t>Средства</w:t>
            </w:r>
            <w:proofErr w:type="gramEnd"/>
            <w:r w:rsidRPr="008D2E3C">
              <w:rPr>
                <w:szCs w:val="26"/>
              </w:rPr>
              <w:t xml:space="preserve"> влияющие на свёртываемость крови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Аминокапроновая кислота 5%-100,0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Гепарин 5000 </w:t>
            </w:r>
            <w:proofErr w:type="gramStart"/>
            <w:r>
              <w:rPr>
                <w:szCs w:val="26"/>
              </w:rPr>
              <w:t>ЕД</w:t>
            </w:r>
            <w:proofErr w:type="gramEnd"/>
            <w:r>
              <w:rPr>
                <w:szCs w:val="26"/>
              </w:rPr>
              <w:t xml:space="preserve"> в 1 мл № 5,0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8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Дицинон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этамзилат</w:t>
            </w:r>
            <w:proofErr w:type="spellEnd"/>
            <w:r>
              <w:rPr>
                <w:szCs w:val="26"/>
              </w:rPr>
              <w:t>) 12,0-2,0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Иммунобиологические препараты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Анатоксин столбнячный </w:t>
            </w:r>
            <w:proofErr w:type="spellStart"/>
            <w:r>
              <w:rPr>
                <w:szCs w:val="26"/>
              </w:rPr>
              <w:t>абсорбтрованный</w:t>
            </w:r>
            <w:proofErr w:type="spellEnd"/>
            <w:r>
              <w:rPr>
                <w:szCs w:val="26"/>
              </w:rPr>
              <w:t xml:space="preserve"> 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Сыворотка </w:t>
            </w:r>
            <w:proofErr w:type="spellStart"/>
            <w:r>
              <w:rPr>
                <w:szCs w:val="26"/>
              </w:rPr>
              <w:t>противоганкренозная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19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Сыворотка противостолбнячная 3000ЕД доза комплект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 xml:space="preserve">Препараты других </w:t>
            </w:r>
            <w:proofErr w:type="spellStart"/>
            <w:r w:rsidRPr="008D2E3C">
              <w:rPr>
                <w:szCs w:val="26"/>
              </w:rPr>
              <w:t>фармокологических</w:t>
            </w:r>
            <w:proofErr w:type="spellEnd"/>
            <w:r w:rsidRPr="008D2E3C">
              <w:rPr>
                <w:szCs w:val="26"/>
              </w:rPr>
              <w:t xml:space="preserve"> групп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Физостинги</w:t>
            </w:r>
            <w:proofErr w:type="gramStart"/>
            <w:r>
              <w:rPr>
                <w:szCs w:val="26"/>
              </w:rPr>
              <w:t>н</w:t>
            </w:r>
            <w:proofErr w:type="spellEnd"/>
            <w:r>
              <w:rPr>
                <w:szCs w:val="26"/>
              </w:rPr>
              <w:t>(</w:t>
            </w:r>
            <w:proofErr w:type="spellStart"/>
            <w:proofErr w:type="gramEnd"/>
            <w:r>
              <w:rPr>
                <w:szCs w:val="26"/>
              </w:rPr>
              <w:t>аминостингин</w:t>
            </w:r>
            <w:proofErr w:type="spellEnd"/>
            <w:r>
              <w:rPr>
                <w:szCs w:val="26"/>
              </w:rPr>
              <w:t>)1,0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Антифомсила</w:t>
            </w:r>
            <w:proofErr w:type="gramStart"/>
            <w:r>
              <w:rPr>
                <w:szCs w:val="26"/>
              </w:rPr>
              <w:t>н</w:t>
            </w:r>
            <w:proofErr w:type="spellEnd"/>
            <w:r>
              <w:rPr>
                <w:szCs w:val="26"/>
              </w:rPr>
              <w:t>(</w:t>
            </w:r>
            <w:proofErr w:type="spellStart"/>
            <w:proofErr w:type="gramEnd"/>
            <w:r>
              <w:rPr>
                <w:szCs w:val="26"/>
              </w:rPr>
              <w:t>пеногаситель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Кальция глюконат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Кальция хлорид 10%-10,0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Контрекал</w:t>
            </w:r>
            <w:proofErr w:type="spellEnd"/>
            <w:r>
              <w:rPr>
                <w:szCs w:val="26"/>
              </w:rPr>
              <w:t xml:space="preserve"> 10000 </w:t>
            </w:r>
            <w:proofErr w:type="gramStart"/>
            <w:r>
              <w:rPr>
                <w:szCs w:val="26"/>
              </w:rPr>
              <w:t>ЕД</w:t>
            </w:r>
            <w:proofErr w:type="gramEnd"/>
            <w:r>
              <w:rPr>
                <w:szCs w:val="26"/>
              </w:rPr>
              <w:t xml:space="preserve"> №10 в </w:t>
            </w:r>
            <w:proofErr w:type="spellStart"/>
            <w:r>
              <w:rPr>
                <w:szCs w:val="26"/>
              </w:rPr>
              <w:t>компл</w:t>
            </w:r>
            <w:proofErr w:type="spellEnd"/>
            <w:r>
              <w:rPr>
                <w:szCs w:val="26"/>
              </w:rPr>
              <w:t xml:space="preserve">. </w:t>
            </w:r>
            <w:proofErr w:type="gramStart"/>
            <w:r>
              <w:rPr>
                <w:szCs w:val="26"/>
              </w:rPr>
              <w:t>С растворит</w:t>
            </w:r>
            <w:proofErr w:type="gramEnd"/>
            <w:r>
              <w:rPr>
                <w:szCs w:val="26"/>
              </w:rPr>
              <w:t>.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компл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Прорезин</w:t>
            </w:r>
            <w:proofErr w:type="spellEnd"/>
            <w:r>
              <w:rPr>
                <w:szCs w:val="26"/>
              </w:rPr>
              <w:t xml:space="preserve"> 0,05-1,0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амп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0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Натрия гидрокарбонат 4%-400,0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фл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Перевязочные средства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 гипсовый неосыпающийся 3*10 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Бинты марлевые медицинские разных </w:t>
            </w:r>
            <w:r>
              <w:rPr>
                <w:szCs w:val="26"/>
              </w:rPr>
              <w:lastRenderedPageBreak/>
              <w:t>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Бинты трубчатые эластичные разные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Вата хирургическая стерильная по 250,0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кг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2,4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Лейкопластырь 5*500 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Марля отбеленная гигроскопическая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Бинты нестерильные, разных 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1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Салфетки марлевые медицинские стерильные в упаковках разных 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Медицинские материалы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2"/>
              </w:numPr>
              <w:suppressAutoHyphens w:val="0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Система для переливания крови, </w:t>
            </w:r>
            <w:proofErr w:type="spellStart"/>
            <w:r>
              <w:rPr>
                <w:szCs w:val="26"/>
              </w:rPr>
              <w:t>кровозаменителей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инфузионных</w:t>
            </w:r>
            <w:proofErr w:type="spellEnd"/>
            <w:r>
              <w:rPr>
                <w:szCs w:val="26"/>
              </w:rPr>
              <w:t xml:space="preserve"> растворов однократного применения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467</w:t>
            </w:r>
          </w:p>
        </w:tc>
      </w:tr>
      <w:tr w:rsidR="00F3419C" w:rsidTr="00F3419C">
        <w:trPr>
          <w:cantSplit/>
        </w:trPr>
        <w:tc>
          <w:tcPr>
            <w:tcW w:w="9889" w:type="dxa"/>
            <w:gridSpan w:val="9"/>
          </w:tcPr>
          <w:p w:rsidR="00F3419C" w:rsidRPr="008D2E3C" w:rsidRDefault="00F3419C" w:rsidP="00532DC6">
            <w:pPr>
              <w:jc w:val="center"/>
              <w:rPr>
                <w:szCs w:val="28"/>
              </w:rPr>
            </w:pPr>
            <w:r w:rsidRPr="008D2E3C">
              <w:rPr>
                <w:szCs w:val="26"/>
              </w:rPr>
              <w:t>Медицинские приборы, аппараты, инструменты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Аппарат дыхательный ручной «АМБУ»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Воздуховоды-</w:t>
            </w:r>
            <w:proofErr w:type="gramStart"/>
            <w:r>
              <w:rPr>
                <w:szCs w:val="26"/>
              </w:rPr>
              <w:t>S</w:t>
            </w:r>
            <w:proofErr w:type="gramEnd"/>
            <w:r>
              <w:rPr>
                <w:szCs w:val="26"/>
              </w:rPr>
              <w:t xml:space="preserve"> образные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Измеритель</w:t>
            </w:r>
            <w:proofErr w:type="gramStart"/>
            <w:r>
              <w:rPr>
                <w:szCs w:val="26"/>
              </w:rPr>
              <w:t xml:space="preserve"> А</w:t>
            </w:r>
            <w:proofErr w:type="gramEnd"/>
            <w:r>
              <w:rPr>
                <w:szCs w:val="26"/>
              </w:rPr>
              <w:t>/Д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Фонендоскоп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Катетеры в/в однократного применения</w:t>
            </w:r>
            <w:proofErr w:type="gram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Трахеотомический набор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Ножницы хирургические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Ножницы для разрезания повязок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Пинцет хирургический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Зажим кровоостанавливающий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Языкодержатель</w:t>
            </w:r>
            <w:proofErr w:type="spellEnd"/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Роторасширитель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Игла травматическая с нитью в стерильной упаковке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упак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Иглодержатель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Шпатель металлически</w:t>
            </w:r>
            <w:proofErr w:type="gramStart"/>
            <w:r>
              <w:rPr>
                <w:szCs w:val="26"/>
              </w:rPr>
              <w:t>й(</w:t>
            </w:r>
            <w:proofErr w:type="gramEnd"/>
            <w:r>
              <w:rPr>
                <w:szCs w:val="26"/>
              </w:rPr>
              <w:t>разового применения)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2(10)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Лопаточка глазная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Пипетка глазная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Перчатки хирургически</w:t>
            </w:r>
            <w:proofErr w:type="gramStart"/>
            <w:r>
              <w:rPr>
                <w:szCs w:val="26"/>
              </w:rPr>
              <w:t>е(</w:t>
            </w:r>
            <w:proofErr w:type="gramEnd"/>
            <w:r>
              <w:rPr>
                <w:szCs w:val="26"/>
              </w:rPr>
              <w:t>в стерильной упаковке)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Перчатки хирургические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Зонд для промывания желудка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Катетеры уретральные резиновые разных типоразмеров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Жгут кровоостанавливающий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Игла для пункции сердца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Шина проволочная лестничная: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</w:tr>
      <w:tr w:rsidR="00F3419C" w:rsidTr="00F3419C">
        <w:tc>
          <w:tcPr>
            <w:tcW w:w="816" w:type="dxa"/>
            <w:gridSpan w:val="2"/>
          </w:tcPr>
          <w:p w:rsidR="00F3419C" w:rsidRDefault="00F3419C" w:rsidP="00F3419C">
            <w:pPr>
              <w:widowControl/>
              <w:numPr>
                <w:ilvl w:val="0"/>
                <w:numId w:val="23"/>
              </w:numPr>
              <w:suppressAutoHyphens w:val="0"/>
              <w:ind w:left="0" w:firstLine="0"/>
              <w:jc w:val="center"/>
              <w:rPr>
                <w:szCs w:val="26"/>
              </w:rPr>
            </w:pPr>
          </w:p>
        </w:tc>
        <w:tc>
          <w:tcPr>
            <w:tcW w:w="3120" w:type="dxa"/>
          </w:tcPr>
          <w:p w:rsidR="00F3419C" w:rsidRDefault="00F3419C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Для верхних конечностей(60)см</w:t>
            </w:r>
          </w:p>
        </w:tc>
        <w:tc>
          <w:tcPr>
            <w:tcW w:w="1984" w:type="dxa"/>
            <w:gridSpan w:val="2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</w:tcPr>
          <w:p w:rsidR="00F3419C" w:rsidRDefault="00F3419C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</w:tcPr>
          <w:p w:rsidR="00F3419C" w:rsidRDefault="00F3419C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7. Материально-техническое снабжение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Керосин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</w:t>
            </w:r>
          </w:p>
        </w:tc>
      </w:tr>
      <w:tr w:rsidR="008D2E3C" w:rsidRPr="00A703B5" w:rsidTr="008D2E3C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8D2E3C" w:rsidRDefault="008D2E3C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автомобильные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8D2E3C" w:rsidRDefault="008D2E3C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8. Средства малой механизации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Автотягач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Автомобиль грузовой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Автобус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Автокран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Трактор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Автогрейдер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Емкость для воды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pStyle w:val="1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Бензопила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Сварочный аппарат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Бульдозер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F52B67" w:rsidRPr="00A703B5" w:rsidTr="00F52B67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F52B67" w:rsidRDefault="00F52B67" w:rsidP="00532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20" w:type="dxa"/>
            <w:shd w:val="clear" w:color="auto" w:fill="auto"/>
          </w:tcPr>
          <w:p w:rsidR="00F52B67" w:rsidRDefault="00F52B67" w:rsidP="00532D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Прицепы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шт.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F52B67" w:rsidRDefault="00F52B67" w:rsidP="00532D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9. Номенклатура запасов средств защиты населения в районах затопления</w:t>
            </w:r>
          </w:p>
        </w:tc>
      </w:tr>
      <w:tr w:rsidR="00F3419C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5E2D5C" w:rsidRPr="00A703B5" w:rsidRDefault="005E2D5C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Надувные лодки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5E2D5C" w:rsidRPr="00A703B5" w:rsidRDefault="00AE1FDF" w:rsidP="00AE1FDF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5E2D5C" w:rsidRPr="00A703B5" w:rsidRDefault="00AE1FDF" w:rsidP="00AE1FDF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Пакеты перевязочные медицинские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Аптечки индивидуальные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300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Сумки санитарные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Носилки санитарные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жилеты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7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круги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Pr="00A703B5" w:rsidRDefault="00AE1FDF" w:rsidP="005E2D5C">
            <w:pPr>
              <w:keepNext/>
              <w:keepLines/>
              <w:widowControl/>
              <w:numPr>
                <w:ilvl w:val="0"/>
                <w:numId w:val="6"/>
              </w:numPr>
              <w:jc w:val="both"/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  <w:r w:rsidRPr="00A703B5">
              <w:t>Спасательные веревки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Pr="00A703B5" w:rsidRDefault="00AE1FDF" w:rsidP="00532DC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Pr="00A703B5" w:rsidRDefault="00AE1FDF" w:rsidP="00FF2937">
            <w:pPr>
              <w:keepNext/>
              <w:keepLines/>
              <w:widowControl/>
              <w:jc w:val="both"/>
            </w:pPr>
          </w:p>
        </w:tc>
        <w:tc>
          <w:tcPr>
            <w:tcW w:w="2008" w:type="dxa"/>
            <w:shd w:val="clear" w:color="auto" w:fill="auto"/>
          </w:tcPr>
          <w:p w:rsidR="00AE1FDF" w:rsidRPr="00A703B5" w:rsidRDefault="00AE1FDF" w:rsidP="00AE1FDF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5E2D5C" w:rsidRPr="00A703B5" w:rsidTr="008D2E3C">
        <w:trPr>
          <w:cantSplit/>
        </w:trPr>
        <w:tc>
          <w:tcPr>
            <w:tcW w:w="9889" w:type="dxa"/>
            <w:gridSpan w:val="9"/>
            <w:shd w:val="clear" w:color="auto" w:fill="auto"/>
          </w:tcPr>
          <w:p w:rsidR="005E2D5C" w:rsidRPr="00A703B5" w:rsidRDefault="005E2D5C" w:rsidP="00FF2937">
            <w:pPr>
              <w:keepNext/>
              <w:keepLines/>
              <w:widowControl/>
              <w:jc w:val="both"/>
            </w:pPr>
            <w:r w:rsidRPr="00A703B5">
              <w:t>10. Номенклатура средств защиты населения в районах ожидаемых пожаров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Пожарные мотопомпы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 xml:space="preserve">Прицепной </w:t>
            </w:r>
            <w:proofErr w:type="spellStart"/>
            <w:r>
              <w:t>лесопожарный</w:t>
            </w:r>
            <w:proofErr w:type="spellEnd"/>
            <w:r>
              <w:t xml:space="preserve"> модуль ПЛПМ –1,0-10 </w:t>
            </w:r>
            <w:proofErr w:type="gramStart"/>
            <w:r>
              <w:t>ВЛ</w:t>
            </w:r>
            <w:proofErr w:type="gramEnd"/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Бензопилы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Ломы обыкновенные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Лопаты штыковые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Лопата совковая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Топоры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E1FDF" w:rsidRPr="00A703B5" w:rsidTr="00AE1FDF">
        <w:trPr>
          <w:cantSplit/>
        </w:trPr>
        <w:tc>
          <w:tcPr>
            <w:tcW w:w="816" w:type="dxa"/>
            <w:gridSpan w:val="2"/>
            <w:shd w:val="clear" w:color="auto" w:fill="auto"/>
          </w:tcPr>
          <w:p w:rsidR="00AE1FDF" w:rsidRDefault="00AE1FDF" w:rsidP="00AE1FDF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AE1FDF" w:rsidRDefault="00AE1FDF" w:rsidP="00532DC6">
            <w:pPr>
              <w:shd w:val="clear" w:color="auto" w:fill="FFFFFF"/>
            </w:pPr>
            <w:r>
              <w:t>Респираторы универсальные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:rsidR="00AE1FDF" w:rsidRDefault="00AE1FDF" w:rsidP="00532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ED44DE" w:rsidRDefault="00ED44DE" w:rsidP="008D2E3C"/>
    <w:p w:rsidR="00CD4775" w:rsidRDefault="00CD4775" w:rsidP="008D2E3C"/>
    <w:p w:rsidR="00CD4775" w:rsidRDefault="00CD4775" w:rsidP="008D2E3C"/>
    <w:p w:rsidR="00CD4775" w:rsidRPr="008A0C76" w:rsidRDefault="00CD4775" w:rsidP="008D2E3C">
      <w:pPr>
        <w:rPr>
          <w:b/>
        </w:rPr>
      </w:pPr>
      <w:r w:rsidRPr="008A0C76">
        <w:rPr>
          <w:b/>
        </w:rPr>
        <w:t xml:space="preserve">Глава </w:t>
      </w:r>
      <w:r w:rsidR="00B15ECC" w:rsidRPr="008A0C76">
        <w:rPr>
          <w:b/>
        </w:rPr>
        <w:t>Лысогорского</w:t>
      </w:r>
    </w:p>
    <w:p w:rsidR="00CD4775" w:rsidRPr="008A0C76" w:rsidRDefault="00CD4775" w:rsidP="008D2E3C">
      <w:pPr>
        <w:rPr>
          <w:b/>
        </w:rPr>
      </w:pPr>
      <w:r w:rsidRPr="008A0C76">
        <w:rPr>
          <w:b/>
        </w:rPr>
        <w:t>муниципального района                                                                  С.А. Девличаров</w:t>
      </w:r>
    </w:p>
    <w:sectPr w:rsidR="00CD4775" w:rsidRPr="008A0C76" w:rsidSect="008A0C76">
      <w:foot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4E" w:rsidRDefault="00E0514E">
      <w:r>
        <w:separator/>
      </w:r>
    </w:p>
  </w:endnote>
  <w:endnote w:type="continuationSeparator" w:id="0">
    <w:p w:rsidR="00E0514E" w:rsidRDefault="00E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3B" w:rsidRDefault="00D9653B">
    <w:pPr>
      <w:pStyle w:val="a3"/>
      <w:jc w:val="center"/>
    </w:pPr>
  </w:p>
  <w:p w:rsidR="00D9653B" w:rsidRDefault="00D965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4E" w:rsidRDefault="00E0514E">
      <w:r>
        <w:separator/>
      </w:r>
    </w:p>
  </w:footnote>
  <w:footnote w:type="continuationSeparator" w:id="0">
    <w:p w:rsidR="00E0514E" w:rsidRDefault="00E0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754"/>
    <w:multiLevelType w:val="hybridMultilevel"/>
    <w:tmpl w:val="6A4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95"/>
    <w:multiLevelType w:val="hybridMultilevel"/>
    <w:tmpl w:val="2098B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4181"/>
    <w:multiLevelType w:val="hybridMultilevel"/>
    <w:tmpl w:val="76A0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848"/>
    <w:multiLevelType w:val="hybridMultilevel"/>
    <w:tmpl w:val="5176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DAF"/>
    <w:multiLevelType w:val="hybridMultilevel"/>
    <w:tmpl w:val="5EF2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20E"/>
    <w:multiLevelType w:val="hybridMultilevel"/>
    <w:tmpl w:val="C9C4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C2F"/>
    <w:multiLevelType w:val="hybridMultilevel"/>
    <w:tmpl w:val="81FE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738A"/>
    <w:multiLevelType w:val="hybridMultilevel"/>
    <w:tmpl w:val="82DA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1679A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43D51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E73AE"/>
    <w:multiLevelType w:val="hybridMultilevel"/>
    <w:tmpl w:val="3B8C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43C43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4E39C4"/>
    <w:multiLevelType w:val="hybridMultilevel"/>
    <w:tmpl w:val="BCE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90E9C"/>
    <w:multiLevelType w:val="hybridMultilevel"/>
    <w:tmpl w:val="362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FB9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79138E"/>
    <w:multiLevelType w:val="hybridMultilevel"/>
    <w:tmpl w:val="BCC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311D4"/>
    <w:multiLevelType w:val="hybridMultilevel"/>
    <w:tmpl w:val="5E96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466CD"/>
    <w:multiLevelType w:val="hybridMultilevel"/>
    <w:tmpl w:val="47E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F3AA4"/>
    <w:multiLevelType w:val="hybridMultilevel"/>
    <w:tmpl w:val="B024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6460E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7E33BC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936C6F"/>
    <w:multiLevelType w:val="hybridMultilevel"/>
    <w:tmpl w:val="6150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06F37"/>
    <w:multiLevelType w:val="hybridMultilevel"/>
    <w:tmpl w:val="E528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2DBA"/>
    <w:multiLevelType w:val="hybridMultilevel"/>
    <w:tmpl w:val="097C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8089A"/>
    <w:multiLevelType w:val="hybridMultilevel"/>
    <w:tmpl w:val="3AB6E8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F12B47"/>
    <w:multiLevelType w:val="hybridMultilevel"/>
    <w:tmpl w:val="FB54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9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0"/>
  </w:num>
  <w:num w:numId="10">
    <w:abstractNumId w:val="18"/>
  </w:num>
  <w:num w:numId="11">
    <w:abstractNumId w:val="2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17"/>
  </w:num>
  <w:num w:numId="17">
    <w:abstractNumId w:val="22"/>
  </w:num>
  <w:num w:numId="18">
    <w:abstractNumId w:val="1"/>
  </w:num>
  <w:num w:numId="19">
    <w:abstractNumId w:val="15"/>
  </w:num>
  <w:num w:numId="20">
    <w:abstractNumId w:val="21"/>
  </w:num>
  <w:num w:numId="21">
    <w:abstractNumId w:val="5"/>
  </w:num>
  <w:num w:numId="22">
    <w:abstractNumId w:val="12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5C"/>
    <w:rsid w:val="000921D8"/>
    <w:rsid w:val="001C123F"/>
    <w:rsid w:val="0030325D"/>
    <w:rsid w:val="0036134A"/>
    <w:rsid w:val="003F7F4B"/>
    <w:rsid w:val="00486750"/>
    <w:rsid w:val="00512A07"/>
    <w:rsid w:val="00532DC6"/>
    <w:rsid w:val="00534B49"/>
    <w:rsid w:val="00544486"/>
    <w:rsid w:val="00563331"/>
    <w:rsid w:val="00570BC4"/>
    <w:rsid w:val="005E2D5C"/>
    <w:rsid w:val="00621119"/>
    <w:rsid w:val="006C2D7C"/>
    <w:rsid w:val="007135A4"/>
    <w:rsid w:val="007142DE"/>
    <w:rsid w:val="00733B65"/>
    <w:rsid w:val="00736E65"/>
    <w:rsid w:val="00765B6D"/>
    <w:rsid w:val="008730D7"/>
    <w:rsid w:val="00896D9F"/>
    <w:rsid w:val="00896F9A"/>
    <w:rsid w:val="008A0C76"/>
    <w:rsid w:val="008D2E3C"/>
    <w:rsid w:val="00916189"/>
    <w:rsid w:val="009205CB"/>
    <w:rsid w:val="00990F9C"/>
    <w:rsid w:val="009E4D7D"/>
    <w:rsid w:val="00A06FAA"/>
    <w:rsid w:val="00A57BC2"/>
    <w:rsid w:val="00AE1FDF"/>
    <w:rsid w:val="00B15ECC"/>
    <w:rsid w:val="00B244F8"/>
    <w:rsid w:val="00C31EF0"/>
    <w:rsid w:val="00CD4775"/>
    <w:rsid w:val="00D2620B"/>
    <w:rsid w:val="00D9653B"/>
    <w:rsid w:val="00E0514E"/>
    <w:rsid w:val="00E531DB"/>
    <w:rsid w:val="00E76E9E"/>
    <w:rsid w:val="00EC2650"/>
    <w:rsid w:val="00ED44DE"/>
    <w:rsid w:val="00ED7BC9"/>
    <w:rsid w:val="00F3419C"/>
    <w:rsid w:val="00F52B67"/>
    <w:rsid w:val="00FC02CF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5C"/>
    <w:pPr>
      <w:widowControl w:val="0"/>
      <w:suppressAutoHyphens/>
    </w:pPr>
    <w:rPr>
      <w:rFonts w:eastAsia="DejaVu Sans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F52B67"/>
    <w:pPr>
      <w:keepNext/>
      <w:widowControl/>
      <w:suppressAutoHyphens w:val="0"/>
      <w:jc w:val="both"/>
      <w:outlineLvl w:val="0"/>
    </w:pPr>
    <w:rPr>
      <w:rFonts w:eastAsia="Times New Roman"/>
      <w:b/>
      <w:bCs/>
      <w:i/>
      <w:iCs/>
      <w:color w:val="auto"/>
      <w:kern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2D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E2D5C"/>
    <w:rPr>
      <w:rFonts w:eastAsia="DejaVu Sans"/>
      <w:color w:val="000000"/>
      <w:kern w:val="2"/>
      <w:szCs w:val="24"/>
      <w:lang w:val="x-none"/>
    </w:rPr>
  </w:style>
  <w:style w:type="character" w:customStyle="1" w:styleId="10">
    <w:name w:val="Заголовок 1 Знак"/>
    <w:basedOn w:val="a0"/>
    <w:link w:val="1"/>
    <w:rsid w:val="00F52B67"/>
    <w:rPr>
      <w:rFonts w:eastAsia="Times New Roman"/>
      <w:b/>
      <w:bCs/>
      <w:i/>
      <w:iCs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A0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C76"/>
    <w:rPr>
      <w:rFonts w:eastAsia="DejaVu Sans"/>
      <w:color w:val="000000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5C"/>
    <w:pPr>
      <w:widowControl w:val="0"/>
      <w:suppressAutoHyphens/>
    </w:pPr>
    <w:rPr>
      <w:rFonts w:eastAsia="DejaVu Sans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F52B67"/>
    <w:pPr>
      <w:keepNext/>
      <w:widowControl/>
      <w:suppressAutoHyphens w:val="0"/>
      <w:jc w:val="both"/>
      <w:outlineLvl w:val="0"/>
    </w:pPr>
    <w:rPr>
      <w:rFonts w:eastAsia="Times New Roman"/>
      <w:b/>
      <w:bCs/>
      <w:i/>
      <w:iCs/>
      <w:color w:val="auto"/>
      <w:kern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2D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5E2D5C"/>
    <w:rPr>
      <w:rFonts w:eastAsia="DejaVu Sans"/>
      <w:color w:val="000000"/>
      <w:kern w:val="2"/>
      <w:szCs w:val="24"/>
      <w:lang w:val="x-none"/>
    </w:rPr>
  </w:style>
  <w:style w:type="character" w:customStyle="1" w:styleId="10">
    <w:name w:val="Заголовок 1 Знак"/>
    <w:basedOn w:val="a0"/>
    <w:link w:val="1"/>
    <w:rsid w:val="00F52B67"/>
    <w:rPr>
      <w:rFonts w:eastAsia="Times New Roman"/>
      <w:b/>
      <w:bCs/>
      <w:i/>
      <w:iCs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8A0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C76"/>
    <w:rPr>
      <w:rFonts w:eastAsia="DejaVu Sans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33A4-1597-418F-BBF2-81A6E607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21</cp:revision>
  <cp:lastPrinted>2016-11-28T11:22:00Z</cp:lastPrinted>
  <dcterms:created xsi:type="dcterms:W3CDTF">2014-09-16T07:52:00Z</dcterms:created>
  <dcterms:modified xsi:type="dcterms:W3CDTF">2016-11-28T11:23:00Z</dcterms:modified>
</cp:coreProperties>
</file>