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6377A8">
        <w:t>30</w:t>
      </w:r>
      <w:r>
        <w:t xml:space="preserve"> </w:t>
      </w:r>
      <w:r w:rsidR="002F4684">
        <w:t>июн</w:t>
      </w:r>
      <w:r>
        <w:t xml:space="preserve">я 2016 года  № </w:t>
      </w:r>
      <w:r w:rsidR="002F4684">
        <w:t>2</w:t>
      </w:r>
      <w:r w:rsidR="006377A8">
        <w:t>81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О внесении изменений в постановление</w:t>
      </w: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администрации Лысогорского муниципального района</w:t>
      </w:r>
    </w:p>
    <w:p w:rsidR="006A2F03" w:rsidRPr="00FB2E67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4065">
        <w:rPr>
          <w:b/>
          <w:sz w:val="28"/>
          <w:szCs w:val="28"/>
          <w:lang w:eastAsia="en-US"/>
        </w:rPr>
        <w:t xml:space="preserve">от </w:t>
      </w:r>
      <w:r w:rsidR="002F4684">
        <w:rPr>
          <w:b/>
          <w:sz w:val="28"/>
          <w:szCs w:val="28"/>
          <w:lang w:eastAsia="en-US"/>
        </w:rPr>
        <w:t>1</w:t>
      </w:r>
      <w:r w:rsidR="006377A8">
        <w:rPr>
          <w:b/>
          <w:sz w:val="28"/>
          <w:szCs w:val="28"/>
          <w:lang w:eastAsia="en-US"/>
        </w:rPr>
        <w:t>4</w:t>
      </w:r>
      <w:r w:rsidR="00EF3A81">
        <w:rPr>
          <w:b/>
          <w:sz w:val="28"/>
          <w:szCs w:val="28"/>
          <w:lang w:eastAsia="en-US"/>
        </w:rPr>
        <w:t>.0</w:t>
      </w:r>
      <w:r w:rsidR="006377A8">
        <w:rPr>
          <w:b/>
          <w:sz w:val="28"/>
          <w:szCs w:val="28"/>
          <w:lang w:eastAsia="en-US"/>
        </w:rPr>
        <w:t>6</w:t>
      </w:r>
      <w:r w:rsidR="00EF3A81">
        <w:rPr>
          <w:b/>
          <w:sz w:val="28"/>
          <w:szCs w:val="28"/>
          <w:lang w:eastAsia="en-US"/>
        </w:rPr>
        <w:t>.</w:t>
      </w:r>
      <w:r w:rsidRPr="00184065">
        <w:rPr>
          <w:b/>
          <w:sz w:val="28"/>
          <w:szCs w:val="28"/>
          <w:lang w:eastAsia="en-US"/>
        </w:rPr>
        <w:t>201</w:t>
      </w:r>
      <w:r w:rsidR="006377A8">
        <w:rPr>
          <w:b/>
          <w:sz w:val="28"/>
          <w:szCs w:val="28"/>
          <w:lang w:eastAsia="en-US"/>
        </w:rPr>
        <w:t>1</w:t>
      </w:r>
      <w:r w:rsidRPr="00184065">
        <w:rPr>
          <w:b/>
          <w:sz w:val="28"/>
          <w:szCs w:val="28"/>
          <w:lang w:eastAsia="en-US"/>
        </w:rPr>
        <w:t xml:space="preserve"> г. № </w:t>
      </w:r>
      <w:r w:rsidR="006377A8">
        <w:rPr>
          <w:b/>
          <w:sz w:val="28"/>
          <w:szCs w:val="28"/>
          <w:lang w:eastAsia="en-US"/>
        </w:rPr>
        <w:t>328</w:t>
      </w:r>
      <w:r w:rsidR="004F73E3">
        <w:rPr>
          <w:b/>
          <w:sz w:val="28"/>
          <w:szCs w:val="28"/>
        </w:rPr>
        <w:t xml:space="preserve"> </w:t>
      </w:r>
    </w:p>
    <w:p w:rsidR="006A2F03" w:rsidRDefault="006A2F03" w:rsidP="006A2F03">
      <w:pPr>
        <w:ind w:firstLine="709"/>
        <w:jc w:val="both"/>
        <w:rPr>
          <w:sz w:val="28"/>
          <w:szCs w:val="28"/>
        </w:rPr>
      </w:pPr>
    </w:p>
    <w:p w:rsidR="00EF3A81" w:rsidRPr="00EF3A81" w:rsidRDefault="00EF3A81" w:rsidP="00EF3A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3A81">
        <w:rPr>
          <w:rFonts w:ascii="Times New Roman" w:hAnsi="Times New Roman" w:cs="Times New Roman"/>
          <w:sz w:val="28"/>
          <w:szCs w:val="28"/>
        </w:rPr>
        <w:t>В соответствии с Федерального закона от 27.07.2010г.  № 210-ФЗ «Об организации предоставления государственных и муниципальных услуг»,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руководствуясь Уставом Лысогорского муниципального района, администрация Лысогорского муниципального района ПОСТАНОВЛЯЕТ:</w:t>
      </w:r>
      <w:proofErr w:type="gramEnd"/>
    </w:p>
    <w:p w:rsidR="00EF3A81" w:rsidRPr="006377A8" w:rsidRDefault="00EF3A81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81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Лысогорского муниципального района от 1</w:t>
      </w:r>
      <w:r w:rsidR="006377A8">
        <w:rPr>
          <w:rFonts w:ascii="Times New Roman" w:hAnsi="Times New Roman" w:cs="Times New Roman"/>
          <w:sz w:val="28"/>
          <w:szCs w:val="28"/>
        </w:rPr>
        <w:t>4</w:t>
      </w:r>
      <w:r w:rsidRPr="00EF3A81">
        <w:rPr>
          <w:rFonts w:ascii="Times New Roman" w:hAnsi="Times New Roman" w:cs="Times New Roman"/>
          <w:sz w:val="28"/>
          <w:szCs w:val="28"/>
        </w:rPr>
        <w:t>.0</w:t>
      </w:r>
      <w:r w:rsidR="006377A8">
        <w:rPr>
          <w:rFonts w:ascii="Times New Roman" w:hAnsi="Times New Roman" w:cs="Times New Roman"/>
          <w:sz w:val="28"/>
          <w:szCs w:val="28"/>
        </w:rPr>
        <w:t>6</w:t>
      </w:r>
      <w:r w:rsidRPr="00EF3A81">
        <w:rPr>
          <w:rFonts w:ascii="Times New Roman" w:hAnsi="Times New Roman" w:cs="Times New Roman"/>
          <w:sz w:val="28"/>
          <w:szCs w:val="28"/>
        </w:rPr>
        <w:t>.201</w:t>
      </w:r>
      <w:r w:rsidR="006377A8">
        <w:rPr>
          <w:rFonts w:ascii="Times New Roman" w:hAnsi="Times New Roman" w:cs="Times New Roman"/>
          <w:sz w:val="28"/>
          <w:szCs w:val="28"/>
        </w:rPr>
        <w:t>1</w:t>
      </w:r>
      <w:r w:rsidRPr="00EF3A8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77A8">
        <w:rPr>
          <w:rFonts w:ascii="Times New Roman" w:hAnsi="Times New Roman" w:cs="Times New Roman"/>
          <w:sz w:val="28"/>
          <w:szCs w:val="28"/>
        </w:rPr>
        <w:t>328</w:t>
      </w:r>
      <w:r w:rsidR="00BD6EF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архивных справок, выписок, копий документов»</w:t>
      </w:r>
      <w:r w:rsidR="006377A8">
        <w:rPr>
          <w:rFonts w:ascii="Times New Roman" w:hAnsi="Times New Roman" w:cs="Times New Roman"/>
          <w:sz w:val="28"/>
          <w:szCs w:val="28"/>
        </w:rPr>
        <w:t>, изложив п.2.12., 2.13. приложения в новой редакции, согласно приложению к настоящему постановлению</w:t>
      </w:r>
      <w:r w:rsidRPr="00EF3A81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BA3B8F" w:rsidRPr="00EF3A81" w:rsidRDefault="00EF3A81" w:rsidP="00EF3A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81">
        <w:rPr>
          <w:rFonts w:ascii="Times New Roman" w:hAnsi="Times New Roman" w:cs="Times New Roman"/>
          <w:sz w:val="28"/>
          <w:szCs w:val="28"/>
        </w:rPr>
        <w:t xml:space="preserve">2. </w:t>
      </w:r>
      <w:r w:rsidR="006377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Лысогорского муниципального района и в районной газете «Призыв»</w:t>
      </w:r>
      <w:r w:rsidRPr="00EF3A81">
        <w:rPr>
          <w:rFonts w:ascii="Times New Roman" w:hAnsi="Times New Roman" w:cs="Times New Roman"/>
          <w:sz w:val="28"/>
          <w:szCs w:val="28"/>
        </w:rPr>
        <w:t>.</w:t>
      </w:r>
    </w:p>
    <w:p w:rsidR="006A2F03" w:rsidRDefault="006A2F03" w:rsidP="006A2F03">
      <w:pPr>
        <w:pStyle w:val="a3"/>
        <w:ind w:firstLine="709"/>
        <w:rPr>
          <w:sz w:val="28"/>
          <w:szCs w:val="28"/>
        </w:rPr>
      </w:pPr>
    </w:p>
    <w:p w:rsidR="00DE0BB9" w:rsidRDefault="00DE0BB9" w:rsidP="006A2F03">
      <w:pPr>
        <w:ind w:firstLine="709"/>
        <w:rPr>
          <w:b/>
          <w:sz w:val="28"/>
          <w:szCs w:val="28"/>
        </w:rPr>
      </w:pPr>
    </w:p>
    <w:p w:rsidR="006A2F03" w:rsidRPr="00236487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6A2F03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A2F03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 w:rsidRPr="006377A8">
        <w:rPr>
          <w:b/>
          <w:sz w:val="20"/>
          <w:szCs w:val="20"/>
        </w:rPr>
        <w:t>Приложение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 постановлению администрации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Лысогорского муниципального района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от 30 июня 2016 года № 281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9B501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 На стенде размещается следующая информация: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 основные положения законодательства, касающиеся порядка предоставления муниципальной услуги; перечень и формы документов, необходимых для предоставления муниципальной услуги; перечень оснований для отказа в предоставлении муниципальной услуги;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 перечень МФЦ (с указанием контактной информации), через которые может быть подано заявление.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50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5013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муниципальной услуги являются: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 наличие возможности получения муниципальной услуги в электронном виде и через МФЦ; </w:t>
      </w:r>
      <w:proofErr w:type="gramEnd"/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lastRenderedPageBreak/>
        <w:t>содействие инвалиду (при необходимости) со стороны должностных лиц при входе, выходе и перемещении по помещению приема и выдачи документов; оказание инвалидам должностными лицами необходимой помощи,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A8" w:rsidRDefault="006377A8" w:rsidP="00637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9B501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B5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01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B5013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должностных лиц, муниципальных служащих органа местного самоуправления к заявителям;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A8" w:rsidRPr="009B5013" w:rsidRDefault="006377A8" w:rsidP="006377A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ind w:firstLine="709"/>
        <w:rPr>
          <w:b/>
          <w:sz w:val="20"/>
          <w:szCs w:val="20"/>
        </w:rPr>
      </w:pPr>
    </w:p>
    <w:p w:rsidR="006377A8" w:rsidRDefault="006377A8" w:rsidP="006377A8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lastRenderedPageBreak/>
        <w:drawing>
          <wp:inline distT="0" distB="0" distL="0" distR="0">
            <wp:extent cx="628650" cy="819150"/>
            <wp:effectExtent l="19050" t="0" r="0" b="0"/>
            <wp:docPr id="2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A8" w:rsidRPr="003D3711" w:rsidRDefault="006377A8" w:rsidP="006377A8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377A8" w:rsidRPr="003D3711" w:rsidRDefault="006377A8" w:rsidP="006377A8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377A8" w:rsidRDefault="006377A8" w:rsidP="006377A8">
      <w:pPr>
        <w:ind w:firstLine="709"/>
      </w:pPr>
    </w:p>
    <w:p w:rsidR="006377A8" w:rsidRDefault="006377A8" w:rsidP="006377A8">
      <w:pPr>
        <w:ind w:firstLine="709"/>
      </w:pPr>
    </w:p>
    <w:p w:rsidR="006377A8" w:rsidRPr="00236487" w:rsidRDefault="006377A8" w:rsidP="006377A8">
      <w:pPr>
        <w:pStyle w:val="3"/>
        <w:ind w:firstLine="709"/>
        <w:rPr>
          <w:b/>
        </w:rPr>
      </w:pPr>
      <w:proofErr w:type="gramStart"/>
      <w:r w:rsidRPr="00236487">
        <w:rPr>
          <w:b/>
        </w:rPr>
        <w:t>П</w:t>
      </w:r>
      <w:proofErr w:type="gramEnd"/>
      <w:r w:rsidRPr="00236487">
        <w:rPr>
          <w:b/>
        </w:rPr>
        <w:t xml:space="preserve"> О С Т А Н О В Л Е Н И Е</w:t>
      </w:r>
    </w:p>
    <w:p w:rsidR="006377A8" w:rsidRDefault="006377A8" w:rsidP="006377A8">
      <w:pPr>
        <w:ind w:firstLine="709"/>
        <w:jc w:val="center"/>
      </w:pPr>
    </w:p>
    <w:p w:rsidR="006377A8" w:rsidRPr="00FB2E67" w:rsidRDefault="006377A8" w:rsidP="006377A8">
      <w:pPr>
        <w:ind w:firstLine="709"/>
        <w:jc w:val="center"/>
      </w:pPr>
      <w:r>
        <w:t>от 30 июня 2016 года  № 282</w:t>
      </w:r>
    </w:p>
    <w:p w:rsidR="006377A8" w:rsidRDefault="006377A8" w:rsidP="006377A8">
      <w:pPr>
        <w:ind w:firstLine="709"/>
      </w:pPr>
    </w:p>
    <w:p w:rsidR="006377A8" w:rsidRDefault="006377A8" w:rsidP="006377A8">
      <w:pPr>
        <w:ind w:firstLine="709"/>
        <w:jc w:val="center"/>
      </w:pPr>
      <w:r>
        <w:t>р.п. Лысые Горы</w:t>
      </w:r>
    </w:p>
    <w:p w:rsidR="006377A8" w:rsidRPr="002C29E5" w:rsidRDefault="006377A8" w:rsidP="006377A8">
      <w:pPr>
        <w:ind w:firstLine="709"/>
        <w:jc w:val="center"/>
        <w:rPr>
          <w:sz w:val="28"/>
          <w:szCs w:val="28"/>
        </w:rPr>
      </w:pPr>
    </w:p>
    <w:p w:rsidR="006377A8" w:rsidRPr="002C29E5" w:rsidRDefault="006377A8" w:rsidP="006377A8">
      <w:pPr>
        <w:ind w:firstLine="709"/>
        <w:jc w:val="center"/>
        <w:rPr>
          <w:sz w:val="28"/>
          <w:szCs w:val="28"/>
        </w:rPr>
      </w:pPr>
    </w:p>
    <w:p w:rsidR="006377A8" w:rsidRDefault="006377A8" w:rsidP="006377A8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О внесении изменений в постановление</w:t>
      </w:r>
    </w:p>
    <w:p w:rsidR="006377A8" w:rsidRDefault="006377A8" w:rsidP="006377A8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администрации Лысогорского муниципального района</w:t>
      </w:r>
    </w:p>
    <w:p w:rsidR="006377A8" w:rsidRPr="00FB2E67" w:rsidRDefault="006377A8" w:rsidP="006377A8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4065">
        <w:rPr>
          <w:b/>
          <w:sz w:val="28"/>
          <w:szCs w:val="28"/>
          <w:lang w:eastAsia="en-US"/>
        </w:rPr>
        <w:t xml:space="preserve">от </w:t>
      </w:r>
      <w:r w:rsidR="003337B6">
        <w:rPr>
          <w:b/>
          <w:sz w:val="28"/>
          <w:szCs w:val="28"/>
          <w:lang w:eastAsia="en-US"/>
        </w:rPr>
        <w:t>28</w:t>
      </w:r>
      <w:r>
        <w:rPr>
          <w:b/>
          <w:sz w:val="28"/>
          <w:szCs w:val="28"/>
          <w:lang w:eastAsia="en-US"/>
        </w:rPr>
        <w:t>.</w:t>
      </w:r>
      <w:r w:rsidR="003337B6">
        <w:rPr>
          <w:b/>
          <w:sz w:val="28"/>
          <w:szCs w:val="28"/>
          <w:lang w:eastAsia="en-US"/>
        </w:rPr>
        <w:t>11</w:t>
      </w:r>
      <w:r>
        <w:rPr>
          <w:b/>
          <w:sz w:val="28"/>
          <w:szCs w:val="28"/>
          <w:lang w:eastAsia="en-US"/>
        </w:rPr>
        <w:t>.</w:t>
      </w:r>
      <w:r w:rsidRPr="00184065">
        <w:rPr>
          <w:b/>
          <w:sz w:val="28"/>
          <w:szCs w:val="28"/>
          <w:lang w:eastAsia="en-US"/>
        </w:rPr>
        <w:t>201</w:t>
      </w:r>
      <w:r>
        <w:rPr>
          <w:b/>
          <w:sz w:val="28"/>
          <w:szCs w:val="28"/>
          <w:lang w:eastAsia="en-US"/>
        </w:rPr>
        <w:t>1</w:t>
      </w:r>
      <w:r w:rsidRPr="00184065">
        <w:rPr>
          <w:b/>
          <w:sz w:val="28"/>
          <w:szCs w:val="28"/>
          <w:lang w:eastAsia="en-US"/>
        </w:rPr>
        <w:t xml:space="preserve"> г. № </w:t>
      </w:r>
      <w:r w:rsidR="003337B6">
        <w:rPr>
          <w:b/>
          <w:sz w:val="28"/>
          <w:szCs w:val="28"/>
          <w:lang w:eastAsia="en-US"/>
        </w:rPr>
        <w:t>701</w:t>
      </w:r>
      <w:r>
        <w:rPr>
          <w:b/>
          <w:sz w:val="28"/>
          <w:szCs w:val="28"/>
        </w:rPr>
        <w:t xml:space="preserve"> </w:t>
      </w:r>
    </w:p>
    <w:p w:rsidR="006377A8" w:rsidRDefault="006377A8" w:rsidP="006377A8">
      <w:pPr>
        <w:ind w:firstLine="709"/>
        <w:jc w:val="both"/>
        <w:rPr>
          <w:sz w:val="28"/>
          <w:szCs w:val="28"/>
        </w:rPr>
      </w:pPr>
    </w:p>
    <w:p w:rsidR="006377A8" w:rsidRPr="00EF3A81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3A81">
        <w:rPr>
          <w:rFonts w:ascii="Times New Roman" w:hAnsi="Times New Roman" w:cs="Times New Roman"/>
          <w:sz w:val="28"/>
          <w:szCs w:val="28"/>
        </w:rPr>
        <w:t>В соответствии с Федерального закона от 27.07.2010г.  № 210-ФЗ «Об организации предоставления государственных и муниципальных услуг»,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руководствуясь Уставом Лысогорского муниципального района, администрация Лысогорского муниципального района ПОСТАНОВЛЯЕТ:</w:t>
      </w:r>
      <w:proofErr w:type="gramEnd"/>
    </w:p>
    <w:p w:rsidR="003337B6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81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Лысогорского муниципального района от </w:t>
      </w:r>
      <w:r w:rsidR="003337B6">
        <w:rPr>
          <w:rFonts w:ascii="Times New Roman" w:hAnsi="Times New Roman" w:cs="Times New Roman"/>
          <w:sz w:val="28"/>
          <w:szCs w:val="28"/>
        </w:rPr>
        <w:t>28</w:t>
      </w:r>
      <w:r w:rsidRPr="00EF3A81">
        <w:rPr>
          <w:rFonts w:ascii="Times New Roman" w:hAnsi="Times New Roman" w:cs="Times New Roman"/>
          <w:sz w:val="28"/>
          <w:szCs w:val="28"/>
        </w:rPr>
        <w:t>.</w:t>
      </w:r>
      <w:r w:rsidR="003337B6">
        <w:rPr>
          <w:rFonts w:ascii="Times New Roman" w:hAnsi="Times New Roman" w:cs="Times New Roman"/>
          <w:sz w:val="28"/>
          <w:szCs w:val="28"/>
        </w:rPr>
        <w:t>11</w:t>
      </w:r>
      <w:r w:rsidRPr="00EF3A8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3A8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37B6">
        <w:rPr>
          <w:rFonts w:ascii="Times New Roman" w:hAnsi="Times New Roman" w:cs="Times New Roman"/>
          <w:sz w:val="28"/>
          <w:szCs w:val="28"/>
        </w:rPr>
        <w:t>701</w:t>
      </w:r>
      <w:r w:rsidR="00BD6EF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3337B6">
        <w:rPr>
          <w:rFonts w:ascii="Times New Roman" w:hAnsi="Times New Roman" w:cs="Times New Roman"/>
          <w:sz w:val="28"/>
          <w:szCs w:val="28"/>
        </w:rPr>
        <w:t xml:space="preserve">по </w:t>
      </w:r>
      <w:r w:rsidR="00BD6EF3">
        <w:rPr>
          <w:rFonts w:ascii="Times New Roman" w:hAnsi="Times New Roman" w:cs="Times New Roman"/>
          <w:sz w:val="28"/>
          <w:szCs w:val="28"/>
        </w:rPr>
        <w:t>предоставлени</w:t>
      </w:r>
      <w:r w:rsidR="003337B6">
        <w:rPr>
          <w:rFonts w:ascii="Times New Roman" w:hAnsi="Times New Roman" w:cs="Times New Roman"/>
          <w:sz w:val="28"/>
          <w:szCs w:val="28"/>
        </w:rPr>
        <w:t>ю</w:t>
      </w:r>
      <w:r w:rsidR="00BD6EF3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3337B6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землёй</w:t>
      </w:r>
      <w:r w:rsidR="00BD6E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изложив п.2.</w:t>
      </w:r>
      <w:r w:rsidR="003337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приложения в новой редакции, согласно приложению к настоящему постановлению</w:t>
      </w:r>
      <w:r w:rsidRPr="00EF3A81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EA5" w:rsidRDefault="003337B6" w:rsidP="006377A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Подпункты 2.4.1., 2.4.2. из приложения исключить.</w:t>
      </w:r>
      <w:r w:rsidR="006377A8" w:rsidRPr="00EF3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7A8" w:rsidRPr="006377A8" w:rsidRDefault="00060EA5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п. 2.1.1. приложения, в тексте: «- адрес официального сайта …» слова: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lgory</w:t>
      </w:r>
      <w:proofErr w:type="spellEnd"/>
      <w:r w:rsidRPr="00060EA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sarmo</w:t>
      </w:r>
      <w:proofErr w:type="spellEnd"/>
      <w:r w:rsidRPr="00060EA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adm</w:t>
      </w:r>
      <w:proofErr w:type="spellEnd"/>
      <w:r w:rsidRPr="00060EA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lysyegory</w:t>
      </w:r>
      <w:proofErr w:type="spellEnd"/>
      <w:r w:rsidRPr="00060EA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377A8" w:rsidRPr="00EF3A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7A8" w:rsidRPr="00EF3A81" w:rsidRDefault="00060EA5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A5">
        <w:rPr>
          <w:rFonts w:ascii="Times New Roman" w:hAnsi="Times New Roman" w:cs="Times New Roman"/>
          <w:sz w:val="28"/>
          <w:szCs w:val="28"/>
        </w:rPr>
        <w:t>4</w:t>
      </w:r>
      <w:r w:rsidR="006377A8" w:rsidRPr="00EF3A81">
        <w:rPr>
          <w:rFonts w:ascii="Times New Roman" w:hAnsi="Times New Roman" w:cs="Times New Roman"/>
          <w:sz w:val="28"/>
          <w:szCs w:val="28"/>
        </w:rPr>
        <w:t xml:space="preserve">. </w:t>
      </w:r>
      <w:r w:rsidR="006377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Лысогорского муниципального района и в районной газете «Призыв»</w:t>
      </w:r>
      <w:r w:rsidR="006377A8" w:rsidRPr="00EF3A81">
        <w:rPr>
          <w:rFonts w:ascii="Times New Roman" w:hAnsi="Times New Roman" w:cs="Times New Roman"/>
          <w:sz w:val="28"/>
          <w:szCs w:val="28"/>
        </w:rPr>
        <w:t>.</w:t>
      </w:r>
    </w:p>
    <w:p w:rsidR="006377A8" w:rsidRDefault="006377A8" w:rsidP="006377A8">
      <w:pPr>
        <w:pStyle w:val="a3"/>
        <w:ind w:firstLine="709"/>
        <w:rPr>
          <w:sz w:val="28"/>
          <w:szCs w:val="28"/>
        </w:rPr>
      </w:pP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Pr="00236487" w:rsidRDefault="006377A8" w:rsidP="006377A8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6377A8" w:rsidRDefault="006377A8" w:rsidP="006377A8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firstLine="709"/>
        <w:rPr>
          <w:b/>
          <w:sz w:val="28"/>
          <w:szCs w:val="28"/>
        </w:rPr>
      </w:pP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 w:rsidRPr="006377A8">
        <w:rPr>
          <w:b/>
          <w:sz w:val="20"/>
          <w:szCs w:val="20"/>
        </w:rPr>
        <w:lastRenderedPageBreak/>
        <w:t>Приложение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 постановлению администрации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Лысогорского муниципального района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от 30 июня 2016 года № 28</w:t>
      </w:r>
      <w:r w:rsidR="003337B6">
        <w:rPr>
          <w:b/>
          <w:sz w:val="20"/>
          <w:szCs w:val="20"/>
        </w:rPr>
        <w:t>2</w:t>
      </w: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</w:p>
    <w:p w:rsidR="006377A8" w:rsidRDefault="006377A8" w:rsidP="006377A8">
      <w:pPr>
        <w:ind w:left="5245" w:firstLine="709"/>
        <w:rPr>
          <w:b/>
          <w:sz w:val="20"/>
          <w:szCs w:val="20"/>
        </w:rPr>
      </w:pP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37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01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 На стенде размещается следующая информация: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 основные положения законодательства, касающиеся порядка предоставления муниципальной услуги; перечень и формы документов, необходимых для предоставления муниципальной услуги; перечень оснований для отказа в предоставлении муниципальной услуги;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 перечень МФЦ (с указанием контактной информации), через которые может быть подано заявление.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013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муниципальной услуги являются: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 наличие возможности получения муниципальной услуги в электронном виде и через МФЦ; </w:t>
      </w:r>
      <w:proofErr w:type="gramEnd"/>
    </w:p>
    <w:p w:rsidR="003337B6" w:rsidRDefault="006377A8" w:rsidP="003337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</w:t>
      </w:r>
    </w:p>
    <w:p w:rsidR="003337B6" w:rsidRDefault="003337B6" w:rsidP="003337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B6" w:rsidRDefault="003337B6" w:rsidP="003337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A8" w:rsidRDefault="006377A8" w:rsidP="003337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документов;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9B501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B5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01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B5013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должностных лиц, муниципальных служащих органа местного самоуправления к заявителям; 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3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7A8" w:rsidRDefault="006377A8" w:rsidP="006377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A8" w:rsidRPr="009B5013" w:rsidRDefault="006377A8" w:rsidP="006377A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77A8" w:rsidRPr="006377A8" w:rsidRDefault="006377A8" w:rsidP="006377A8">
      <w:pPr>
        <w:ind w:firstLine="709"/>
        <w:rPr>
          <w:b/>
          <w:sz w:val="20"/>
          <w:szCs w:val="20"/>
        </w:rPr>
      </w:pPr>
    </w:p>
    <w:p w:rsidR="006377A8" w:rsidRPr="006377A8" w:rsidRDefault="006377A8" w:rsidP="006377A8">
      <w:pPr>
        <w:ind w:firstLine="709"/>
        <w:rPr>
          <w:b/>
          <w:sz w:val="20"/>
          <w:szCs w:val="20"/>
        </w:rPr>
      </w:pPr>
    </w:p>
    <w:sectPr w:rsidR="006377A8" w:rsidRPr="006377A8" w:rsidSect="00EF3A81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60EA5"/>
    <w:rsid w:val="00107BBF"/>
    <w:rsid w:val="002F4684"/>
    <w:rsid w:val="0032136C"/>
    <w:rsid w:val="003337B6"/>
    <w:rsid w:val="003C4EA1"/>
    <w:rsid w:val="004D071F"/>
    <w:rsid w:val="004F73E3"/>
    <w:rsid w:val="005F04C9"/>
    <w:rsid w:val="006377A8"/>
    <w:rsid w:val="006A2F03"/>
    <w:rsid w:val="00923456"/>
    <w:rsid w:val="009A5B8E"/>
    <w:rsid w:val="00A22B51"/>
    <w:rsid w:val="00A611B4"/>
    <w:rsid w:val="00B32ABE"/>
    <w:rsid w:val="00B702EB"/>
    <w:rsid w:val="00B85AF3"/>
    <w:rsid w:val="00BA3B8F"/>
    <w:rsid w:val="00BD6EF3"/>
    <w:rsid w:val="00CD3709"/>
    <w:rsid w:val="00CD7162"/>
    <w:rsid w:val="00CF2457"/>
    <w:rsid w:val="00D95142"/>
    <w:rsid w:val="00DC26C6"/>
    <w:rsid w:val="00DE0BB9"/>
    <w:rsid w:val="00E234DB"/>
    <w:rsid w:val="00EF3A81"/>
    <w:rsid w:val="00F25762"/>
    <w:rsid w:val="00FB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5pt0pt">
    <w:name w:val="Основной текст + 5;5 pt;Полужирный;Курсив;Интервал 0 pt"/>
    <w:rsid w:val="00EF3A81"/>
    <w:rPr>
      <w:rFonts w:ascii="Times New Roman" w:eastAsia="Times New Roman" w:hAnsi="Times New Roman" w:cs="Times New Roman"/>
      <w:b/>
      <w:bCs/>
      <w:i/>
      <w:iCs/>
      <w:spacing w:val="10"/>
      <w:sz w:val="11"/>
      <w:szCs w:val="11"/>
      <w:shd w:val="clear" w:color="auto" w:fill="FFFFFF"/>
    </w:rPr>
  </w:style>
  <w:style w:type="paragraph" w:customStyle="1" w:styleId="Pro-Gramma">
    <w:name w:val="Pro-Gramma"/>
    <w:basedOn w:val="a"/>
    <w:link w:val="Pro-Gramma0"/>
    <w:qFormat/>
    <w:rsid w:val="00EF3A81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EF3A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13</cp:revision>
  <cp:lastPrinted>2016-07-05T08:50:00Z</cp:lastPrinted>
  <dcterms:created xsi:type="dcterms:W3CDTF">2016-02-09T08:46:00Z</dcterms:created>
  <dcterms:modified xsi:type="dcterms:W3CDTF">2016-07-05T08:55:00Z</dcterms:modified>
</cp:coreProperties>
</file>