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C952B2" w:rsidRPr="00646D59" w:rsidTr="009F3B17">
        <w:trPr>
          <w:trHeight w:val="1418"/>
        </w:trPr>
        <w:tc>
          <w:tcPr>
            <w:tcW w:w="9289" w:type="dxa"/>
            <w:hideMark/>
          </w:tcPr>
          <w:p w:rsidR="00C952B2" w:rsidRPr="00646D59" w:rsidRDefault="00C952B2" w:rsidP="009F3B17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  <w:p w:rsidR="00C952B2" w:rsidRPr="00646D59" w:rsidRDefault="00C952B2" w:rsidP="009F3B17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5" name="Рисунок 15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2B2" w:rsidRPr="00646D59" w:rsidTr="009F3B17">
        <w:tc>
          <w:tcPr>
            <w:tcW w:w="9289" w:type="dxa"/>
          </w:tcPr>
          <w:p w:rsidR="00C952B2" w:rsidRPr="00646D59" w:rsidRDefault="00C952B2" w:rsidP="009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952B2" w:rsidRPr="00646D59" w:rsidRDefault="00C952B2" w:rsidP="009F3B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C952B2" w:rsidRPr="00646D59" w:rsidRDefault="00C952B2" w:rsidP="009F3B1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C952B2" w:rsidRPr="00646D59" w:rsidRDefault="00C952B2" w:rsidP="009F3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52B2" w:rsidRPr="00646D59" w:rsidTr="009F3B17">
        <w:trPr>
          <w:trHeight w:val="654"/>
        </w:trPr>
        <w:tc>
          <w:tcPr>
            <w:tcW w:w="9289" w:type="dxa"/>
          </w:tcPr>
          <w:p w:rsidR="00C952B2" w:rsidRPr="00646D59" w:rsidRDefault="00C952B2" w:rsidP="009F3B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C952B2" w:rsidRPr="00646D59" w:rsidRDefault="00C952B2" w:rsidP="009F3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52B2" w:rsidRPr="00646D59" w:rsidTr="009F3B17">
        <w:tc>
          <w:tcPr>
            <w:tcW w:w="9289" w:type="dxa"/>
          </w:tcPr>
          <w:p w:rsidR="00C952B2" w:rsidRPr="00646D59" w:rsidRDefault="00B47D2D" w:rsidP="009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7 сентября 2017 года № 417</w:t>
            </w:r>
          </w:p>
          <w:p w:rsidR="00C952B2" w:rsidRPr="00646D59" w:rsidRDefault="00C952B2" w:rsidP="009F3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52B2" w:rsidRPr="00646D59" w:rsidTr="009F3B17">
        <w:tc>
          <w:tcPr>
            <w:tcW w:w="9289" w:type="dxa"/>
          </w:tcPr>
          <w:p w:rsidR="00C952B2" w:rsidRPr="00646D59" w:rsidRDefault="00C952B2" w:rsidP="009F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952B2" w:rsidRPr="00646D59" w:rsidRDefault="00C952B2" w:rsidP="009F3B1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C952B2" w:rsidRPr="00646D59" w:rsidRDefault="00C952B2" w:rsidP="009F3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52B2" w:rsidRPr="00646D59" w:rsidTr="009F3B17">
        <w:trPr>
          <w:trHeight w:val="443"/>
        </w:trPr>
        <w:tc>
          <w:tcPr>
            <w:tcW w:w="9289" w:type="dxa"/>
            <w:hideMark/>
          </w:tcPr>
          <w:p w:rsidR="00C952B2" w:rsidRPr="00646D59" w:rsidRDefault="00C952B2" w:rsidP="009F3B1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 организации ярмарок</w:t>
            </w:r>
          </w:p>
        </w:tc>
      </w:tr>
    </w:tbl>
    <w:p w:rsidR="00C952B2" w:rsidRPr="00646D59" w:rsidRDefault="00C952B2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C952B2" w:rsidRPr="00646D59" w:rsidRDefault="00C952B2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1. Организовать   сезонн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46D59">
        <w:rPr>
          <w:rFonts w:ascii="Times New Roman" w:hAnsi="Times New Roman" w:cs="Times New Roman"/>
          <w:sz w:val="28"/>
          <w:szCs w:val="28"/>
        </w:rPr>
        <w:t xml:space="preserve"> ярмарк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6D59">
        <w:rPr>
          <w:rFonts w:ascii="Times New Roman" w:hAnsi="Times New Roman" w:cs="Times New Roman"/>
          <w:sz w:val="28"/>
          <w:szCs w:val="28"/>
        </w:rPr>
        <w:t xml:space="preserve"> «</w:t>
      </w:r>
      <w:r w:rsidR="00824D2A">
        <w:rPr>
          <w:rFonts w:ascii="Times New Roman" w:hAnsi="Times New Roman" w:cs="Times New Roman"/>
          <w:sz w:val="28"/>
          <w:szCs w:val="28"/>
        </w:rPr>
        <w:t>Осень-2017</w:t>
      </w:r>
      <w:r w:rsidRPr="00646D59">
        <w:rPr>
          <w:rFonts w:ascii="Times New Roman" w:hAnsi="Times New Roman" w:cs="Times New Roman"/>
          <w:sz w:val="28"/>
          <w:szCs w:val="28"/>
        </w:rPr>
        <w:t xml:space="preserve">»  еженедельно по четвергам в </w:t>
      </w:r>
      <w:r w:rsidR="00824D2A">
        <w:rPr>
          <w:rFonts w:ascii="Times New Roman" w:hAnsi="Times New Roman" w:cs="Times New Roman"/>
          <w:sz w:val="28"/>
          <w:szCs w:val="28"/>
        </w:rPr>
        <w:t>сентябре-ноябре</w:t>
      </w:r>
      <w:r w:rsidRPr="00646D5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6D5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Место расположения ярмарки определить по адресу: р. п. Лысые Горы,   </w:t>
      </w:r>
      <w:r w:rsidRPr="00646D5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Кооп</w:t>
      </w:r>
      <w:r>
        <w:rPr>
          <w:rFonts w:ascii="Times New Roman" w:hAnsi="Times New Roman" w:cs="Times New Roman"/>
          <w:sz w:val="28"/>
          <w:szCs w:val="28"/>
        </w:rPr>
        <w:t>еративная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 здания                   №  26 (магазин «Магнит»)  до здания  № 35 (магазин «Автозапчасти»). </w:t>
      </w:r>
    </w:p>
    <w:p w:rsidR="00C952B2" w:rsidRPr="00646D59" w:rsidRDefault="00C952B2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2. Определить организатором ярмарки и продажи товаров (выполнения работ, оказания услуг) – муниципальное унитарное  предприятие «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Администрации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нанести обозначение торговых мест на  территории ярмарки.  </w:t>
      </w:r>
      <w:r w:rsidRPr="00646D59">
        <w:rPr>
          <w:rFonts w:ascii="Times New Roman" w:hAnsi="Times New Roman" w:cs="Times New Roman"/>
          <w:sz w:val="28"/>
          <w:szCs w:val="28"/>
        </w:rPr>
        <w:tab/>
      </w:r>
    </w:p>
    <w:p w:rsidR="00C952B2" w:rsidRPr="00646D59" w:rsidRDefault="00C952B2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3. Управлению сельского хозяйства  администрации Лысогорского муниципального района  обеспечить участие  в ярмарке  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.</w:t>
      </w:r>
    </w:p>
    <w:p w:rsidR="00C952B2" w:rsidRDefault="00C952B2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5.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«</w:t>
      </w:r>
      <w:r w:rsidR="00824D2A">
        <w:rPr>
          <w:rFonts w:ascii="Times New Roman" w:hAnsi="Times New Roman" w:cs="Times New Roman"/>
          <w:sz w:val="28"/>
          <w:szCs w:val="28"/>
        </w:rPr>
        <w:t>Осень-2017</w:t>
      </w:r>
      <w:r w:rsidRPr="00646D59">
        <w:rPr>
          <w:rFonts w:ascii="Times New Roman" w:hAnsi="Times New Roman" w:cs="Times New Roman"/>
          <w:sz w:val="28"/>
          <w:szCs w:val="28"/>
        </w:rPr>
        <w:t>».</w:t>
      </w:r>
    </w:p>
    <w:p w:rsidR="00C952B2" w:rsidRPr="00646D59" w:rsidRDefault="00C952B2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C952B2" w:rsidRPr="00646D59" w:rsidRDefault="00C952B2" w:rsidP="00C9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46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D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C952B2" w:rsidRDefault="00C952B2" w:rsidP="00C95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D2A" w:rsidRDefault="00824D2A" w:rsidP="00C95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2B2" w:rsidRPr="00646D59" w:rsidRDefault="00824D2A" w:rsidP="00C95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952B2" w:rsidRPr="00646D5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Лысогорского  </w:t>
      </w:r>
    </w:p>
    <w:p w:rsidR="00C0656B" w:rsidRDefault="00C952B2" w:rsidP="00C952B2">
      <w:pPr>
        <w:rPr>
          <w:rFonts w:ascii="Times New Roman" w:hAnsi="Times New Roman" w:cs="Times New Roman"/>
          <w:b/>
          <w:sz w:val="28"/>
          <w:szCs w:val="28"/>
        </w:rPr>
      </w:pPr>
      <w:r w:rsidRPr="00646D5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="00824D2A">
        <w:rPr>
          <w:rFonts w:ascii="Times New Roman" w:hAnsi="Times New Roman" w:cs="Times New Roman"/>
          <w:b/>
          <w:sz w:val="28"/>
          <w:szCs w:val="28"/>
        </w:rPr>
        <w:t xml:space="preserve">С.А. Девличаров </w:t>
      </w:r>
    </w:p>
    <w:sectPr w:rsidR="00C0656B" w:rsidSect="00C952B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559E"/>
    <w:rsid w:val="001D27A6"/>
    <w:rsid w:val="00291AAE"/>
    <w:rsid w:val="003C1D22"/>
    <w:rsid w:val="006011BC"/>
    <w:rsid w:val="00824D2A"/>
    <w:rsid w:val="0086276A"/>
    <w:rsid w:val="00A610B8"/>
    <w:rsid w:val="00B47D2D"/>
    <w:rsid w:val="00BC41EC"/>
    <w:rsid w:val="00BC559E"/>
    <w:rsid w:val="00C0656B"/>
    <w:rsid w:val="00C80795"/>
    <w:rsid w:val="00C84FAC"/>
    <w:rsid w:val="00C952B2"/>
    <w:rsid w:val="00EF6495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52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52B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4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52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52B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E845-E0A7-44C2-8F82-3E86D66B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</cp:lastModifiedBy>
  <cp:revision>7</cp:revision>
  <cp:lastPrinted>2017-09-08T07:08:00Z</cp:lastPrinted>
  <dcterms:created xsi:type="dcterms:W3CDTF">2017-06-01T13:26:00Z</dcterms:created>
  <dcterms:modified xsi:type="dcterms:W3CDTF">2017-09-14T11:43:00Z</dcterms:modified>
</cp:coreProperties>
</file>