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4125F3">
      <w:pPr>
        <w:spacing w:line="252" w:lineRule="auto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4125F3">
      <w:pPr>
        <w:pStyle w:val="3"/>
        <w:rPr>
          <w:b/>
        </w:rPr>
      </w:pPr>
      <w:r w:rsidRPr="00236487">
        <w:rPr>
          <w:b/>
        </w:rPr>
        <w:t>П О С Т А Н О В Л Е Н И Е</w:t>
      </w:r>
    </w:p>
    <w:p w:rsidR="00C51931" w:rsidRPr="00C51931" w:rsidRDefault="00C51931" w:rsidP="00C51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486" w:rsidRDefault="00C65675" w:rsidP="004125F3">
      <w:pPr>
        <w:jc w:val="center"/>
      </w:pPr>
      <w:r>
        <w:t>от 14 ноября 2017 года № 545</w:t>
      </w:r>
    </w:p>
    <w:p w:rsidR="00DD5C0B" w:rsidRDefault="00DD5C0B" w:rsidP="004125F3">
      <w:pPr>
        <w:jc w:val="center"/>
      </w:pPr>
    </w:p>
    <w:p w:rsidR="006A2F03" w:rsidRDefault="006A2F03" w:rsidP="004125F3">
      <w:pPr>
        <w:jc w:val="center"/>
      </w:pPr>
      <w:r>
        <w:t>р.п. Лысые Горы</w:t>
      </w:r>
    </w:p>
    <w:p w:rsidR="00C51931" w:rsidRDefault="00C51931" w:rsidP="006B374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D5C0B" w:rsidRDefault="00DD5C0B" w:rsidP="00DD5C0B">
      <w:pPr>
        <w:pStyle w:val="a3"/>
        <w:rPr>
          <w:rStyle w:val="ad"/>
          <w:rFonts w:ascii="Times New Roman" w:hAnsi="Times New Roman"/>
          <w:color w:val="auto"/>
          <w:sz w:val="28"/>
          <w:szCs w:val="28"/>
        </w:rPr>
      </w:pP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 xml:space="preserve">Об утверждении муниципальной программы </w:t>
      </w:r>
    </w:p>
    <w:p w:rsidR="00DD5C0B" w:rsidRPr="00DD5C0B" w:rsidRDefault="00DD5C0B" w:rsidP="00DD5C0B">
      <w:pPr>
        <w:pStyle w:val="a3"/>
        <w:rPr>
          <w:rStyle w:val="ad"/>
          <w:rFonts w:ascii="Times New Roman" w:hAnsi="Times New Roman"/>
          <w:color w:val="auto"/>
          <w:sz w:val="28"/>
          <w:szCs w:val="28"/>
        </w:rPr>
      </w:pP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>"Развитие</w:t>
      </w:r>
      <w:r w:rsidR="00C65675">
        <w:rPr>
          <w:rStyle w:val="ad"/>
          <w:rFonts w:ascii="Times New Roman" w:hAnsi="Times New Roman"/>
          <w:color w:val="auto"/>
          <w:sz w:val="28"/>
          <w:szCs w:val="28"/>
        </w:rPr>
        <w:t xml:space="preserve"> </w:t>
      </w: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 xml:space="preserve">образования в Лысогорском муниципальном </w:t>
      </w:r>
    </w:p>
    <w:p w:rsidR="00C85A63" w:rsidRPr="00DD5C0B" w:rsidRDefault="00DD5C0B" w:rsidP="00DD5C0B">
      <w:pPr>
        <w:pStyle w:val="a3"/>
        <w:rPr>
          <w:sz w:val="28"/>
          <w:szCs w:val="28"/>
        </w:rPr>
      </w:pPr>
      <w:r w:rsidRPr="00DD5C0B">
        <w:rPr>
          <w:rStyle w:val="ad"/>
          <w:rFonts w:ascii="Times New Roman" w:hAnsi="Times New Roman"/>
          <w:color w:val="auto"/>
          <w:sz w:val="28"/>
          <w:szCs w:val="28"/>
        </w:rPr>
        <w:t>районе Саратовской области на 2018- 2020 г.г"</w:t>
      </w:r>
    </w:p>
    <w:p w:rsidR="006B3743" w:rsidRDefault="006B3743" w:rsidP="007B33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C0B" w:rsidRPr="00DD5C0B" w:rsidRDefault="00DD5C0B" w:rsidP="00DD5C0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C0B">
        <w:rPr>
          <w:rFonts w:ascii="Times New Roman" w:hAnsi="Times New Roman" w:cs="Times New Roman"/>
          <w:sz w:val="28"/>
          <w:szCs w:val="28"/>
        </w:rPr>
        <w:t xml:space="preserve">На основании статьи 21 Устава Лысогорского муниципального района Саратовской области, в соответствии с постановлением главы администрации Лысогорского муниципального района </w:t>
      </w:r>
      <w:r w:rsidRPr="00DD5C0B">
        <w:rPr>
          <w:rFonts w:ascii="Times New Roman" w:hAnsi="Times New Roman" w:cs="Times New Roman"/>
          <w:color w:val="000000"/>
          <w:sz w:val="28"/>
          <w:szCs w:val="28"/>
        </w:rPr>
        <w:t>от 6 июня 2014 года № 380 «Об установлении порядка принятия решений о разработке муниципальных программ, их формирования, реализации и порядка оценки эффективности реализации муниципальных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5C0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Лысогорского муниципального района ПОСТАНОВЛЯЕТ:</w:t>
      </w:r>
    </w:p>
    <w:p w:rsidR="00DD5C0B" w:rsidRPr="00DD5C0B" w:rsidRDefault="00DD5C0B" w:rsidP="00DD5C0B">
      <w:pPr>
        <w:pStyle w:val="a3"/>
        <w:ind w:firstLine="709"/>
        <w:jc w:val="both"/>
        <w:rPr>
          <w:rStyle w:val="ad"/>
          <w:rFonts w:ascii="Times New Roman" w:hAnsi="Times New Roman"/>
          <w:b w:val="0"/>
          <w:color w:val="auto"/>
          <w:sz w:val="28"/>
          <w:szCs w:val="28"/>
        </w:rPr>
      </w:pPr>
      <w:r w:rsidRPr="00DD5C0B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DD5C0B">
        <w:rPr>
          <w:rStyle w:val="ad"/>
          <w:rFonts w:ascii="Times New Roman" w:hAnsi="Times New Roman"/>
          <w:b w:val="0"/>
          <w:color w:val="auto"/>
          <w:sz w:val="28"/>
          <w:szCs w:val="28"/>
        </w:rPr>
        <w:t>"Развитие образования в Лысогорском муниципальном районе Саратовской области на 2018 - 2020 г.г."</w:t>
      </w:r>
      <w:r>
        <w:rPr>
          <w:rStyle w:val="ad"/>
          <w:rFonts w:ascii="Times New Roman" w:hAnsi="Times New Roman"/>
          <w:b w:val="0"/>
          <w:color w:val="auto"/>
          <w:sz w:val="28"/>
          <w:szCs w:val="28"/>
        </w:rPr>
        <w:t xml:space="preserve"> в соответствии с </w:t>
      </w:r>
      <w:r w:rsidRPr="00DD5C0B">
        <w:rPr>
          <w:rStyle w:val="ad"/>
          <w:rFonts w:ascii="Times New Roman" w:hAnsi="Times New Roman"/>
          <w:b w:val="0"/>
          <w:color w:val="auto"/>
          <w:sz w:val="28"/>
          <w:szCs w:val="28"/>
        </w:rPr>
        <w:t>приложение</w:t>
      </w:r>
      <w:r>
        <w:rPr>
          <w:rStyle w:val="ad"/>
          <w:rFonts w:ascii="Times New Roman" w:hAnsi="Times New Roman"/>
          <w:b w:val="0"/>
          <w:color w:val="auto"/>
          <w:sz w:val="28"/>
          <w:szCs w:val="28"/>
        </w:rPr>
        <w:t>м к настоящему постановлению</w:t>
      </w:r>
      <w:r w:rsidRPr="00DD5C0B">
        <w:rPr>
          <w:rStyle w:val="ad"/>
          <w:rFonts w:ascii="Times New Roman" w:hAnsi="Times New Roman"/>
          <w:b w:val="0"/>
          <w:color w:val="auto"/>
          <w:sz w:val="28"/>
          <w:szCs w:val="28"/>
        </w:rPr>
        <w:t>.</w:t>
      </w:r>
    </w:p>
    <w:p w:rsidR="00DD5C0B" w:rsidRPr="00DD5C0B" w:rsidRDefault="00DD5C0B" w:rsidP="00DD5C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5C0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:rsidR="00DD5C0B" w:rsidRPr="00DD5C0B" w:rsidRDefault="00DD5C0B" w:rsidP="00DD5C0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D5C0B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5C0B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отдела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D5C0B">
        <w:rPr>
          <w:rFonts w:ascii="Times New Roman" w:hAnsi="Times New Roman" w:cs="Times New Roman"/>
          <w:color w:val="000000"/>
          <w:sz w:val="28"/>
          <w:szCs w:val="28"/>
        </w:rPr>
        <w:t xml:space="preserve"> Лысогорского муниципального районаФимушкину В.А.</w:t>
      </w:r>
    </w:p>
    <w:p w:rsidR="008236E5" w:rsidRPr="00DD5C0B" w:rsidRDefault="008236E5" w:rsidP="00DD5C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931" w:rsidRPr="003E14B7" w:rsidRDefault="00C51931" w:rsidP="000962F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01241" w:rsidRDefault="00901241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F03" w:rsidRPr="003E14B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 Лысогорского</w:t>
      </w:r>
    </w:p>
    <w:p w:rsidR="006A2F03" w:rsidRDefault="006A2F03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4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</w:t>
      </w:r>
      <w:r w:rsidR="00901241">
        <w:rPr>
          <w:rFonts w:ascii="Times New Roman" w:hAnsi="Times New Roman" w:cs="Times New Roman"/>
          <w:b/>
          <w:sz w:val="28"/>
          <w:szCs w:val="28"/>
        </w:rPr>
        <w:tab/>
      </w:r>
      <w:r w:rsidR="00901241">
        <w:rPr>
          <w:rFonts w:ascii="Times New Roman" w:hAnsi="Times New Roman" w:cs="Times New Roman"/>
          <w:b/>
          <w:sz w:val="28"/>
          <w:szCs w:val="28"/>
        </w:rPr>
        <w:tab/>
      </w:r>
      <w:r w:rsidR="00901241">
        <w:rPr>
          <w:rFonts w:ascii="Times New Roman" w:hAnsi="Times New Roman" w:cs="Times New Roman"/>
          <w:b/>
          <w:sz w:val="28"/>
          <w:szCs w:val="28"/>
        </w:rPr>
        <w:tab/>
        <w:t xml:space="preserve">       С.А. Девличаров</w:t>
      </w: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BD5" w:rsidRDefault="00843BD5" w:rsidP="003E1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43BD5" w:rsidSect="006B3743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32D9"/>
    <w:multiLevelType w:val="hybridMultilevel"/>
    <w:tmpl w:val="10E8F39A"/>
    <w:lvl w:ilvl="0" w:tplc="FFCE4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C724E3"/>
    <w:multiLevelType w:val="hybridMultilevel"/>
    <w:tmpl w:val="53484996"/>
    <w:lvl w:ilvl="0" w:tplc="FC168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2F03"/>
    <w:rsid w:val="00093964"/>
    <w:rsid w:val="000962F1"/>
    <w:rsid w:val="000B48E6"/>
    <w:rsid w:val="00105177"/>
    <w:rsid w:val="00107BBF"/>
    <w:rsid w:val="001128F7"/>
    <w:rsid w:val="00141C46"/>
    <w:rsid w:val="00145334"/>
    <w:rsid w:val="00147110"/>
    <w:rsid w:val="00157E18"/>
    <w:rsid w:val="001615D8"/>
    <w:rsid w:val="00171C6C"/>
    <w:rsid w:val="00193229"/>
    <w:rsid w:val="001D2DBD"/>
    <w:rsid w:val="001D6317"/>
    <w:rsid w:val="001D6F83"/>
    <w:rsid w:val="00201D33"/>
    <w:rsid w:val="002260D7"/>
    <w:rsid w:val="00231F84"/>
    <w:rsid w:val="002910C0"/>
    <w:rsid w:val="002C4486"/>
    <w:rsid w:val="002F0BA1"/>
    <w:rsid w:val="002F4684"/>
    <w:rsid w:val="0032136C"/>
    <w:rsid w:val="00323C1F"/>
    <w:rsid w:val="00326174"/>
    <w:rsid w:val="0033562D"/>
    <w:rsid w:val="00376865"/>
    <w:rsid w:val="003A4AB6"/>
    <w:rsid w:val="003C4EA1"/>
    <w:rsid w:val="003C6753"/>
    <w:rsid w:val="003D273F"/>
    <w:rsid w:val="003E14B7"/>
    <w:rsid w:val="003F3282"/>
    <w:rsid w:val="004125F3"/>
    <w:rsid w:val="00442960"/>
    <w:rsid w:val="004774D9"/>
    <w:rsid w:val="00486C19"/>
    <w:rsid w:val="004D071F"/>
    <w:rsid w:val="004D5052"/>
    <w:rsid w:val="004F73E3"/>
    <w:rsid w:val="005054D2"/>
    <w:rsid w:val="0052517E"/>
    <w:rsid w:val="00540164"/>
    <w:rsid w:val="00576683"/>
    <w:rsid w:val="005A554E"/>
    <w:rsid w:val="005F04C9"/>
    <w:rsid w:val="00667B2A"/>
    <w:rsid w:val="00672135"/>
    <w:rsid w:val="00680CEC"/>
    <w:rsid w:val="00686C32"/>
    <w:rsid w:val="00691F41"/>
    <w:rsid w:val="006A2F03"/>
    <w:rsid w:val="006B3743"/>
    <w:rsid w:val="007129FF"/>
    <w:rsid w:val="00712CD3"/>
    <w:rsid w:val="00740B1C"/>
    <w:rsid w:val="007B3323"/>
    <w:rsid w:val="007C0196"/>
    <w:rsid w:val="008236E5"/>
    <w:rsid w:val="00843BD5"/>
    <w:rsid w:val="00880681"/>
    <w:rsid w:val="008D626F"/>
    <w:rsid w:val="008F0A87"/>
    <w:rsid w:val="00901241"/>
    <w:rsid w:val="00903BFC"/>
    <w:rsid w:val="00923456"/>
    <w:rsid w:val="009314CC"/>
    <w:rsid w:val="009551E3"/>
    <w:rsid w:val="00994994"/>
    <w:rsid w:val="009A47A4"/>
    <w:rsid w:val="009A5B8E"/>
    <w:rsid w:val="009D01B2"/>
    <w:rsid w:val="00A378B5"/>
    <w:rsid w:val="00A611B4"/>
    <w:rsid w:val="00A87319"/>
    <w:rsid w:val="00AE1350"/>
    <w:rsid w:val="00AF6E70"/>
    <w:rsid w:val="00B07F3A"/>
    <w:rsid w:val="00B2178C"/>
    <w:rsid w:val="00B32ABE"/>
    <w:rsid w:val="00B702EB"/>
    <w:rsid w:val="00B85AF3"/>
    <w:rsid w:val="00BA3B8F"/>
    <w:rsid w:val="00BC7F5B"/>
    <w:rsid w:val="00C51931"/>
    <w:rsid w:val="00C65675"/>
    <w:rsid w:val="00C662A1"/>
    <w:rsid w:val="00C77A57"/>
    <w:rsid w:val="00C85A63"/>
    <w:rsid w:val="00CD3709"/>
    <w:rsid w:val="00CD7162"/>
    <w:rsid w:val="00CF2457"/>
    <w:rsid w:val="00D01F37"/>
    <w:rsid w:val="00D417A0"/>
    <w:rsid w:val="00D512EA"/>
    <w:rsid w:val="00D53D6A"/>
    <w:rsid w:val="00D773B3"/>
    <w:rsid w:val="00D800C6"/>
    <w:rsid w:val="00D95142"/>
    <w:rsid w:val="00DA5908"/>
    <w:rsid w:val="00DC023C"/>
    <w:rsid w:val="00DD5C0B"/>
    <w:rsid w:val="00DE0BB9"/>
    <w:rsid w:val="00DE3827"/>
    <w:rsid w:val="00DF6D05"/>
    <w:rsid w:val="00E234DB"/>
    <w:rsid w:val="00E42F25"/>
    <w:rsid w:val="00E50981"/>
    <w:rsid w:val="00ED088D"/>
    <w:rsid w:val="00EE361D"/>
    <w:rsid w:val="00F22620"/>
    <w:rsid w:val="00F2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9D01B2"/>
    <w:pPr>
      <w:ind w:left="720"/>
      <w:contextualSpacing/>
    </w:pPr>
  </w:style>
  <w:style w:type="paragraph" w:customStyle="1" w:styleId="FR1">
    <w:name w:val="FR1"/>
    <w:uiPriority w:val="99"/>
    <w:rsid w:val="002F0B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7">
    <w:name w:val="Текст в заданном формате"/>
    <w:basedOn w:val="a"/>
    <w:rsid w:val="000962F1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1">
    <w:name w:val="Абзац списка1"/>
    <w:basedOn w:val="a"/>
    <w:rsid w:val="000962F1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customStyle="1" w:styleId="ConsPlusTitle">
    <w:name w:val="ConsPlusTitle"/>
    <w:rsid w:val="00F2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D80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D8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D800C6"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semiHidden/>
    <w:unhideWhenUsed/>
    <w:rsid w:val="00D800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C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DD5C0B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34</cp:revision>
  <cp:lastPrinted>2017-11-01T12:32:00Z</cp:lastPrinted>
  <dcterms:created xsi:type="dcterms:W3CDTF">2017-01-10T14:16:00Z</dcterms:created>
  <dcterms:modified xsi:type="dcterms:W3CDTF">2017-11-29T05:42:00Z</dcterms:modified>
</cp:coreProperties>
</file>