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322"/>
      </w:tblGrid>
      <w:tr w:rsidR="006A680B" w:rsidTr="006A680B">
        <w:trPr>
          <w:trHeight w:val="1418"/>
        </w:trPr>
        <w:tc>
          <w:tcPr>
            <w:tcW w:w="9322" w:type="dxa"/>
            <w:hideMark/>
          </w:tcPr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629920" cy="819785"/>
                  <wp:effectExtent l="0" t="0" r="0" b="0"/>
                  <wp:docPr id="3" name="Рисунок 3" descr="Описание: 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680B" w:rsidRDefault="006A680B" w:rsidP="006A680B">
            <w:pPr>
              <w:spacing w:after="0"/>
              <w:ind w:hanging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6A680B" w:rsidRDefault="006A680B" w:rsidP="006A680B">
            <w:pPr>
              <w:spacing w:after="0"/>
              <w:ind w:hanging="7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САРАТОВСКОЙ  ОБЛАСТИ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A680B" w:rsidTr="006A680B">
        <w:trPr>
          <w:trHeight w:val="654"/>
        </w:trPr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П О С Т А Н О В Л Е Н И Е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c>
          <w:tcPr>
            <w:tcW w:w="9322" w:type="dxa"/>
          </w:tcPr>
          <w:p w:rsidR="006A680B" w:rsidRPr="00AF659D" w:rsidRDefault="00F27A38" w:rsidP="00F27A38">
            <w:pPr>
              <w:spacing w:after="0"/>
              <w:ind w:hanging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928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FC0163">
              <w:rPr>
                <w:sz w:val="24"/>
                <w:szCs w:val="24"/>
              </w:rPr>
              <w:t xml:space="preserve"> 2017 года № </w:t>
            </w:r>
            <w:r>
              <w:rPr>
                <w:sz w:val="24"/>
                <w:szCs w:val="24"/>
              </w:rPr>
              <w:t>661</w:t>
            </w: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80B" w:rsidRDefault="006A680B" w:rsidP="006A680B">
            <w:pPr>
              <w:spacing w:after="0"/>
              <w:ind w:hanging="79"/>
              <w:jc w:val="center"/>
              <w:rPr>
                <w:sz w:val="20"/>
                <w:szCs w:val="20"/>
              </w:rPr>
            </w:pPr>
            <w:r>
              <w:t>р.п.Лысые Горы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RPr="00117E98" w:rsidTr="006A680B">
        <w:trPr>
          <w:trHeight w:val="725"/>
        </w:trPr>
        <w:tc>
          <w:tcPr>
            <w:tcW w:w="9322" w:type="dxa"/>
            <w:hideMark/>
          </w:tcPr>
          <w:p w:rsidR="008A016B" w:rsidRPr="00117E98" w:rsidRDefault="00112EAA" w:rsidP="00117E98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F27A38" w:rsidRPr="00F27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 определении форм участия граждан в обеспечении первичных мер пожарной безопасности на территории </w:t>
            </w:r>
            <w:r w:rsidR="00F27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Лысогорского</w:t>
            </w:r>
            <w:r w:rsidR="00F27A38" w:rsidRPr="00F27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образований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5C71B5" w:rsidRPr="00117E98" w:rsidRDefault="005C71B5" w:rsidP="00117E98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27A38" w:rsidRDefault="00F27A38" w:rsidP="00F27A3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7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соответствии с федеральными законами от 18 ноября 1994 г. № 69-ФЗ «О пожарной безопасности», от 6 октября 2003 года № 131 -ФЗ «Об общих принципах организации местного самоуправления в Российской Федерации», и в целях определения форм участия граждан в обеспечении первичных мер пожарной безопасности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Лысогорского</w:t>
            </w:r>
            <w:r w:rsidRPr="00F27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образования, </w:t>
            </w:r>
            <w:r w:rsidR="00034428" w:rsidRPr="00034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основании Устава Лысогорского муниципального района, администрация Лысогорского муниципального района постановляет:</w:t>
            </w:r>
          </w:p>
          <w:p w:rsidR="0001722B" w:rsidRPr="00F27A38" w:rsidRDefault="0001722B" w:rsidP="00F27A3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4428" w:rsidRDefault="00F27A38" w:rsidP="00F27A3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7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Определить, что формами участия граждан в обеспечении первичных мер пожарной безопасности на территории городского поселения являются: </w:t>
            </w:r>
          </w:p>
          <w:p w:rsidR="00F27A38" w:rsidRPr="00F27A38" w:rsidRDefault="00034428" w:rsidP="000344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F27A38" w:rsidRPr="00F27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правил пожарной безопасности на работе и в быту;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- </w:t>
            </w:r>
            <w:r w:rsidR="00F27A38" w:rsidRPr="00F27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в помещениях и строениях находящихся в их собственности первичных средств тушения пожаров;</w:t>
            </w:r>
          </w:p>
          <w:p w:rsidR="00034428" w:rsidRDefault="00034428" w:rsidP="00F27A3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F27A38" w:rsidRPr="00F27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обнаружении пожара немедленно уведомлять о них пожарную охрану; </w:t>
            </w:r>
          </w:p>
          <w:p w:rsidR="00F27A38" w:rsidRPr="00F27A38" w:rsidRDefault="00034428" w:rsidP="00F27A3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F27A38" w:rsidRPr="00F27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 посильных мер по спасению людей, имущества и тушению пожара до прибытия пожарной охраны;</w:t>
            </w:r>
          </w:p>
          <w:p w:rsidR="00034428" w:rsidRDefault="00034428" w:rsidP="00F27A3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F27A38" w:rsidRPr="00F27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содействия пожарной охране при тушении пожара; </w:t>
            </w:r>
          </w:p>
          <w:p w:rsidR="00F27A38" w:rsidRPr="00F27A38" w:rsidRDefault="00034428" w:rsidP="00F27A3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F27A38" w:rsidRPr="00F27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предписаний и иных законных требований должностных лиц государственного пожарного надзора;</w:t>
            </w:r>
          </w:p>
          <w:p w:rsidR="00100B75" w:rsidRPr="00117E98" w:rsidRDefault="00034428" w:rsidP="00F27A3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F27A38" w:rsidRPr="00F27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в порядке, установленном законодательством, возможности должностным лицам государственного пожарного надзора проводить обследования и проверки принадлежащих им производственных, хозяйственных, жилых и иных помещений и строений в целях контроля за соблюдением требований пожарной безопасн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ости и пресечения их нарушений.</w:t>
            </w:r>
          </w:p>
        </w:tc>
      </w:tr>
    </w:tbl>
    <w:p w:rsidR="00BE6F5E" w:rsidRPr="00117E98" w:rsidRDefault="00034428" w:rsidP="00117E9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E6F5E" w:rsidRPr="00117E98">
        <w:rPr>
          <w:rFonts w:ascii="Times New Roman" w:hAnsi="Times New Roman" w:cs="Times New Roman"/>
          <w:sz w:val="28"/>
          <w:szCs w:val="28"/>
          <w:lang w:eastAsia="ru-RU"/>
        </w:rPr>
        <w:t>.Разместить настоящее постановление на официальном сайте администрации Лысогорского муниципального района в сети интернет.</w:t>
      </w:r>
    </w:p>
    <w:p w:rsidR="00BE6F5E" w:rsidRPr="00117E98" w:rsidRDefault="00BE6F5E" w:rsidP="00117E98">
      <w:pPr>
        <w:keepNext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3D97" w:rsidRPr="00117E98" w:rsidRDefault="0001722B" w:rsidP="00117E98">
      <w:pPr>
        <w:keepNext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A5FE7" w:rsidRPr="00117E98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BE6F5E" w:rsidRPr="00117E98">
        <w:rPr>
          <w:rFonts w:ascii="Times New Roman" w:hAnsi="Times New Roman" w:cs="Times New Roman"/>
          <w:sz w:val="28"/>
          <w:szCs w:val="28"/>
          <w:lang w:eastAsia="ru-RU"/>
        </w:rPr>
        <w:t>Контроль за выполнением данного постановления оставляю за собой.</w:t>
      </w:r>
    </w:p>
    <w:p w:rsidR="00AC3D97" w:rsidRPr="00117E98" w:rsidRDefault="00AC3D97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614D" w:rsidRPr="00117E98" w:rsidRDefault="009C614D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B75" w:rsidRPr="00117E98" w:rsidRDefault="00100B75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680B" w:rsidRPr="00117E98" w:rsidRDefault="006A680B" w:rsidP="00BE58AC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17E9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117E98">
        <w:rPr>
          <w:rFonts w:ascii="Times New Roman" w:hAnsi="Times New Roman" w:cs="Times New Roman"/>
          <w:b/>
          <w:sz w:val="28"/>
          <w:szCs w:val="28"/>
          <w:lang w:val="ru-RU"/>
        </w:rPr>
        <w:t>Лысогорского</w:t>
      </w:r>
    </w:p>
    <w:p w:rsidR="006A680B" w:rsidRPr="00117E98" w:rsidRDefault="006A680B" w:rsidP="00BE58AC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7E98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С.А. Девличаров</w:t>
      </w:r>
    </w:p>
    <w:p w:rsidR="00AC3D97" w:rsidRPr="00117E98" w:rsidRDefault="00AC3D97" w:rsidP="00BE58AC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C3D97" w:rsidRPr="00117E98" w:rsidRDefault="00AC3D97" w:rsidP="003277DA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F5C7C" w:rsidRPr="00117E98" w:rsidRDefault="002F5C7C" w:rsidP="003277DA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544D" w:rsidRPr="00117E98" w:rsidRDefault="00CC544D" w:rsidP="00CC544D">
      <w:pPr>
        <w:keepNext/>
        <w:keepLines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sectPr w:rsidR="00CC544D" w:rsidRPr="00117E98" w:rsidSect="0085284E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71E" w:rsidRDefault="005B171E" w:rsidP="00767B6B">
      <w:pPr>
        <w:spacing w:after="0"/>
      </w:pPr>
      <w:r>
        <w:separator/>
      </w:r>
    </w:p>
  </w:endnote>
  <w:endnote w:type="continuationSeparator" w:id="1">
    <w:p w:rsidR="005B171E" w:rsidRDefault="005B171E" w:rsidP="00767B6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71E" w:rsidRDefault="005B171E" w:rsidP="00767B6B">
      <w:pPr>
        <w:spacing w:after="0"/>
      </w:pPr>
      <w:r>
        <w:separator/>
      </w:r>
    </w:p>
  </w:footnote>
  <w:footnote w:type="continuationSeparator" w:id="1">
    <w:p w:rsidR="005B171E" w:rsidRDefault="005B171E" w:rsidP="00767B6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B00"/>
    <w:multiLevelType w:val="singleLevel"/>
    <w:tmpl w:val="5F2C8634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>
    <w:nsid w:val="2511473C"/>
    <w:multiLevelType w:val="singleLevel"/>
    <w:tmpl w:val="19983A0C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">
    <w:nsid w:val="2B4B2682"/>
    <w:multiLevelType w:val="singleLevel"/>
    <w:tmpl w:val="1822453A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8A6F18"/>
    <w:multiLevelType w:val="singleLevel"/>
    <w:tmpl w:val="7590A30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5">
    <w:nsid w:val="60F31399"/>
    <w:multiLevelType w:val="hybridMultilevel"/>
    <w:tmpl w:val="65DABF38"/>
    <w:lvl w:ilvl="0" w:tplc="7AEC12BE">
      <w:start w:val="1"/>
      <w:numFmt w:val="decimal"/>
      <w:lvlText w:val="%1."/>
      <w:lvlJc w:val="left"/>
      <w:pPr>
        <w:ind w:left="1722" w:hanging="11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9D608D"/>
    <w:multiLevelType w:val="singleLevel"/>
    <w:tmpl w:val="A9F0FEE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7580"/>
    <w:rsid w:val="0001722B"/>
    <w:rsid w:val="00034428"/>
    <w:rsid w:val="0005465F"/>
    <w:rsid w:val="00065437"/>
    <w:rsid w:val="000A5FE7"/>
    <w:rsid w:val="000C14BE"/>
    <w:rsid w:val="000D4275"/>
    <w:rsid w:val="000E15A0"/>
    <w:rsid w:val="00100B75"/>
    <w:rsid w:val="00112D4F"/>
    <w:rsid w:val="00112EAA"/>
    <w:rsid w:val="00114485"/>
    <w:rsid w:val="00117E98"/>
    <w:rsid w:val="001218D5"/>
    <w:rsid w:val="00144282"/>
    <w:rsid w:val="00171762"/>
    <w:rsid w:val="001C581B"/>
    <w:rsid w:val="00216781"/>
    <w:rsid w:val="0023524F"/>
    <w:rsid w:val="00247DF5"/>
    <w:rsid w:val="002B4EBC"/>
    <w:rsid w:val="002E7B84"/>
    <w:rsid w:val="002F5C7C"/>
    <w:rsid w:val="002F63EE"/>
    <w:rsid w:val="003277DA"/>
    <w:rsid w:val="00330C2E"/>
    <w:rsid w:val="00353E5F"/>
    <w:rsid w:val="00356B50"/>
    <w:rsid w:val="00370570"/>
    <w:rsid w:val="00376AEF"/>
    <w:rsid w:val="00392C50"/>
    <w:rsid w:val="003B0516"/>
    <w:rsid w:val="003C0977"/>
    <w:rsid w:val="003D5BDC"/>
    <w:rsid w:val="003F205F"/>
    <w:rsid w:val="003F7633"/>
    <w:rsid w:val="004033F8"/>
    <w:rsid w:val="00423DD4"/>
    <w:rsid w:val="00424B05"/>
    <w:rsid w:val="00430CF2"/>
    <w:rsid w:val="004472A8"/>
    <w:rsid w:val="004928FB"/>
    <w:rsid w:val="0049737F"/>
    <w:rsid w:val="004B1B67"/>
    <w:rsid w:val="004B2AA5"/>
    <w:rsid w:val="004C33D2"/>
    <w:rsid w:val="004E5527"/>
    <w:rsid w:val="004F7994"/>
    <w:rsid w:val="00507EA2"/>
    <w:rsid w:val="00530599"/>
    <w:rsid w:val="00536FD6"/>
    <w:rsid w:val="00544AD2"/>
    <w:rsid w:val="0055476A"/>
    <w:rsid w:val="00583E22"/>
    <w:rsid w:val="005B171E"/>
    <w:rsid w:val="005B45FA"/>
    <w:rsid w:val="005C5A49"/>
    <w:rsid w:val="005C71B5"/>
    <w:rsid w:val="00615806"/>
    <w:rsid w:val="00624001"/>
    <w:rsid w:val="00642F59"/>
    <w:rsid w:val="00644CBC"/>
    <w:rsid w:val="006618E3"/>
    <w:rsid w:val="00686B5A"/>
    <w:rsid w:val="00697D43"/>
    <w:rsid w:val="006A680B"/>
    <w:rsid w:val="006B5E26"/>
    <w:rsid w:val="006C7580"/>
    <w:rsid w:val="006D63CA"/>
    <w:rsid w:val="006D6B7B"/>
    <w:rsid w:val="00710E26"/>
    <w:rsid w:val="00713971"/>
    <w:rsid w:val="00740721"/>
    <w:rsid w:val="00746CCA"/>
    <w:rsid w:val="00764801"/>
    <w:rsid w:val="00767B6B"/>
    <w:rsid w:val="00776E2A"/>
    <w:rsid w:val="007812D1"/>
    <w:rsid w:val="007C6DF6"/>
    <w:rsid w:val="007D02D8"/>
    <w:rsid w:val="008265FB"/>
    <w:rsid w:val="0085284E"/>
    <w:rsid w:val="00875665"/>
    <w:rsid w:val="0087799F"/>
    <w:rsid w:val="008A016B"/>
    <w:rsid w:val="008C1031"/>
    <w:rsid w:val="008E230B"/>
    <w:rsid w:val="008F1561"/>
    <w:rsid w:val="008F6DA1"/>
    <w:rsid w:val="009226E5"/>
    <w:rsid w:val="00947F36"/>
    <w:rsid w:val="00954DA1"/>
    <w:rsid w:val="0096738C"/>
    <w:rsid w:val="0097773C"/>
    <w:rsid w:val="009A1836"/>
    <w:rsid w:val="009A259E"/>
    <w:rsid w:val="009B3927"/>
    <w:rsid w:val="009C00B9"/>
    <w:rsid w:val="009C614D"/>
    <w:rsid w:val="009D4336"/>
    <w:rsid w:val="00A1146C"/>
    <w:rsid w:val="00A457D4"/>
    <w:rsid w:val="00A5321E"/>
    <w:rsid w:val="00A7245A"/>
    <w:rsid w:val="00A825AD"/>
    <w:rsid w:val="00A867C1"/>
    <w:rsid w:val="00AA4E21"/>
    <w:rsid w:val="00AC3D97"/>
    <w:rsid w:val="00AD364B"/>
    <w:rsid w:val="00AF0044"/>
    <w:rsid w:val="00AF659D"/>
    <w:rsid w:val="00B21F1D"/>
    <w:rsid w:val="00B3292E"/>
    <w:rsid w:val="00BB1515"/>
    <w:rsid w:val="00BE58AC"/>
    <w:rsid w:val="00BE6F5E"/>
    <w:rsid w:val="00BF7A25"/>
    <w:rsid w:val="00C1598E"/>
    <w:rsid w:val="00C9190C"/>
    <w:rsid w:val="00CB3CA9"/>
    <w:rsid w:val="00CB42C7"/>
    <w:rsid w:val="00CC544D"/>
    <w:rsid w:val="00CF31D5"/>
    <w:rsid w:val="00D24E49"/>
    <w:rsid w:val="00D374F4"/>
    <w:rsid w:val="00D53879"/>
    <w:rsid w:val="00D71EA4"/>
    <w:rsid w:val="00D7667E"/>
    <w:rsid w:val="00D86187"/>
    <w:rsid w:val="00D906CC"/>
    <w:rsid w:val="00DF03EF"/>
    <w:rsid w:val="00E007E6"/>
    <w:rsid w:val="00E013E0"/>
    <w:rsid w:val="00E248EA"/>
    <w:rsid w:val="00E47F2F"/>
    <w:rsid w:val="00E728C0"/>
    <w:rsid w:val="00E76DB8"/>
    <w:rsid w:val="00E94DEB"/>
    <w:rsid w:val="00EB37C0"/>
    <w:rsid w:val="00EC3D7B"/>
    <w:rsid w:val="00ED44DE"/>
    <w:rsid w:val="00F27A38"/>
    <w:rsid w:val="00F5024A"/>
    <w:rsid w:val="00F572E6"/>
    <w:rsid w:val="00F96EEE"/>
    <w:rsid w:val="00FA7980"/>
    <w:rsid w:val="00FB425E"/>
    <w:rsid w:val="00FC0163"/>
    <w:rsid w:val="00FC307F"/>
    <w:rsid w:val="00FD7905"/>
    <w:rsid w:val="00FF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8"/>
  </w:style>
  <w:style w:type="paragraph" w:styleId="1">
    <w:name w:val="heading 1"/>
    <w:basedOn w:val="a"/>
    <w:next w:val="a"/>
    <w:link w:val="10"/>
    <w:uiPriority w:val="9"/>
    <w:qFormat/>
    <w:rsid w:val="00D86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6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61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61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61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61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D86187"/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D861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861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D861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861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D86187"/>
    <w:rPr>
      <w:b/>
      <w:bCs/>
    </w:rPr>
  </w:style>
  <w:style w:type="character" w:styleId="af0">
    <w:name w:val="Emphasis"/>
    <w:basedOn w:val="a0"/>
    <w:uiPriority w:val="20"/>
    <w:qFormat/>
    <w:rsid w:val="00D86187"/>
    <w:rPr>
      <w:i/>
      <w:iCs/>
    </w:rPr>
  </w:style>
  <w:style w:type="paragraph" w:styleId="af1">
    <w:name w:val="No Spacing"/>
    <w:uiPriority w:val="1"/>
    <w:qFormat/>
    <w:rsid w:val="00D86187"/>
    <w:pPr>
      <w:spacing w:after="0"/>
    </w:pPr>
  </w:style>
  <w:style w:type="paragraph" w:styleId="af2">
    <w:name w:val="List Paragraph"/>
    <w:basedOn w:val="a"/>
    <w:uiPriority w:val="34"/>
    <w:qFormat/>
    <w:rsid w:val="00D861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1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6187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D861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D86187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D86187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D86187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D86187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D86187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D86187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D86187"/>
    <w:pPr>
      <w:outlineLvl w:val="9"/>
    </w:pPr>
  </w:style>
  <w:style w:type="paragraph" w:styleId="afb">
    <w:name w:val="Normal (Web)"/>
    <w:basedOn w:val="a"/>
    <w:uiPriority w:val="99"/>
    <w:unhideWhenUsed/>
    <w:rsid w:val="004C33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3D2"/>
  </w:style>
  <w:style w:type="table" w:styleId="afc">
    <w:name w:val="Table Grid"/>
    <w:basedOn w:val="a1"/>
    <w:uiPriority w:val="59"/>
    <w:rsid w:val="00CC544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3705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7057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8"/>
  </w:style>
  <w:style w:type="paragraph" w:styleId="1">
    <w:name w:val="heading 1"/>
    <w:basedOn w:val="a"/>
    <w:next w:val="a"/>
    <w:link w:val="10"/>
    <w:uiPriority w:val="9"/>
    <w:qFormat/>
    <w:rsid w:val="00D86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 w:val="x-none"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6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61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61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61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61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D86187"/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D861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861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D861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861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D86187"/>
    <w:rPr>
      <w:b/>
      <w:bCs/>
    </w:rPr>
  </w:style>
  <w:style w:type="character" w:styleId="af0">
    <w:name w:val="Emphasis"/>
    <w:basedOn w:val="a0"/>
    <w:uiPriority w:val="20"/>
    <w:qFormat/>
    <w:rsid w:val="00D86187"/>
    <w:rPr>
      <w:i/>
      <w:iCs/>
    </w:rPr>
  </w:style>
  <w:style w:type="paragraph" w:styleId="af1">
    <w:name w:val="No Spacing"/>
    <w:uiPriority w:val="1"/>
    <w:qFormat/>
    <w:rsid w:val="00D86187"/>
    <w:pPr>
      <w:spacing w:after="0"/>
    </w:pPr>
  </w:style>
  <w:style w:type="paragraph" w:styleId="af2">
    <w:name w:val="List Paragraph"/>
    <w:basedOn w:val="a"/>
    <w:uiPriority w:val="34"/>
    <w:qFormat/>
    <w:rsid w:val="00D861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1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6187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D861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D86187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D86187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D86187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D86187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D86187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D86187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D86187"/>
    <w:pPr>
      <w:outlineLvl w:val="9"/>
    </w:pPr>
  </w:style>
  <w:style w:type="paragraph" w:styleId="afb">
    <w:name w:val="Normal (Web)"/>
    <w:basedOn w:val="a"/>
    <w:uiPriority w:val="99"/>
    <w:unhideWhenUsed/>
    <w:rsid w:val="004C33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3D2"/>
  </w:style>
  <w:style w:type="table" w:styleId="afc">
    <w:name w:val="Table Grid"/>
    <w:basedOn w:val="a1"/>
    <w:uiPriority w:val="59"/>
    <w:rsid w:val="00CC544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3705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7057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5CABD-F423-4662-9A09-A41B5B3F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</cp:lastModifiedBy>
  <cp:revision>69</cp:revision>
  <cp:lastPrinted>2017-10-26T08:12:00Z</cp:lastPrinted>
  <dcterms:created xsi:type="dcterms:W3CDTF">2014-02-14T05:56:00Z</dcterms:created>
  <dcterms:modified xsi:type="dcterms:W3CDTF">2018-01-16T05:10:00Z</dcterms:modified>
</cp:coreProperties>
</file>