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4125F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4125F3">
      <w:pPr>
        <w:pStyle w:val="3"/>
        <w:rPr>
          <w:b/>
        </w:rPr>
      </w:pPr>
      <w:r w:rsidRPr="00236487">
        <w:rPr>
          <w:b/>
        </w:rPr>
        <w:t>П О С Т А Н О В Л Е Н И Е</w:t>
      </w:r>
    </w:p>
    <w:p w:rsidR="00C51931" w:rsidRPr="00C51931" w:rsidRDefault="00C51931" w:rsidP="00C51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743" w:rsidRDefault="00A87D41" w:rsidP="004125F3">
      <w:pPr>
        <w:jc w:val="center"/>
      </w:pPr>
      <w:r>
        <w:t>от 16 мая 2017 года № 198</w:t>
      </w:r>
    </w:p>
    <w:p w:rsidR="00EF60BA" w:rsidRDefault="00EF60BA" w:rsidP="004125F3">
      <w:pPr>
        <w:jc w:val="center"/>
      </w:pPr>
    </w:p>
    <w:p w:rsidR="006A2F03" w:rsidRDefault="006A2F03" w:rsidP="004125F3">
      <w:pPr>
        <w:jc w:val="center"/>
      </w:pPr>
      <w:r>
        <w:t>р.п. Лысые Горы</w:t>
      </w:r>
    </w:p>
    <w:p w:rsidR="00C51931" w:rsidRDefault="00C51931" w:rsidP="006B3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1749" w:rsidRDefault="009C1749" w:rsidP="009C1749">
      <w:pPr>
        <w:rPr>
          <w:b/>
          <w:sz w:val="28"/>
          <w:szCs w:val="28"/>
        </w:rPr>
      </w:pPr>
      <w:r w:rsidRPr="009C1749">
        <w:rPr>
          <w:b/>
          <w:sz w:val="28"/>
          <w:szCs w:val="28"/>
        </w:rPr>
        <w:t>Об организации летнего отдыха,</w:t>
      </w:r>
      <w:r>
        <w:rPr>
          <w:b/>
          <w:sz w:val="28"/>
          <w:szCs w:val="28"/>
        </w:rPr>
        <w:t xml:space="preserve"> </w:t>
      </w:r>
      <w:r w:rsidRPr="009C1749">
        <w:rPr>
          <w:b/>
          <w:sz w:val="28"/>
          <w:szCs w:val="28"/>
        </w:rPr>
        <w:t>оздоровления</w:t>
      </w:r>
    </w:p>
    <w:p w:rsidR="007C0196" w:rsidRPr="009C1749" w:rsidRDefault="009C1749" w:rsidP="009C1749">
      <w:pPr>
        <w:rPr>
          <w:b/>
          <w:sz w:val="28"/>
          <w:szCs w:val="28"/>
        </w:rPr>
      </w:pPr>
      <w:r w:rsidRPr="009C1749">
        <w:rPr>
          <w:b/>
          <w:sz w:val="28"/>
          <w:szCs w:val="28"/>
        </w:rPr>
        <w:t>и занятости детей и</w:t>
      </w:r>
      <w:r>
        <w:rPr>
          <w:b/>
          <w:sz w:val="28"/>
          <w:szCs w:val="28"/>
        </w:rPr>
        <w:t xml:space="preserve"> </w:t>
      </w:r>
      <w:r w:rsidRPr="009C1749">
        <w:rPr>
          <w:b/>
          <w:sz w:val="28"/>
          <w:szCs w:val="28"/>
        </w:rPr>
        <w:t>подростков в 2017 году</w:t>
      </w:r>
    </w:p>
    <w:p w:rsid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749">
        <w:rPr>
          <w:rFonts w:ascii="Times New Roman" w:hAnsi="Times New Roman" w:cs="Times New Roman"/>
          <w:sz w:val="28"/>
          <w:szCs w:val="28"/>
        </w:rPr>
        <w:t>В целях обеспечения социальной защиты, проведения  оздоровительной кампании для детей и подростков, направленной на сохранение здоровья, организацию  отдыха и занятости подрастающего поколения в соответствии с постановлениями Правительства Саратовской области от 30 декабря 2009 года № 681-П «Об обеспечении отдыха и  оздоровления  детей», от 17 февраля 2017 года № 61-П «Об утверждении средней стоимости путевки в детские оздоровительные учреждения на территории Саратовской области</w:t>
      </w:r>
      <w:proofErr w:type="gramEnd"/>
      <w:r w:rsidRPr="009C1749">
        <w:rPr>
          <w:rFonts w:ascii="Times New Roman" w:hAnsi="Times New Roman" w:cs="Times New Roman"/>
          <w:sz w:val="28"/>
          <w:szCs w:val="28"/>
        </w:rPr>
        <w:t xml:space="preserve"> на 2017 год», руководствуясь  Уставом Лысогорского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Лысогорского муниципального района </w:t>
      </w:r>
      <w:r w:rsidRPr="009C17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>1.  Утвердить  Положение о межведомственной комиссии по подготовке, приемке ЛОЛ с ДПД на базе ОУ в 2017 году (приложение № 1).</w:t>
      </w: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>2. Утвердить состав  районной межведомственной комиссии по подготовке, приемке летних оздоровительных лагерей с дневным пребыванием детей, организуемых на базе образовательных учреждений района в 2017 году (далее по тексту ЛОЛ с ДПД на базе ОУ) (приложение № 2).</w:t>
      </w: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>3. Районной межведомственной комиссии по подготовке и проведению отдыха детей и подростков в 2017 году регулярно заслушивать на своих заседаниях руководителей о ходе выполнения запланированных мероприятий, а также об итогах летнего сезона в сентябре 2017 года.</w:t>
      </w: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 xml:space="preserve">4. Руководителям образовательных учреждений организовать работу ЛОЛ с ДПД на базе ОУ, трудовых бригад, </w:t>
      </w:r>
      <w:proofErr w:type="spellStart"/>
      <w:r w:rsidRPr="009C174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C1749">
        <w:rPr>
          <w:rFonts w:ascii="Times New Roman" w:hAnsi="Times New Roman" w:cs="Times New Roman"/>
          <w:sz w:val="28"/>
          <w:szCs w:val="28"/>
        </w:rPr>
        <w:t xml:space="preserve"> площадок. </w:t>
      </w: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C1749">
        <w:rPr>
          <w:rFonts w:ascii="Times New Roman" w:hAnsi="Times New Roman" w:cs="Times New Roman"/>
          <w:sz w:val="28"/>
          <w:szCs w:val="28"/>
        </w:rPr>
        <w:t>Обеспечить организацию отдыха, оздоровления и занятости детей-сирот, детей, оставшихся без попечения родителей, детей с ограниченными  возможностями, детей из многодетных и неполных семей, детей из семей беженцев и вынужденных переселенцев, детей безработных граждан, детей, состоящих на профилактическом учете в органах внутренних дел, детей из семей, пострадавших в результате  аварии на Чернобыльской АЭС.</w:t>
      </w:r>
      <w:proofErr w:type="gramEnd"/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C174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Саратовской области от 17 февраля 2017 года № 61-П «Об утверждении средней стоимости путевки в организации отдыха детей и их оздоровления на территории Саратовской области на 2017 год» установить стоимость пребывания в сутки одного ребенка в ЛОЛ с ДПД на базе ОУ  135 руб. в день стоимость 2-х разового питания.</w:t>
      </w:r>
      <w:proofErr w:type="gramEnd"/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C1749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учреждений до 25 мая 2017 года обеспечить подготовку организаций отдыха и оздоровления детей к летнему сезону 2017 года, выполнение плановых санитарных заданий Управления </w:t>
      </w:r>
      <w:proofErr w:type="spellStart"/>
      <w:r w:rsidRPr="009C174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C1749">
        <w:rPr>
          <w:rFonts w:ascii="Times New Roman" w:hAnsi="Times New Roman" w:cs="Times New Roman"/>
          <w:sz w:val="28"/>
          <w:szCs w:val="28"/>
        </w:rPr>
        <w:t xml:space="preserve">  по Саратовской области и предписаний Главного Управления МЧС России по Саратовской области, осуществить для организации ЛОЛ с ДПД на базе ОУ в первоочередном порядке следующие мероприятия:</w:t>
      </w:r>
      <w:proofErr w:type="gramEnd"/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>6.1. Обеспечить приемку  ЛОЛ с ДПД на базе ОУ к началу летнего сезона органами государственного санитарно-эпидемиологического надзора и государственного пожарного надзора, не допускать к работе в ЛОЛ с ДПД на базе ОУ сотрудников, не прошедших соответствующую медицинскую комиссию.</w:t>
      </w: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>6.2. Обеспечить снабжение ЛОЛ с ДПД на базе ОУ качественной питьевой водой, необходимыми для полноценного питания продуктами, средствами противопожарной безопасности и инвентарем.</w:t>
      </w: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>6.3. Обратить внимание на подбор, расстановку и обучение кадров ЛОЛ с ДПД на базе ОУ, повысить их  персональную ответственность за жизнь и здоровье детей.</w:t>
      </w: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>7. Рекомендовать начальнику МО МВД России «Калининский»  Саратовской области обеспечить охрану общественного порядка в период  пребывания детей в  ЛОЛ с ДПД на базе ОУ,  при переезде детей к месту отдыха в загородные детские стационарные оздоровительные учреждения области и  обратно.</w:t>
      </w: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>8. Рекомендовать главному врачу ГУЗ СО «</w:t>
      </w:r>
      <w:proofErr w:type="spellStart"/>
      <w:r w:rsidRPr="009C1749"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 w:rsidRPr="009C1749">
        <w:rPr>
          <w:rFonts w:ascii="Times New Roman" w:hAnsi="Times New Roman" w:cs="Times New Roman"/>
          <w:sz w:val="28"/>
          <w:szCs w:val="28"/>
        </w:rPr>
        <w:t xml:space="preserve"> РБ» до 19.05.2017 г. обеспечить организованное прохождение бесплатного медицинского осмотра работников ЛОЛ с ДПД на базе ОУ, (для работников у которых закончен срок медицинского осмотра). Организовать оздоровление детей диспансерной группы на базе отделения  реабилитации детского отделения.</w:t>
      </w: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>9. Опубликовать настоящее постановление на официальном сайте администрации Лысогорского муниципального района.</w:t>
      </w:r>
    </w:p>
    <w:p w:rsidR="009C1749" w:rsidRPr="009C1749" w:rsidRDefault="009C1749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4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C17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174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администрации, начальника отдела образования     администрации Лысогорского муниципального района </w:t>
      </w:r>
      <w:proofErr w:type="spellStart"/>
      <w:r w:rsidRPr="009C1749">
        <w:rPr>
          <w:rFonts w:ascii="Times New Roman" w:hAnsi="Times New Roman" w:cs="Times New Roman"/>
          <w:sz w:val="28"/>
          <w:szCs w:val="28"/>
        </w:rPr>
        <w:t>Фимушкину</w:t>
      </w:r>
      <w:proofErr w:type="spellEnd"/>
      <w:r w:rsidRPr="009C1749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C77A57" w:rsidRPr="009C1749" w:rsidRDefault="00C77A57" w:rsidP="009C17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31" w:rsidRPr="009C1749" w:rsidRDefault="00C51931" w:rsidP="009C1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749" w:rsidRDefault="00EF60B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="009C17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A2F03" w:rsidRDefault="00C85A6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</w:t>
      </w:r>
      <w:r w:rsidR="009C17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F60B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C174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F60BA">
        <w:rPr>
          <w:rFonts w:ascii="Times New Roman" w:hAnsi="Times New Roman" w:cs="Times New Roman"/>
          <w:b/>
          <w:sz w:val="28"/>
          <w:szCs w:val="28"/>
        </w:rPr>
        <w:t xml:space="preserve">Э.А. </w:t>
      </w:r>
      <w:proofErr w:type="spellStart"/>
      <w:r w:rsidR="00EF60BA"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9C1749" w:rsidRDefault="009C174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749" w:rsidRDefault="009C174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749" w:rsidRDefault="009C174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749" w:rsidRDefault="009C174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749" w:rsidRDefault="009C174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749" w:rsidRDefault="009C174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749" w:rsidRDefault="009C174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749" w:rsidRDefault="009C174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749" w:rsidRDefault="009C174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749" w:rsidRDefault="009C174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749" w:rsidRPr="0091311D" w:rsidRDefault="009C1749" w:rsidP="00A87D41">
      <w:pPr>
        <w:ind w:left="5670"/>
      </w:pPr>
      <w:r>
        <w:rPr>
          <w:b/>
        </w:rPr>
        <w:lastRenderedPageBreak/>
        <w:t>Приложение № 2</w:t>
      </w:r>
    </w:p>
    <w:p w:rsidR="009C1749" w:rsidRDefault="009C1749" w:rsidP="00A87D41">
      <w:pPr>
        <w:ind w:left="5670"/>
        <w:rPr>
          <w:b/>
        </w:rPr>
      </w:pPr>
      <w:r>
        <w:rPr>
          <w:b/>
        </w:rPr>
        <w:t xml:space="preserve">к постановлению администрации </w:t>
      </w:r>
    </w:p>
    <w:p w:rsidR="00A87D41" w:rsidRDefault="009C1749" w:rsidP="00A87D41">
      <w:pPr>
        <w:ind w:left="5670"/>
        <w:rPr>
          <w:b/>
        </w:rPr>
      </w:pPr>
      <w:r>
        <w:rPr>
          <w:b/>
        </w:rPr>
        <w:t>Лысогорского муниципального</w:t>
      </w:r>
    </w:p>
    <w:p w:rsidR="009C1749" w:rsidRDefault="00A87D41" w:rsidP="00A87D41">
      <w:pPr>
        <w:ind w:left="5670"/>
        <w:rPr>
          <w:b/>
        </w:rPr>
      </w:pPr>
      <w:r>
        <w:rPr>
          <w:b/>
        </w:rPr>
        <w:t>р</w:t>
      </w:r>
      <w:r w:rsidR="009C1749">
        <w:rPr>
          <w:b/>
        </w:rPr>
        <w:t>айона</w:t>
      </w:r>
      <w:r>
        <w:rPr>
          <w:b/>
        </w:rPr>
        <w:t xml:space="preserve"> </w:t>
      </w:r>
      <w:r w:rsidR="009C1749">
        <w:rPr>
          <w:b/>
        </w:rPr>
        <w:t xml:space="preserve">от </w:t>
      </w:r>
      <w:r>
        <w:rPr>
          <w:b/>
        </w:rPr>
        <w:t xml:space="preserve">16 мая 2017 </w:t>
      </w:r>
      <w:r w:rsidR="009C1749">
        <w:rPr>
          <w:b/>
        </w:rPr>
        <w:t xml:space="preserve">года  № </w:t>
      </w:r>
      <w:r>
        <w:rPr>
          <w:b/>
        </w:rPr>
        <w:t>198</w:t>
      </w:r>
    </w:p>
    <w:p w:rsidR="009C1749" w:rsidRDefault="009C1749" w:rsidP="009C1749">
      <w:pPr>
        <w:jc w:val="center"/>
        <w:rPr>
          <w:b/>
        </w:rPr>
      </w:pPr>
    </w:p>
    <w:p w:rsidR="009C1749" w:rsidRPr="00D928C9" w:rsidRDefault="009C1749" w:rsidP="009C1749">
      <w:pPr>
        <w:jc w:val="center"/>
        <w:rPr>
          <w:b/>
          <w:sz w:val="28"/>
          <w:szCs w:val="28"/>
        </w:rPr>
      </w:pPr>
      <w:r w:rsidRPr="00D928C9">
        <w:rPr>
          <w:b/>
          <w:sz w:val="28"/>
          <w:szCs w:val="28"/>
        </w:rPr>
        <w:t>Состав</w:t>
      </w:r>
    </w:p>
    <w:p w:rsidR="009C1749" w:rsidRPr="00D928C9" w:rsidRDefault="009C1749" w:rsidP="009C1749">
      <w:pPr>
        <w:jc w:val="center"/>
        <w:rPr>
          <w:b/>
          <w:sz w:val="28"/>
          <w:szCs w:val="28"/>
        </w:rPr>
      </w:pPr>
    </w:p>
    <w:p w:rsidR="009C1749" w:rsidRPr="00A87D41" w:rsidRDefault="009C1749" w:rsidP="00A87D41">
      <w:pPr>
        <w:jc w:val="both"/>
        <w:rPr>
          <w:b/>
          <w:sz w:val="28"/>
          <w:szCs w:val="28"/>
        </w:rPr>
      </w:pPr>
      <w:r w:rsidRPr="00A87D41">
        <w:rPr>
          <w:b/>
          <w:sz w:val="28"/>
          <w:szCs w:val="28"/>
        </w:rPr>
        <w:t xml:space="preserve">районной межведомственной комиссии по подготовке, приемке летних оздоровительных лагерей с дневным пребыванием детей на базе </w:t>
      </w:r>
      <w:r w:rsidR="00A87D41" w:rsidRPr="00A87D41">
        <w:rPr>
          <w:b/>
          <w:sz w:val="28"/>
          <w:szCs w:val="28"/>
        </w:rPr>
        <w:t>о</w:t>
      </w:r>
      <w:r w:rsidRPr="00A87D41">
        <w:rPr>
          <w:b/>
          <w:sz w:val="28"/>
          <w:szCs w:val="28"/>
        </w:rPr>
        <w:t xml:space="preserve">бразовательных учреждений, организации  летнего  отдыха и занятости детей в 2017 году </w:t>
      </w:r>
    </w:p>
    <w:p w:rsidR="009C1749" w:rsidRPr="00A6061E" w:rsidRDefault="009C1749" w:rsidP="009C1749">
      <w:pPr>
        <w:jc w:val="center"/>
        <w:rPr>
          <w:b/>
        </w:rPr>
      </w:pPr>
    </w:p>
    <w:p w:rsidR="009C1749" w:rsidRDefault="009C1749" w:rsidP="009C1749">
      <w:pPr>
        <w:rPr>
          <w:sz w:val="28"/>
          <w:szCs w:val="28"/>
        </w:rPr>
      </w:pPr>
    </w:p>
    <w:p w:rsidR="009C1749" w:rsidRPr="00A87D41" w:rsidRDefault="009C1749" w:rsidP="00A87D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D41">
        <w:rPr>
          <w:rFonts w:ascii="Times New Roman" w:hAnsi="Times New Roman" w:cs="Times New Roman"/>
          <w:sz w:val="28"/>
          <w:szCs w:val="28"/>
        </w:rPr>
        <w:t>Фимушкина</w:t>
      </w:r>
      <w:proofErr w:type="spellEnd"/>
      <w:r w:rsidRPr="00A87D41">
        <w:rPr>
          <w:rFonts w:ascii="Times New Roman" w:hAnsi="Times New Roman" w:cs="Times New Roman"/>
          <w:sz w:val="28"/>
          <w:szCs w:val="28"/>
        </w:rPr>
        <w:t xml:space="preserve"> В.А. – заместитель главы администрации</w:t>
      </w:r>
      <w:r w:rsidR="00A87D41">
        <w:rPr>
          <w:rFonts w:ascii="Times New Roman" w:hAnsi="Times New Roman" w:cs="Times New Roman"/>
          <w:sz w:val="28"/>
          <w:szCs w:val="28"/>
        </w:rPr>
        <w:t>,</w:t>
      </w:r>
      <w:r w:rsidRPr="00A87D41"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 администрации Лысогорского муниципального района, председатель комиссии</w:t>
      </w:r>
      <w:r w:rsidR="00FD3F86">
        <w:rPr>
          <w:rFonts w:ascii="Times New Roman" w:hAnsi="Times New Roman" w:cs="Times New Roman"/>
          <w:sz w:val="28"/>
          <w:szCs w:val="28"/>
        </w:rPr>
        <w:t>;</w:t>
      </w:r>
      <w:r w:rsidRPr="00A87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49" w:rsidRDefault="009C1749" w:rsidP="00A87D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D41">
        <w:rPr>
          <w:rFonts w:ascii="Times New Roman" w:hAnsi="Times New Roman" w:cs="Times New Roman"/>
          <w:sz w:val="28"/>
          <w:szCs w:val="28"/>
        </w:rPr>
        <w:t>Куприянова – заместитель начальника отдела образования администрации Лысогорского муниципального района, заместитель председателя комиссии</w:t>
      </w:r>
      <w:r w:rsidR="00FD3F86">
        <w:rPr>
          <w:rFonts w:ascii="Times New Roman" w:hAnsi="Times New Roman" w:cs="Times New Roman"/>
          <w:sz w:val="28"/>
          <w:szCs w:val="28"/>
        </w:rPr>
        <w:t>;</w:t>
      </w:r>
      <w:r w:rsidRPr="00A87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D41" w:rsidRPr="00A87D41" w:rsidRDefault="00A87D41" w:rsidP="00A87D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749" w:rsidRPr="00A87D41" w:rsidRDefault="009C1749" w:rsidP="00A87D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D4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87D41" w:rsidRDefault="00A87D41" w:rsidP="00A87D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749" w:rsidRPr="00A87D41" w:rsidRDefault="009C1749" w:rsidP="00A87D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D41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A87D41">
        <w:rPr>
          <w:rFonts w:ascii="Times New Roman" w:hAnsi="Times New Roman" w:cs="Times New Roman"/>
          <w:sz w:val="28"/>
          <w:szCs w:val="28"/>
        </w:rPr>
        <w:t xml:space="preserve"> Н.В.- председатель общественного Совета Лысогорского муниципального района </w:t>
      </w:r>
      <w:proofErr w:type="gramStart"/>
      <w:r w:rsidRPr="00A87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7D41">
        <w:rPr>
          <w:rFonts w:ascii="Times New Roman" w:hAnsi="Times New Roman" w:cs="Times New Roman"/>
          <w:sz w:val="28"/>
          <w:szCs w:val="28"/>
        </w:rPr>
        <w:t>по согласованию)</w:t>
      </w:r>
      <w:r w:rsidR="00FD3F86">
        <w:rPr>
          <w:rFonts w:ascii="Times New Roman" w:hAnsi="Times New Roman" w:cs="Times New Roman"/>
          <w:sz w:val="28"/>
          <w:szCs w:val="28"/>
        </w:rPr>
        <w:t>;</w:t>
      </w:r>
    </w:p>
    <w:p w:rsidR="009C1749" w:rsidRPr="00A87D41" w:rsidRDefault="009C1749" w:rsidP="00A87D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D41">
        <w:rPr>
          <w:rFonts w:ascii="Times New Roman" w:hAnsi="Times New Roman" w:cs="Times New Roman"/>
          <w:sz w:val="28"/>
          <w:szCs w:val="28"/>
        </w:rPr>
        <w:t xml:space="preserve">Силаев Д.А.- дознаватель ОНД и </w:t>
      </w:r>
      <w:proofErr w:type="gramStart"/>
      <w:r w:rsidRPr="00A87D4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7D41">
        <w:rPr>
          <w:rFonts w:ascii="Times New Roman" w:hAnsi="Times New Roman" w:cs="Times New Roman"/>
          <w:sz w:val="28"/>
          <w:szCs w:val="28"/>
        </w:rPr>
        <w:t xml:space="preserve"> по Калининскому, </w:t>
      </w:r>
      <w:proofErr w:type="spellStart"/>
      <w:r w:rsidRPr="00A87D41">
        <w:rPr>
          <w:rFonts w:ascii="Times New Roman" w:hAnsi="Times New Roman" w:cs="Times New Roman"/>
          <w:sz w:val="28"/>
          <w:szCs w:val="28"/>
        </w:rPr>
        <w:t>Лысогорскому</w:t>
      </w:r>
      <w:proofErr w:type="spellEnd"/>
      <w:r w:rsidRPr="00A87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D41">
        <w:rPr>
          <w:rFonts w:ascii="Times New Roman" w:hAnsi="Times New Roman" w:cs="Times New Roman"/>
          <w:sz w:val="28"/>
          <w:szCs w:val="28"/>
        </w:rPr>
        <w:t>Самойловскому</w:t>
      </w:r>
      <w:proofErr w:type="spellEnd"/>
      <w:r w:rsidRPr="00A87D41">
        <w:rPr>
          <w:rFonts w:ascii="Times New Roman" w:hAnsi="Times New Roman" w:cs="Times New Roman"/>
          <w:sz w:val="28"/>
          <w:szCs w:val="28"/>
        </w:rPr>
        <w:t xml:space="preserve">  районам УНД ГУ МЧС России по Саратовской области (по согласованию)</w:t>
      </w:r>
      <w:r w:rsidR="00FD3F86">
        <w:rPr>
          <w:rFonts w:ascii="Times New Roman" w:hAnsi="Times New Roman" w:cs="Times New Roman"/>
          <w:sz w:val="28"/>
          <w:szCs w:val="28"/>
        </w:rPr>
        <w:t>;</w:t>
      </w:r>
    </w:p>
    <w:p w:rsidR="009C1749" w:rsidRPr="00A87D41" w:rsidRDefault="009C1749" w:rsidP="00A87D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D41">
        <w:rPr>
          <w:rFonts w:ascii="Times New Roman" w:hAnsi="Times New Roman" w:cs="Times New Roman"/>
          <w:sz w:val="28"/>
          <w:szCs w:val="28"/>
        </w:rPr>
        <w:t>Кулик К.Н. – главный специалист администрации Лысогорского МР, исполняющий переданные государственные полномочия по государственному управлению охраны труда</w:t>
      </w:r>
      <w:r w:rsidR="00FD3F86">
        <w:rPr>
          <w:rFonts w:ascii="Times New Roman" w:hAnsi="Times New Roman" w:cs="Times New Roman"/>
          <w:sz w:val="28"/>
          <w:szCs w:val="28"/>
        </w:rPr>
        <w:t>.</w:t>
      </w:r>
    </w:p>
    <w:p w:rsidR="009C1749" w:rsidRDefault="009C1749" w:rsidP="009C1749">
      <w:pPr>
        <w:rPr>
          <w:sz w:val="28"/>
          <w:szCs w:val="28"/>
        </w:rPr>
      </w:pPr>
    </w:p>
    <w:p w:rsidR="009C1749" w:rsidRDefault="00FD3F86" w:rsidP="00FD3F86">
      <w:pPr>
        <w:jc w:val="center"/>
      </w:pPr>
      <w:r>
        <w:t>________________________</w:t>
      </w:r>
    </w:p>
    <w:p w:rsidR="009C1749" w:rsidRDefault="009C1749" w:rsidP="009C1749"/>
    <w:p w:rsidR="009C1749" w:rsidRDefault="009C1749" w:rsidP="009C1749"/>
    <w:p w:rsidR="009C1749" w:rsidRDefault="009C1749" w:rsidP="009C1749"/>
    <w:p w:rsidR="009C1749" w:rsidRDefault="009C1749" w:rsidP="009C1749"/>
    <w:p w:rsidR="009C1749" w:rsidRDefault="009C1749" w:rsidP="009C1749"/>
    <w:p w:rsidR="009C1749" w:rsidRDefault="009C1749" w:rsidP="009C1749"/>
    <w:p w:rsidR="009C1749" w:rsidRDefault="009C1749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A87D41" w:rsidRDefault="00A87D41" w:rsidP="009C1749">
      <w:pPr>
        <w:rPr>
          <w:b/>
        </w:rPr>
      </w:pPr>
    </w:p>
    <w:p w:rsidR="009C1749" w:rsidRDefault="009C1749" w:rsidP="009C174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9C1749" w:rsidRDefault="009C1749" w:rsidP="009C1749">
      <w:pPr>
        <w:jc w:val="right"/>
        <w:rPr>
          <w:b/>
        </w:rPr>
      </w:pPr>
    </w:p>
    <w:p w:rsidR="00A87D41" w:rsidRDefault="009C1749" w:rsidP="00A87D41">
      <w:pPr>
        <w:ind w:left="5670"/>
        <w:rPr>
          <w:b/>
        </w:rPr>
      </w:pPr>
      <w:r>
        <w:rPr>
          <w:b/>
        </w:rPr>
        <w:lastRenderedPageBreak/>
        <w:t xml:space="preserve">Приложение № 1 </w:t>
      </w:r>
    </w:p>
    <w:p w:rsidR="009C1749" w:rsidRDefault="009C1749" w:rsidP="00A87D41">
      <w:pPr>
        <w:ind w:left="5670"/>
        <w:rPr>
          <w:b/>
        </w:rPr>
      </w:pPr>
      <w:r>
        <w:rPr>
          <w:b/>
        </w:rPr>
        <w:t>к постановлению</w:t>
      </w:r>
      <w:r w:rsidR="00A87D41">
        <w:rPr>
          <w:b/>
        </w:rPr>
        <w:t xml:space="preserve"> </w:t>
      </w:r>
      <w:r>
        <w:rPr>
          <w:b/>
        </w:rPr>
        <w:t xml:space="preserve">администрации </w:t>
      </w:r>
      <w:r w:rsidR="00A87D41">
        <w:rPr>
          <w:b/>
        </w:rPr>
        <w:t xml:space="preserve">Лысогорского муниципального района </w:t>
      </w:r>
      <w:r>
        <w:rPr>
          <w:b/>
        </w:rPr>
        <w:t xml:space="preserve">от </w:t>
      </w:r>
      <w:r w:rsidR="00A87D41">
        <w:rPr>
          <w:b/>
        </w:rPr>
        <w:t>16 мая 2017</w:t>
      </w:r>
      <w:r>
        <w:rPr>
          <w:b/>
        </w:rPr>
        <w:t xml:space="preserve"> года № </w:t>
      </w:r>
      <w:r w:rsidR="00A87D41">
        <w:rPr>
          <w:b/>
        </w:rPr>
        <w:t>198</w:t>
      </w:r>
    </w:p>
    <w:p w:rsidR="009C1749" w:rsidRDefault="009C1749" w:rsidP="009C1749">
      <w:pPr>
        <w:jc w:val="center"/>
        <w:rPr>
          <w:b/>
        </w:rPr>
      </w:pPr>
    </w:p>
    <w:p w:rsidR="00FD3F86" w:rsidRDefault="00FD3F86" w:rsidP="009C1749">
      <w:pPr>
        <w:jc w:val="center"/>
        <w:rPr>
          <w:b/>
          <w:sz w:val="28"/>
          <w:szCs w:val="28"/>
        </w:rPr>
      </w:pPr>
    </w:p>
    <w:p w:rsidR="009C1749" w:rsidRPr="00A87D41" w:rsidRDefault="009C1749" w:rsidP="009C1749">
      <w:pPr>
        <w:jc w:val="center"/>
        <w:rPr>
          <w:b/>
          <w:sz w:val="28"/>
          <w:szCs w:val="28"/>
        </w:rPr>
      </w:pPr>
      <w:r w:rsidRPr="00A87D41">
        <w:rPr>
          <w:b/>
          <w:sz w:val="28"/>
          <w:szCs w:val="28"/>
        </w:rPr>
        <w:t>Положение</w:t>
      </w:r>
    </w:p>
    <w:p w:rsidR="009C1749" w:rsidRPr="00A87D41" w:rsidRDefault="009C1749" w:rsidP="00A87D41">
      <w:pPr>
        <w:jc w:val="both"/>
        <w:rPr>
          <w:b/>
          <w:sz w:val="28"/>
          <w:szCs w:val="28"/>
        </w:rPr>
      </w:pPr>
      <w:r w:rsidRPr="00A87D41">
        <w:rPr>
          <w:b/>
          <w:sz w:val="28"/>
          <w:szCs w:val="28"/>
        </w:rPr>
        <w:t xml:space="preserve">районной межведомственной комиссии по подготовке, приемке летних оздоровительных лагерей с дневным пребыванием детей на базе образовательных учреждениях, организации  летнего  отдыха и занятости детей в 2017 году. </w:t>
      </w:r>
    </w:p>
    <w:p w:rsidR="009C1749" w:rsidRPr="00A87D41" w:rsidRDefault="009C1749" w:rsidP="009C1749">
      <w:pPr>
        <w:jc w:val="center"/>
        <w:rPr>
          <w:b/>
          <w:sz w:val="28"/>
          <w:szCs w:val="28"/>
        </w:rPr>
      </w:pPr>
    </w:p>
    <w:p w:rsidR="009C1749" w:rsidRPr="00A87D41" w:rsidRDefault="009C1749" w:rsidP="009C174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87D41">
        <w:rPr>
          <w:b/>
          <w:sz w:val="28"/>
          <w:szCs w:val="28"/>
        </w:rPr>
        <w:t>Общие положения.</w:t>
      </w:r>
    </w:p>
    <w:p w:rsidR="009C1749" w:rsidRPr="00A87D41" w:rsidRDefault="009C1749" w:rsidP="009C1749">
      <w:pPr>
        <w:ind w:left="720"/>
        <w:rPr>
          <w:b/>
          <w:sz w:val="28"/>
          <w:szCs w:val="28"/>
        </w:rPr>
      </w:pPr>
    </w:p>
    <w:p w:rsidR="009C1749" w:rsidRPr="00A87D41" w:rsidRDefault="009C1749" w:rsidP="00A87D41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1.1. </w:t>
      </w:r>
      <w:proofErr w:type="gramStart"/>
      <w:r w:rsidRPr="00A87D41">
        <w:rPr>
          <w:sz w:val="28"/>
          <w:szCs w:val="28"/>
        </w:rPr>
        <w:t>Районная межведомственная комиссия по подготовке, приемке летних оздоровительных лагерей с дневным пребыванием детей на базе образовательных учреждениях, организации  летнего  отдыха и занятости детей в 2017 году  (далее - комиссия) является постоянно действующим совещательным органом по содействию, формированию и проведению государственной и региональной политики в сфере защиты прав детей на отдых, оздоровление и занятость.</w:t>
      </w:r>
      <w:proofErr w:type="gramEnd"/>
    </w:p>
    <w:p w:rsidR="009C1749" w:rsidRPr="00A87D41" w:rsidRDefault="009C1749" w:rsidP="00A87D41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постановлениями и распоряжениями Правительства области, нормативно-правовыми актами  администрации Калининского муниципального района, а также настоящим Положением.</w:t>
      </w:r>
    </w:p>
    <w:p w:rsidR="009C1749" w:rsidRPr="00A87D41" w:rsidRDefault="009C1749" w:rsidP="00A87D41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1.3.Комиссия  осуществляет свою деятельность во взаимодействии с органами местного самоуправления района, общественными объединениями и иными организациями.</w:t>
      </w:r>
    </w:p>
    <w:p w:rsidR="009C1749" w:rsidRPr="00A87D41" w:rsidRDefault="009C1749" w:rsidP="009C1749">
      <w:pPr>
        <w:ind w:left="720"/>
        <w:jc w:val="both"/>
        <w:rPr>
          <w:sz w:val="28"/>
          <w:szCs w:val="28"/>
        </w:rPr>
      </w:pPr>
    </w:p>
    <w:p w:rsidR="009C1749" w:rsidRPr="00A87D41" w:rsidRDefault="009C1749" w:rsidP="009C1749">
      <w:pPr>
        <w:ind w:left="360"/>
        <w:jc w:val="center"/>
        <w:rPr>
          <w:b/>
          <w:sz w:val="28"/>
          <w:szCs w:val="28"/>
        </w:rPr>
      </w:pPr>
      <w:r w:rsidRPr="00A87D41">
        <w:rPr>
          <w:b/>
          <w:sz w:val="28"/>
          <w:szCs w:val="28"/>
          <w:lang w:val="en-US"/>
        </w:rPr>
        <w:t>II</w:t>
      </w:r>
      <w:r w:rsidRPr="00A87D41">
        <w:rPr>
          <w:b/>
          <w:sz w:val="28"/>
          <w:szCs w:val="28"/>
        </w:rPr>
        <w:t>. Основные цели и задачи комиссии.</w:t>
      </w:r>
    </w:p>
    <w:p w:rsidR="009C1749" w:rsidRPr="00A87D41" w:rsidRDefault="009C1749" w:rsidP="009C1749">
      <w:pPr>
        <w:ind w:left="360"/>
        <w:jc w:val="both"/>
        <w:rPr>
          <w:b/>
          <w:sz w:val="28"/>
          <w:szCs w:val="28"/>
        </w:rPr>
      </w:pPr>
    </w:p>
    <w:p w:rsidR="009C1749" w:rsidRPr="00A87D41" w:rsidRDefault="009C1749" w:rsidP="00A87D41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2.1. Целями комиссии являются: обеспечение согласованных действий органов исполнительной власти района, органов местного самоуправления, профсоюзных и иных общественных объединений по вопросам организации отдыха, оздоровления и занятости детей.</w:t>
      </w:r>
    </w:p>
    <w:p w:rsidR="009C1749" w:rsidRPr="00A87D41" w:rsidRDefault="009C1749" w:rsidP="00A87D41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2.2.   Комиссия осуществляет решение следующих задач: </w:t>
      </w:r>
    </w:p>
    <w:p w:rsidR="009C1749" w:rsidRPr="00A87D41" w:rsidRDefault="009C1749" w:rsidP="00A87D4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- анализ, оценка и прогнозирование развития  районной  системы организации отдыха, оздоровления и занятости детей; </w:t>
      </w:r>
    </w:p>
    <w:p w:rsidR="009C1749" w:rsidRPr="00A87D41" w:rsidRDefault="009C1749" w:rsidP="00A87D4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- принятие, в пределах своей  компетенции, решений, необходимых для координации </w:t>
      </w:r>
      <w:r w:rsidR="00FD3F86">
        <w:rPr>
          <w:sz w:val="28"/>
          <w:szCs w:val="28"/>
        </w:rPr>
        <w:t>д</w:t>
      </w:r>
      <w:r w:rsidRPr="00A87D41">
        <w:rPr>
          <w:sz w:val="28"/>
          <w:szCs w:val="28"/>
        </w:rPr>
        <w:t>еятельности органов исполнительной власти района, обеспечения взаимодействия с органами местного самоуправления в вопросах эффективного развития отдыха, оздоровления и занятости детей;</w:t>
      </w:r>
    </w:p>
    <w:p w:rsidR="009C1749" w:rsidRPr="00A87D41" w:rsidRDefault="009C1749" w:rsidP="00A87D4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- разработка рекомендаций, направленных на стабилизацию, сохранение, развитие детского отдыха и оздоровления;</w:t>
      </w:r>
    </w:p>
    <w:p w:rsidR="00FD3F86" w:rsidRDefault="009C1749" w:rsidP="00A87D4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D3F86">
        <w:rPr>
          <w:sz w:val="28"/>
          <w:szCs w:val="28"/>
        </w:rPr>
        <w:t>- осуществляет приемку ЛОЛ с ДПД на базе ОУ к открытию;</w:t>
      </w:r>
    </w:p>
    <w:p w:rsidR="00FD3F86" w:rsidRDefault="00FD3F86" w:rsidP="00A87D41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FD3F86" w:rsidRDefault="00FD3F86" w:rsidP="00A87D41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9C1749" w:rsidRPr="00A87D41" w:rsidRDefault="009C1749" w:rsidP="00A87D4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- участие в областных совещаниях, семинарах, смотрах-конкурсах по вопросам организации досуга детей в дни школьных каникул;</w:t>
      </w:r>
    </w:p>
    <w:p w:rsidR="009C1749" w:rsidRPr="00A87D41" w:rsidRDefault="009C1749" w:rsidP="00A87D4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- решение иных вопросов, связанных с организацией отдыха, оздоровления и занятости детей.</w:t>
      </w:r>
    </w:p>
    <w:p w:rsidR="00A87D41" w:rsidRDefault="00A87D41" w:rsidP="009C1749">
      <w:pPr>
        <w:ind w:left="360"/>
        <w:jc w:val="center"/>
        <w:rPr>
          <w:b/>
          <w:sz w:val="28"/>
          <w:szCs w:val="28"/>
        </w:rPr>
      </w:pPr>
    </w:p>
    <w:p w:rsidR="009C1749" w:rsidRPr="00A87D41" w:rsidRDefault="009C1749" w:rsidP="009C1749">
      <w:pPr>
        <w:ind w:left="360"/>
        <w:jc w:val="center"/>
        <w:rPr>
          <w:b/>
          <w:sz w:val="28"/>
          <w:szCs w:val="28"/>
        </w:rPr>
      </w:pPr>
      <w:r w:rsidRPr="00A87D41">
        <w:rPr>
          <w:b/>
          <w:sz w:val="28"/>
          <w:szCs w:val="28"/>
          <w:lang w:val="en-US"/>
        </w:rPr>
        <w:t>III</w:t>
      </w:r>
      <w:r w:rsidRPr="00A87D41">
        <w:rPr>
          <w:b/>
          <w:sz w:val="28"/>
          <w:szCs w:val="28"/>
        </w:rPr>
        <w:t>. Функции комиссии.</w:t>
      </w:r>
    </w:p>
    <w:p w:rsidR="009C1749" w:rsidRPr="00A87D41" w:rsidRDefault="009C1749" w:rsidP="009C1749">
      <w:pPr>
        <w:ind w:left="360"/>
        <w:jc w:val="both"/>
        <w:rPr>
          <w:sz w:val="28"/>
          <w:szCs w:val="28"/>
        </w:rPr>
      </w:pPr>
    </w:p>
    <w:p w:rsidR="009C1749" w:rsidRPr="00A87D41" w:rsidRDefault="009C1749" w:rsidP="00A87D41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Комиссия,  для решения возложенных на нее задач,  осуществляет следующие функции:</w:t>
      </w:r>
    </w:p>
    <w:p w:rsidR="009C1749" w:rsidRPr="00A87D41" w:rsidRDefault="009C1749" w:rsidP="00A87D41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- рассматривает проекты программ, планов мероприятий, затрагивающих интересы детей в части организации их отдыха, оздоровления и занятости;</w:t>
      </w:r>
    </w:p>
    <w:p w:rsidR="009C1749" w:rsidRPr="00A87D41" w:rsidRDefault="009C1749" w:rsidP="00A87D41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- осуществляет анализ исполнения законодательства по вопросам, входящим в компетенцию комиссии;</w:t>
      </w:r>
    </w:p>
    <w:p w:rsidR="009C1749" w:rsidRPr="00A87D41" w:rsidRDefault="009C1749" w:rsidP="00A87D41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- принимает, в пределах своей компетенции, решения по вопросам организации и</w:t>
      </w:r>
      <w:r w:rsidR="00FD3F86">
        <w:rPr>
          <w:sz w:val="28"/>
          <w:szCs w:val="28"/>
        </w:rPr>
        <w:t xml:space="preserve"> </w:t>
      </w:r>
      <w:r w:rsidRPr="00A87D41">
        <w:rPr>
          <w:sz w:val="28"/>
          <w:szCs w:val="28"/>
        </w:rPr>
        <w:t>проведения оздоровительной кампании;</w:t>
      </w:r>
    </w:p>
    <w:p w:rsidR="009C1749" w:rsidRPr="00A87D41" w:rsidRDefault="009C1749" w:rsidP="00A87D41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- осуществляет приемку ЛОЛ с ДПД на базе ОУ к открытию, анализирует эффективность реализации планов, мероприятий по организации отдыха, оздоровления и занятости детей.</w:t>
      </w:r>
    </w:p>
    <w:p w:rsidR="009C1749" w:rsidRPr="00A87D41" w:rsidRDefault="009C1749" w:rsidP="009C1749">
      <w:pPr>
        <w:ind w:left="360"/>
        <w:jc w:val="both"/>
        <w:rPr>
          <w:sz w:val="28"/>
          <w:szCs w:val="28"/>
        </w:rPr>
      </w:pPr>
    </w:p>
    <w:p w:rsidR="009C1749" w:rsidRPr="00A87D41" w:rsidRDefault="009C1749" w:rsidP="009C1749">
      <w:pPr>
        <w:ind w:left="360"/>
        <w:jc w:val="both"/>
        <w:rPr>
          <w:b/>
          <w:sz w:val="28"/>
          <w:szCs w:val="28"/>
          <w:lang w:val="en-US"/>
        </w:rPr>
      </w:pPr>
      <w:r w:rsidRPr="00A87D41">
        <w:rPr>
          <w:b/>
          <w:sz w:val="28"/>
          <w:szCs w:val="28"/>
        </w:rPr>
        <w:t xml:space="preserve">                                                </w:t>
      </w:r>
      <w:r w:rsidRPr="00A87D41">
        <w:rPr>
          <w:b/>
          <w:sz w:val="28"/>
          <w:szCs w:val="28"/>
          <w:lang w:val="en-US"/>
        </w:rPr>
        <w:t>IV</w:t>
      </w:r>
      <w:r w:rsidRPr="00A87D41">
        <w:rPr>
          <w:b/>
          <w:sz w:val="28"/>
          <w:szCs w:val="28"/>
        </w:rPr>
        <w:t>. Права комиссии</w:t>
      </w:r>
    </w:p>
    <w:p w:rsidR="009C1749" w:rsidRPr="00A87D41" w:rsidRDefault="009C1749" w:rsidP="009C1749">
      <w:pPr>
        <w:ind w:left="360"/>
        <w:jc w:val="both"/>
        <w:rPr>
          <w:b/>
          <w:sz w:val="28"/>
          <w:szCs w:val="28"/>
        </w:rPr>
      </w:pPr>
    </w:p>
    <w:p w:rsidR="009C1749" w:rsidRPr="00A87D41" w:rsidRDefault="009C1749" w:rsidP="00FD3F86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Комиссия для выполнения возложенных на нее задач имеет право:</w:t>
      </w:r>
    </w:p>
    <w:p w:rsidR="009C1749" w:rsidRPr="00A87D41" w:rsidRDefault="009C1749" w:rsidP="00FD3F86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- привлекать для участия в работе представителей органов исполнительной власти  района; </w:t>
      </w:r>
    </w:p>
    <w:p w:rsidR="009C1749" w:rsidRPr="00A87D41" w:rsidRDefault="009C1749" w:rsidP="00FD3F86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- вносить, в установленном порядке, на рассмотрение районного собрания предложения по вопросам, отнесенным к компетенции комиссии; </w:t>
      </w:r>
    </w:p>
    <w:p w:rsidR="009C1749" w:rsidRPr="00A87D41" w:rsidRDefault="009C1749" w:rsidP="00FD3F86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- запрашивать у органов исполнительной власти района информацию (материалы) по вопросам, входящим в ее компетенцию; </w:t>
      </w:r>
    </w:p>
    <w:p w:rsidR="009C1749" w:rsidRPr="00A87D41" w:rsidRDefault="009C1749" w:rsidP="00FD3F86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-</w:t>
      </w:r>
      <w:r w:rsidR="00FD3F86">
        <w:rPr>
          <w:sz w:val="28"/>
          <w:szCs w:val="28"/>
        </w:rPr>
        <w:t xml:space="preserve"> </w:t>
      </w:r>
      <w:r w:rsidRPr="00A87D41">
        <w:rPr>
          <w:sz w:val="28"/>
          <w:szCs w:val="28"/>
        </w:rPr>
        <w:t>создавать в установленном порядке временные рабочие группы из числа  представителей органов исполнительной власти  района для подготовки предложений по вопросам улучшения организации отдыха, оздоровления и занятости детей;</w:t>
      </w:r>
    </w:p>
    <w:p w:rsidR="009C1749" w:rsidRPr="00A87D41" w:rsidRDefault="009C1749" w:rsidP="00FD3F86">
      <w:pPr>
        <w:ind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4.2. Комиссия вправе привлекать специалистов органов местного самоуправления решению вопросов, входящих в ее компетенцию, по согласованию с соответствующими руководителями.</w:t>
      </w:r>
    </w:p>
    <w:p w:rsidR="009C1749" w:rsidRPr="00A87D41" w:rsidRDefault="009C1749" w:rsidP="009C1749">
      <w:pPr>
        <w:jc w:val="both"/>
        <w:rPr>
          <w:b/>
          <w:sz w:val="28"/>
          <w:szCs w:val="28"/>
        </w:rPr>
      </w:pPr>
      <w:r w:rsidRPr="00A87D41">
        <w:rPr>
          <w:b/>
          <w:sz w:val="28"/>
          <w:szCs w:val="28"/>
        </w:rPr>
        <w:t xml:space="preserve">      </w:t>
      </w:r>
    </w:p>
    <w:p w:rsidR="009C1749" w:rsidRPr="00A87D41" w:rsidRDefault="009C1749" w:rsidP="009C1749">
      <w:pPr>
        <w:jc w:val="both"/>
        <w:rPr>
          <w:b/>
          <w:sz w:val="28"/>
          <w:szCs w:val="28"/>
          <w:lang w:val="en-US"/>
        </w:rPr>
      </w:pPr>
      <w:r w:rsidRPr="00A87D41">
        <w:rPr>
          <w:b/>
          <w:sz w:val="28"/>
          <w:szCs w:val="28"/>
        </w:rPr>
        <w:t xml:space="preserve">                                                </w:t>
      </w:r>
      <w:r w:rsidRPr="00A87D41">
        <w:rPr>
          <w:b/>
          <w:sz w:val="28"/>
          <w:szCs w:val="28"/>
          <w:lang w:val="en-US"/>
        </w:rPr>
        <w:t>V</w:t>
      </w:r>
      <w:r w:rsidRPr="00A87D41">
        <w:rPr>
          <w:b/>
          <w:sz w:val="28"/>
          <w:szCs w:val="28"/>
        </w:rPr>
        <w:t>. Организация работы комиссии</w:t>
      </w:r>
    </w:p>
    <w:p w:rsidR="009C1749" w:rsidRPr="00A87D41" w:rsidRDefault="009C1749" w:rsidP="009C1749">
      <w:pPr>
        <w:jc w:val="both"/>
        <w:rPr>
          <w:b/>
          <w:sz w:val="28"/>
          <w:szCs w:val="28"/>
        </w:rPr>
      </w:pPr>
    </w:p>
    <w:p w:rsidR="009C1749" w:rsidRPr="00A87D41" w:rsidRDefault="009C1749" w:rsidP="00FD3F86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Комиссия осуществляет свою деятельность на основе ежегодных планов,         утверждаемых  председателем  комиссии.</w:t>
      </w:r>
    </w:p>
    <w:p w:rsidR="009C1749" w:rsidRPr="00A87D41" w:rsidRDefault="009C1749" w:rsidP="00FD3F86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Руководство деятельностью комиссии осуществляется председателем комиссии совместно с его заместителем. Состав  комиссии утверждается постановлением администрации Калининского муниципального района. Комиссия осуществляет свою деятельность на общественных началах.</w:t>
      </w:r>
    </w:p>
    <w:p w:rsidR="00FD3F86" w:rsidRDefault="009C1749" w:rsidP="00FD3F86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Заседание комиссии проводит председатель или его заместитель по поручению председателя комиссии по мере необходимости, но не реже одного раза в квартал. Заседание комиссии считается правомочным, если </w:t>
      </w:r>
      <w:proofErr w:type="gramStart"/>
      <w:r w:rsidRPr="00A87D41">
        <w:rPr>
          <w:sz w:val="28"/>
          <w:szCs w:val="28"/>
        </w:rPr>
        <w:t>на</w:t>
      </w:r>
      <w:proofErr w:type="gramEnd"/>
      <w:r w:rsidRPr="00A87D41">
        <w:rPr>
          <w:sz w:val="28"/>
          <w:szCs w:val="28"/>
        </w:rPr>
        <w:t xml:space="preserve"> </w:t>
      </w:r>
    </w:p>
    <w:p w:rsidR="00FD3F86" w:rsidRDefault="00FD3F86" w:rsidP="00FD3F86">
      <w:pPr>
        <w:jc w:val="both"/>
        <w:rPr>
          <w:sz w:val="28"/>
          <w:szCs w:val="28"/>
        </w:rPr>
      </w:pPr>
    </w:p>
    <w:p w:rsidR="009C1749" w:rsidRPr="00A87D41" w:rsidRDefault="009C1749" w:rsidP="00FD3F86">
      <w:pPr>
        <w:jc w:val="both"/>
        <w:rPr>
          <w:sz w:val="28"/>
          <w:szCs w:val="28"/>
        </w:rPr>
      </w:pPr>
      <w:proofErr w:type="gramStart"/>
      <w:r w:rsidRPr="00A87D41">
        <w:rPr>
          <w:sz w:val="28"/>
          <w:szCs w:val="28"/>
        </w:rPr>
        <w:t>нем</w:t>
      </w:r>
      <w:proofErr w:type="gramEnd"/>
      <w:r w:rsidRPr="00A87D41">
        <w:rPr>
          <w:sz w:val="28"/>
          <w:szCs w:val="28"/>
        </w:rPr>
        <w:t xml:space="preserve"> присутствует более половины ее членов. В случае возникновения проблем, требующих незамедлительного решения, по распоряжению  председателя комиссии проводится внеплановое заседание. План работы комиссии может быть скорректирован и дополнен в рабочем порядке вопросами, необходимость рассмотрения которых определилась в ходе оздоровительной кампании.</w:t>
      </w:r>
    </w:p>
    <w:p w:rsidR="009C1749" w:rsidRPr="00A87D41" w:rsidRDefault="009C1749" w:rsidP="00FD3F86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О дате, месте проведения и повестке дня заседания члены комиссии уведомляются секретарем комиссии не позднее, чем за 1 день до его проведения.</w:t>
      </w:r>
    </w:p>
    <w:p w:rsidR="009C1749" w:rsidRDefault="009C1749" w:rsidP="00FD3F86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87D41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подписывается председателем комиссии или его заместителем, председательствующим на заседании. В случае равенства голосов голос председательствующего на заседании комиссии является решающим.</w:t>
      </w:r>
    </w:p>
    <w:p w:rsidR="00FD3F86" w:rsidRDefault="00FD3F86" w:rsidP="00FD3F86">
      <w:pPr>
        <w:ind w:left="709"/>
        <w:jc w:val="both"/>
        <w:rPr>
          <w:sz w:val="28"/>
          <w:szCs w:val="28"/>
        </w:rPr>
      </w:pPr>
    </w:p>
    <w:p w:rsidR="00FD3F86" w:rsidRPr="00A87D41" w:rsidRDefault="00FD3F86" w:rsidP="00FD3F8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C1749" w:rsidRPr="00A87D41" w:rsidRDefault="009C1749" w:rsidP="009C1749">
      <w:pPr>
        <w:pStyle w:val="2"/>
        <w:spacing w:after="0" w:line="240" w:lineRule="auto"/>
        <w:rPr>
          <w:sz w:val="28"/>
          <w:szCs w:val="28"/>
        </w:rPr>
      </w:pPr>
    </w:p>
    <w:p w:rsidR="009C1749" w:rsidRPr="00A87D41" w:rsidRDefault="009C1749" w:rsidP="009C1749">
      <w:pPr>
        <w:pStyle w:val="2"/>
        <w:spacing w:after="0" w:line="240" w:lineRule="auto"/>
        <w:rPr>
          <w:b/>
          <w:sz w:val="28"/>
          <w:szCs w:val="28"/>
        </w:rPr>
      </w:pPr>
    </w:p>
    <w:p w:rsidR="009C1749" w:rsidRPr="00A87D41" w:rsidRDefault="009C1749" w:rsidP="009C1749">
      <w:pPr>
        <w:pStyle w:val="2"/>
        <w:spacing w:after="0" w:line="240" w:lineRule="auto"/>
        <w:jc w:val="right"/>
        <w:rPr>
          <w:b/>
          <w:sz w:val="28"/>
          <w:szCs w:val="28"/>
        </w:rPr>
      </w:pPr>
    </w:p>
    <w:p w:rsidR="009C1749" w:rsidRPr="00A87D41" w:rsidRDefault="009C1749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C1749" w:rsidRPr="00A87D41" w:rsidSect="006B3743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403D1"/>
    <w:multiLevelType w:val="multilevel"/>
    <w:tmpl w:val="10E68C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8BA7376"/>
    <w:multiLevelType w:val="hybridMultilevel"/>
    <w:tmpl w:val="A8066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90D9E"/>
    <w:multiLevelType w:val="multilevel"/>
    <w:tmpl w:val="4E6C1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E37583"/>
    <w:multiLevelType w:val="multilevel"/>
    <w:tmpl w:val="D81A1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CA7235"/>
    <w:multiLevelType w:val="multilevel"/>
    <w:tmpl w:val="40E86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93964"/>
    <w:rsid w:val="000962F1"/>
    <w:rsid w:val="000B48E6"/>
    <w:rsid w:val="00107BBF"/>
    <w:rsid w:val="001128F7"/>
    <w:rsid w:val="00145334"/>
    <w:rsid w:val="00147110"/>
    <w:rsid w:val="00157E18"/>
    <w:rsid w:val="001615D8"/>
    <w:rsid w:val="00171C6C"/>
    <w:rsid w:val="00193229"/>
    <w:rsid w:val="001D6317"/>
    <w:rsid w:val="00201D33"/>
    <w:rsid w:val="00231F84"/>
    <w:rsid w:val="002910C0"/>
    <w:rsid w:val="002F0BA1"/>
    <w:rsid w:val="002F4684"/>
    <w:rsid w:val="0032136C"/>
    <w:rsid w:val="00326174"/>
    <w:rsid w:val="0033296A"/>
    <w:rsid w:val="0033562D"/>
    <w:rsid w:val="00376865"/>
    <w:rsid w:val="003A4AB6"/>
    <w:rsid w:val="003C4EA1"/>
    <w:rsid w:val="003D273F"/>
    <w:rsid w:val="003E14B7"/>
    <w:rsid w:val="003F3282"/>
    <w:rsid w:val="004125F3"/>
    <w:rsid w:val="00442960"/>
    <w:rsid w:val="004774D9"/>
    <w:rsid w:val="00486C19"/>
    <w:rsid w:val="004D071F"/>
    <w:rsid w:val="004F73E3"/>
    <w:rsid w:val="005054D2"/>
    <w:rsid w:val="0052517E"/>
    <w:rsid w:val="00540164"/>
    <w:rsid w:val="00576683"/>
    <w:rsid w:val="005A554E"/>
    <w:rsid w:val="005F04C9"/>
    <w:rsid w:val="00667B2A"/>
    <w:rsid w:val="00672135"/>
    <w:rsid w:val="00680CEC"/>
    <w:rsid w:val="00686C32"/>
    <w:rsid w:val="006A2F03"/>
    <w:rsid w:val="006B3743"/>
    <w:rsid w:val="00740B1C"/>
    <w:rsid w:val="007B3323"/>
    <w:rsid w:val="007C0196"/>
    <w:rsid w:val="0089589A"/>
    <w:rsid w:val="008F0A87"/>
    <w:rsid w:val="00903BFC"/>
    <w:rsid w:val="00923456"/>
    <w:rsid w:val="009314CC"/>
    <w:rsid w:val="009551E3"/>
    <w:rsid w:val="009A47A4"/>
    <w:rsid w:val="009A5B8E"/>
    <w:rsid w:val="009C1749"/>
    <w:rsid w:val="009D01B2"/>
    <w:rsid w:val="00A378B5"/>
    <w:rsid w:val="00A611B4"/>
    <w:rsid w:val="00A87319"/>
    <w:rsid w:val="00A87D41"/>
    <w:rsid w:val="00AF6E70"/>
    <w:rsid w:val="00B07F3A"/>
    <w:rsid w:val="00B2178C"/>
    <w:rsid w:val="00B32ABE"/>
    <w:rsid w:val="00B702EB"/>
    <w:rsid w:val="00B85AF3"/>
    <w:rsid w:val="00BA3B8F"/>
    <w:rsid w:val="00BC7F5B"/>
    <w:rsid w:val="00C12BED"/>
    <w:rsid w:val="00C51931"/>
    <w:rsid w:val="00C662A1"/>
    <w:rsid w:val="00C77A57"/>
    <w:rsid w:val="00C85A63"/>
    <w:rsid w:val="00CD3709"/>
    <w:rsid w:val="00CD7162"/>
    <w:rsid w:val="00CE1A9B"/>
    <w:rsid w:val="00CF2457"/>
    <w:rsid w:val="00D01F37"/>
    <w:rsid w:val="00D417A0"/>
    <w:rsid w:val="00D512EA"/>
    <w:rsid w:val="00D95142"/>
    <w:rsid w:val="00DA5908"/>
    <w:rsid w:val="00DC023C"/>
    <w:rsid w:val="00DE0BB9"/>
    <w:rsid w:val="00DF6D05"/>
    <w:rsid w:val="00E234DB"/>
    <w:rsid w:val="00E42F25"/>
    <w:rsid w:val="00E50981"/>
    <w:rsid w:val="00ED088D"/>
    <w:rsid w:val="00EE361D"/>
    <w:rsid w:val="00EF60BA"/>
    <w:rsid w:val="00F25762"/>
    <w:rsid w:val="00FD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character" w:customStyle="1" w:styleId="10">
    <w:name w:val="Заголовок №1_"/>
    <w:basedOn w:val="a0"/>
    <w:link w:val="11"/>
    <w:rsid w:val="00CE1A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0"/>
    <w:rsid w:val="00CE1A9B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11">
    <w:name w:val="Заголовок №1"/>
    <w:basedOn w:val="a"/>
    <w:link w:val="10"/>
    <w:rsid w:val="00CE1A9B"/>
    <w:pPr>
      <w:widowControl w:val="0"/>
      <w:shd w:val="clear" w:color="auto" w:fill="FFFFFF"/>
      <w:spacing w:before="420" w:after="1020" w:line="317" w:lineRule="exact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CE1A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1A9B"/>
    <w:pPr>
      <w:widowControl w:val="0"/>
      <w:shd w:val="clear" w:color="auto" w:fill="FFFFFF"/>
      <w:spacing w:before="1020" w:line="317" w:lineRule="exact"/>
      <w:ind w:firstLine="760"/>
      <w:jc w:val="both"/>
    </w:pPr>
    <w:rPr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9C174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C17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SamLab.ws</cp:lastModifiedBy>
  <cp:revision>23</cp:revision>
  <cp:lastPrinted>2017-05-16T12:10:00Z</cp:lastPrinted>
  <dcterms:created xsi:type="dcterms:W3CDTF">2017-01-10T14:16:00Z</dcterms:created>
  <dcterms:modified xsi:type="dcterms:W3CDTF">2017-05-16T12:11:00Z</dcterms:modified>
</cp:coreProperties>
</file>