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5462BE" w:rsidRPr="00646D59" w:rsidTr="0066438D">
        <w:trPr>
          <w:trHeight w:val="1418"/>
        </w:trPr>
        <w:tc>
          <w:tcPr>
            <w:tcW w:w="9289" w:type="dxa"/>
            <w:hideMark/>
          </w:tcPr>
          <w:p w:rsidR="005462BE" w:rsidRPr="00646D59" w:rsidRDefault="005462BE" w:rsidP="0050262F">
            <w:pPr>
              <w:tabs>
                <w:tab w:val="left" w:pos="3968"/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b/>
                <w:lang w:eastAsia="en-US"/>
              </w:rPr>
              <w:tab/>
            </w:r>
            <w:r w:rsidRPr="00646D59">
              <w:rPr>
                <w:rFonts w:ascii="Times New Roman" w:hAnsi="Times New Roman" w:cs="Times New Roman"/>
                <w:b/>
                <w:lang w:eastAsia="en-US"/>
              </w:rPr>
              <w:tab/>
            </w:r>
            <w:r w:rsidRPr="00646D59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15" name="Рисунок 15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2BE" w:rsidRPr="00646D59" w:rsidTr="0066438D">
        <w:tc>
          <w:tcPr>
            <w:tcW w:w="9289" w:type="dxa"/>
          </w:tcPr>
          <w:p w:rsidR="005462BE" w:rsidRPr="00646D59" w:rsidRDefault="005462BE" w:rsidP="0066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462BE" w:rsidRPr="00646D59" w:rsidRDefault="005462BE" w:rsidP="0066438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5462BE" w:rsidRPr="00646D59" w:rsidRDefault="005462BE" w:rsidP="0066438D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 ОБЛАСТИ</w:t>
            </w:r>
          </w:p>
          <w:p w:rsidR="005462BE" w:rsidRPr="00646D59" w:rsidRDefault="005462BE" w:rsidP="0066438D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462BE" w:rsidRPr="00646D59" w:rsidTr="0066438D">
        <w:trPr>
          <w:trHeight w:val="654"/>
        </w:trPr>
        <w:tc>
          <w:tcPr>
            <w:tcW w:w="9289" w:type="dxa"/>
          </w:tcPr>
          <w:p w:rsidR="005462BE" w:rsidRPr="00646D59" w:rsidRDefault="005462BE" w:rsidP="006643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proofErr w:type="gramStart"/>
            <w:r w:rsidRPr="00646D59">
              <w:rPr>
                <w:rFonts w:ascii="Times New Roman" w:hAnsi="Times New Roman" w:cs="Times New Roman"/>
                <w:b/>
                <w:sz w:val="28"/>
                <w:lang w:eastAsia="en-US"/>
              </w:rPr>
              <w:t>П</w:t>
            </w:r>
            <w:proofErr w:type="gramEnd"/>
            <w:r w:rsidRPr="00646D59"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5462BE" w:rsidRPr="00646D59" w:rsidRDefault="005462BE" w:rsidP="0066438D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62BE" w:rsidRPr="00646D59" w:rsidTr="0066438D">
        <w:tc>
          <w:tcPr>
            <w:tcW w:w="9289" w:type="dxa"/>
          </w:tcPr>
          <w:p w:rsidR="005462BE" w:rsidRPr="00646D59" w:rsidRDefault="006178CB" w:rsidP="0066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 27 ноября 2019 года № 508</w:t>
            </w:r>
          </w:p>
          <w:p w:rsidR="005462BE" w:rsidRPr="00646D59" w:rsidRDefault="005462BE" w:rsidP="0066438D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62BE" w:rsidRPr="00646D59" w:rsidTr="0066438D">
        <w:tc>
          <w:tcPr>
            <w:tcW w:w="9289" w:type="dxa"/>
          </w:tcPr>
          <w:p w:rsidR="005462BE" w:rsidRPr="00646D59" w:rsidRDefault="005462BE" w:rsidP="0066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462BE" w:rsidRPr="00646D59" w:rsidRDefault="005462BE" w:rsidP="0066438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р.п.Лысые Горы</w:t>
            </w:r>
          </w:p>
          <w:p w:rsidR="005462BE" w:rsidRPr="00646D59" w:rsidRDefault="005462BE" w:rsidP="0066438D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62BE" w:rsidRPr="00646D59" w:rsidTr="0066438D">
        <w:trPr>
          <w:trHeight w:val="443"/>
        </w:trPr>
        <w:tc>
          <w:tcPr>
            <w:tcW w:w="9289" w:type="dxa"/>
            <w:hideMark/>
          </w:tcPr>
          <w:p w:rsidR="005462BE" w:rsidRPr="00646D59" w:rsidRDefault="005462BE" w:rsidP="0050262F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r w:rsidRPr="00646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организации </w:t>
            </w:r>
            <w:r w:rsidR="005026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елочных базаров </w:t>
            </w:r>
          </w:p>
        </w:tc>
      </w:tr>
    </w:tbl>
    <w:p w:rsidR="005462BE" w:rsidRPr="00646D59" w:rsidRDefault="005462BE" w:rsidP="00546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46D59">
        <w:rPr>
          <w:rFonts w:ascii="Times New Roman" w:hAnsi="Times New Roman" w:cs="Times New Roman"/>
          <w:sz w:val="28"/>
          <w:szCs w:val="28"/>
        </w:rPr>
        <w:t xml:space="preserve"> соответствии  с Федеральным законом  от 6 октября 2003 года                      № 131-ФЗ «Об общих принципах  организации местного самоуправления в Российской Федерации», согласно постановлению Правительства Саратовской области от 1 июня 2010 года № 195-П «Об утверждении  Положения об организации ярмарок и продажи товаров»,  администрация Лысогорского муниципального района  ПОСТАНОВЛЯЕТ:</w:t>
      </w:r>
    </w:p>
    <w:p w:rsidR="0050262F" w:rsidRDefault="005462BE" w:rsidP="00546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 xml:space="preserve">1. Организовать   </w:t>
      </w:r>
      <w:r w:rsidR="0050262F">
        <w:rPr>
          <w:rFonts w:ascii="Times New Roman" w:hAnsi="Times New Roman" w:cs="Times New Roman"/>
          <w:sz w:val="28"/>
          <w:szCs w:val="28"/>
        </w:rPr>
        <w:t>елочные базары, в том числе распродажа елок искусственных, широкий ассортимент новогодних праздничных наборов, детских новогодних  подарков, елочных игрушек, украшений, продовольственных товаров и кондитерских изделий ежедневно  с 8.00 до 17.00 час., в субботу с 8.00 до 14.00 час., выходной – воскресенье в декабре 201</w:t>
      </w:r>
      <w:r w:rsidR="00721345">
        <w:rPr>
          <w:rFonts w:ascii="Times New Roman" w:hAnsi="Times New Roman" w:cs="Times New Roman"/>
          <w:sz w:val="28"/>
          <w:szCs w:val="28"/>
        </w:rPr>
        <w:t>9</w:t>
      </w:r>
      <w:r w:rsidR="0050262F">
        <w:rPr>
          <w:rFonts w:ascii="Times New Roman" w:hAnsi="Times New Roman" w:cs="Times New Roman"/>
          <w:sz w:val="28"/>
          <w:szCs w:val="28"/>
        </w:rPr>
        <w:t>г.- феврале 20</w:t>
      </w:r>
      <w:r w:rsidR="00721345">
        <w:rPr>
          <w:rFonts w:ascii="Times New Roman" w:hAnsi="Times New Roman" w:cs="Times New Roman"/>
          <w:sz w:val="28"/>
          <w:szCs w:val="28"/>
        </w:rPr>
        <w:t>20</w:t>
      </w:r>
      <w:r w:rsidR="0050262F">
        <w:rPr>
          <w:rFonts w:ascii="Times New Roman" w:hAnsi="Times New Roman" w:cs="Times New Roman"/>
          <w:sz w:val="28"/>
          <w:szCs w:val="28"/>
        </w:rPr>
        <w:t xml:space="preserve"> г. по адресу:  </w:t>
      </w:r>
      <w:r>
        <w:rPr>
          <w:rFonts w:ascii="Times New Roman" w:hAnsi="Times New Roman" w:cs="Times New Roman"/>
          <w:sz w:val="28"/>
          <w:szCs w:val="28"/>
        </w:rPr>
        <w:t xml:space="preserve">р. п. Лысые Горы,   </w:t>
      </w:r>
      <w:r w:rsidR="0050262F">
        <w:rPr>
          <w:rFonts w:ascii="Times New Roman" w:hAnsi="Times New Roman" w:cs="Times New Roman"/>
          <w:sz w:val="28"/>
          <w:szCs w:val="28"/>
        </w:rPr>
        <w:t>пл. 50 лет Октября, район «автовокзала».</w:t>
      </w:r>
    </w:p>
    <w:p w:rsidR="005462BE" w:rsidRPr="00646D59" w:rsidRDefault="005462BE" w:rsidP="00546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>2. Определить организатором ярмарки и продажи товаров (выполнения работ, оказания услуг) – муниципальное унитарное  предприятие «</w:t>
      </w:r>
      <w:proofErr w:type="spellStart"/>
      <w:r w:rsidRPr="00646D59">
        <w:rPr>
          <w:rFonts w:ascii="Times New Roman" w:hAnsi="Times New Roman" w:cs="Times New Roman"/>
          <w:sz w:val="28"/>
          <w:szCs w:val="28"/>
        </w:rPr>
        <w:t>СанСервис</w:t>
      </w:r>
      <w:proofErr w:type="spellEnd"/>
      <w:r w:rsidRPr="00646D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 Администрации 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нанести обозначение торговых мест на  территории ярмарки.  </w:t>
      </w:r>
      <w:r w:rsidRPr="00646D59">
        <w:rPr>
          <w:rFonts w:ascii="Times New Roman" w:hAnsi="Times New Roman" w:cs="Times New Roman"/>
          <w:sz w:val="28"/>
          <w:szCs w:val="28"/>
        </w:rPr>
        <w:tab/>
      </w:r>
    </w:p>
    <w:p w:rsidR="005462BE" w:rsidRDefault="0050262F" w:rsidP="00546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62BE" w:rsidRPr="00646D59">
        <w:rPr>
          <w:rFonts w:ascii="Times New Roman" w:hAnsi="Times New Roman" w:cs="Times New Roman"/>
          <w:sz w:val="28"/>
          <w:szCs w:val="28"/>
        </w:rPr>
        <w:t>. Отделу  экономики  администрации Лысогорского муниципального района и управлению  сельского хозяйства  администрации Лысогорского муниципального района осуществлять  мониторинг цен на сезонной ярмарке «</w:t>
      </w:r>
      <w:r>
        <w:rPr>
          <w:rFonts w:ascii="Times New Roman" w:hAnsi="Times New Roman" w:cs="Times New Roman"/>
          <w:sz w:val="28"/>
          <w:szCs w:val="28"/>
        </w:rPr>
        <w:t>Зима</w:t>
      </w:r>
      <w:r w:rsidR="005462BE">
        <w:rPr>
          <w:rFonts w:ascii="Times New Roman" w:hAnsi="Times New Roman" w:cs="Times New Roman"/>
          <w:sz w:val="28"/>
          <w:szCs w:val="28"/>
        </w:rPr>
        <w:t>-20</w:t>
      </w:r>
      <w:r w:rsidR="001C46F8">
        <w:rPr>
          <w:rFonts w:ascii="Times New Roman" w:hAnsi="Times New Roman" w:cs="Times New Roman"/>
          <w:sz w:val="28"/>
          <w:szCs w:val="28"/>
        </w:rPr>
        <w:t>20</w:t>
      </w:r>
      <w:r w:rsidR="005462BE" w:rsidRPr="00646D59">
        <w:rPr>
          <w:rFonts w:ascii="Times New Roman" w:hAnsi="Times New Roman" w:cs="Times New Roman"/>
          <w:sz w:val="28"/>
          <w:szCs w:val="28"/>
        </w:rPr>
        <w:t>».</w:t>
      </w:r>
    </w:p>
    <w:p w:rsidR="005462BE" w:rsidRPr="00646D59" w:rsidRDefault="00F54D00" w:rsidP="00546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62B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районной газете «Призыв» и на официальном сайте  администрации Лысогорского муниципального района.</w:t>
      </w:r>
    </w:p>
    <w:p w:rsidR="00721345" w:rsidRPr="00646D59" w:rsidRDefault="00721345" w:rsidP="00721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46D5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                    за собой.</w:t>
      </w:r>
    </w:p>
    <w:p w:rsidR="005462BE" w:rsidRDefault="005462BE" w:rsidP="005462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345" w:rsidRDefault="00721345" w:rsidP="005462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345" w:rsidRDefault="00721345" w:rsidP="007213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заместитель  главы</w:t>
      </w:r>
    </w:p>
    <w:p w:rsidR="00721345" w:rsidRDefault="00721345" w:rsidP="007213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Лысогорского</w:t>
      </w:r>
    </w:p>
    <w:p w:rsidR="00721345" w:rsidRDefault="00721345" w:rsidP="007213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В.А.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Фимушкина</w:t>
      </w:r>
      <w:proofErr w:type="spellEnd"/>
    </w:p>
    <w:p w:rsidR="00721345" w:rsidRDefault="00721345" w:rsidP="00721345">
      <w:pPr>
        <w:rPr>
          <w:rFonts w:ascii="Times New Roman" w:hAnsi="Times New Roman" w:cs="Times New Roman"/>
          <w:b/>
          <w:sz w:val="28"/>
          <w:szCs w:val="28"/>
        </w:rPr>
      </w:pPr>
    </w:p>
    <w:p w:rsidR="005462BE" w:rsidRDefault="005462BE" w:rsidP="005462BE">
      <w:pPr>
        <w:rPr>
          <w:rFonts w:ascii="Times New Roman" w:hAnsi="Times New Roman" w:cs="Times New Roman"/>
          <w:b/>
          <w:sz w:val="28"/>
          <w:szCs w:val="28"/>
        </w:rPr>
      </w:pPr>
    </w:p>
    <w:sectPr w:rsidR="005462BE" w:rsidSect="005425E2">
      <w:pgSz w:w="11906" w:h="16838"/>
      <w:pgMar w:top="-22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5FF0"/>
    <w:rsid w:val="0001675D"/>
    <w:rsid w:val="00114149"/>
    <w:rsid w:val="00117199"/>
    <w:rsid w:val="001C46F8"/>
    <w:rsid w:val="001D27A6"/>
    <w:rsid w:val="001D75C3"/>
    <w:rsid w:val="00284DB0"/>
    <w:rsid w:val="00430323"/>
    <w:rsid w:val="004922DB"/>
    <w:rsid w:val="004D2C10"/>
    <w:rsid w:val="0050262F"/>
    <w:rsid w:val="005462BE"/>
    <w:rsid w:val="006011BC"/>
    <w:rsid w:val="006178CB"/>
    <w:rsid w:val="00620226"/>
    <w:rsid w:val="006D7278"/>
    <w:rsid w:val="00721345"/>
    <w:rsid w:val="008217E9"/>
    <w:rsid w:val="008412FB"/>
    <w:rsid w:val="0086276A"/>
    <w:rsid w:val="009006C6"/>
    <w:rsid w:val="0091784D"/>
    <w:rsid w:val="009454B3"/>
    <w:rsid w:val="00A44FBE"/>
    <w:rsid w:val="00A610B8"/>
    <w:rsid w:val="00C84FAC"/>
    <w:rsid w:val="00CC4A43"/>
    <w:rsid w:val="00D1196C"/>
    <w:rsid w:val="00ED5EEA"/>
    <w:rsid w:val="00EF5FF0"/>
    <w:rsid w:val="00F54D00"/>
    <w:rsid w:val="00FB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62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2B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19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62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2B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Маш. бюро</dc:creator>
  <cp:lastModifiedBy>админ</cp:lastModifiedBy>
  <cp:revision>17</cp:revision>
  <cp:lastPrinted>2019-11-26T13:31:00Z</cp:lastPrinted>
  <dcterms:created xsi:type="dcterms:W3CDTF">2019-02-27T13:12:00Z</dcterms:created>
  <dcterms:modified xsi:type="dcterms:W3CDTF">2019-12-04T10:49:00Z</dcterms:modified>
</cp:coreProperties>
</file>