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747"/>
      </w:tblGrid>
      <w:tr w:rsidR="00374618" w:rsidTr="00517FBE">
        <w:tc>
          <w:tcPr>
            <w:tcW w:w="9747" w:type="dxa"/>
            <w:hideMark/>
          </w:tcPr>
          <w:p w:rsidR="00374618" w:rsidRDefault="00374618" w:rsidP="00517FBE">
            <w:pPr>
              <w:ind w:firstLine="709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28650" cy="819150"/>
                  <wp:effectExtent l="0" t="0" r="0" b="0"/>
                  <wp:docPr id="1" name="Рисунок 1" descr="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618" w:rsidTr="00517FBE">
        <w:tc>
          <w:tcPr>
            <w:tcW w:w="9747" w:type="dxa"/>
          </w:tcPr>
          <w:p w:rsidR="00374618" w:rsidRDefault="00374618" w:rsidP="00517FBE">
            <w:pPr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74618" w:rsidRDefault="00374618" w:rsidP="00517FBE">
            <w:pPr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ЛЫСОГОРСКОГО  МУНИЦИПАЛЬНОГО  РАЙОНА</w:t>
            </w:r>
          </w:p>
          <w:p w:rsidR="00374618" w:rsidRDefault="00374618" w:rsidP="00517FBE">
            <w:pPr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САРАТОВСКОЙ  ОБЛАСТИ</w:t>
            </w:r>
          </w:p>
          <w:p w:rsidR="00374618" w:rsidRDefault="00374618" w:rsidP="00517FBE">
            <w:pPr>
              <w:ind w:firstLine="709"/>
              <w:jc w:val="center"/>
              <w:rPr>
                <w:b/>
                <w:lang w:eastAsia="en-US"/>
              </w:rPr>
            </w:pPr>
          </w:p>
        </w:tc>
      </w:tr>
      <w:tr w:rsidR="00374618" w:rsidTr="00517FBE">
        <w:tc>
          <w:tcPr>
            <w:tcW w:w="9747" w:type="dxa"/>
          </w:tcPr>
          <w:p w:rsidR="00374618" w:rsidRDefault="00374618" w:rsidP="00517FBE">
            <w:pPr>
              <w:ind w:firstLine="709"/>
              <w:jc w:val="center"/>
              <w:rPr>
                <w:b/>
                <w:sz w:val="28"/>
                <w:szCs w:val="20"/>
                <w:lang w:eastAsia="en-US"/>
              </w:rPr>
            </w:pPr>
            <w:r>
              <w:rPr>
                <w:b/>
                <w:sz w:val="28"/>
                <w:lang w:eastAsia="en-US"/>
              </w:rPr>
              <w:t>П О С Т А Н О В Л Е Н И Е</w:t>
            </w:r>
          </w:p>
          <w:p w:rsidR="00374618" w:rsidRDefault="00374618" w:rsidP="00517FBE">
            <w:pPr>
              <w:ind w:firstLine="709"/>
              <w:jc w:val="center"/>
              <w:rPr>
                <w:lang w:eastAsia="en-US"/>
              </w:rPr>
            </w:pPr>
          </w:p>
        </w:tc>
      </w:tr>
      <w:tr w:rsidR="00374618" w:rsidTr="00517FBE">
        <w:tc>
          <w:tcPr>
            <w:tcW w:w="9747" w:type="dxa"/>
          </w:tcPr>
          <w:p w:rsidR="00374618" w:rsidRDefault="00374618" w:rsidP="0020705C">
            <w:pPr>
              <w:ind w:firstLine="709"/>
              <w:jc w:val="center"/>
              <w:rPr>
                <w:lang w:eastAsia="en-US"/>
              </w:rPr>
            </w:pPr>
            <w:r w:rsidRPr="00E66C13">
              <w:t xml:space="preserve">от </w:t>
            </w:r>
            <w:r w:rsidR="0020705C">
              <w:t xml:space="preserve">31 декабря </w:t>
            </w:r>
            <w:r w:rsidRPr="00E66C13">
              <w:t xml:space="preserve"> 201</w:t>
            </w:r>
            <w:r w:rsidR="00AD164E">
              <w:t>9</w:t>
            </w:r>
            <w:r w:rsidRPr="00E66C13">
              <w:t xml:space="preserve"> года №</w:t>
            </w:r>
            <w:r w:rsidR="0020705C">
              <w:t xml:space="preserve"> 602</w:t>
            </w:r>
          </w:p>
        </w:tc>
      </w:tr>
      <w:tr w:rsidR="00374618" w:rsidTr="00517FBE">
        <w:tc>
          <w:tcPr>
            <w:tcW w:w="9747" w:type="dxa"/>
          </w:tcPr>
          <w:p w:rsidR="00374618" w:rsidRDefault="00374618" w:rsidP="00517FBE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</w:p>
          <w:p w:rsidR="00374618" w:rsidRDefault="00374618" w:rsidP="00517FBE">
            <w:pPr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374618" w:rsidRDefault="00374618" w:rsidP="00517FBE">
            <w:pPr>
              <w:ind w:firstLine="709"/>
              <w:jc w:val="center"/>
              <w:rPr>
                <w:lang w:eastAsia="en-US"/>
              </w:rPr>
            </w:pPr>
          </w:p>
        </w:tc>
      </w:tr>
      <w:tr w:rsidR="00374618" w:rsidTr="00517FBE">
        <w:tc>
          <w:tcPr>
            <w:tcW w:w="9747" w:type="dxa"/>
            <w:hideMark/>
          </w:tcPr>
          <w:p w:rsidR="00374618" w:rsidRDefault="00374618" w:rsidP="00727F02">
            <w:pPr>
              <w:rPr>
                <w:sz w:val="28"/>
                <w:szCs w:val="28"/>
                <w:lang w:eastAsia="en-US"/>
              </w:rPr>
            </w:pPr>
            <w:r w:rsidRPr="00E66C13">
              <w:rPr>
                <w:b/>
                <w:bCs/>
                <w:sz w:val="28"/>
                <w:szCs w:val="28"/>
              </w:rPr>
              <w:t>Об утверждении муниципальной программы</w:t>
            </w:r>
            <w:r w:rsidR="00FC390E">
              <w:rPr>
                <w:b/>
                <w:bCs/>
                <w:sz w:val="28"/>
                <w:szCs w:val="28"/>
              </w:rPr>
              <w:t xml:space="preserve"> </w:t>
            </w:r>
            <w:r w:rsidRPr="00E66C13">
              <w:rPr>
                <w:b/>
                <w:bCs/>
                <w:sz w:val="28"/>
                <w:szCs w:val="28"/>
              </w:rPr>
              <w:t>«</w:t>
            </w:r>
            <w:r w:rsidRPr="00E66C13">
              <w:rPr>
                <w:b/>
                <w:sz w:val="28"/>
                <w:szCs w:val="28"/>
              </w:rPr>
              <w:t>Обеспечение и содержание муниципального казенного учреждения «Эксплуатационно-методическая служба системы образования» на 20</w:t>
            </w:r>
            <w:r w:rsidR="00AD164E">
              <w:rPr>
                <w:b/>
                <w:sz w:val="28"/>
                <w:szCs w:val="28"/>
              </w:rPr>
              <w:t>20</w:t>
            </w:r>
            <w:r w:rsidRPr="00E66C13">
              <w:rPr>
                <w:b/>
                <w:sz w:val="28"/>
                <w:szCs w:val="28"/>
              </w:rPr>
              <w:t>-202</w:t>
            </w:r>
            <w:r w:rsidR="00AD164E">
              <w:rPr>
                <w:b/>
                <w:sz w:val="28"/>
                <w:szCs w:val="28"/>
              </w:rPr>
              <w:t>2</w:t>
            </w:r>
            <w:r w:rsidRPr="00E66C13">
              <w:rPr>
                <w:b/>
                <w:sz w:val="28"/>
                <w:szCs w:val="28"/>
              </w:rPr>
              <w:t xml:space="preserve"> годы»</w:t>
            </w:r>
          </w:p>
        </w:tc>
      </w:tr>
    </w:tbl>
    <w:p w:rsidR="00DA70AF" w:rsidRPr="00E66C13" w:rsidRDefault="00DA70AF" w:rsidP="002F1788">
      <w:pPr>
        <w:ind w:firstLine="709"/>
        <w:jc w:val="both"/>
        <w:rPr>
          <w:bCs/>
          <w:sz w:val="28"/>
          <w:szCs w:val="28"/>
        </w:rPr>
      </w:pPr>
    </w:p>
    <w:p w:rsidR="007B2AFC" w:rsidRPr="00E66C13" w:rsidRDefault="007B2AFC" w:rsidP="002F1788">
      <w:pPr>
        <w:ind w:firstLine="709"/>
        <w:jc w:val="both"/>
        <w:rPr>
          <w:sz w:val="28"/>
          <w:szCs w:val="28"/>
        </w:rPr>
      </w:pPr>
      <w:r w:rsidRPr="00E66C13">
        <w:rPr>
          <w:sz w:val="28"/>
          <w:szCs w:val="28"/>
        </w:rPr>
        <w:t>В соответствии с Бюджетным Кодексом РФ, Федеральным законом от 6 октября 2003 года № 131-ФЗ «Об общих принципах организации местного самоуправления в Российской Федерации» (с изменениями и дополнениями), руководствуясь Уставом Лысогорского муниципального района Саратовской области, администрация Лысогорского района ПОСТАНОВЛЯЕТ:</w:t>
      </w:r>
    </w:p>
    <w:p w:rsidR="009806E5" w:rsidRDefault="007B2AFC" w:rsidP="002F1788">
      <w:pPr>
        <w:pStyle w:val="af6"/>
        <w:numPr>
          <w:ilvl w:val="0"/>
          <w:numId w:val="12"/>
        </w:numPr>
        <w:ind w:firstLine="709"/>
        <w:jc w:val="both"/>
        <w:rPr>
          <w:sz w:val="28"/>
          <w:szCs w:val="28"/>
        </w:rPr>
      </w:pPr>
      <w:r w:rsidRPr="00E66C13">
        <w:rPr>
          <w:sz w:val="28"/>
          <w:szCs w:val="28"/>
        </w:rPr>
        <w:t>Утвердить муниципальную программу</w:t>
      </w:r>
      <w:r w:rsidRPr="00E66C13">
        <w:rPr>
          <w:bCs/>
          <w:sz w:val="28"/>
          <w:szCs w:val="28"/>
        </w:rPr>
        <w:t xml:space="preserve"> «</w:t>
      </w:r>
      <w:r w:rsidR="009806E5" w:rsidRPr="00E66C13">
        <w:rPr>
          <w:sz w:val="28"/>
          <w:szCs w:val="28"/>
        </w:rPr>
        <w:t>Обеспечение и содержание муниципального казенного учреждения «Эксплуатационно-методическая служба системы образования» на 20</w:t>
      </w:r>
      <w:r w:rsidR="00AD164E">
        <w:rPr>
          <w:sz w:val="28"/>
          <w:szCs w:val="28"/>
        </w:rPr>
        <w:t>20</w:t>
      </w:r>
      <w:r w:rsidR="009806E5" w:rsidRPr="00E66C13">
        <w:rPr>
          <w:sz w:val="28"/>
          <w:szCs w:val="28"/>
        </w:rPr>
        <w:t>-202</w:t>
      </w:r>
      <w:r w:rsidR="00AD164E">
        <w:rPr>
          <w:sz w:val="28"/>
          <w:szCs w:val="28"/>
        </w:rPr>
        <w:t xml:space="preserve">2 </w:t>
      </w:r>
      <w:r w:rsidR="009806E5" w:rsidRPr="00E66C13">
        <w:rPr>
          <w:sz w:val="28"/>
          <w:szCs w:val="28"/>
        </w:rPr>
        <w:t>годы»</w:t>
      </w:r>
      <w:r w:rsidRPr="00E66C13">
        <w:rPr>
          <w:sz w:val="28"/>
          <w:szCs w:val="28"/>
        </w:rPr>
        <w:t xml:space="preserve"> согласно приложению.</w:t>
      </w:r>
    </w:p>
    <w:p w:rsidR="00B7702D" w:rsidRDefault="00FC390E" w:rsidP="002F1788">
      <w:pPr>
        <w:pStyle w:val="af6"/>
        <w:numPr>
          <w:ilvl w:val="0"/>
          <w:numId w:val="1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от </w:t>
      </w:r>
      <w:r w:rsidR="00AD164E">
        <w:rPr>
          <w:sz w:val="28"/>
          <w:szCs w:val="28"/>
        </w:rPr>
        <w:t>18 декабря</w:t>
      </w:r>
      <w:r>
        <w:rPr>
          <w:sz w:val="28"/>
          <w:szCs w:val="28"/>
        </w:rPr>
        <w:t xml:space="preserve"> 2018 г. № </w:t>
      </w:r>
      <w:r w:rsidR="00AD164E">
        <w:rPr>
          <w:sz w:val="28"/>
          <w:szCs w:val="28"/>
        </w:rPr>
        <w:t>604</w:t>
      </w:r>
      <w:r>
        <w:rPr>
          <w:sz w:val="28"/>
          <w:szCs w:val="28"/>
        </w:rPr>
        <w:t xml:space="preserve"> «</w:t>
      </w:r>
      <w:r w:rsidRPr="00FC390E">
        <w:rPr>
          <w:bCs/>
          <w:sz w:val="28"/>
          <w:szCs w:val="28"/>
        </w:rPr>
        <w:t>Об утверждении муниципальной программы</w:t>
      </w:r>
      <w:r>
        <w:rPr>
          <w:bCs/>
          <w:sz w:val="28"/>
          <w:szCs w:val="28"/>
        </w:rPr>
        <w:t xml:space="preserve"> </w:t>
      </w:r>
      <w:r w:rsidRPr="00FC390E">
        <w:rPr>
          <w:bCs/>
          <w:sz w:val="28"/>
          <w:szCs w:val="28"/>
        </w:rPr>
        <w:t>«</w:t>
      </w:r>
      <w:r w:rsidRPr="00FC390E">
        <w:rPr>
          <w:sz w:val="28"/>
          <w:szCs w:val="28"/>
        </w:rPr>
        <w:t>Обеспечение и содержание муниципального казенного учреждения «Эксплуатационно-методическая служба системы образования» на 201</w:t>
      </w:r>
      <w:r w:rsidR="00AD164E">
        <w:rPr>
          <w:sz w:val="28"/>
          <w:szCs w:val="28"/>
        </w:rPr>
        <w:t>9</w:t>
      </w:r>
      <w:r w:rsidRPr="00FC390E">
        <w:rPr>
          <w:sz w:val="28"/>
          <w:szCs w:val="28"/>
        </w:rPr>
        <w:t>-202</w:t>
      </w:r>
      <w:r w:rsidR="00AD164E">
        <w:rPr>
          <w:sz w:val="28"/>
          <w:szCs w:val="28"/>
        </w:rPr>
        <w:t>1</w:t>
      </w:r>
      <w:r w:rsidRPr="00FC390E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</w:p>
    <w:p w:rsidR="00B7702D" w:rsidRDefault="00C13427" w:rsidP="002F1788">
      <w:pPr>
        <w:pStyle w:val="af6"/>
        <w:numPr>
          <w:ilvl w:val="0"/>
          <w:numId w:val="12"/>
        </w:numPr>
        <w:ind w:firstLine="709"/>
        <w:jc w:val="both"/>
        <w:rPr>
          <w:sz w:val="28"/>
          <w:szCs w:val="28"/>
        </w:rPr>
      </w:pPr>
      <w:r w:rsidRPr="00B7702D">
        <w:rPr>
          <w:sz w:val="28"/>
          <w:szCs w:val="28"/>
        </w:rPr>
        <w:t xml:space="preserve">Разместить настоящее постановление </w:t>
      </w:r>
      <w:r w:rsidR="005A236A" w:rsidRPr="00B7702D">
        <w:rPr>
          <w:sz w:val="28"/>
          <w:szCs w:val="28"/>
        </w:rPr>
        <w:t xml:space="preserve">в сети интернет </w:t>
      </w:r>
      <w:r w:rsidRPr="00B7702D">
        <w:rPr>
          <w:sz w:val="28"/>
          <w:szCs w:val="28"/>
        </w:rPr>
        <w:t xml:space="preserve">на официальном сайте </w:t>
      </w:r>
      <w:r w:rsidR="00FC390E" w:rsidRPr="00B7702D">
        <w:rPr>
          <w:sz w:val="28"/>
          <w:szCs w:val="28"/>
        </w:rPr>
        <w:t xml:space="preserve"> </w:t>
      </w:r>
      <w:r w:rsidRPr="00B7702D">
        <w:rPr>
          <w:sz w:val="28"/>
          <w:szCs w:val="28"/>
        </w:rPr>
        <w:t>администрации Лысогорского муниципального района.</w:t>
      </w:r>
    </w:p>
    <w:p w:rsidR="00B7702D" w:rsidRDefault="00C13427" w:rsidP="002F1788">
      <w:pPr>
        <w:pStyle w:val="af6"/>
        <w:numPr>
          <w:ilvl w:val="0"/>
          <w:numId w:val="12"/>
        </w:numPr>
        <w:ind w:firstLine="709"/>
        <w:jc w:val="both"/>
        <w:rPr>
          <w:sz w:val="28"/>
          <w:szCs w:val="28"/>
        </w:rPr>
      </w:pPr>
      <w:r w:rsidRPr="00B7702D">
        <w:rPr>
          <w:sz w:val="28"/>
          <w:szCs w:val="28"/>
        </w:rPr>
        <w:t xml:space="preserve">Контроль за исполнением настоящего постановления </w:t>
      </w:r>
      <w:r w:rsidR="00C42F39">
        <w:rPr>
          <w:sz w:val="28"/>
          <w:szCs w:val="28"/>
        </w:rPr>
        <w:t>оставляю за собой</w:t>
      </w:r>
      <w:r w:rsidRPr="00B7702D">
        <w:rPr>
          <w:sz w:val="28"/>
          <w:szCs w:val="28"/>
        </w:rPr>
        <w:t>.</w:t>
      </w:r>
    </w:p>
    <w:p w:rsidR="00B7702D" w:rsidRPr="00B7702D" w:rsidRDefault="00B7702D" w:rsidP="002F1788">
      <w:pPr>
        <w:pStyle w:val="af6"/>
        <w:numPr>
          <w:ilvl w:val="0"/>
          <w:numId w:val="12"/>
        </w:numPr>
        <w:ind w:firstLine="709"/>
        <w:jc w:val="both"/>
        <w:rPr>
          <w:sz w:val="28"/>
          <w:szCs w:val="28"/>
        </w:rPr>
      </w:pPr>
      <w:r w:rsidRPr="00B7702D">
        <w:rPr>
          <w:sz w:val="28"/>
          <w:szCs w:val="28"/>
        </w:rPr>
        <w:t>Настоящее постановление вступает в силу с 1 января 20</w:t>
      </w:r>
      <w:r w:rsidR="00AD164E">
        <w:rPr>
          <w:sz w:val="28"/>
          <w:szCs w:val="28"/>
        </w:rPr>
        <w:t>20</w:t>
      </w:r>
      <w:r w:rsidRPr="00B7702D">
        <w:rPr>
          <w:sz w:val="28"/>
          <w:szCs w:val="28"/>
        </w:rPr>
        <w:t xml:space="preserve"> года.</w:t>
      </w:r>
    </w:p>
    <w:p w:rsidR="007B2AFC" w:rsidRPr="00E66C13" w:rsidRDefault="007B2AFC" w:rsidP="00AD164E">
      <w:pPr>
        <w:jc w:val="both"/>
        <w:rPr>
          <w:sz w:val="28"/>
          <w:szCs w:val="28"/>
        </w:rPr>
      </w:pPr>
    </w:p>
    <w:p w:rsidR="007B2AFC" w:rsidRPr="00E66C13" w:rsidRDefault="007B2AFC" w:rsidP="002F1788">
      <w:pPr>
        <w:pStyle w:val="a7"/>
        <w:spacing w:after="0"/>
        <w:ind w:firstLine="709"/>
        <w:jc w:val="both"/>
        <w:rPr>
          <w:szCs w:val="28"/>
        </w:rPr>
      </w:pPr>
    </w:p>
    <w:p w:rsidR="009806E5" w:rsidRDefault="00FC390E" w:rsidP="002F178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Лысогорского</w:t>
      </w:r>
    </w:p>
    <w:p w:rsidR="00FC390E" w:rsidRDefault="00FC390E" w:rsidP="002F178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</w:t>
      </w:r>
      <w:r w:rsidR="00217C81">
        <w:rPr>
          <w:b/>
          <w:sz w:val="28"/>
          <w:szCs w:val="28"/>
        </w:rPr>
        <w:t xml:space="preserve">                   </w:t>
      </w:r>
      <w:r w:rsidR="00727F02">
        <w:rPr>
          <w:b/>
          <w:sz w:val="28"/>
          <w:szCs w:val="28"/>
        </w:rPr>
        <w:t>В.А.</w:t>
      </w:r>
      <w:r w:rsidR="00217C81">
        <w:rPr>
          <w:b/>
          <w:sz w:val="28"/>
          <w:szCs w:val="28"/>
        </w:rPr>
        <w:t xml:space="preserve"> </w:t>
      </w:r>
      <w:r w:rsidR="00727F02">
        <w:rPr>
          <w:b/>
          <w:sz w:val="28"/>
          <w:szCs w:val="28"/>
        </w:rPr>
        <w:t>Фимушкина</w:t>
      </w:r>
    </w:p>
    <w:p w:rsidR="00217C81" w:rsidRDefault="00217C81" w:rsidP="002F1788">
      <w:pPr>
        <w:ind w:firstLine="709"/>
        <w:jc w:val="both"/>
        <w:rPr>
          <w:b/>
          <w:sz w:val="28"/>
          <w:szCs w:val="28"/>
        </w:rPr>
      </w:pPr>
    </w:p>
    <w:p w:rsidR="00217C81" w:rsidRDefault="00217C81" w:rsidP="002F1788">
      <w:pPr>
        <w:ind w:firstLine="709"/>
        <w:jc w:val="both"/>
        <w:rPr>
          <w:b/>
          <w:sz w:val="28"/>
          <w:szCs w:val="28"/>
        </w:rPr>
      </w:pPr>
    </w:p>
    <w:p w:rsidR="00217C81" w:rsidRDefault="00217C81" w:rsidP="002F1788">
      <w:pPr>
        <w:ind w:firstLine="709"/>
        <w:jc w:val="both"/>
        <w:rPr>
          <w:b/>
          <w:sz w:val="28"/>
          <w:szCs w:val="28"/>
        </w:rPr>
      </w:pPr>
    </w:p>
    <w:p w:rsidR="00217C81" w:rsidRDefault="00217C81" w:rsidP="002F1788">
      <w:pPr>
        <w:ind w:firstLine="709"/>
        <w:jc w:val="both"/>
        <w:rPr>
          <w:b/>
          <w:sz w:val="28"/>
          <w:szCs w:val="28"/>
        </w:rPr>
      </w:pPr>
    </w:p>
    <w:p w:rsidR="00217C81" w:rsidRDefault="00217C81" w:rsidP="00217C81"/>
    <w:p w:rsidR="00217C81" w:rsidRDefault="00217C81" w:rsidP="00217C81"/>
    <w:p w:rsidR="00217C81" w:rsidRPr="00374618" w:rsidRDefault="00217C81" w:rsidP="00217C81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</w:t>
      </w:r>
      <w:r w:rsidRPr="00374618">
        <w:rPr>
          <w:b/>
        </w:rPr>
        <w:t xml:space="preserve">Приложение к постановлению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374618">
        <w:rPr>
          <w:b/>
        </w:rPr>
        <w:t xml:space="preserve">администрации Лысогорского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74618">
        <w:rPr>
          <w:b/>
        </w:rPr>
        <w:t>муниципального  района</w:t>
      </w:r>
    </w:p>
    <w:p w:rsidR="00217C81" w:rsidRPr="00374618" w:rsidRDefault="00217C81" w:rsidP="00217C81">
      <w:pPr>
        <w:autoSpaceDE w:val="0"/>
        <w:autoSpaceDN w:val="0"/>
        <w:adjustRightInd w:val="0"/>
        <w:jc w:val="right"/>
        <w:rPr>
          <w:b/>
        </w:rPr>
      </w:pPr>
      <w:r w:rsidRPr="00374618">
        <w:rPr>
          <w:b/>
        </w:rPr>
        <w:t xml:space="preserve">                                                                                    от </w:t>
      </w:r>
      <w:r>
        <w:rPr>
          <w:b/>
        </w:rPr>
        <w:t>31.12.2019 года № 602</w:t>
      </w:r>
    </w:p>
    <w:p w:rsidR="00217C81" w:rsidRPr="00374618" w:rsidRDefault="00217C81" w:rsidP="00217C81">
      <w:pPr>
        <w:jc w:val="both"/>
        <w:rPr>
          <w:b/>
        </w:rPr>
      </w:pPr>
    </w:p>
    <w:p w:rsidR="00217C81" w:rsidRPr="00E66C13" w:rsidRDefault="00217C81" w:rsidP="00217C81">
      <w:pPr>
        <w:autoSpaceDE w:val="0"/>
        <w:autoSpaceDN w:val="0"/>
        <w:adjustRightInd w:val="0"/>
        <w:jc w:val="center"/>
        <w:rPr>
          <w:b/>
          <w:bCs/>
        </w:rPr>
      </w:pPr>
    </w:p>
    <w:p w:rsidR="00217C81" w:rsidRPr="00E66C13" w:rsidRDefault="00217C81" w:rsidP="00217C81">
      <w:pPr>
        <w:autoSpaceDE w:val="0"/>
        <w:autoSpaceDN w:val="0"/>
        <w:adjustRightInd w:val="0"/>
        <w:jc w:val="center"/>
        <w:rPr>
          <w:b/>
          <w:bCs/>
        </w:rPr>
      </w:pPr>
    </w:p>
    <w:p w:rsidR="00217C81" w:rsidRPr="00E66C13" w:rsidRDefault="00217C81" w:rsidP="00217C81">
      <w:pPr>
        <w:autoSpaceDE w:val="0"/>
        <w:autoSpaceDN w:val="0"/>
        <w:adjustRightInd w:val="0"/>
        <w:jc w:val="center"/>
        <w:rPr>
          <w:b/>
          <w:bCs/>
        </w:rPr>
      </w:pPr>
    </w:p>
    <w:p w:rsidR="00217C81" w:rsidRDefault="00217C81" w:rsidP="00217C81">
      <w:pPr>
        <w:autoSpaceDE w:val="0"/>
        <w:autoSpaceDN w:val="0"/>
        <w:adjustRightInd w:val="0"/>
        <w:jc w:val="center"/>
        <w:rPr>
          <w:b/>
          <w:bCs/>
        </w:rPr>
      </w:pPr>
    </w:p>
    <w:p w:rsidR="00217C81" w:rsidRDefault="00217C81" w:rsidP="00217C81">
      <w:pPr>
        <w:autoSpaceDE w:val="0"/>
        <w:autoSpaceDN w:val="0"/>
        <w:adjustRightInd w:val="0"/>
        <w:jc w:val="center"/>
        <w:rPr>
          <w:b/>
          <w:bCs/>
        </w:rPr>
      </w:pPr>
    </w:p>
    <w:p w:rsidR="00217C81" w:rsidRDefault="00217C81" w:rsidP="00217C81">
      <w:pPr>
        <w:autoSpaceDE w:val="0"/>
        <w:autoSpaceDN w:val="0"/>
        <w:adjustRightInd w:val="0"/>
        <w:jc w:val="center"/>
        <w:rPr>
          <w:b/>
          <w:bCs/>
        </w:rPr>
      </w:pPr>
    </w:p>
    <w:p w:rsidR="00217C81" w:rsidRDefault="00217C81" w:rsidP="00217C81">
      <w:pPr>
        <w:autoSpaceDE w:val="0"/>
        <w:autoSpaceDN w:val="0"/>
        <w:adjustRightInd w:val="0"/>
        <w:jc w:val="center"/>
        <w:rPr>
          <w:b/>
          <w:bCs/>
        </w:rPr>
      </w:pPr>
    </w:p>
    <w:p w:rsidR="00217C81" w:rsidRDefault="00217C81" w:rsidP="00217C81">
      <w:pPr>
        <w:autoSpaceDE w:val="0"/>
        <w:autoSpaceDN w:val="0"/>
        <w:adjustRightInd w:val="0"/>
        <w:jc w:val="center"/>
        <w:rPr>
          <w:b/>
          <w:bCs/>
        </w:rPr>
      </w:pPr>
    </w:p>
    <w:p w:rsidR="00217C81" w:rsidRDefault="00217C81" w:rsidP="00217C81">
      <w:pPr>
        <w:autoSpaceDE w:val="0"/>
        <w:autoSpaceDN w:val="0"/>
        <w:adjustRightInd w:val="0"/>
        <w:jc w:val="center"/>
        <w:rPr>
          <w:b/>
          <w:bCs/>
        </w:rPr>
      </w:pPr>
    </w:p>
    <w:p w:rsidR="00217C81" w:rsidRDefault="00217C81" w:rsidP="00217C81">
      <w:pPr>
        <w:autoSpaceDE w:val="0"/>
        <w:autoSpaceDN w:val="0"/>
        <w:adjustRightInd w:val="0"/>
        <w:jc w:val="center"/>
        <w:rPr>
          <w:b/>
          <w:bCs/>
        </w:rPr>
      </w:pPr>
    </w:p>
    <w:p w:rsidR="00217C81" w:rsidRDefault="00217C81" w:rsidP="00217C81">
      <w:pPr>
        <w:autoSpaceDE w:val="0"/>
        <w:autoSpaceDN w:val="0"/>
        <w:adjustRightInd w:val="0"/>
        <w:jc w:val="center"/>
        <w:rPr>
          <w:b/>
          <w:bCs/>
        </w:rPr>
      </w:pPr>
    </w:p>
    <w:p w:rsidR="00217C81" w:rsidRDefault="00217C81" w:rsidP="00217C81">
      <w:pPr>
        <w:autoSpaceDE w:val="0"/>
        <w:autoSpaceDN w:val="0"/>
        <w:adjustRightInd w:val="0"/>
        <w:jc w:val="center"/>
        <w:rPr>
          <w:b/>
          <w:bCs/>
        </w:rPr>
      </w:pPr>
    </w:p>
    <w:p w:rsidR="00217C81" w:rsidRDefault="00217C81" w:rsidP="00217C81">
      <w:pPr>
        <w:autoSpaceDE w:val="0"/>
        <w:autoSpaceDN w:val="0"/>
        <w:adjustRightInd w:val="0"/>
        <w:jc w:val="center"/>
        <w:rPr>
          <w:b/>
          <w:bCs/>
        </w:rPr>
      </w:pPr>
    </w:p>
    <w:p w:rsidR="00217C81" w:rsidRPr="00374618" w:rsidRDefault="00217C81" w:rsidP="00217C81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217C81" w:rsidRPr="00374618" w:rsidRDefault="00217C81" w:rsidP="00217C81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374618">
        <w:rPr>
          <w:b/>
          <w:bCs/>
          <w:sz w:val="36"/>
          <w:szCs w:val="36"/>
        </w:rPr>
        <w:t>МУНИЦИПАЛЬНАЯ ПРОГРАММА</w:t>
      </w:r>
    </w:p>
    <w:p w:rsidR="00217C81" w:rsidRPr="00374618" w:rsidRDefault="00217C81" w:rsidP="00217C81">
      <w:pPr>
        <w:rPr>
          <w:sz w:val="36"/>
          <w:szCs w:val="36"/>
        </w:rPr>
      </w:pPr>
    </w:p>
    <w:p w:rsidR="00217C81" w:rsidRDefault="00217C81" w:rsidP="00217C81">
      <w:pPr>
        <w:jc w:val="center"/>
        <w:rPr>
          <w:b/>
          <w:sz w:val="36"/>
          <w:szCs w:val="36"/>
        </w:rPr>
      </w:pPr>
      <w:r w:rsidRPr="00374618">
        <w:rPr>
          <w:b/>
          <w:sz w:val="36"/>
          <w:szCs w:val="36"/>
        </w:rPr>
        <w:t xml:space="preserve">«Обеспечение и содержание муниципального казенного учреждения «Эксплуатационно-методическая служба системы образования» </w:t>
      </w:r>
    </w:p>
    <w:p w:rsidR="00217C81" w:rsidRPr="00374618" w:rsidRDefault="00217C81" w:rsidP="00217C81">
      <w:pPr>
        <w:jc w:val="center"/>
        <w:rPr>
          <w:b/>
          <w:sz w:val="36"/>
          <w:szCs w:val="36"/>
        </w:rPr>
      </w:pPr>
      <w:r w:rsidRPr="00374618">
        <w:rPr>
          <w:b/>
          <w:sz w:val="36"/>
          <w:szCs w:val="36"/>
        </w:rPr>
        <w:t>на 20</w:t>
      </w:r>
      <w:r>
        <w:rPr>
          <w:b/>
          <w:sz w:val="36"/>
          <w:szCs w:val="36"/>
        </w:rPr>
        <w:t>20</w:t>
      </w:r>
      <w:r w:rsidRPr="00374618">
        <w:rPr>
          <w:b/>
          <w:sz w:val="36"/>
          <w:szCs w:val="36"/>
        </w:rPr>
        <w:t>-202</w:t>
      </w:r>
      <w:r>
        <w:rPr>
          <w:b/>
          <w:sz w:val="36"/>
          <w:szCs w:val="36"/>
        </w:rPr>
        <w:t>2</w:t>
      </w:r>
      <w:r w:rsidRPr="00374618">
        <w:rPr>
          <w:b/>
          <w:sz w:val="36"/>
          <w:szCs w:val="36"/>
        </w:rPr>
        <w:t xml:space="preserve"> годы»</w:t>
      </w:r>
    </w:p>
    <w:p w:rsidR="00217C81" w:rsidRPr="00374618" w:rsidRDefault="00217C81" w:rsidP="00217C81">
      <w:pPr>
        <w:rPr>
          <w:sz w:val="36"/>
          <w:szCs w:val="36"/>
        </w:rPr>
      </w:pPr>
    </w:p>
    <w:p w:rsidR="00217C81" w:rsidRPr="00374618" w:rsidRDefault="00217C81" w:rsidP="00217C81">
      <w:pPr>
        <w:rPr>
          <w:sz w:val="40"/>
          <w:szCs w:val="40"/>
        </w:rPr>
      </w:pPr>
    </w:p>
    <w:p w:rsidR="00217C81" w:rsidRPr="00E66C13" w:rsidRDefault="00217C81" w:rsidP="00217C81"/>
    <w:p w:rsidR="00217C81" w:rsidRPr="00E66C13" w:rsidRDefault="00217C81" w:rsidP="00217C81"/>
    <w:p w:rsidR="00217C81" w:rsidRPr="00E66C13" w:rsidRDefault="00217C81" w:rsidP="00217C81"/>
    <w:p w:rsidR="00217C81" w:rsidRPr="00E66C13" w:rsidRDefault="00217C81" w:rsidP="00217C81"/>
    <w:p w:rsidR="00217C81" w:rsidRPr="00E66C13" w:rsidRDefault="00217C81" w:rsidP="00217C81"/>
    <w:p w:rsidR="00217C81" w:rsidRPr="00E66C13" w:rsidRDefault="00217C81" w:rsidP="00217C81"/>
    <w:p w:rsidR="00217C81" w:rsidRPr="00E66C13" w:rsidRDefault="00217C81" w:rsidP="00217C81"/>
    <w:p w:rsidR="00217C81" w:rsidRPr="00E66C13" w:rsidRDefault="00217C81" w:rsidP="00217C81"/>
    <w:p w:rsidR="00217C81" w:rsidRPr="00E66C13" w:rsidRDefault="00217C81" w:rsidP="00217C81"/>
    <w:p w:rsidR="00217C81" w:rsidRPr="00E66C13" w:rsidRDefault="00217C81" w:rsidP="00217C81"/>
    <w:p w:rsidR="00217C81" w:rsidRPr="00E66C13" w:rsidRDefault="00217C81" w:rsidP="00217C81"/>
    <w:p w:rsidR="00217C81" w:rsidRPr="00E66C13" w:rsidRDefault="00217C81" w:rsidP="00217C81"/>
    <w:p w:rsidR="00217C81" w:rsidRPr="00E66C13" w:rsidRDefault="00217C81" w:rsidP="00217C81"/>
    <w:p w:rsidR="00217C81" w:rsidRPr="00E66C13" w:rsidRDefault="00217C81" w:rsidP="00217C81"/>
    <w:p w:rsidR="00217C81" w:rsidRPr="00E66C13" w:rsidRDefault="00217C81" w:rsidP="00217C81"/>
    <w:p w:rsidR="00217C81" w:rsidRPr="00E66C13" w:rsidRDefault="00217C81" w:rsidP="00217C81"/>
    <w:p w:rsidR="00217C81" w:rsidRPr="00E66C13" w:rsidRDefault="00217C81" w:rsidP="00217C81"/>
    <w:p w:rsidR="00217C81" w:rsidRPr="00E66C13" w:rsidRDefault="00217C81" w:rsidP="00217C81"/>
    <w:p w:rsidR="00217C81" w:rsidRPr="00E66C13" w:rsidRDefault="00217C81" w:rsidP="00217C81"/>
    <w:p w:rsidR="00217C81" w:rsidRPr="00E66C13" w:rsidRDefault="00217C81" w:rsidP="00217C81"/>
    <w:p w:rsidR="00217C81" w:rsidRPr="00E66C13" w:rsidRDefault="00217C81" w:rsidP="00217C81"/>
    <w:p w:rsidR="00217C81" w:rsidRPr="00E66C13" w:rsidRDefault="00217C81" w:rsidP="00217C81">
      <w:pPr>
        <w:rPr>
          <w:b/>
        </w:rPr>
      </w:pPr>
    </w:p>
    <w:p w:rsidR="00217C81" w:rsidRPr="00E66C13" w:rsidRDefault="00217C81" w:rsidP="00217C81">
      <w:pPr>
        <w:rPr>
          <w:b/>
        </w:rPr>
      </w:pPr>
    </w:p>
    <w:p w:rsidR="00217C81" w:rsidRPr="00E66C13" w:rsidRDefault="00217C81" w:rsidP="00217C81">
      <w:pPr>
        <w:rPr>
          <w:b/>
        </w:rPr>
      </w:pPr>
    </w:p>
    <w:p w:rsidR="00217C81" w:rsidRPr="00E66C13" w:rsidRDefault="00217C81" w:rsidP="00217C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E66C13">
        <w:rPr>
          <w:b/>
          <w:bCs/>
          <w:sz w:val="28"/>
          <w:szCs w:val="28"/>
        </w:rPr>
        <w:t xml:space="preserve">аспорт </w:t>
      </w:r>
    </w:p>
    <w:p w:rsidR="00217C81" w:rsidRPr="00E66C13" w:rsidRDefault="00217C81" w:rsidP="00217C81">
      <w:pPr>
        <w:jc w:val="center"/>
        <w:rPr>
          <w:b/>
          <w:bCs/>
          <w:sz w:val="28"/>
          <w:szCs w:val="28"/>
        </w:rPr>
      </w:pPr>
      <w:r w:rsidRPr="00E66C13">
        <w:rPr>
          <w:b/>
          <w:bCs/>
          <w:sz w:val="28"/>
          <w:szCs w:val="28"/>
        </w:rPr>
        <w:t xml:space="preserve">муниципальной программы </w:t>
      </w:r>
    </w:p>
    <w:p w:rsidR="00217C81" w:rsidRPr="00E66C13" w:rsidRDefault="00217C81" w:rsidP="00217C81">
      <w:pPr>
        <w:jc w:val="center"/>
        <w:rPr>
          <w:b/>
          <w:sz w:val="28"/>
          <w:szCs w:val="28"/>
        </w:rPr>
      </w:pPr>
      <w:r w:rsidRPr="00E66C13">
        <w:rPr>
          <w:b/>
          <w:sz w:val="28"/>
          <w:szCs w:val="28"/>
        </w:rPr>
        <w:t>«Обеспечение и содержание муниципального казенного учреждения «Эксплуатационно-методическая служба системы образования» на 20</w:t>
      </w:r>
      <w:r>
        <w:rPr>
          <w:b/>
          <w:sz w:val="28"/>
          <w:szCs w:val="28"/>
        </w:rPr>
        <w:t>20</w:t>
      </w:r>
      <w:r w:rsidRPr="00E66C13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2</w:t>
      </w:r>
      <w:r w:rsidRPr="00E66C13">
        <w:rPr>
          <w:b/>
          <w:sz w:val="28"/>
          <w:szCs w:val="28"/>
        </w:rPr>
        <w:t xml:space="preserve"> годы»</w:t>
      </w:r>
    </w:p>
    <w:p w:rsidR="00217C81" w:rsidRPr="00E66C13" w:rsidRDefault="00217C81" w:rsidP="00217C81">
      <w:pPr>
        <w:rPr>
          <w:b/>
          <w:sz w:val="10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4608"/>
        <w:gridCol w:w="5164"/>
      </w:tblGrid>
      <w:tr w:rsidR="00217C81" w:rsidRPr="00E66C13" w:rsidTr="00B968D1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C81" w:rsidRPr="00E66C13" w:rsidRDefault="00217C81" w:rsidP="00B968D1">
            <w:pPr>
              <w:jc w:val="both"/>
            </w:pPr>
            <w:r w:rsidRPr="00E66C13">
              <w:rPr>
                <w:b/>
                <w:bCs/>
              </w:rPr>
              <w:t xml:space="preserve">Наименование муниципальной программы 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1" w:rsidRPr="00E66C13" w:rsidRDefault="00217C81" w:rsidP="00B968D1">
            <w:pPr>
              <w:jc w:val="both"/>
            </w:pPr>
            <w:r w:rsidRPr="00E66C13">
              <w:t>Муниципальная программа «Обеспечение и содержание муниципального казенного учреждения «Эксплуатационно-методическая служба системы образования» на 2018-2020 годы»</w:t>
            </w:r>
          </w:p>
        </w:tc>
      </w:tr>
      <w:tr w:rsidR="00217C81" w:rsidRPr="00E66C13" w:rsidTr="00B968D1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C81" w:rsidRPr="00E66C13" w:rsidRDefault="00217C81" w:rsidP="00B968D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Основание для разработки муниципальной программы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1" w:rsidRPr="00E66C13" w:rsidRDefault="00217C81" w:rsidP="00B968D1">
            <w:pPr>
              <w:jc w:val="both"/>
            </w:pPr>
            <w:hyperlink r:id="rId8" w:history="1">
              <w:r w:rsidRPr="007727AD">
                <w:t>Бюджетный Кодекс Российской Федерации</w:t>
              </w:r>
            </w:hyperlink>
            <w:r w:rsidRPr="007727AD">
              <w:t>;</w:t>
            </w:r>
            <w:r w:rsidRPr="007727AD">
              <w:br/>
              <w:t xml:space="preserve">Федеральный Закон N 131-ФЗ </w:t>
            </w:r>
            <w:r>
              <w:t>«</w:t>
            </w:r>
            <w:r w:rsidRPr="007727AD">
              <w:t>Об общих принципах организации местного самоуправления в Российской Федерации</w:t>
            </w:r>
            <w:r>
              <w:t>»</w:t>
            </w:r>
            <w:r w:rsidRPr="007727AD">
              <w:t>;</w:t>
            </w:r>
            <w:r w:rsidRPr="007727AD">
              <w:br/>
              <w:t>Устав муниципального казенного учреждения «Эксплуатационно-методическая служба системы образования»;</w:t>
            </w:r>
            <w:r w:rsidRPr="007727AD">
              <w:br/>
              <w:t>Постановление администрации Лысогорского муниципального района Саратовской области от 06.06.2014 г. № 380 "Об установлении порядка принятия решений о разработке муниципальных программ, их формирования, реализации и порядка оценки эффективности реализации муниципальных программ"</w:t>
            </w:r>
          </w:p>
        </w:tc>
      </w:tr>
      <w:tr w:rsidR="00217C81" w:rsidRPr="00E66C13" w:rsidTr="00B968D1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C81" w:rsidRPr="00E66C13" w:rsidRDefault="00217C81" w:rsidP="00B968D1">
            <w:pPr>
              <w:jc w:val="both"/>
            </w:pPr>
            <w:r>
              <w:rPr>
                <w:b/>
                <w:bCs/>
              </w:rPr>
              <w:t xml:space="preserve">Ответственный </w:t>
            </w:r>
            <w:r w:rsidRPr="00E66C13">
              <w:rPr>
                <w:b/>
                <w:bCs/>
              </w:rPr>
              <w:t>исполнитель муниципальной программы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1" w:rsidRPr="00E66C13" w:rsidRDefault="00217C81" w:rsidP="00B968D1">
            <w:pPr>
              <w:jc w:val="both"/>
            </w:pPr>
            <w:r w:rsidRPr="00E66C13">
              <w:rPr>
                <w:bCs/>
              </w:rPr>
              <w:t xml:space="preserve">   Муниципальное казенное учреждение «Эксплуатационно – методическая служба системы образования» Лысогорского района Саратовской области.</w:t>
            </w:r>
          </w:p>
        </w:tc>
      </w:tr>
      <w:tr w:rsidR="00217C81" w:rsidRPr="00E66C13" w:rsidTr="00B968D1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C81" w:rsidRPr="007727AD" w:rsidRDefault="00217C81" w:rsidP="00B968D1">
            <w:pPr>
              <w:jc w:val="both"/>
              <w:rPr>
                <w:b/>
                <w:bCs/>
              </w:rPr>
            </w:pPr>
            <w:r>
              <w:rPr>
                <w:b/>
                <w:color w:val="000000"/>
              </w:rPr>
              <w:t>Программно-целевые инструменты муниципальной п</w:t>
            </w:r>
            <w:r w:rsidRPr="007727AD">
              <w:rPr>
                <w:b/>
                <w:color w:val="000000"/>
              </w:rPr>
              <w:t>рограммы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1" w:rsidRPr="00E66C13" w:rsidRDefault="00217C81" w:rsidP="00B968D1">
            <w:pPr>
              <w:jc w:val="both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</w:tr>
      <w:tr w:rsidR="00217C81" w:rsidRPr="00E66C13" w:rsidTr="00B968D1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C81" w:rsidRPr="00E66C13" w:rsidRDefault="00217C81" w:rsidP="00B968D1">
            <w:pPr>
              <w:jc w:val="both"/>
              <w:rPr>
                <w:b/>
                <w:bCs/>
              </w:rPr>
            </w:pPr>
            <w:r w:rsidRPr="00E66C13">
              <w:rPr>
                <w:b/>
                <w:bCs/>
              </w:rPr>
              <w:t>Цель муниципальной программы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1" w:rsidRPr="00E66C13" w:rsidRDefault="00217C81" w:rsidP="00B968D1">
            <w:pPr>
              <w:jc w:val="both"/>
            </w:pPr>
            <w:r w:rsidRPr="00E66C13">
              <w:t xml:space="preserve">Повышение   эффективности деятельности МКУ «ЭМС системы образования» Лысогорского района Саратовской области в методической и эксплуатационной сферах, </w:t>
            </w:r>
            <w:r w:rsidRPr="00E66C13">
              <w:rPr>
                <w:szCs w:val="28"/>
              </w:rPr>
              <w:t>а также обеспечение организационных, информационных, научно-методических условий для реализации муниципальной программы.</w:t>
            </w:r>
          </w:p>
        </w:tc>
      </w:tr>
      <w:tr w:rsidR="00217C81" w:rsidRPr="00E66C13" w:rsidTr="00B968D1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C81" w:rsidRPr="00E66C13" w:rsidRDefault="00217C81" w:rsidP="00B968D1">
            <w:pPr>
              <w:rPr>
                <w:b/>
              </w:rPr>
            </w:pPr>
            <w:r w:rsidRPr="00E66C13">
              <w:rPr>
                <w:b/>
              </w:rPr>
              <w:t xml:space="preserve">Задачи </w:t>
            </w:r>
            <w:r w:rsidRPr="00E66C13">
              <w:rPr>
                <w:b/>
                <w:bCs/>
              </w:rPr>
              <w:t>муниципальной</w:t>
            </w:r>
            <w:r w:rsidRPr="00E66C13">
              <w:rPr>
                <w:b/>
              </w:rPr>
              <w:t xml:space="preserve"> программы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C81" w:rsidRPr="00E66C13" w:rsidRDefault="00217C81" w:rsidP="00B968D1">
            <w:pPr>
              <w:jc w:val="both"/>
            </w:pPr>
            <w:r>
              <w:t>О</w:t>
            </w:r>
            <w:r w:rsidRPr="00E66C13">
              <w:t xml:space="preserve">беспечение деятельности МКУ «ЭМС системы образования», соответствующей </w:t>
            </w:r>
          </w:p>
          <w:p w:rsidR="00217C81" w:rsidRPr="00E66C13" w:rsidRDefault="00217C81" w:rsidP="00B968D1">
            <w:pPr>
              <w:jc w:val="both"/>
            </w:pPr>
            <w:r w:rsidRPr="00E66C13">
              <w:t xml:space="preserve">современным материально-техническим и информационным требованиям; </w:t>
            </w:r>
          </w:p>
          <w:p w:rsidR="00217C81" w:rsidRPr="00E66C13" w:rsidRDefault="00217C81" w:rsidP="00B968D1">
            <w:pPr>
              <w:pStyle w:val="consplusnormal1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66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беспечение качественного контроля за правильным и целевым расходованием бюджетных и внебюджетных средств, за наличием и движением имущества, использованием товарно-материальных </w:t>
            </w:r>
            <w:r w:rsidRPr="00E66C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ценностей, трудовых и финансовых ресурсов;</w:t>
            </w:r>
          </w:p>
          <w:p w:rsidR="00217C81" w:rsidRPr="00E66C13" w:rsidRDefault="00217C81" w:rsidP="00B968D1">
            <w:pPr>
              <w:pStyle w:val="consplusnormal1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66C13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повышения оплаты труда некоторых категорий работников МКУ «ЭМС системы образования, распределение которой между муниципальными образованиями установлено </w:t>
            </w:r>
            <w:r w:rsidRPr="000D2B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Законом Саратовской области «Об областном бюджете на 2020 год и на плановый период 2021 и 2022 годов»</w:t>
            </w:r>
          </w:p>
        </w:tc>
      </w:tr>
      <w:tr w:rsidR="00217C81" w:rsidRPr="00E66C13" w:rsidTr="00B968D1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C81" w:rsidRPr="00E66C13" w:rsidRDefault="00217C81" w:rsidP="00B968D1">
            <w:pPr>
              <w:jc w:val="both"/>
            </w:pPr>
            <w:r w:rsidRPr="00E66C13">
              <w:rPr>
                <w:b/>
                <w:bCs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1" w:rsidRDefault="00217C81" w:rsidP="00B968D1">
            <w:pPr>
              <w:jc w:val="both"/>
            </w:pPr>
            <w:r w:rsidRPr="00E66C13">
              <w:t>20</w:t>
            </w:r>
            <w:r>
              <w:t>20</w:t>
            </w:r>
            <w:r w:rsidRPr="00E66C13">
              <w:t xml:space="preserve"> – 202</w:t>
            </w:r>
            <w:r>
              <w:t>2</w:t>
            </w:r>
            <w:r w:rsidRPr="00E66C13">
              <w:t xml:space="preserve"> г.г.</w:t>
            </w:r>
          </w:p>
          <w:p w:rsidR="00217C81" w:rsidRPr="007727AD" w:rsidRDefault="00217C81" w:rsidP="00B968D1">
            <w:pPr>
              <w:jc w:val="both"/>
            </w:pPr>
            <w:r w:rsidRPr="007727AD">
              <w:rPr>
                <w:color w:val="000000"/>
              </w:rPr>
              <w:t>Этапы реализации Программы не выделяются в связи с тем, что ежегодно предусматривается реализация взаимосвязанных комплексов мероприятий</w:t>
            </w:r>
            <w:r>
              <w:rPr>
                <w:color w:val="000000"/>
              </w:rPr>
              <w:t>.</w:t>
            </w:r>
          </w:p>
        </w:tc>
      </w:tr>
      <w:tr w:rsidR="00217C81" w:rsidRPr="00E66C13" w:rsidTr="00B968D1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C81" w:rsidRPr="00E66C13" w:rsidRDefault="00217C81" w:rsidP="00B968D1">
            <w:pPr>
              <w:jc w:val="both"/>
            </w:pPr>
            <w:r w:rsidRPr="00E66C13">
              <w:rPr>
                <w:b/>
                <w:bCs/>
              </w:rPr>
              <w:t>Целевые индикаторы и показатели муниципальной программы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1" w:rsidRPr="00E66C13" w:rsidRDefault="00217C81" w:rsidP="00B968D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Pr="00E66C13">
              <w:rPr>
                <w:color w:val="auto"/>
              </w:rPr>
              <w:t xml:space="preserve">рганизационное и финансовое обеспечение работы МКУ «ЭМС системы образования»; </w:t>
            </w:r>
          </w:p>
          <w:p w:rsidR="00217C81" w:rsidRPr="00E66C13" w:rsidRDefault="00217C81" w:rsidP="00B968D1">
            <w:pPr>
              <w:rPr>
                <w:b/>
                <w:bCs/>
                <w:sz w:val="28"/>
                <w:szCs w:val="28"/>
              </w:rPr>
            </w:pPr>
            <w:r>
              <w:t>П</w:t>
            </w:r>
            <w:r w:rsidRPr="00E66C13">
              <w:t>овышение качества выполняемых функций;</w:t>
            </w:r>
          </w:p>
          <w:p w:rsidR="00217C81" w:rsidRDefault="00217C81" w:rsidP="00B968D1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 01.01.2020</w:t>
            </w:r>
            <w:r w:rsidRPr="00E747A1">
              <w:rPr>
                <w:rFonts w:ascii="Times New Roman" w:hAnsi="Times New Roman" w:cs="Times New Roman"/>
              </w:rPr>
              <w:t xml:space="preserve"> года месячной заработной платы некоторых категорий работников </w:t>
            </w:r>
            <w:r>
              <w:rPr>
                <w:rFonts w:ascii="Times New Roman" w:hAnsi="Times New Roman" w:cs="Times New Roman"/>
              </w:rPr>
              <w:t>МКУ «ЭМС системы образования»</w:t>
            </w:r>
            <w:r w:rsidRPr="00E747A1">
              <w:rPr>
                <w:rFonts w:ascii="Times New Roman" w:hAnsi="Times New Roman" w:cs="Times New Roman"/>
              </w:rPr>
              <w:t xml:space="preserve">, полностью отработавших за этот период норму рабочего времени и выполнивших норму труда в размере </w:t>
            </w:r>
            <w:r>
              <w:rPr>
                <w:rFonts w:ascii="Times New Roman" w:hAnsi="Times New Roman" w:cs="Times New Roman"/>
              </w:rPr>
              <w:t>МРОТ, установленного на определенный период;</w:t>
            </w:r>
          </w:p>
          <w:p w:rsidR="00217C81" w:rsidRPr="00EB7461" w:rsidRDefault="00217C81" w:rsidP="00B968D1">
            <w:pPr>
              <w:widowControl w:val="0"/>
              <w:autoSpaceDE w:val="0"/>
              <w:autoSpaceDN w:val="0"/>
              <w:spacing w:line="230" w:lineRule="auto"/>
              <w:rPr>
                <w:spacing w:val="-6"/>
              </w:rPr>
            </w:pPr>
            <w:r>
              <w:rPr>
                <w:spacing w:val="-6"/>
              </w:rPr>
              <w:t>К</w:t>
            </w:r>
            <w:r w:rsidRPr="00EB7461">
              <w:rPr>
                <w:spacing w:val="-6"/>
              </w:rPr>
              <w:t xml:space="preserve">оличество работников </w:t>
            </w:r>
            <w:r>
              <w:rPr>
                <w:spacing w:val="-6"/>
              </w:rPr>
              <w:t>МКУ «ЭМС системы образования»</w:t>
            </w:r>
            <w:r w:rsidRPr="00EB7461">
              <w:rPr>
                <w:spacing w:val="-6"/>
              </w:rPr>
              <w:t>,</w:t>
            </w:r>
            <w:r>
              <w:rPr>
                <w:spacing w:val="-6"/>
              </w:rPr>
              <w:t xml:space="preserve"> </w:t>
            </w:r>
            <w:r w:rsidRPr="00EB7461">
              <w:rPr>
                <w:spacing w:val="-6"/>
              </w:rPr>
              <w:t>заработная плата которых за полную отработку за месяц нормы рабочего времени и в</w:t>
            </w:r>
            <w:r>
              <w:rPr>
                <w:spacing w:val="-6"/>
              </w:rPr>
              <w:t xml:space="preserve">ыполнение нормы труда (трудовых </w:t>
            </w:r>
            <w:r w:rsidRPr="00EB7461">
              <w:rPr>
                <w:spacing w:val="-6"/>
              </w:rPr>
              <w:t>обязанностей) в 20</w:t>
            </w:r>
            <w:r>
              <w:rPr>
                <w:spacing w:val="-6"/>
              </w:rPr>
              <w:t>20</w:t>
            </w:r>
            <w:r w:rsidRPr="00EB7461">
              <w:rPr>
                <w:spacing w:val="-6"/>
              </w:rPr>
              <w:t xml:space="preserve"> году ниже минимального размера оплаты труда – 0 человек</w:t>
            </w:r>
            <w:r>
              <w:rPr>
                <w:spacing w:val="-6"/>
              </w:rPr>
              <w:t>.</w:t>
            </w:r>
          </w:p>
        </w:tc>
      </w:tr>
      <w:tr w:rsidR="00217C81" w:rsidRPr="00E66C13" w:rsidTr="00B968D1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C81" w:rsidRPr="00E66C13" w:rsidRDefault="00217C81" w:rsidP="00B968D1">
            <w:pPr>
              <w:jc w:val="both"/>
            </w:pPr>
            <w:r w:rsidRPr="00E66C13">
              <w:rPr>
                <w:b/>
                <w:bCs/>
              </w:rPr>
              <w:t xml:space="preserve">Объем </w:t>
            </w:r>
            <w:r>
              <w:rPr>
                <w:b/>
                <w:bCs/>
              </w:rPr>
              <w:t>бюджетных ассигнований</w:t>
            </w:r>
            <w:r w:rsidRPr="00E66C13">
              <w:rPr>
                <w:b/>
                <w:bCs/>
              </w:rPr>
              <w:t xml:space="preserve"> муниципальной программы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1" w:rsidRPr="00E66C13" w:rsidRDefault="00217C81" w:rsidP="00B968D1">
            <w:pPr>
              <w:jc w:val="both"/>
            </w:pPr>
            <w:r w:rsidRPr="00E66C13">
              <w:t>Общий объём финансирования мероприятий прогр</w:t>
            </w:r>
            <w:r>
              <w:t xml:space="preserve">аммы на 2020 - 2022 г.г. составляет  5600264,18 </w:t>
            </w:r>
            <w:r w:rsidRPr="00E66C13">
              <w:t xml:space="preserve"> руб.</w:t>
            </w:r>
            <w:r>
              <w:t xml:space="preserve"> (пять миллионов шестьсот тысяч двести шестьдесят четыре   рубля)</w:t>
            </w:r>
            <w:r w:rsidRPr="00E66C13">
              <w:t xml:space="preserve">: </w:t>
            </w:r>
          </w:p>
          <w:p w:rsidR="00217C81" w:rsidRPr="0003102C" w:rsidRDefault="00217C81" w:rsidP="00B968D1">
            <w:pPr>
              <w:jc w:val="both"/>
              <w:rPr>
                <w:color w:val="000000"/>
              </w:rPr>
            </w:pPr>
            <w:r>
              <w:t xml:space="preserve">на 2020 год – 1820301,47 </w:t>
            </w:r>
            <w:r w:rsidRPr="00E66C13">
              <w:t>руб.</w:t>
            </w:r>
            <w:r>
              <w:t xml:space="preserve"> (один миллион восемьсот двадцать тысяч  триста один рубль)</w:t>
            </w:r>
            <w:r>
              <w:rPr>
                <w:color w:val="000000"/>
              </w:rPr>
              <w:t xml:space="preserve"> </w:t>
            </w:r>
            <w:r w:rsidRPr="00192342">
              <w:rPr>
                <w:color w:val="000000"/>
              </w:rPr>
              <w:t>из средств бюджета Лыс</w:t>
            </w:r>
            <w:r>
              <w:rPr>
                <w:color w:val="000000"/>
              </w:rPr>
              <w:t>огорского муниципального района;</w:t>
            </w:r>
          </w:p>
          <w:p w:rsidR="00217C81" w:rsidRPr="00EB7461" w:rsidRDefault="00217C81" w:rsidP="00B968D1">
            <w:pPr>
              <w:outlineLvl w:val="1"/>
              <w:rPr>
                <w:color w:val="000000"/>
                <w:sz w:val="28"/>
                <w:szCs w:val="28"/>
              </w:rPr>
            </w:pPr>
            <w:r>
              <w:t xml:space="preserve">на 2021 год (прогнозно) – 1875228,60 </w:t>
            </w:r>
            <w:r w:rsidRPr="00E66C13">
              <w:t xml:space="preserve">руб. </w:t>
            </w:r>
            <w:r>
              <w:t xml:space="preserve">(один миллион восемьсот семьдесят пять тысяч двести двадцать восемь рублей) </w:t>
            </w:r>
            <w:r w:rsidRPr="00192342">
              <w:rPr>
                <w:color w:val="000000"/>
              </w:rPr>
              <w:t>из средств бюджета Лысогорского муниципального района</w:t>
            </w:r>
            <w:r>
              <w:rPr>
                <w:color w:val="000000"/>
              </w:rPr>
              <w:t>;</w:t>
            </w:r>
          </w:p>
          <w:p w:rsidR="00217C81" w:rsidRDefault="00217C81" w:rsidP="00B968D1">
            <w:pPr>
              <w:outlineLvl w:val="1"/>
              <w:rPr>
                <w:color w:val="000000"/>
              </w:rPr>
            </w:pPr>
            <w:r>
              <w:t xml:space="preserve">на 2022 год (прогнозно)– 1904734,11 руб. (один миллион девятьсот четыре тысячи семьсот тридцать четыре  рубля) из средств бюджета </w:t>
            </w:r>
            <w:r w:rsidRPr="00192342">
              <w:rPr>
                <w:color w:val="000000"/>
              </w:rPr>
              <w:t>Лысогорского муниципального района</w:t>
            </w:r>
            <w:r>
              <w:rPr>
                <w:color w:val="000000"/>
              </w:rPr>
              <w:t>.</w:t>
            </w:r>
          </w:p>
          <w:p w:rsidR="00217C81" w:rsidRPr="00EB7461" w:rsidRDefault="00217C81" w:rsidP="00B968D1">
            <w:pPr>
              <w:outlineLvl w:val="1"/>
              <w:rPr>
                <w:color w:val="000000"/>
                <w:sz w:val="28"/>
                <w:szCs w:val="28"/>
              </w:rPr>
            </w:pPr>
          </w:p>
        </w:tc>
      </w:tr>
      <w:tr w:rsidR="00217C81" w:rsidRPr="00E66C13" w:rsidTr="00B968D1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C81" w:rsidRPr="00E66C13" w:rsidRDefault="00217C81" w:rsidP="00B968D1">
            <w:pPr>
              <w:jc w:val="both"/>
            </w:pPr>
            <w:r w:rsidRPr="00E66C13">
              <w:rPr>
                <w:b/>
                <w:bCs/>
              </w:rPr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1" w:rsidRPr="00E66C13" w:rsidRDefault="00217C81" w:rsidP="00B968D1">
            <w:pPr>
              <w:jc w:val="both"/>
            </w:pPr>
            <w:r w:rsidRPr="00E66C13">
              <w:rPr>
                <w:szCs w:val="28"/>
              </w:rPr>
              <w:t>Положительная динамика по целевым индикаторам и показат</w:t>
            </w:r>
            <w:r>
              <w:rPr>
                <w:szCs w:val="28"/>
              </w:rPr>
              <w:t>елям реализации  муниципальной п</w:t>
            </w:r>
            <w:r w:rsidRPr="00E66C13">
              <w:rPr>
                <w:szCs w:val="28"/>
              </w:rPr>
              <w:t>рограммы</w:t>
            </w:r>
            <w:r>
              <w:rPr>
                <w:szCs w:val="28"/>
              </w:rPr>
              <w:t>.</w:t>
            </w:r>
          </w:p>
        </w:tc>
      </w:tr>
      <w:tr w:rsidR="00217C81" w:rsidRPr="00E66C13" w:rsidTr="00B968D1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C81" w:rsidRPr="00E66C13" w:rsidRDefault="00217C81" w:rsidP="00B968D1">
            <w:pPr>
              <w:jc w:val="both"/>
            </w:pPr>
            <w:r w:rsidRPr="00E66C13">
              <w:rPr>
                <w:b/>
                <w:bCs/>
              </w:rPr>
              <w:t>Система организации контроля за ходом реализации муниципальной программы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1" w:rsidRPr="00E66C13" w:rsidRDefault="00217C81" w:rsidP="00B968D1">
            <w:pPr>
              <w:jc w:val="both"/>
            </w:pPr>
            <w:r>
              <w:t>Контроль за ходом реализации п</w:t>
            </w:r>
            <w:r w:rsidRPr="00E66C13">
              <w:t>рограммы осуществляет администрация Лысогорского муниципального района.</w:t>
            </w:r>
          </w:p>
        </w:tc>
      </w:tr>
    </w:tbl>
    <w:p w:rsidR="00217C81" w:rsidRPr="00E66C13" w:rsidRDefault="00217C81" w:rsidP="00217C81">
      <w:pPr>
        <w:pStyle w:val="af6"/>
        <w:ind w:left="50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Раздел 1. «</w:t>
      </w:r>
      <w:r w:rsidRPr="00E66C13">
        <w:rPr>
          <w:b/>
          <w:bCs/>
          <w:sz w:val="28"/>
          <w:szCs w:val="28"/>
        </w:rPr>
        <w:t>Содержание проблемы и обоснование необходимости её решения программными методами</w:t>
      </w:r>
      <w:r>
        <w:rPr>
          <w:b/>
          <w:bCs/>
          <w:sz w:val="28"/>
          <w:szCs w:val="28"/>
        </w:rPr>
        <w:t>»</w:t>
      </w:r>
    </w:p>
    <w:p w:rsidR="00217C81" w:rsidRPr="00E66C13" w:rsidRDefault="00217C81" w:rsidP="00217C81">
      <w:pPr>
        <w:pStyle w:val="af6"/>
        <w:rPr>
          <w:b/>
          <w:bCs/>
          <w:sz w:val="28"/>
          <w:szCs w:val="28"/>
        </w:rPr>
      </w:pPr>
    </w:p>
    <w:p w:rsidR="00217C81" w:rsidRPr="00E66C13" w:rsidRDefault="00217C81" w:rsidP="00217C81">
      <w:pPr>
        <w:tabs>
          <w:tab w:val="left" w:pos="480"/>
          <w:tab w:val="left" w:pos="720"/>
        </w:tabs>
        <w:jc w:val="both"/>
        <w:rPr>
          <w:sz w:val="28"/>
          <w:szCs w:val="28"/>
        </w:rPr>
      </w:pPr>
      <w:r w:rsidRPr="00E66C13">
        <w:rPr>
          <w:bCs/>
          <w:sz w:val="28"/>
          <w:szCs w:val="28"/>
        </w:rPr>
        <w:t xml:space="preserve">Проблемы, </w:t>
      </w:r>
      <w:r w:rsidRPr="00E66C13">
        <w:rPr>
          <w:sz w:val="28"/>
          <w:szCs w:val="28"/>
        </w:rPr>
        <w:t>на решение которых направлена программа «Обеспечение и содержание муниципального казенного учреждения «Эксплуатационно-методическая служба системы образования» Лысогорского района Саратовской области на 20</w:t>
      </w:r>
      <w:r>
        <w:rPr>
          <w:sz w:val="28"/>
          <w:szCs w:val="28"/>
        </w:rPr>
        <w:t>20</w:t>
      </w:r>
      <w:r w:rsidRPr="00E66C13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E66C13">
        <w:rPr>
          <w:sz w:val="28"/>
          <w:szCs w:val="28"/>
        </w:rPr>
        <w:t xml:space="preserve"> годы» (далее – Программа), выявлены в результате анализа внутренних ресурсов МКУ «ЭМС системы образования» как структуры, реализующей</w:t>
      </w:r>
      <w:r w:rsidRPr="00E66C13">
        <w:rPr>
          <w:spacing w:val="-2"/>
          <w:sz w:val="28"/>
          <w:szCs w:val="28"/>
        </w:rPr>
        <w:t xml:space="preserve"> в соответствии с Уставом  </w:t>
      </w:r>
      <w:r w:rsidRPr="00E66C13">
        <w:rPr>
          <w:sz w:val="28"/>
          <w:szCs w:val="28"/>
        </w:rPr>
        <w:t xml:space="preserve">следующие виды деятельности: методическую и эксплуатационную.   </w:t>
      </w:r>
    </w:p>
    <w:p w:rsidR="00217C81" w:rsidRPr="00E66C13" w:rsidRDefault="00217C81" w:rsidP="00217C81">
      <w:pPr>
        <w:pStyle w:val="consplusnormal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C13">
        <w:rPr>
          <w:rFonts w:ascii="Times New Roman" w:hAnsi="Times New Roman" w:cs="Times New Roman"/>
          <w:sz w:val="28"/>
          <w:szCs w:val="28"/>
        </w:rPr>
        <w:t>Реализация Программы будет способствовать решению вопросов, отнесенных к компетенции МКУ «ЭМС системы образования» Лысогорского района Саратовской области (далее – МКУ «ЭМС системы образования) и позволит обеспечить ее функционирование.</w:t>
      </w:r>
    </w:p>
    <w:p w:rsidR="00217C81" w:rsidRPr="00E66C13" w:rsidRDefault="00217C81" w:rsidP="00217C81">
      <w:pPr>
        <w:ind w:firstLine="709"/>
        <w:jc w:val="both"/>
        <w:rPr>
          <w:sz w:val="28"/>
          <w:szCs w:val="28"/>
        </w:rPr>
      </w:pPr>
      <w:r w:rsidRPr="00E66C13">
        <w:rPr>
          <w:sz w:val="28"/>
          <w:szCs w:val="28"/>
        </w:rPr>
        <w:t xml:space="preserve">Самостоятельному обеспечению условий для эффективной реализации деятельности в методической и эксплуатационной сферах препятствуют ряд проблем, в первую очередь, экономических и финансовых, что существенно затрудняет и замедляет процесс развития МКУ «ЭМС системы образования». </w:t>
      </w:r>
    </w:p>
    <w:p w:rsidR="00217C81" w:rsidRDefault="00217C81" w:rsidP="00217C81">
      <w:pPr>
        <w:ind w:firstLine="709"/>
        <w:jc w:val="both"/>
        <w:rPr>
          <w:bCs/>
          <w:sz w:val="28"/>
          <w:szCs w:val="28"/>
        </w:rPr>
      </w:pPr>
      <w:r w:rsidRPr="00E66C13">
        <w:rPr>
          <w:sz w:val="28"/>
          <w:szCs w:val="28"/>
        </w:rPr>
        <w:t>Настоящая Программа определяет основные направления поддержки развития</w:t>
      </w:r>
      <w:r w:rsidRPr="00E66C13">
        <w:rPr>
          <w:bCs/>
          <w:sz w:val="28"/>
          <w:szCs w:val="28"/>
        </w:rPr>
        <w:t xml:space="preserve"> МКУ «ЭМС системы образования».   </w:t>
      </w:r>
    </w:p>
    <w:p w:rsidR="00217C81" w:rsidRPr="00E66C13" w:rsidRDefault="00217C81" w:rsidP="00217C81">
      <w:pPr>
        <w:ind w:firstLine="709"/>
        <w:jc w:val="both"/>
        <w:rPr>
          <w:sz w:val="28"/>
        </w:rPr>
      </w:pPr>
    </w:p>
    <w:p w:rsidR="00217C81" w:rsidRPr="007727AD" w:rsidRDefault="00217C81" w:rsidP="00217C8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Раздел 2. «</w:t>
      </w:r>
      <w:r w:rsidRPr="007727AD">
        <w:rPr>
          <w:b/>
          <w:bCs/>
          <w:sz w:val="28"/>
          <w:szCs w:val="28"/>
        </w:rPr>
        <w:t>Цель, основные задачи муниципальной</w:t>
      </w:r>
      <w:r>
        <w:rPr>
          <w:b/>
          <w:bCs/>
          <w:sz w:val="28"/>
          <w:szCs w:val="28"/>
        </w:rPr>
        <w:t xml:space="preserve"> </w:t>
      </w:r>
      <w:r w:rsidRPr="007727AD">
        <w:rPr>
          <w:b/>
          <w:bCs/>
          <w:sz w:val="28"/>
          <w:szCs w:val="28"/>
        </w:rPr>
        <w:t>Программы</w:t>
      </w:r>
      <w:r>
        <w:rPr>
          <w:b/>
          <w:bCs/>
          <w:sz w:val="28"/>
          <w:szCs w:val="28"/>
        </w:rPr>
        <w:t>»</w:t>
      </w:r>
    </w:p>
    <w:p w:rsidR="00217C81" w:rsidRPr="00E66C13" w:rsidRDefault="00217C81" w:rsidP="00217C81">
      <w:pPr>
        <w:pStyle w:val="af6"/>
        <w:rPr>
          <w:sz w:val="28"/>
          <w:szCs w:val="28"/>
        </w:rPr>
      </w:pPr>
    </w:p>
    <w:p w:rsidR="00217C81" w:rsidRPr="00E66C13" w:rsidRDefault="00217C81" w:rsidP="00217C8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66C13">
        <w:rPr>
          <w:color w:val="auto"/>
          <w:sz w:val="28"/>
          <w:szCs w:val="28"/>
        </w:rPr>
        <w:t>Основной целью Программы  является повышение   эффективности деятельности МКУ «ЭМС системы образования» в методической и эксплуатационной сферах, а также обеспечение организационных, информационных, научно-методических условий для реализации Программы.</w:t>
      </w:r>
    </w:p>
    <w:p w:rsidR="00217C81" w:rsidRPr="00E66C13" w:rsidRDefault="00217C81" w:rsidP="00217C81">
      <w:pPr>
        <w:pStyle w:val="Standard"/>
        <w:widowControl/>
        <w:ind w:firstLine="709"/>
        <w:jc w:val="both"/>
        <w:rPr>
          <w:rFonts w:cs="Times New Roman"/>
          <w:szCs w:val="28"/>
        </w:rPr>
      </w:pPr>
      <w:r w:rsidRPr="00E66C13">
        <w:rPr>
          <w:rFonts w:cs="Times New Roman"/>
          <w:szCs w:val="28"/>
        </w:rPr>
        <w:t>Достижение цели Программы требует решения следующих задач:</w:t>
      </w:r>
    </w:p>
    <w:p w:rsidR="00217C81" w:rsidRPr="00E66C13" w:rsidRDefault="00217C81" w:rsidP="00217C81">
      <w:pPr>
        <w:jc w:val="both"/>
        <w:rPr>
          <w:sz w:val="28"/>
          <w:szCs w:val="28"/>
        </w:rPr>
      </w:pPr>
      <w:r w:rsidRPr="00E66C13">
        <w:rPr>
          <w:sz w:val="28"/>
          <w:szCs w:val="28"/>
        </w:rPr>
        <w:t xml:space="preserve">1)обеспечение деятельности МКУ «ЭМС системы образования», соответствующей </w:t>
      </w:r>
    </w:p>
    <w:p w:rsidR="00217C81" w:rsidRPr="00E66C13" w:rsidRDefault="00217C81" w:rsidP="00217C81">
      <w:pPr>
        <w:jc w:val="both"/>
        <w:rPr>
          <w:sz w:val="28"/>
          <w:szCs w:val="28"/>
        </w:rPr>
      </w:pPr>
      <w:r w:rsidRPr="00E66C13">
        <w:rPr>
          <w:sz w:val="28"/>
          <w:szCs w:val="28"/>
        </w:rPr>
        <w:t xml:space="preserve">современным материально-техническим и информационным требованиям; </w:t>
      </w:r>
    </w:p>
    <w:p w:rsidR="00217C81" w:rsidRPr="00E66C13" w:rsidRDefault="00217C81" w:rsidP="00217C81">
      <w:pPr>
        <w:jc w:val="both"/>
        <w:rPr>
          <w:sz w:val="28"/>
          <w:szCs w:val="28"/>
        </w:rPr>
      </w:pPr>
      <w:r w:rsidRPr="00E66C13">
        <w:rPr>
          <w:sz w:val="28"/>
          <w:szCs w:val="28"/>
        </w:rPr>
        <w:t xml:space="preserve">2) </w:t>
      </w:r>
      <w:r w:rsidRPr="00E66C13">
        <w:rPr>
          <w:bCs/>
          <w:sz w:val="28"/>
          <w:szCs w:val="28"/>
        </w:rPr>
        <w:t>обеспечение качественного контроля за правильным и целевым расходованием бюджетных средств, за наличием и движением имущества, использованием товарно-материальных ценностей, трудовых и финансовых ресурсов;</w:t>
      </w:r>
    </w:p>
    <w:p w:rsidR="00217C81" w:rsidRPr="006234BA" w:rsidRDefault="00217C81" w:rsidP="00217C81">
      <w:pPr>
        <w:pStyle w:val="ae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234BA">
        <w:rPr>
          <w:rFonts w:ascii="Times New Roman" w:hAnsi="Times New Roman" w:cs="Times New Roman"/>
          <w:color w:val="000000"/>
          <w:sz w:val="28"/>
          <w:szCs w:val="28"/>
        </w:rPr>
        <w:t>Значение показателей задач:</w:t>
      </w:r>
    </w:p>
    <w:p w:rsidR="00217C81" w:rsidRPr="006234BA" w:rsidRDefault="00217C81" w:rsidP="00217C81">
      <w:pPr>
        <w:pStyle w:val="ae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234BA">
        <w:rPr>
          <w:rFonts w:ascii="Times New Roman" w:hAnsi="Times New Roman" w:cs="Times New Roman"/>
          <w:color w:val="000000"/>
          <w:sz w:val="28"/>
          <w:szCs w:val="28"/>
        </w:rPr>
        <w:t>1) повышение качества выполняемых функций;</w:t>
      </w:r>
    </w:p>
    <w:p w:rsidR="00217C81" w:rsidRDefault="00217C81" w:rsidP="00217C81">
      <w:pPr>
        <w:pStyle w:val="ae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234BA">
        <w:rPr>
          <w:rFonts w:ascii="Times New Roman" w:hAnsi="Times New Roman" w:cs="Times New Roman"/>
          <w:color w:val="000000"/>
          <w:sz w:val="28"/>
          <w:szCs w:val="28"/>
        </w:rPr>
        <w:t xml:space="preserve">2) повышение эффективности и результативности деятельности </w:t>
      </w:r>
      <w:r w:rsidRPr="006234BA">
        <w:rPr>
          <w:rFonts w:ascii="Times New Roman" w:hAnsi="Times New Roman" w:cs="Times New Roman"/>
          <w:bCs/>
          <w:color w:val="000000"/>
          <w:sz w:val="28"/>
          <w:szCs w:val="28"/>
        </w:rPr>
        <w:t>МКУ «ЭМС системы образования» Лысогорского   района Саратовской области</w:t>
      </w:r>
      <w:r w:rsidRPr="006234BA">
        <w:rPr>
          <w:rFonts w:ascii="Times New Roman" w:hAnsi="Times New Roman" w:cs="Times New Roman"/>
          <w:color w:val="000000"/>
          <w:sz w:val="28"/>
          <w:szCs w:val="28"/>
        </w:rPr>
        <w:t xml:space="preserve"> в сфере образования.</w:t>
      </w:r>
    </w:p>
    <w:p w:rsidR="00217C81" w:rsidRPr="00CB0D42" w:rsidRDefault="00217C81" w:rsidP="00217C81">
      <w:pPr>
        <w:spacing w:before="100" w:beforeAutospacing="1" w:after="100" w:afterAutospacing="1"/>
        <w:outlineLvl w:val="1"/>
        <w:rPr>
          <w:b/>
          <w:sz w:val="28"/>
          <w:szCs w:val="28"/>
          <w:shd w:val="clear" w:color="auto" w:fill="FFFFFF"/>
        </w:rPr>
      </w:pPr>
      <w:r w:rsidRPr="00CB0D42">
        <w:rPr>
          <w:b/>
          <w:sz w:val="28"/>
          <w:szCs w:val="28"/>
          <w:shd w:val="clear" w:color="auto" w:fill="FFFFFF"/>
        </w:rPr>
        <w:t>Раздел 3 «Сроки и этапы реализации Муниципальной Программы »</w:t>
      </w:r>
    </w:p>
    <w:p w:rsidR="00217C81" w:rsidRPr="00CB0D42" w:rsidRDefault="00217C81" w:rsidP="00217C81">
      <w:pPr>
        <w:spacing w:before="105" w:after="105"/>
        <w:ind w:left="105" w:right="1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 Программы – 2020-2022</w:t>
      </w:r>
      <w:r w:rsidRPr="00CB0D42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ы</w:t>
      </w:r>
      <w:r w:rsidRPr="00CB0D42">
        <w:rPr>
          <w:color w:val="000000"/>
          <w:sz w:val="28"/>
          <w:szCs w:val="28"/>
        </w:rPr>
        <w:t>.</w:t>
      </w:r>
    </w:p>
    <w:p w:rsidR="00217C81" w:rsidRPr="00875608" w:rsidRDefault="00217C81" w:rsidP="00217C81">
      <w:pPr>
        <w:spacing w:before="105" w:after="105"/>
        <w:ind w:left="105" w:right="105"/>
        <w:jc w:val="both"/>
        <w:rPr>
          <w:color w:val="000000"/>
          <w:sz w:val="28"/>
          <w:szCs w:val="28"/>
        </w:rPr>
      </w:pPr>
      <w:r w:rsidRPr="00CB0D42">
        <w:rPr>
          <w:color w:val="000000"/>
          <w:sz w:val="28"/>
          <w:szCs w:val="28"/>
        </w:rPr>
        <w:lastRenderedPageBreak/>
        <w:t xml:space="preserve">        Этапы реализации Программы не выделяются в связи с тем, что ежегодно предусматривается реализация взаимосвязанных комплексов мероприятий.</w:t>
      </w:r>
    </w:p>
    <w:p w:rsidR="00217C81" w:rsidRPr="00E66C13" w:rsidRDefault="00217C81" w:rsidP="00217C81">
      <w:pPr>
        <w:pStyle w:val="Standard"/>
        <w:widowControl/>
        <w:rPr>
          <w:rFonts w:cs="Times New Roman"/>
        </w:rPr>
      </w:pPr>
      <w:r>
        <w:rPr>
          <w:b/>
          <w:bCs/>
        </w:rPr>
        <w:t>Раздел 4. «</w:t>
      </w:r>
      <w:r w:rsidRPr="00E66C13">
        <w:rPr>
          <w:b/>
          <w:bCs/>
        </w:rPr>
        <w:t xml:space="preserve">Целевые </w:t>
      </w:r>
      <w:r>
        <w:rPr>
          <w:b/>
          <w:bCs/>
        </w:rPr>
        <w:t xml:space="preserve">индикаторы и </w:t>
      </w:r>
      <w:r w:rsidRPr="00E66C13">
        <w:rPr>
          <w:b/>
          <w:bCs/>
        </w:rPr>
        <w:t>показатели реализации муниципальной Программы</w:t>
      </w:r>
      <w:r>
        <w:rPr>
          <w:b/>
          <w:bCs/>
        </w:rPr>
        <w:t>»</w:t>
      </w:r>
    </w:p>
    <w:p w:rsidR="00217C81" w:rsidRPr="00E66C13" w:rsidRDefault="00217C81" w:rsidP="00217C81">
      <w:pPr>
        <w:pStyle w:val="consplusnormal1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7C81" w:rsidRPr="00E66C13" w:rsidRDefault="00217C81" w:rsidP="00217C81">
      <w:pPr>
        <w:ind w:firstLine="708"/>
        <w:rPr>
          <w:sz w:val="28"/>
          <w:szCs w:val="28"/>
        </w:rPr>
      </w:pPr>
      <w:r w:rsidRPr="00E66C13">
        <w:rPr>
          <w:sz w:val="28"/>
          <w:szCs w:val="28"/>
        </w:rPr>
        <w:t>Основные целевые  показатели реализации Программы представлены в приложении № 1</w:t>
      </w:r>
      <w:r>
        <w:rPr>
          <w:sz w:val="28"/>
          <w:szCs w:val="28"/>
        </w:rPr>
        <w:t xml:space="preserve"> к муниципальной программе</w:t>
      </w:r>
      <w:r w:rsidRPr="00E66C13">
        <w:rPr>
          <w:sz w:val="28"/>
          <w:szCs w:val="28"/>
        </w:rPr>
        <w:t>.</w:t>
      </w:r>
      <w:r w:rsidRPr="00E66C13">
        <w:rPr>
          <w:rFonts w:cs="Calibri"/>
          <w:sz w:val="28"/>
          <w:szCs w:val="28"/>
        </w:rPr>
        <w:tab/>
      </w:r>
    </w:p>
    <w:p w:rsidR="00217C81" w:rsidRDefault="00217C81" w:rsidP="00217C81">
      <w:pPr>
        <w:rPr>
          <w:rFonts w:eastAsia="Lucida Sans Unicode"/>
          <w:b/>
          <w:kern w:val="3"/>
          <w:sz w:val="28"/>
          <w:szCs w:val="28"/>
          <w:lang w:eastAsia="zh-CN" w:bidi="hi-IN"/>
        </w:rPr>
      </w:pPr>
    </w:p>
    <w:p w:rsidR="00217C81" w:rsidRPr="007727AD" w:rsidRDefault="00217C81" w:rsidP="00217C81">
      <w:pPr>
        <w:rPr>
          <w:sz w:val="28"/>
          <w:szCs w:val="28"/>
        </w:rPr>
      </w:pPr>
      <w:r>
        <w:rPr>
          <w:rFonts w:eastAsia="Lucida Sans Unicode"/>
          <w:b/>
          <w:kern w:val="3"/>
          <w:sz w:val="28"/>
          <w:szCs w:val="28"/>
          <w:lang w:eastAsia="zh-CN" w:bidi="hi-IN"/>
        </w:rPr>
        <w:t>Раздел 5</w:t>
      </w:r>
      <w:r w:rsidRPr="007727AD">
        <w:rPr>
          <w:rFonts w:eastAsia="Lucida Sans Unicode"/>
          <w:b/>
          <w:kern w:val="3"/>
          <w:sz w:val="28"/>
          <w:szCs w:val="28"/>
          <w:lang w:eastAsia="zh-CN" w:bidi="hi-IN"/>
        </w:rPr>
        <w:t>.</w:t>
      </w:r>
      <w:r>
        <w:rPr>
          <w:rFonts w:eastAsia="Lucida Sans Unicode"/>
          <w:kern w:val="3"/>
          <w:sz w:val="28"/>
          <w:szCs w:val="28"/>
          <w:lang w:eastAsia="zh-CN" w:bidi="hi-IN"/>
        </w:rPr>
        <w:t xml:space="preserve"> «</w:t>
      </w:r>
      <w:r w:rsidRPr="007727AD">
        <w:rPr>
          <w:b/>
          <w:bCs/>
          <w:sz w:val="28"/>
          <w:szCs w:val="28"/>
        </w:rPr>
        <w:t>Финансовое обеспечение реализации муниципальной Программы</w:t>
      </w:r>
      <w:r>
        <w:rPr>
          <w:b/>
          <w:bCs/>
          <w:sz w:val="28"/>
          <w:szCs w:val="28"/>
        </w:rPr>
        <w:t>»</w:t>
      </w:r>
    </w:p>
    <w:p w:rsidR="00217C81" w:rsidRPr="00E66C13" w:rsidRDefault="00217C81" w:rsidP="00217C81">
      <w:pPr>
        <w:pStyle w:val="af6"/>
        <w:ind w:left="502"/>
        <w:rPr>
          <w:sz w:val="28"/>
          <w:szCs w:val="28"/>
        </w:rPr>
      </w:pPr>
    </w:p>
    <w:p w:rsidR="00217C81" w:rsidRPr="00E66C13" w:rsidRDefault="00217C81" w:rsidP="00217C81">
      <w:pPr>
        <w:pStyle w:val="Standard"/>
        <w:tabs>
          <w:tab w:val="left" w:pos="7438"/>
        </w:tabs>
        <w:jc w:val="both"/>
        <w:rPr>
          <w:rFonts w:cs="Times New Roman"/>
        </w:rPr>
      </w:pPr>
      <w:r>
        <w:rPr>
          <w:rFonts w:cs="Times New Roman"/>
        </w:rPr>
        <w:t xml:space="preserve">        </w:t>
      </w:r>
      <w:r w:rsidRPr="00E66C13">
        <w:rPr>
          <w:rFonts w:cs="Times New Roman"/>
        </w:rPr>
        <w:t>Реализация мероприятий муниципальной программы будет осуществляться за счет средств  местного бюджет</w:t>
      </w:r>
      <w:r>
        <w:rPr>
          <w:rFonts w:cs="Times New Roman"/>
        </w:rPr>
        <w:t>а</w:t>
      </w:r>
      <w:r w:rsidRPr="00E66C13">
        <w:rPr>
          <w:rFonts w:cs="Times New Roman"/>
        </w:rPr>
        <w:t>.</w:t>
      </w:r>
    </w:p>
    <w:p w:rsidR="00217C81" w:rsidRPr="00E66C13" w:rsidRDefault="00217C81" w:rsidP="00217C81">
      <w:pPr>
        <w:pStyle w:val="Standard"/>
        <w:tabs>
          <w:tab w:val="left" w:pos="7438"/>
        </w:tabs>
        <w:jc w:val="both"/>
        <w:rPr>
          <w:rFonts w:cs="Times New Roman"/>
        </w:rPr>
      </w:pPr>
      <w:r>
        <w:rPr>
          <w:rFonts w:cs="Times New Roman"/>
        </w:rPr>
        <w:t xml:space="preserve">       </w:t>
      </w:r>
      <w:r w:rsidRPr="00E66C13">
        <w:rPr>
          <w:rFonts w:cs="Times New Roman"/>
        </w:rPr>
        <w:t>Обоснование планируемых объемов ресурсов на реализацию муниципальной программы заключается в следующем:</w:t>
      </w:r>
    </w:p>
    <w:p w:rsidR="00217C81" w:rsidRPr="00CC398D" w:rsidRDefault="00217C81" w:rsidP="00217C81">
      <w:pPr>
        <w:pStyle w:val="Standard"/>
        <w:jc w:val="both"/>
        <w:rPr>
          <w:rFonts w:eastAsia="Times New Roman" w:cs="Times New Roman"/>
          <w:szCs w:val="28"/>
        </w:rPr>
      </w:pPr>
      <w:r w:rsidRPr="00E66C13">
        <w:rPr>
          <w:rFonts w:cs="Times New Roman"/>
        </w:rPr>
        <w:t xml:space="preserve">расходы на реализацию муниципальной программы </w:t>
      </w:r>
      <w:r w:rsidRPr="00E66C13">
        <w:rPr>
          <w:szCs w:val="28"/>
        </w:rPr>
        <w:t>«Обеспечение и содержание муниципального казенного учреждения «Эксплуатационно-методическая служба системы образования» Лысогорского района Саратовской области на 20</w:t>
      </w:r>
      <w:r>
        <w:rPr>
          <w:szCs w:val="28"/>
        </w:rPr>
        <w:t>20</w:t>
      </w:r>
      <w:r w:rsidRPr="00E66C13">
        <w:rPr>
          <w:szCs w:val="28"/>
        </w:rPr>
        <w:t>-202</w:t>
      </w:r>
      <w:r>
        <w:rPr>
          <w:szCs w:val="28"/>
        </w:rPr>
        <w:t>2</w:t>
      </w:r>
      <w:r w:rsidRPr="00E66C13">
        <w:rPr>
          <w:szCs w:val="28"/>
        </w:rPr>
        <w:t xml:space="preserve"> годы»</w:t>
      </w:r>
      <w:r w:rsidRPr="00E66C13">
        <w:rPr>
          <w:rFonts w:eastAsia="Times New Roman" w:cs="Times New Roman"/>
          <w:szCs w:val="28"/>
        </w:rPr>
        <w:t xml:space="preserve"> включают в себя общий объем бюджетных ассигнований на обеспечение деятельности МКУ «ЭМС системы образования» на период реализации муниципальной программы в соответствии с утвержденной бюджетной сметой в пределах доведенных лимитов бюджетных обязательств согласно решению</w:t>
      </w:r>
      <w:r>
        <w:rPr>
          <w:rFonts w:eastAsia="Times New Roman" w:cs="Times New Roman"/>
          <w:szCs w:val="28"/>
        </w:rPr>
        <w:t xml:space="preserve"> Собрания</w:t>
      </w:r>
      <w:r w:rsidRPr="00E66C13">
        <w:rPr>
          <w:rFonts w:eastAsia="Times New Roman" w:cs="Times New Roman"/>
          <w:szCs w:val="28"/>
        </w:rPr>
        <w:t xml:space="preserve"> Лысогорского </w:t>
      </w:r>
      <w:r>
        <w:rPr>
          <w:rFonts w:eastAsia="Times New Roman" w:cs="Times New Roman"/>
          <w:szCs w:val="28"/>
        </w:rPr>
        <w:t>муниципального района</w:t>
      </w:r>
      <w:r w:rsidRPr="00E66C13">
        <w:rPr>
          <w:rFonts w:eastAsia="Times New Roman" w:cs="Times New Roman"/>
          <w:szCs w:val="28"/>
        </w:rPr>
        <w:t xml:space="preserve"> о</w:t>
      </w:r>
      <w:r>
        <w:rPr>
          <w:rFonts w:eastAsia="Times New Roman" w:cs="Times New Roman"/>
          <w:szCs w:val="28"/>
        </w:rPr>
        <w:t xml:space="preserve"> </w:t>
      </w:r>
      <w:r w:rsidRPr="00E66C13">
        <w:rPr>
          <w:rFonts w:eastAsia="Times New Roman" w:cs="Times New Roman"/>
          <w:szCs w:val="28"/>
        </w:rPr>
        <w:t>бюджете муниципального района на очередной финансовый год и плановый период.</w:t>
      </w:r>
    </w:p>
    <w:p w:rsidR="00217C81" w:rsidRPr="00875608" w:rsidRDefault="00217C81" w:rsidP="00217C81">
      <w:pPr>
        <w:ind w:firstLine="708"/>
        <w:jc w:val="both"/>
        <w:rPr>
          <w:sz w:val="28"/>
          <w:szCs w:val="28"/>
        </w:rPr>
      </w:pPr>
      <w:r w:rsidRPr="00875608">
        <w:rPr>
          <w:sz w:val="28"/>
          <w:szCs w:val="28"/>
        </w:rPr>
        <w:t xml:space="preserve">Общий объём финансирования мероприятий программы на 2020 - 2022 г.г. составляет  </w:t>
      </w:r>
      <w:r>
        <w:rPr>
          <w:sz w:val="28"/>
          <w:szCs w:val="28"/>
        </w:rPr>
        <w:t>5600264,18</w:t>
      </w:r>
      <w:r w:rsidRPr="00875608">
        <w:rPr>
          <w:sz w:val="28"/>
          <w:szCs w:val="28"/>
        </w:rPr>
        <w:t xml:space="preserve">  руб. (пять миллионов шестьсот </w:t>
      </w:r>
      <w:r>
        <w:rPr>
          <w:sz w:val="28"/>
          <w:szCs w:val="28"/>
        </w:rPr>
        <w:t xml:space="preserve">  </w:t>
      </w:r>
      <w:r w:rsidRPr="00875608">
        <w:rPr>
          <w:sz w:val="28"/>
          <w:szCs w:val="28"/>
        </w:rPr>
        <w:t>тысяч</w:t>
      </w:r>
      <w:r>
        <w:rPr>
          <w:sz w:val="28"/>
          <w:szCs w:val="28"/>
        </w:rPr>
        <w:t xml:space="preserve"> двести шестьдесят четыре</w:t>
      </w:r>
      <w:r w:rsidRPr="00875608">
        <w:rPr>
          <w:sz w:val="28"/>
          <w:szCs w:val="28"/>
        </w:rPr>
        <w:t xml:space="preserve">   рубля): </w:t>
      </w:r>
    </w:p>
    <w:p w:rsidR="00217C81" w:rsidRPr="00875608" w:rsidRDefault="00217C81" w:rsidP="00217C81">
      <w:pPr>
        <w:jc w:val="both"/>
        <w:rPr>
          <w:color w:val="000000"/>
          <w:sz w:val="28"/>
          <w:szCs w:val="28"/>
        </w:rPr>
      </w:pPr>
      <w:r w:rsidRPr="00875608">
        <w:rPr>
          <w:sz w:val="28"/>
          <w:szCs w:val="28"/>
        </w:rPr>
        <w:t xml:space="preserve">на 2020 год – </w:t>
      </w:r>
      <w:r>
        <w:rPr>
          <w:sz w:val="28"/>
          <w:szCs w:val="28"/>
        </w:rPr>
        <w:t xml:space="preserve">1820301,47 </w:t>
      </w:r>
      <w:r w:rsidRPr="00875608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r w:rsidRPr="00875608">
        <w:rPr>
          <w:sz w:val="28"/>
          <w:szCs w:val="28"/>
        </w:rPr>
        <w:t xml:space="preserve">(один миллион восемьсот двадцать тысяч  </w:t>
      </w:r>
      <w:r>
        <w:rPr>
          <w:sz w:val="28"/>
          <w:szCs w:val="28"/>
        </w:rPr>
        <w:t>триста один</w:t>
      </w:r>
      <w:r w:rsidRPr="00875608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r w:rsidRPr="00875608">
        <w:rPr>
          <w:sz w:val="28"/>
          <w:szCs w:val="28"/>
        </w:rPr>
        <w:t>)</w:t>
      </w:r>
      <w:r w:rsidRPr="00875608">
        <w:rPr>
          <w:color w:val="000000"/>
          <w:sz w:val="28"/>
          <w:szCs w:val="28"/>
        </w:rPr>
        <w:t xml:space="preserve"> из средств бюджета Лысогорского муниципального района;</w:t>
      </w:r>
    </w:p>
    <w:p w:rsidR="00217C81" w:rsidRPr="00875608" w:rsidRDefault="00217C81" w:rsidP="00217C81">
      <w:pPr>
        <w:outlineLvl w:val="1"/>
        <w:rPr>
          <w:color w:val="000000"/>
          <w:sz w:val="28"/>
          <w:szCs w:val="28"/>
        </w:rPr>
      </w:pPr>
      <w:r w:rsidRPr="00875608">
        <w:rPr>
          <w:sz w:val="28"/>
          <w:szCs w:val="28"/>
        </w:rPr>
        <w:t xml:space="preserve">на 2021 год </w:t>
      </w:r>
      <w:r>
        <w:rPr>
          <w:sz w:val="28"/>
          <w:szCs w:val="28"/>
        </w:rPr>
        <w:t xml:space="preserve"> </w:t>
      </w:r>
      <w:r w:rsidRPr="00875608">
        <w:rPr>
          <w:sz w:val="28"/>
          <w:szCs w:val="28"/>
        </w:rPr>
        <w:t xml:space="preserve"> – </w:t>
      </w:r>
      <w:r>
        <w:rPr>
          <w:sz w:val="28"/>
          <w:szCs w:val="28"/>
        </w:rPr>
        <w:t>1875228,60</w:t>
      </w:r>
      <w:r w:rsidRPr="00875608">
        <w:rPr>
          <w:sz w:val="28"/>
          <w:szCs w:val="28"/>
        </w:rPr>
        <w:t xml:space="preserve"> руб. (один миллион восемьсот </w:t>
      </w:r>
      <w:r>
        <w:rPr>
          <w:sz w:val="28"/>
          <w:szCs w:val="28"/>
        </w:rPr>
        <w:t>семьдесят пять тысяч</w:t>
      </w:r>
      <w:r w:rsidRPr="00875608">
        <w:rPr>
          <w:sz w:val="28"/>
          <w:szCs w:val="28"/>
        </w:rPr>
        <w:t xml:space="preserve"> </w:t>
      </w:r>
      <w:r>
        <w:rPr>
          <w:sz w:val="28"/>
          <w:szCs w:val="28"/>
        </w:rPr>
        <w:t>двести двадцать восемь</w:t>
      </w:r>
      <w:r w:rsidRPr="00875608">
        <w:rPr>
          <w:sz w:val="28"/>
          <w:szCs w:val="28"/>
        </w:rPr>
        <w:t xml:space="preserve"> рублей) </w:t>
      </w:r>
      <w:r w:rsidRPr="00875608">
        <w:rPr>
          <w:color w:val="000000"/>
          <w:sz w:val="28"/>
          <w:szCs w:val="28"/>
        </w:rPr>
        <w:t>из средств бюджета Лысогорского муниципального района;</w:t>
      </w:r>
    </w:p>
    <w:p w:rsidR="00217C81" w:rsidRPr="00875608" w:rsidRDefault="00217C81" w:rsidP="00217C81">
      <w:pPr>
        <w:outlineLvl w:val="1"/>
        <w:rPr>
          <w:color w:val="000000"/>
          <w:sz w:val="28"/>
          <w:szCs w:val="28"/>
        </w:rPr>
      </w:pPr>
      <w:r w:rsidRPr="00875608">
        <w:rPr>
          <w:sz w:val="28"/>
          <w:szCs w:val="28"/>
        </w:rPr>
        <w:t xml:space="preserve">на 2022 год </w:t>
      </w:r>
      <w:r>
        <w:rPr>
          <w:sz w:val="28"/>
          <w:szCs w:val="28"/>
        </w:rPr>
        <w:t xml:space="preserve"> </w:t>
      </w:r>
      <w:r w:rsidRPr="00875608">
        <w:rPr>
          <w:sz w:val="28"/>
          <w:szCs w:val="28"/>
        </w:rPr>
        <w:t xml:space="preserve">– </w:t>
      </w:r>
      <w:r>
        <w:rPr>
          <w:sz w:val="28"/>
          <w:szCs w:val="28"/>
        </w:rPr>
        <w:t>1904734,11</w:t>
      </w:r>
      <w:r w:rsidRPr="00875608">
        <w:rPr>
          <w:sz w:val="28"/>
          <w:szCs w:val="28"/>
        </w:rPr>
        <w:t xml:space="preserve"> руб. (один миллион девятьсот </w:t>
      </w:r>
      <w:r>
        <w:rPr>
          <w:sz w:val="28"/>
          <w:szCs w:val="28"/>
        </w:rPr>
        <w:t xml:space="preserve">четыре </w:t>
      </w:r>
      <w:r w:rsidRPr="00875608">
        <w:rPr>
          <w:sz w:val="28"/>
          <w:szCs w:val="28"/>
        </w:rPr>
        <w:t xml:space="preserve">тысячи </w:t>
      </w:r>
      <w:r>
        <w:rPr>
          <w:sz w:val="28"/>
          <w:szCs w:val="28"/>
        </w:rPr>
        <w:t>семьсот тридцать четыре</w:t>
      </w:r>
      <w:r w:rsidRPr="00875608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875608">
        <w:rPr>
          <w:sz w:val="28"/>
          <w:szCs w:val="28"/>
        </w:rPr>
        <w:t xml:space="preserve">) из средств бюджета </w:t>
      </w:r>
      <w:r w:rsidRPr="00875608">
        <w:rPr>
          <w:color w:val="000000"/>
          <w:sz w:val="28"/>
          <w:szCs w:val="28"/>
        </w:rPr>
        <w:t>Лысогорского муниципального района.</w:t>
      </w:r>
    </w:p>
    <w:p w:rsidR="00217C81" w:rsidRDefault="00217C81" w:rsidP="00217C81">
      <w:pPr>
        <w:pStyle w:val="Standard"/>
        <w:widowControl/>
        <w:ind w:firstLine="708"/>
        <w:jc w:val="both"/>
        <w:rPr>
          <w:rFonts w:cs="Times New Roman"/>
          <w:spacing w:val="1"/>
          <w:szCs w:val="28"/>
          <w:shd w:val="clear" w:color="auto" w:fill="FFFFFF"/>
        </w:rPr>
      </w:pPr>
      <w:r w:rsidRPr="00E66C13">
        <w:rPr>
          <w:rFonts w:cs="Times New Roman"/>
          <w:spacing w:val="1"/>
          <w:szCs w:val="28"/>
          <w:shd w:val="clear" w:color="auto" w:fill="FFFFFF"/>
        </w:rPr>
        <w:t>Финансовое обеспечение реализации муниципальной программы подлежит ежегодному уточнению при формировании бюджета района на очередной финансовый год с учетом результатов их реализации за предыдущий год.</w:t>
      </w:r>
    </w:p>
    <w:p w:rsidR="00217C81" w:rsidRPr="00E66C13" w:rsidRDefault="00217C81" w:rsidP="00217C81">
      <w:pPr>
        <w:pStyle w:val="Standard"/>
        <w:widowControl/>
        <w:ind w:firstLine="708"/>
        <w:jc w:val="both"/>
        <w:rPr>
          <w:rFonts w:cs="Times New Roman"/>
          <w:szCs w:val="28"/>
        </w:rPr>
      </w:pPr>
    </w:p>
    <w:p w:rsidR="00217C81" w:rsidRDefault="00217C81" w:rsidP="00217C81">
      <w:pPr>
        <w:rPr>
          <w:b/>
          <w:bCs/>
          <w:sz w:val="28"/>
          <w:szCs w:val="28"/>
        </w:rPr>
      </w:pPr>
    </w:p>
    <w:p w:rsidR="00217C81" w:rsidRDefault="00217C81" w:rsidP="00217C81">
      <w:pPr>
        <w:rPr>
          <w:b/>
          <w:bCs/>
          <w:sz w:val="28"/>
          <w:szCs w:val="28"/>
        </w:rPr>
      </w:pPr>
    </w:p>
    <w:p w:rsidR="00217C81" w:rsidRPr="00E66C13" w:rsidRDefault="00217C81" w:rsidP="00217C81">
      <w:pPr>
        <w:rPr>
          <w:b/>
          <w:bCs/>
          <w:sz w:val="28"/>
          <w:szCs w:val="28"/>
        </w:rPr>
      </w:pPr>
    </w:p>
    <w:p w:rsidR="00217C81" w:rsidRPr="007727AD" w:rsidRDefault="00217C81" w:rsidP="00217C81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Раздел 6. «</w:t>
      </w:r>
      <w:r w:rsidRPr="007727AD">
        <w:rPr>
          <w:b/>
          <w:bCs/>
          <w:sz w:val="28"/>
          <w:szCs w:val="28"/>
        </w:rPr>
        <w:t xml:space="preserve">Система организации </w:t>
      </w:r>
      <w:r>
        <w:rPr>
          <w:b/>
          <w:bCs/>
          <w:sz w:val="28"/>
          <w:szCs w:val="28"/>
        </w:rPr>
        <w:t xml:space="preserve">управления и </w:t>
      </w:r>
      <w:r w:rsidRPr="007727AD">
        <w:rPr>
          <w:b/>
          <w:bCs/>
          <w:sz w:val="28"/>
          <w:szCs w:val="28"/>
        </w:rPr>
        <w:t>контроля за ходом реализации муниципальной Программы</w:t>
      </w:r>
      <w:r>
        <w:rPr>
          <w:b/>
          <w:bCs/>
          <w:sz w:val="28"/>
          <w:szCs w:val="28"/>
        </w:rPr>
        <w:t>»</w:t>
      </w:r>
    </w:p>
    <w:p w:rsidR="00217C81" w:rsidRDefault="00217C81" w:rsidP="00217C81">
      <w:pPr>
        <w:ind w:firstLine="720"/>
        <w:jc w:val="both"/>
        <w:rPr>
          <w:bCs/>
          <w:sz w:val="28"/>
          <w:szCs w:val="28"/>
        </w:rPr>
      </w:pPr>
      <w:r w:rsidRPr="00BB05CE">
        <w:rPr>
          <w:bCs/>
          <w:sz w:val="28"/>
          <w:szCs w:val="28"/>
        </w:rPr>
        <w:t xml:space="preserve">Финансирование  Программы  осуществляется  за счет средств </w:t>
      </w:r>
      <w:r>
        <w:rPr>
          <w:bCs/>
          <w:sz w:val="28"/>
          <w:szCs w:val="28"/>
        </w:rPr>
        <w:t xml:space="preserve">Лысогорского </w:t>
      </w:r>
      <w:r w:rsidRPr="00BB05CE">
        <w:rPr>
          <w:bCs/>
          <w:sz w:val="28"/>
          <w:szCs w:val="28"/>
        </w:rPr>
        <w:t>муниципального района</w:t>
      </w:r>
      <w:r>
        <w:rPr>
          <w:bCs/>
          <w:sz w:val="28"/>
          <w:szCs w:val="28"/>
        </w:rPr>
        <w:t>.</w:t>
      </w:r>
    </w:p>
    <w:p w:rsidR="00217C81" w:rsidRPr="00BB05CE" w:rsidRDefault="00217C81" w:rsidP="00217C81">
      <w:pPr>
        <w:ind w:firstLine="720"/>
        <w:jc w:val="both"/>
        <w:rPr>
          <w:sz w:val="28"/>
          <w:szCs w:val="28"/>
        </w:rPr>
      </w:pPr>
      <w:r w:rsidRPr="00BB05CE">
        <w:rPr>
          <w:bCs/>
          <w:sz w:val="28"/>
          <w:szCs w:val="28"/>
        </w:rPr>
        <w:t xml:space="preserve">Объем  бюджетных ассигнований, необходимых для реализации  Программы, утверждается  в составе бюджета </w:t>
      </w:r>
      <w:r>
        <w:rPr>
          <w:bCs/>
          <w:sz w:val="28"/>
          <w:szCs w:val="28"/>
        </w:rPr>
        <w:t xml:space="preserve">Лысогорского </w:t>
      </w:r>
      <w:r w:rsidRPr="00BB05CE">
        <w:rPr>
          <w:bCs/>
          <w:sz w:val="28"/>
          <w:szCs w:val="28"/>
        </w:rPr>
        <w:t xml:space="preserve">муниципального района и подлежит корректировке при рассмотрении проекта бюджета </w:t>
      </w:r>
      <w:r>
        <w:rPr>
          <w:bCs/>
          <w:sz w:val="28"/>
          <w:szCs w:val="28"/>
        </w:rPr>
        <w:t xml:space="preserve">Лысогорского </w:t>
      </w:r>
      <w:r w:rsidRPr="00BB05CE">
        <w:rPr>
          <w:bCs/>
          <w:sz w:val="28"/>
          <w:szCs w:val="28"/>
        </w:rPr>
        <w:t>муниципального района и внесении в него изменений.</w:t>
      </w:r>
    </w:p>
    <w:p w:rsidR="00217C81" w:rsidRPr="00BB05CE" w:rsidRDefault="00217C81" w:rsidP="00217C81">
      <w:pPr>
        <w:ind w:firstLine="720"/>
        <w:jc w:val="both"/>
        <w:rPr>
          <w:sz w:val="28"/>
          <w:szCs w:val="28"/>
        </w:rPr>
      </w:pPr>
      <w:r w:rsidRPr="00BB05CE">
        <w:rPr>
          <w:bCs/>
          <w:sz w:val="28"/>
          <w:szCs w:val="28"/>
        </w:rPr>
        <w:t xml:space="preserve">При реализации  мероприятий Программы возможно привлечение иных источников финансирования, не запрещенных законодательством Российской Федерации. </w:t>
      </w:r>
    </w:p>
    <w:p w:rsidR="00217C81" w:rsidRPr="00BB05CE" w:rsidRDefault="00217C81" w:rsidP="00217C81">
      <w:pPr>
        <w:ind w:firstLine="720"/>
        <w:jc w:val="both"/>
        <w:rPr>
          <w:sz w:val="28"/>
          <w:szCs w:val="28"/>
        </w:rPr>
      </w:pPr>
      <w:r w:rsidRPr="00BB05CE">
        <w:rPr>
          <w:bCs/>
          <w:sz w:val="28"/>
          <w:szCs w:val="28"/>
        </w:rPr>
        <w:t>Участники реализации Программы отчитываются об  использовании  финансовых</w:t>
      </w:r>
      <w:r>
        <w:rPr>
          <w:bCs/>
          <w:sz w:val="28"/>
          <w:szCs w:val="28"/>
        </w:rPr>
        <w:t xml:space="preserve"> </w:t>
      </w:r>
      <w:r w:rsidRPr="00BB05CE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Pr="00BB05CE">
        <w:rPr>
          <w:bCs/>
          <w:sz w:val="28"/>
          <w:szCs w:val="28"/>
        </w:rPr>
        <w:t>перед</w:t>
      </w:r>
      <w:r>
        <w:rPr>
          <w:bCs/>
          <w:sz w:val="28"/>
          <w:szCs w:val="28"/>
        </w:rPr>
        <w:t xml:space="preserve"> </w:t>
      </w:r>
      <w:r w:rsidRPr="00BB05CE">
        <w:rPr>
          <w:bCs/>
          <w:sz w:val="28"/>
          <w:szCs w:val="28"/>
        </w:rPr>
        <w:t xml:space="preserve">финансовым </w:t>
      </w:r>
      <w:r>
        <w:rPr>
          <w:bCs/>
          <w:sz w:val="28"/>
          <w:szCs w:val="28"/>
        </w:rPr>
        <w:t>управлением а</w:t>
      </w:r>
      <w:r w:rsidRPr="00BB05CE">
        <w:rPr>
          <w:bCs/>
          <w:sz w:val="28"/>
          <w:szCs w:val="28"/>
        </w:rPr>
        <w:t xml:space="preserve">дминистрации </w:t>
      </w:r>
      <w:r>
        <w:rPr>
          <w:bCs/>
          <w:sz w:val="28"/>
          <w:szCs w:val="28"/>
        </w:rPr>
        <w:t>Лысогорского</w:t>
      </w:r>
      <w:r w:rsidRPr="00BB05CE">
        <w:rPr>
          <w:bCs/>
          <w:sz w:val="28"/>
          <w:szCs w:val="28"/>
        </w:rPr>
        <w:t xml:space="preserve"> муниципального района в установленном порядке.</w:t>
      </w:r>
    </w:p>
    <w:p w:rsidR="00217C81" w:rsidRPr="007727AD" w:rsidRDefault="00217C81" w:rsidP="00217C81">
      <w:pPr>
        <w:ind w:firstLine="720"/>
        <w:jc w:val="both"/>
        <w:rPr>
          <w:sz w:val="28"/>
          <w:szCs w:val="28"/>
        </w:rPr>
      </w:pPr>
      <w:r w:rsidRPr="00BB05CE">
        <w:rPr>
          <w:bCs/>
          <w:sz w:val="28"/>
          <w:szCs w:val="28"/>
        </w:rPr>
        <w:t>Основной механизм выполнения Программы – ежеквартальная отчетность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</w:t>
      </w:r>
      <w:r w:rsidRPr="00E66C13">
        <w:rPr>
          <w:sz w:val="28"/>
          <w:szCs w:val="28"/>
        </w:rPr>
        <w:t>остановлением администрации от 6 июня 2014 года № 380 "Об установлении порядка принятия решений о разработке муниципальных программ, их формирования, реализации и порядка оценки эффективности реализации муниципальных программ».</w:t>
      </w:r>
    </w:p>
    <w:p w:rsidR="00217C81" w:rsidRDefault="00217C81" w:rsidP="00217C81">
      <w:pPr>
        <w:rPr>
          <w:sz w:val="28"/>
          <w:szCs w:val="28"/>
        </w:rPr>
      </w:pPr>
    </w:p>
    <w:p w:rsidR="00217C81" w:rsidRPr="007727AD" w:rsidRDefault="00217C81" w:rsidP="00217C81">
      <w:pPr>
        <w:rPr>
          <w:sz w:val="28"/>
          <w:szCs w:val="28"/>
        </w:rPr>
      </w:pPr>
      <w:r w:rsidRPr="007727AD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7</w:t>
      </w:r>
      <w:r w:rsidRPr="007727A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Pr="007727AD">
        <w:rPr>
          <w:b/>
          <w:bCs/>
          <w:sz w:val="28"/>
          <w:szCs w:val="28"/>
        </w:rPr>
        <w:t>Прогноз конечных результатов муниципальной</w:t>
      </w:r>
      <w:r>
        <w:rPr>
          <w:b/>
          <w:bCs/>
          <w:sz w:val="28"/>
          <w:szCs w:val="28"/>
        </w:rPr>
        <w:t xml:space="preserve"> </w:t>
      </w:r>
      <w:r w:rsidRPr="007727AD">
        <w:rPr>
          <w:b/>
          <w:spacing w:val="1"/>
          <w:sz w:val="28"/>
          <w:szCs w:val="28"/>
          <w:shd w:val="clear" w:color="auto" w:fill="FFFFFF"/>
        </w:rPr>
        <w:t>Программы</w:t>
      </w:r>
    </w:p>
    <w:p w:rsidR="00217C81" w:rsidRPr="00E66C13" w:rsidRDefault="00217C81" w:rsidP="00217C81">
      <w:pPr>
        <w:jc w:val="both"/>
        <w:rPr>
          <w:sz w:val="28"/>
          <w:szCs w:val="28"/>
          <w:highlight w:val="yellow"/>
        </w:rPr>
      </w:pPr>
    </w:p>
    <w:p w:rsidR="00217C81" w:rsidRPr="00E66C13" w:rsidRDefault="00217C81" w:rsidP="00217C81">
      <w:pPr>
        <w:pStyle w:val="Standard"/>
        <w:ind w:firstLine="709"/>
        <w:jc w:val="both"/>
        <w:rPr>
          <w:rFonts w:cs="Times New Roman"/>
        </w:rPr>
      </w:pPr>
      <w:r w:rsidRPr="00E66C13">
        <w:rPr>
          <w:rFonts w:cs="Calibri"/>
          <w:szCs w:val="28"/>
        </w:rPr>
        <w:t>Реализация муниципальной Программы обеспечит получение следующих результатов:</w:t>
      </w:r>
    </w:p>
    <w:p w:rsidR="00217C81" w:rsidRPr="00E66C13" w:rsidRDefault="00217C81" w:rsidP="00217C81">
      <w:pPr>
        <w:pStyle w:val="Standard"/>
        <w:ind w:firstLine="709"/>
        <w:jc w:val="both"/>
        <w:rPr>
          <w:rFonts w:cs="Times New Roman"/>
        </w:rPr>
      </w:pPr>
      <w:r w:rsidRPr="00E66C13">
        <w:rPr>
          <w:rFonts w:cs="Times New Roman"/>
        </w:rPr>
        <w:t>1) повы</w:t>
      </w:r>
      <w:r>
        <w:rPr>
          <w:rFonts w:cs="Times New Roman"/>
        </w:rPr>
        <w:t>шение</w:t>
      </w:r>
      <w:r w:rsidRPr="00E66C13">
        <w:rPr>
          <w:rFonts w:cs="Times New Roman"/>
        </w:rPr>
        <w:t xml:space="preserve"> эффективност</w:t>
      </w:r>
      <w:r>
        <w:rPr>
          <w:rFonts w:cs="Times New Roman"/>
        </w:rPr>
        <w:t>и</w:t>
      </w:r>
      <w:r w:rsidRPr="00E66C13">
        <w:rPr>
          <w:rFonts w:cs="Times New Roman"/>
        </w:rPr>
        <w:t xml:space="preserve"> деятельности МКУ «ЭМС системы образования»;</w:t>
      </w:r>
    </w:p>
    <w:p w:rsidR="00217C81" w:rsidRPr="00E66C13" w:rsidRDefault="00217C81" w:rsidP="00217C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C13">
        <w:rPr>
          <w:rFonts w:ascii="Times New Roman" w:hAnsi="Times New Roman" w:cs="Times New Roman"/>
          <w:sz w:val="28"/>
          <w:szCs w:val="28"/>
        </w:rPr>
        <w:t>3) 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E66C13">
        <w:rPr>
          <w:rFonts w:ascii="Times New Roman" w:hAnsi="Times New Roman" w:cs="Times New Roman"/>
          <w:sz w:val="28"/>
          <w:szCs w:val="28"/>
        </w:rPr>
        <w:t xml:space="preserve"> эффективн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66C13">
        <w:rPr>
          <w:rFonts w:ascii="Times New Roman" w:hAnsi="Times New Roman" w:cs="Times New Roman"/>
          <w:sz w:val="28"/>
          <w:szCs w:val="28"/>
        </w:rPr>
        <w:t xml:space="preserve"> кадров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66C13">
        <w:rPr>
          <w:rFonts w:ascii="Times New Roman" w:hAnsi="Times New Roman" w:cs="Times New Roman"/>
          <w:sz w:val="28"/>
          <w:szCs w:val="28"/>
        </w:rPr>
        <w:t xml:space="preserve"> потенциал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6C13">
        <w:rPr>
          <w:rFonts w:ascii="Times New Roman" w:hAnsi="Times New Roman" w:cs="Times New Roman"/>
          <w:sz w:val="28"/>
          <w:szCs w:val="28"/>
        </w:rPr>
        <w:t xml:space="preserve"> МКУ «ЭМС системы образования;</w:t>
      </w:r>
    </w:p>
    <w:p w:rsidR="00217C81" w:rsidRPr="00EA42D1" w:rsidRDefault="00217C81" w:rsidP="00217C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C13">
        <w:rPr>
          <w:rFonts w:ascii="Times New Roman" w:hAnsi="Times New Roman" w:cs="Times New Roman"/>
          <w:sz w:val="28"/>
          <w:szCs w:val="28"/>
        </w:rPr>
        <w:t>4) совершенствование и создание нормативной правовой и методической базы, обеспечивающей дальнейшее развитие и эффективную деятельность МКУ «ЭМС системы образования»;</w:t>
      </w:r>
    </w:p>
    <w:p w:rsidR="00217C81" w:rsidRPr="00E66C13" w:rsidRDefault="00217C81" w:rsidP="00217C81">
      <w:pPr>
        <w:pStyle w:val="Standard"/>
        <w:widowControl/>
        <w:ind w:firstLine="709"/>
        <w:jc w:val="both"/>
        <w:rPr>
          <w:rFonts w:cs="Times New Roman"/>
          <w:szCs w:val="28"/>
        </w:rPr>
      </w:pPr>
      <w:r w:rsidRPr="00E66C13">
        <w:rPr>
          <w:rFonts w:cs="Times New Roman"/>
          <w:szCs w:val="28"/>
        </w:rPr>
        <w:t xml:space="preserve">В результате реализации </w:t>
      </w:r>
      <w:r>
        <w:rPr>
          <w:rFonts w:cs="Times New Roman"/>
          <w:szCs w:val="28"/>
        </w:rPr>
        <w:t>муниципальной п</w:t>
      </w:r>
      <w:r w:rsidRPr="00E66C13">
        <w:rPr>
          <w:rFonts w:cs="Times New Roman"/>
          <w:szCs w:val="28"/>
        </w:rPr>
        <w:t>рограммы к 202</w:t>
      </w:r>
      <w:r>
        <w:rPr>
          <w:rFonts w:cs="Times New Roman"/>
          <w:szCs w:val="28"/>
        </w:rPr>
        <w:t>2</w:t>
      </w:r>
      <w:r w:rsidRPr="00E66C13">
        <w:rPr>
          <w:rFonts w:cs="Times New Roman"/>
          <w:szCs w:val="28"/>
        </w:rPr>
        <w:t xml:space="preserve"> году будет достигнута положительная динамика по целевым</w:t>
      </w:r>
      <w:r>
        <w:rPr>
          <w:rFonts w:cs="Times New Roman"/>
          <w:szCs w:val="28"/>
        </w:rPr>
        <w:t xml:space="preserve"> индикаторам и</w:t>
      </w:r>
      <w:r w:rsidRPr="00E66C13">
        <w:rPr>
          <w:rFonts w:cs="Times New Roman"/>
          <w:szCs w:val="28"/>
        </w:rPr>
        <w:t xml:space="preserve"> показателям</w:t>
      </w:r>
      <w:r>
        <w:rPr>
          <w:rFonts w:cs="Times New Roman"/>
          <w:szCs w:val="28"/>
        </w:rPr>
        <w:t xml:space="preserve"> согласно приложению № 1 к муниципальной программе</w:t>
      </w:r>
      <w:r w:rsidRPr="00E66C13">
        <w:rPr>
          <w:rFonts w:cs="Times New Roman"/>
          <w:szCs w:val="28"/>
        </w:rPr>
        <w:t>.</w:t>
      </w:r>
    </w:p>
    <w:p w:rsidR="00217C81" w:rsidRPr="00E66C13" w:rsidRDefault="00217C81" w:rsidP="00217C81">
      <w:pPr>
        <w:jc w:val="both"/>
        <w:rPr>
          <w:sz w:val="28"/>
          <w:szCs w:val="28"/>
          <w:highlight w:val="yellow"/>
        </w:rPr>
      </w:pPr>
    </w:p>
    <w:p w:rsidR="00217C81" w:rsidRPr="00E66C13" w:rsidRDefault="00217C81" w:rsidP="00217C81">
      <w:pPr>
        <w:pStyle w:val="Standard"/>
        <w:rPr>
          <w:b/>
          <w:szCs w:val="28"/>
        </w:rPr>
      </w:pPr>
      <w:r>
        <w:rPr>
          <w:b/>
          <w:szCs w:val="28"/>
        </w:rPr>
        <w:t>Раздел 8. «</w:t>
      </w:r>
      <w:r w:rsidRPr="00E66C13">
        <w:rPr>
          <w:b/>
          <w:szCs w:val="28"/>
        </w:rPr>
        <w:t>Перечень основных мероприятий муниципальной Программы</w:t>
      </w:r>
      <w:r>
        <w:rPr>
          <w:b/>
          <w:szCs w:val="28"/>
        </w:rPr>
        <w:t>»</w:t>
      </w:r>
    </w:p>
    <w:p w:rsidR="00217C81" w:rsidRPr="00E66C13" w:rsidRDefault="00217C81" w:rsidP="00217C81">
      <w:pPr>
        <w:pStyle w:val="Standard"/>
        <w:ind w:firstLine="709"/>
        <w:jc w:val="center"/>
        <w:rPr>
          <w:b/>
          <w:szCs w:val="28"/>
        </w:rPr>
      </w:pPr>
    </w:p>
    <w:p w:rsidR="00217C81" w:rsidRDefault="00217C81" w:rsidP="00217C81">
      <w:pPr>
        <w:pStyle w:val="Standard"/>
        <w:ind w:firstLine="709"/>
        <w:jc w:val="both"/>
        <w:rPr>
          <w:rFonts w:cs="Times New Roman"/>
          <w:szCs w:val="28"/>
        </w:rPr>
      </w:pPr>
      <w:r w:rsidRPr="00E66C13">
        <w:rPr>
          <w:rFonts w:cs="Times New Roman"/>
          <w:szCs w:val="28"/>
        </w:rPr>
        <w:t xml:space="preserve">Перечень </w:t>
      </w:r>
      <w:r>
        <w:rPr>
          <w:rFonts w:cs="Times New Roman"/>
          <w:szCs w:val="28"/>
        </w:rPr>
        <w:t xml:space="preserve">основных </w:t>
      </w:r>
      <w:r w:rsidRPr="00E66C13">
        <w:rPr>
          <w:rFonts w:cs="Times New Roman"/>
          <w:szCs w:val="28"/>
        </w:rPr>
        <w:t xml:space="preserve">программных мероприятий представлен в </w:t>
      </w:r>
    </w:p>
    <w:p w:rsidR="00217C81" w:rsidRPr="00E66C13" w:rsidRDefault="00217C81" w:rsidP="00217C81">
      <w:pPr>
        <w:pStyle w:val="Standard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приложении № 2 к муниципальной П</w:t>
      </w:r>
      <w:r w:rsidRPr="00E66C13">
        <w:rPr>
          <w:rFonts w:cs="Times New Roman"/>
          <w:szCs w:val="28"/>
        </w:rPr>
        <w:t>рограмме.</w:t>
      </w:r>
    </w:p>
    <w:p w:rsidR="00217C81" w:rsidRDefault="00217C81" w:rsidP="00217C81">
      <w:pPr>
        <w:rPr>
          <w:rFonts w:eastAsia="Lucida Sans Unicode"/>
          <w:kern w:val="3"/>
          <w:sz w:val="28"/>
          <w:szCs w:val="28"/>
          <w:lang w:eastAsia="zh-CN" w:bidi="hi-IN"/>
        </w:rPr>
      </w:pPr>
    </w:p>
    <w:p w:rsidR="00217C81" w:rsidRPr="007727AD" w:rsidRDefault="00217C81" w:rsidP="00217C8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9. «</w:t>
      </w:r>
      <w:r w:rsidRPr="007727AD">
        <w:rPr>
          <w:b/>
          <w:sz w:val="28"/>
          <w:szCs w:val="28"/>
        </w:rPr>
        <w:t>Анализ рисков   реализации муниципальной Программы</w:t>
      </w:r>
      <w:r>
        <w:rPr>
          <w:b/>
          <w:sz w:val="28"/>
          <w:szCs w:val="28"/>
        </w:rPr>
        <w:t>»</w:t>
      </w:r>
    </w:p>
    <w:p w:rsidR="00217C81" w:rsidRPr="00E66C13" w:rsidRDefault="00217C81" w:rsidP="00217C81">
      <w:pPr>
        <w:jc w:val="right"/>
      </w:pPr>
    </w:p>
    <w:p w:rsidR="00217C81" w:rsidRPr="00E66C13" w:rsidRDefault="00217C81" w:rsidP="00217C81">
      <w:pPr>
        <w:jc w:val="both"/>
        <w:rPr>
          <w:sz w:val="28"/>
          <w:szCs w:val="28"/>
        </w:rPr>
      </w:pPr>
      <w:r w:rsidRPr="00E66C13">
        <w:rPr>
          <w:sz w:val="28"/>
          <w:szCs w:val="28"/>
        </w:rPr>
        <w:t xml:space="preserve"> При реализации Программы возможно возникновение финансовых рисков, связанных: </w:t>
      </w:r>
    </w:p>
    <w:p w:rsidR="00217C81" w:rsidRPr="00E66C13" w:rsidRDefault="00217C81" w:rsidP="00217C81">
      <w:pPr>
        <w:jc w:val="both"/>
        <w:rPr>
          <w:sz w:val="28"/>
          <w:szCs w:val="28"/>
        </w:rPr>
      </w:pPr>
      <w:r w:rsidRPr="00E66C13">
        <w:rPr>
          <w:sz w:val="28"/>
          <w:szCs w:val="28"/>
        </w:rPr>
        <w:lastRenderedPageBreak/>
        <w:t>- с неполным выделением бюджетных средств в рамках одного года на реализацию программных мероприятий, вследствие чего не все мероприятия будут выполнены;</w:t>
      </w:r>
    </w:p>
    <w:p w:rsidR="00217C81" w:rsidRPr="00E66C13" w:rsidRDefault="00217C81" w:rsidP="00217C81">
      <w:pPr>
        <w:jc w:val="both"/>
        <w:rPr>
          <w:sz w:val="28"/>
          <w:szCs w:val="28"/>
        </w:rPr>
      </w:pPr>
      <w:r w:rsidRPr="00E66C13">
        <w:rPr>
          <w:sz w:val="28"/>
          <w:szCs w:val="28"/>
        </w:rPr>
        <w:t xml:space="preserve"> - с увеличением (сокращением) затрат на отдельные программные мероприятия, связанные с концентрацией средств на приоритетных проектах и мероприятиях, в связи с чем уточняются объемы финансирования, что потребует внесения изменений в программу; </w:t>
      </w:r>
    </w:p>
    <w:p w:rsidR="00217C81" w:rsidRPr="00E66C13" w:rsidRDefault="00217C81" w:rsidP="00217C81">
      <w:pPr>
        <w:jc w:val="both"/>
        <w:rPr>
          <w:sz w:val="28"/>
          <w:szCs w:val="28"/>
        </w:rPr>
      </w:pPr>
      <w:r w:rsidRPr="00E66C13">
        <w:rPr>
          <w:sz w:val="28"/>
          <w:szCs w:val="28"/>
        </w:rPr>
        <w:t>- с более высоким ростом цен на отдельные виды товаров и услуг, закупка которых предусмотрена в рамках программных мероприятий, что повлечет увеличение затрат на отдельные программные мероприятия.</w:t>
      </w:r>
    </w:p>
    <w:p w:rsidR="00217C81" w:rsidRPr="00E66C13" w:rsidRDefault="00217C81" w:rsidP="00217C81">
      <w:pPr>
        <w:jc w:val="both"/>
        <w:rPr>
          <w:sz w:val="28"/>
          <w:szCs w:val="28"/>
        </w:rPr>
      </w:pPr>
      <w:r w:rsidRPr="00E66C13">
        <w:rPr>
          <w:sz w:val="28"/>
          <w:szCs w:val="28"/>
        </w:rPr>
        <w:t>При возникновении факторов, негативно влияющих на реализацию мероприятий Программы, будут проведены следующие мероприятия:</w:t>
      </w:r>
    </w:p>
    <w:p w:rsidR="00217C81" w:rsidRPr="00E66C13" w:rsidRDefault="00217C81" w:rsidP="00217C81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284"/>
        <w:gridCol w:w="3285"/>
        <w:gridCol w:w="3285"/>
      </w:tblGrid>
      <w:tr w:rsidR="00217C81" w:rsidRPr="00E66C13" w:rsidTr="00B968D1">
        <w:tc>
          <w:tcPr>
            <w:tcW w:w="3284" w:type="dxa"/>
          </w:tcPr>
          <w:p w:rsidR="00217C81" w:rsidRPr="00E66C13" w:rsidRDefault="00217C81" w:rsidP="00B968D1">
            <w:pPr>
              <w:jc w:val="both"/>
              <w:rPr>
                <w:sz w:val="28"/>
                <w:szCs w:val="28"/>
              </w:rPr>
            </w:pPr>
            <w:r w:rsidRPr="00E66C13">
              <w:rPr>
                <w:sz w:val="28"/>
                <w:szCs w:val="28"/>
              </w:rPr>
              <w:t>№ п/п</w:t>
            </w:r>
          </w:p>
        </w:tc>
        <w:tc>
          <w:tcPr>
            <w:tcW w:w="3285" w:type="dxa"/>
          </w:tcPr>
          <w:p w:rsidR="00217C81" w:rsidRPr="00E66C13" w:rsidRDefault="00217C81" w:rsidP="00B968D1">
            <w:pPr>
              <w:jc w:val="both"/>
              <w:rPr>
                <w:sz w:val="28"/>
                <w:szCs w:val="28"/>
              </w:rPr>
            </w:pPr>
            <w:r w:rsidRPr="00E66C13">
              <w:rPr>
                <w:sz w:val="28"/>
                <w:szCs w:val="28"/>
              </w:rPr>
              <w:t>Внешние факторы, которые могут повлиять на реализацию Программы</w:t>
            </w:r>
          </w:p>
        </w:tc>
        <w:tc>
          <w:tcPr>
            <w:tcW w:w="3285" w:type="dxa"/>
          </w:tcPr>
          <w:p w:rsidR="00217C81" w:rsidRPr="00E66C13" w:rsidRDefault="00217C81" w:rsidP="00B968D1">
            <w:pPr>
              <w:jc w:val="both"/>
              <w:rPr>
                <w:sz w:val="28"/>
                <w:szCs w:val="28"/>
              </w:rPr>
            </w:pPr>
            <w:r w:rsidRPr="00E66C13">
              <w:rPr>
                <w:sz w:val="28"/>
                <w:szCs w:val="28"/>
              </w:rPr>
              <w:t>Механизм минимизации негативного влияния внешних факторов</w:t>
            </w:r>
          </w:p>
        </w:tc>
      </w:tr>
      <w:tr w:rsidR="00217C81" w:rsidRPr="00E66C13" w:rsidTr="00B968D1">
        <w:tc>
          <w:tcPr>
            <w:tcW w:w="3284" w:type="dxa"/>
          </w:tcPr>
          <w:p w:rsidR="00217C81" w:rsidRPr="00E66C13" w:rsidRDefault="00217C81" w:rsidP="00B968D1">
            <w:pPr>
              <w:jc w:val="both"/>
              <w:rPr>
                <w:sz w:val="28"/>
                <w:szCs w:val="28"/>
              </w:rPr>
            </w:pPr>
            <w:r w:rsidRPr="00E66C13">
              <w:rPr>
                <w:sz w:val="28"/>
                <w:szCs w:val="28"/>
              </w:rPr>
              <w:t>1</w:t>
            </w:r>
          </w:p>
        </w:tc>
        <w:tc>
          <w:tcPr>
            <w:tcW w:w="3285" w:type="dxa"/>
          </w:tcPr>
          <w:p w:rsidR="00217C81" w:rsidRPr="00E66C13" w:rsidRDefault="00217C81" w:rsidP="00B968D1">
            <w:pPr>
              <w:jc w:val="both"/>
              <w:rPr>
                <w:sz w:val="28"/>
                <w:szCs w:val="28"/>
              </w:rPr>
            </w:pPr>
            <w:r w:rsidRPr="00E66C13">
              <w:rPr>
                <w:sz w:val="28"/>
                <w:szCs w:val="28"/>
              </w:rPr>
              <w:t>финансовые риски, связанные с неполным выделением бюджетных средств на реализацию программы</w:t>
            </w:r>
          </w:p>
        </w:tc>
        <w:tc>
          <w:tcPr>
            <w:tcW w:w="3285" w:type="dxa"/>
          </w:tcPr>
          <w:p w:rsidR="00217C81" w:rsidRPr="00E66C13" w:rsidRDefault="00217C81" w:rsidP="00B968D1">
            <w:pPr>
              <w:jc w:val="both"/>
              <w:rPr>
                <w:sz w:val="28"/>
                <w:szCs w:val="28"/>
              </w:rPr>
            </w:pPr>
            <w:r w:rsidRPr="00E66C13">
              <w:rPr>
                <w:sz w:val="28"/>
                <w:szCs w:val="28"/>
              </w:rPr>
              <w:t>оптимизация бюджетных расходов, использование программных методов решения задач</w:t>
            </w:r>
          </w:p>
        </w:tc>
      </w:tr>
      <w:tr w:rsidR="00217C81" w:rsidRPr="00E66C13" w:rsidTr="00B968D1">
        <w:tc>
          <w:tcPr>
            <w:tcW w:w="3284" w:type="dxa"/>
          </w:tcPr>
          <w:p w:rsidR="00217C81" w:rsidRPr="00E66C13" w:rsidRDefault="00217C81" w:rsidP="00B968D1">
            <w:pPr>
              <w:jc w:val="both"/>
              <w:rPr>
                <w:sz w:val="28"/>
                <w:szCs w:val="28"/>
              </w:rPr>
            </w:pPr>
            <w:r w:rsidRPr="00E66C13">
              <w:rPr>
                <w:sz w:val="28"/>
                <w:szCs w:val="28"/>
              </w:rPr>
              <w:t>2</w:t>
            </w:r>
          </w:p>
        </w:tc>
        <w:tc>
          <w:tcPr>
            <w:tcW w:w="3285" w:type="dxa"/>
          </w:tcPr>
          <w:p w:rsidR="00217C81" w:rsidRPr="00E66C13" w:rsidRDefault="00217C81" w:rsidP="00B968D1">
            <w:pPr>
              <w:jc w:val="both"/>
              <w:rPr>
                <w:sz w:val="28"/>
                <w:szCs w:val="28"/>
              </w:rPr>
            </w:pPr>
            <w:r w:rsidRPr="00E66C13">
              <w:rPr>
                <w:sz w:val="28"/>
                <w:szCs w:val="28"/>
              </w:rPr>
              <w:t>ценовые риски (непредвиденные изменения тарифов)</w:t>
            </w:r>
          </w:p>
        </w:tc>
        <w:tc>
          <w:tcPr>
            <w:tcW w:w="3285" w:type="dxa"/>
          </w:tcPr>
          <w:p w:rsidR="00217C81" w:rsidRPr="00E66C13" w:rsidRDefault="00217C81" w:rsidP="00B968D1">
            <w:pPr>
              <w:jc w:val="both"/>
              <w:rPr>
                <w:sz w:val="28"/>
                <w:szCs w:val="28"/>
              </w:rPr>
            </w:pPr>
            <w:r w:rsidRPr="00E66C13">
              <w:rPr>
                <w:sz w:val="28"/>
                <w:szCs w:val="28"/>
              </w:rPr>
              <w:t>внедрение энергосберегающих программ и технологий</w:t>
            </w:r>
          </w:p>
        </w:tc>
      </w:tr>
    </w:tbl>
    <w:p w:rsidR="00217C81" w:rsidRPr="00E66C13" w:rsidRDefault="00217C81" w:rsidP="00217C81">
      <w:pPr>
        <w:jc w:val="both"/>
        <w:rPr>
          <w:sz w:val="28"/>
          <w:szCs w:val="28"/>
        </w:rPr>
      </w:pPr>
    </w:p>
    <w:p w:rsidR="00217C81" w:rsidRDefault="00217C81" w:rsidP="00217C81">
      <w:pPr>
        <w:rPr>
          <w:b/>
          <w:bCs/>
          <w:sz w:val="28"/>
          <w:szCs w:val="28"/>
        </w:rPr>
      </w:pPr>
    </w:p>
    <w:p w:rsidR="00217C81" w:rsidRDefault="00217C81" w:rsidP="00217C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Лысогорского</w:t>
      </w:r>
    </w:p>
    <w:p w:rsidR="00217C81" w:rsidRPr="00EA42D1" w:rsidRDefault="00217C81" w:rsidP="00217C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</w:t>
      </w:r>
      <w:r w:rsidRPr="00EA42D1">
        <w:rPr>
          <w:b/>
          <w:bCs/>
          <w:sz w:val="28"/>
          <w:szCs w:val="28"/>
        </w:rPr>
        <w:t xml:space="preserve"> района                                                    </w:t>
      </w:r>
      <w:r>
        <w:rPr>
          <w:b/>
          <w:bCs/>
          <w:sz w:val="28"/>
          <w:szCs w:val="28"/>
        </w:rPr>
        <w:t>В.А.Фимушкина</w:t>
      </w:r>
    </w:p>
    <w:p w:rsidR="00217C81" w:rsidRDefault="00217C81" w:rsidP="00217C81">
      <w:pPr>
        <w:rPr>
          <w:b/>
          <w:bCs/>
        </w:rPr>
      </w:pPr>
    </w:p>
    <w:p w:rsidR="00217C81" w:rsidRDefault="00217C81" w:rsidP="00217C81">
      <w:pPr>
        <w:rPr>
          <w:b/>
          <w:bCs/>
        </w:rPr>
      </w:pPr>
    </w:p>
    <w:p w:rsidR="00217C81" w:rsidRDefault="00217C81" w:rsidP="00217C81">
      <w:pPr>
        <w:rPr>
          <w:b/>
          <w:bCs/>
        </w:rPr>
      </w:pPr>
    </w:p>
    <w:p w:rsidR="00217C81" w:rsidRDefault="00217C81" w:rsidP="00217C81">
      <w:pPr>
        <w:rPr>
          <w:b/>
          <w:bCs/>
        </w:rPr>
      </w:pPr>
    </w:p>
    <w:p w:rsidR="00217C81" w:rsidRDefault="00217C81" w:rsidP="00217C81">
      <w:pPr>
        <w:rPr>
          <w:b/>
          <w:bCs/>
        </w:rPr>
      </w:pPr>
    </w:p>
    <w:p w:rsidR="00217C81" w:rsidRDefault="00217C81" w:rsidP="00217C81">
      <w:pPr>
        <w:rPr>
          <w:b/>
          <w:bCs/>
        </w:rPr>
      </w:pPr>
    </w:p>
    <w:p w:rsidR="00217C81" w:rsidRDefault="00217C81" w:rsidP="00217C81">
      <w:pPr>
        <w:rPr>
          <w:b/>
          <w:bCs/>
        </w:rPr>
      </w:pPr>
    </w:p>
    <w:p w:rsidR="00217C81" w:rsidRDefault="00217C81" w:rsidP="00217C81">
      <w:pPr>
        <w:rPr>
          <w:b/>
          <w:bCs/>
        </w:rPr>
      </w:pPr>
    </w:p>
    <w:p w:rsidR="00217C81" w:rsidRDefault="00217C81" w:rsidP="00217C81">
      <w:pPr>
        <w:rPr>
          <w:b/>
          <w:bCs/>
        </w:rPr>
      </w:pPr>
    </w:p>
    <w:p w:rsidR="00217C81" w:rsidRDefault="00217C81" w:rsidP="00217C81">
      <w:pPr>
        <w:rPr>
          <w:b/>
          <w:bCs/>
        </w:rPr>
      </w:pPr>
    </w:p>
    <w:p w:rsidR="00217C81" w:rsidRDefault="00217C81" w:rsidP="00217C81">
      <w:pPr>
        <w:rPr>
          <w:b/>
          <w:bCs/>
        </w:rPr>
      </w:pPr>
    </w:p>
    <w:p w:rsidR="00217C81" w:rsidRDefault="00217C81" w:rsidP="00217C81">
      <w:pPr>
        <w:rPr>
          <w:b/>
          <w:bCs/>
        </w:rPr>
      </w:pPr>
    </w:p>
    <w:p w:rsidR="00217C81" w:rsidRDefault="00217C81" w:rsidP="00217C81">
      <w:pPr>
        <w:rPr>
          <w:b/>
          <w:bCs/>
        </w:rPr>
      </w:pPr>
    </w:p>
    <w:p w:rsidR="00217C81" w:rsidRDefault="00217C81" w:rsidP="00217C81">
      <w:pPr>
        <w:rPr>
          <w:b/>
          <w:bCs/>
        </w:rPr>
      </w:pPr>
    </w:p>
    <w:p w:rsidR="00217C81" w:rsidRDefault="00217C81" w:rsidP="00217C81">
      <w:pPr>
        <w:rPr>
          <w:b/>
          <w:bCs/>
        </w:rPr>
      </w:pPr>
    </w:p>
    <w:p w:rsidR="00217C81" w:rsidRDefault="00217C81" w:rsidP="00217C81">
      <w:pPr>
        <w:rPr>
          <w:b/>
          <w:bCs/>
        </w:rPr>
      </w:pPr>
    </w:p>
    <w:p w:rsidR="00217C81" w:rsidRDefault="00217C81" w:rsidP="00217C81">
      <w:pPr>
        <w:rPr>
          <w:b/>
          <w:bCs/>
        </w:rPr>
      </w:pPr>
    </w:p>
    <w:p w:rsidR="00217C81" w:rsidRDefault="00217C81" w:rsidP="00217C81">
      <w:pPr>
        <w:rPr>
          <w:b/>
          <w:bCs/>
        </w:rPr>
      </w:pPr>
    </w:p>
    <w:p w:rsidR="00217C81" w:rsidRDefault="00217C81" w:rsidP="00217C81">
      <w:pPr>
        <w:rPr>
          <w:b/>
          <w:bCs/>
        </w:rPr>
      </w:pPr>
    </w:p>
    <w:p w:rsidR="00217C81" w:rsidRDefault="00217C81" w:rsidP="00217C81">
      <w:pPr>
        <w:rPr>
          <w:b/>
          <w:bCs/>
        </w:rPr>
      </w:pPr>
    </w:p>
    <w:p w:rsidR="00217C81" w:rsidRPr="00E66C13" w:rsidRDefault="00217C81" w:rsidP="00217C81">
      <w:pPr>
        <w:rPr>
          <w:b/>
          <w:bCs/>
        </w:rPr>
      </w:pPr>
    </w:p>
    <w:p w:rsidR="00217C81" w:rsidRPr="00E66C13" w:rsidRDefault="00217C81" w:rsidP="00217C81">
      <w:pPr>
        <w:jc w:val="right"/>
        <w:rPr>
          <w:b/>
          <w:bCs/>
        </w:rPr>
      </w:pPr>
      <w:r w:rsidRPr="00E66C13">
        <w:rPr>
          <w:b/>
          <w:bCs/>
        </w:rPr>
        <w:t>Приложение № 1 к Программе</w:t>
      </w:r>
    </w:p>
    <w:p w:rsidR="00217C81" w:rsidRPr="00E66C13" w:rsidRDefault="00217C81" w:rsidP="00217C81">
      <w:pPr>
        <w:jc w:val="right"/>
        <w:rPr>
          <w:b/>
          <w:bCs/>
          <w:sz w:val="28"/>
          <w:szCs w:val="28"/>
        </w:rPr>
      </w:pPr>
    </w:p>
    <w:p w:rsidR="00217C81" w:rsidRDefault="00217C81" w:rsidP="00217C81">
      <w:pPr>
        <w:jc w:val="center"/>
        <w:rPr>
          <w:b/>
          <w:sz w:val="28"/>
          <w:szCs w:val="28"/>
        </w:rPr>
      </w:pPr>
    </w:p>
    <w:p w:rsidR="00217C81" w:rsidRPr="00E66C13" w:rsidRDefault="00217C81" w:rsidP="00217C81">
      <w:pPr>
        <w:jc w:val="center"/>
        <w:rPr>
          <w:b/>
          <w:sz w:val="28"/>
          <w:szCs w:val="28"/>
        </w:rPr>
      </w:pPr>
      <w:r w:rsidRPr="00E66C13">
        <w:rPr>
          <w:b/>
          <w:sz w:val="28"/>
          <w:szCs w:val="28"/>
        </w:rPr>
        <w:t>Целевые показатели реализации муниципальной Программы</w:t>
      </w:r>
    </w:p>
    <w:p w:rsidR="00217C81" w:rsidRPr="00A71688" w:rsidRDefault="00217C81" w:rsidP="00217C81">
      <w:pPr>
        <w:jc w:val="center"/>
        <w:rPr>
          <w:b/>
          <w:sz w:val="28"/>
          <w:szCs w:val="28"/>
        </w:rPr>
      </w:pPr>
      <w:r w:rsidRPr="00E66C13">
        <w:rPr>
          <w:b/>
          <w:sz w:val="28"/>
          <w:szCs w:val="28"/>
        </w:rPr>
        <w:t>«Обеспечение и содержание муниципального казенного учреждения «Эксплуатационно-методическая служба системы образования» Лысогорского района Саратовской области на 20</w:t>
      </w:r>
      <w:r>
        <w:rPr>
          <w:b/>
          <w:sz w:val="28"/>
          <w:szCs w:val="28"/>
        </w:rPr>
        <w:t>20</w:t>
      </w:r>
      <w:r w:rsidRPr="00E66C13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2</w:t>
      </w:r>
      <w:r w:rsidRPr="00E66C13">
        <w:rPr>
          <w:b/>
          <w:sz w:val="28"/>
          <w:szCs w:val="28"/>
        </w:rPr>
        <w:t xml:space="preserve"> годы»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217C81" w:rsidRPr="00E66C13" w:rsidRDefault="00217C81" w:rsidP="00217C81">
      <w:pPr>
        <w:jc w:val="right"/>
        <w:rPr>
          <w:b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85"/>
        <w:gridCol w:w="2881"/>
        <w:gridCol w:w="675"/>
        <w:gridCol w:w="1642"/>
        <w:gridCol w:w="1702"/>
        <w:gridCol w:w="1702"/>
      </w:tblGrid>
      <w:tr w:rsidR="00217C81" w:rsidRPr="00E66C13" w:rsidTr="00B968D1">
        <w:tc>
          <w:tcPr>
            <w:tcW w:w="685" w:type="dxa"/>
          </w:tcPr>
          <w:p w:rsidR="00217C81" w:rsidRPr="00E66C13" w:rsidRDefault="00217C81" w:rsidP="00B968D1">
            <w:pPr>
              <w:jc w:val="center"/>
              <w:rPr>
                <w:b/>
                <w:bCs/>
                <w:sz w:val="28"/>
                <w:szCs w:val="28"/>
              </w:rPr>
            </w:pPr>
            <w:r w:rsidRPr="00E66C1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881" w:type="dxa"/>
          </w:tcPr>
          <w:p w:rsidR="00217C81" w:rsidRPr="00E66C13" w:rsidRDefault="00217C81" w:rsidP="00B968D1">
            <w:pPr>
              <w:jc w:val="center"/>
              <w:rPr>
                <w:b/>
                <w:bCs/>
                <w:sz w:val="28"/>
                <w:szCs w:val="28"/>
              </w:rPr>
            </w:pPr>
            <w:r w:rsidRPr="00E66C13">
              <w:rPr>
                <w:b/>
                <w:bCs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675" w:type="dxa"/>
          </w:tcPr>
          <w:p w:rsidR="00217C81" w:rsidRPr="00E66C13" w:rsidRDefault="00217C81" w:rsidP="00B968D1">
            <w:pPr>
              <w:jc w:val="right"/>
              <w:rPr>
                <w:b/>
                <w:bCs/>
                <w:sz w:val="28"/>
                <w:szCs w:val="28"/>
              </w:rPr>
            </w:pPr>
            <w:r w:rsidRPr="00CB0D42">
              <w:rPr>
                <w:color w:val="000000"/>
                <w:sz w:val="28"/>
                <w:szCs w:val="28"/>
              </w:rPr>
              <w:t>Ед. изм</w:t>
            </w:r>
          </w:p>
        </w:tc>
        <w:tc>
          <w:tcPr>
            <w:tcW w:w="1642" w:type="dxa"/>
          </w:tcPr>
          <w:p w:rsidR="00217C81" w:rsidRDefault="00217C81" w:rsidP="00B968D1">
            <w:pPr>
              <w:jc w:val="center"/>
              <w:rPr>
                <w:b/>
                <w:bCs/>
                <w:sz w:val="28"/>
                <w:szCs w:val="28"/>
              </w:rPr>
            </w:pPr>
            <w:r w:rsidRPr="00E66C13">
              <w:rPr>
                <w:b/>
                <w:bCs/>
                <w:sz w:val="28"/>
                <w:szCs w:val="28"/>
              </w:rPr>
              <w:t xml:space="preserve">Значение </w:t>
            </w:r>
            <w:r>
              <w:rPr>
                <w:b/>
                <w:bCs/>
                <w:sz w:val="28"/>
                <w:szCs w:val="28"/>
              </w:rPr>
              <w:t>базового показателя</w:t>
            </w:r>
          </w:p>
          <w:p w:rsidR="00217C81" w:rsidRPr="00E66C13" w:rsidRDefault="00217C81" w:rsidP="00B96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1702" w:type="dxa"/>
          </w:tcPr>
          <w:p w:rsidR="00217C81" w:rsidRDefault="00217C81" w:rsidP="00B968D1">
            <w:pPr>
              <w:jc w:val="center"/>
              <w:rPr>
                <w:b/>
                <w:bCs/>
                <w:sz w:val="28"/>
                <w:szCs w:val="28"/>
              </w:rPr>
            </w:pPr>
            <w:r w:rsidRPr="00E66C13">
              <w:rPr>
                <w:b/>
                <w:bCs/>
                <w:sz w:val="28"/>
                <w:szCs w:val="28"/>
              </w:rPr>
              <w:t xml:space="preserve">Значение </w:t>
            </w:r>
            <w:r>
              <w:rPr>
                <w:b/>
                <w:bCs/>
                <w:sz w:val="28"/>
                <w:szCs w:val="28"/>
              </w:rPr>
              <w:t>базового показателя</w:t>
            </w:r>
          </w:p>
          <w:p w:rsidR="00217C81" w:rsidRPr="00E66C13" w:rsidRDefault="00217C81" w:rsidP="00B968D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 год (прогнозно)</w:t>
            </w:r>
          </w:p>
        </w:tc>
        <w:tc>
          <w:tcPr>
            <w:tcW w:w="1702" w:type="dxa"/>
          </w:tcPr>
          <w:p w:rsidR="00217C81" w:rsidRDefault="00217C81" w:rsidP="00B968D1">
            <w:pPr>
              <w:jc w:val="center"/>
              <w:rPr>
                <w:b/>
                <w:bCs/>
                <w:sz w:val="28"/>
                <w:szCs w:val="28"/>
              </w:rPr>
            </w:pPr>
            <w:r w:rsidRPr="00E66C13">
              <w:rPr>
                <w:b/>
                <w:bCs/>
                <w:sz w:val="28"/>
                <w:szCs w:val="28"/>
              </w:rPr>
              <w:t xml:space="preserve">Значение </w:t>
            </w:r>
            <w:r>
              <w:rPr>
                <w:b/>
                <w:bCs/>
                <w:sz w:val="28"/>
                <w:szCs w:val="28"/>
              </w:rPr>
              <w:t>базового показателя</w:t>
            </w:r>
          </w:p>
          <w:p w:rsidR="00217C81" w:rsidRDefault="00217C81" w:rsidP="00B968D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 год</w:t>
            </w:r>
          </w:p>
          <w:p w:rsidR="00217C81" w:rsidRPr="00E66C13" w:rsidRDefault="00217C81" w:rsidP="00B968D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(прогнозно)</w:t>
            </w:r>
          </w:p>
        </w:tc>
      </w:tr>
      <w:tr w:rsidR="00217C81" w:rsidRPr="00E66C13" w:rsidTr="00B968D1">
        <w:tc>
          <w:tcPr>
            <w:tcW w:w="685" w:type="dxa"/>
          </w:tcPr>
          <w:p w:rsidR="00217C81" w:rsidRPr="00E66C13" w:rsidRDefault="00217C81" w:rsidP="00B968D1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C81" w:rsidRPr="00E66C13" w:rsidRDefault="00217C81" w:rsidP="00B968D1">
            <w:pPr>
              <w:jc w:val="right"/>
              <w:rPr>
                <w:bCs/>
                <w:sz w:val="28"/>
                <w:szCs w:val="28"/>
              </w:rPr>
            </w:pPr>
            <w:r w:rsidRPr="00E66C1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81" w:type="dxa"/>
          </w:tcPr>
          <w:p w:rsidR="00217C81" w:rsidRPr="00E66C13" w:rsidRDefault="00217C81" w:rsidP="00B968D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66C13">
              <w:rPr>
                <w:color w:val="auto"/>
                <w:sz w:val="28"/>
                <w:szCs w:val="28"/>
              </w:rPr>
              <w:t xml:space="preserve">Доля реализованных вопросов по организационному и финансовому обеспечению работы МКУ «ЭМС системы образования», % </w:t>
            </w:r>
          </w:p>
        </w:tc>
        <w:tc>
          <w:tcPr>
            <w:tcW w:w="675" w:type="dxa"/>
          </w:tcPr>
          <w:p w:rsidR="00217C81" w:rsidRPr="00E66C13" w:rsidRDefault="00217C81" w:rsidP="00B968D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642" w:type="dxa"/>
          </w:tcPr>
          <w:p w:rsidR="00217C81" w:rsidRPr="00E66C13" w:rsidRDefault="00217C81" w:rsidP="00B968D1">
            <w:pPr>
              <w:jc w:val="right"/>
              <w:rPr>
                <w:bCs/>
                <w:sz w:val="28"/>
                <w:szCs w:val="28"/>
              </w:rPr>
            </w:pPr>
            <w:r w:rsidRPr="00E66C13">
              <w:rPr>
                <w:bCs/>
                <w:sz w:val="28"/>
                <w:szCs w:val="28"/>
              </w:rPr>
              <w:t xml:space="preserve">100  </w:t>
            </w:r>
          </w:p>
        </w:tc>
        <w:tc>
          <w:tcPr>
            <w:tcW w:w="1702" w:type="dxa"/>
          </w:tcPr>
          <w:p w:rsidR="00217C81" w:rsidRPr="00E66C13" w:rsidRDefault="00217C81" w:rsidP="00B968D1">
            <w:pPr>
              <w:jc w:val="right"/>
              <w:rPr>
                <w:bCs/>
                <w:sz w:val="28"/>
                <w:szCs w:val="28"/>
              </w:rPr>
            </w:pPr>
            <w:r w:rsidRPr="00E66C1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02" w:type="dxa"/>
          </w:tcPr>
          <w:p w:rsidR="00217C81" w:rsidRPr="00E66C13" w:rsidRDefault="00217C81" w:rsidP="00B968D1">
            <w:pPr>
              <w:jc w:val="right"/>
              <w:rPr>
                <w:bCs/>
                <w:sz w:val="28"/>
                <w:szCs w:val="28"/>
              </w:rPr>
            </w:pPr>
            <w:r w:rsidRPr="00E66C13">
              <w:rPr>
                <w:bCs/>
                <w:sz w:val="28"/>
                <w:szCs w:val="28"/>
              </w:rPr>
              <w:t>100</w:t>
            </w:r>
          </w:p>
        </w:tc>
      </w:tr>
      <w:tr w:rsidR="00217C81" w:rsidRPr="00E66C13" w:rsidTr="00B968D1">
        <w:tc>
          <w:tcPr>
            <w:tcW w:w="685" w:type="dxa"/>
          </w:tcPr>
          <w:p w:rsidR="00217C81" w:rsidRPr="00E66C13" w:rsidRDefault="00217C81" w:rsidP="00B968D1">
            <w:pPr>
              <w:jc w:val="right"/>
              <w:rPr>
                <w:bCs/>
                <w:sz w:val="28"/>
                <w:szCs w:val="28"/>
              </w:rPr>
            </w:pPr>
            <w:r w:rsidRPr="00E66C1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81" w:type="dxa"/>
          </w:tcPr>
          <w:p w:rsidR="00217C81" w:rsidRPr="00E66C13" w:rsidRDefault="00217C81" w:rsidP="00B968D1">
            <w:pPr>
              <w:jc w:val="both"/>
              <w:rPr>
                <w:b/>
                <w:bCs/>
                <w:sz w:val="28"/>
                <w:szCs w:val="28"/>
              </w:rPr>
            </w:pPr>
            <w:r w:rsidRPr="00E66C13">
              <w:rPr>
                <w:sz w:val="28"/>
                <w:szCs w:val="28"/>
              </w:rPr>
              <w:t>Степень повышения качества выполняемых функций, %</w:t>
            </w:r>
          </w:p>
        </w:tc>
        <w:tc>
          <w:tcPr>
            <w:tcW w:w="675" w:type="dxa"/>
          </w:tcPr>
          <w:p w:rsidR="00217C81" w:rsidRPr="00E66C13" w:rsidRDefault="00217C81" w:rsidP="00B968D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642" w:type="dxa"/>
          </w:tcPr>
          <w:p w:rsidR="00217C81" w:rsidRPr="00E66C13" w:rsidRDefault="00217C81" w:rsidP="00B968D1">
            <w:pPr>
              <w:jc w:val="right"/>
              <w:rPr>
                <w:bCs/>
                <w:sz w:val="28"/>
                <w:szCs w:val="28"/>
              </w:rPr>
            </w:pPr>
            <w:r w:rsidRPr="00E66C13">
              <w:rPr>
                <w:bCs/>
                <w:sz w:val="28"/>
                <w:szCs w:val="28"/>
              </w:rPr>
              <w:t xml:space="preserve">100  </w:t>
            </w:r>
          </w:p>
        </w:tc>
        <w:tc>
          <w:tcPr>
            <w:tcW w:w="1702" w:type="dxa"/>
          </w:tcPr>
          <w:p w:rsidR="00217C81" w:rsidRDefault="00217C81" w:rsidP="00B968D1">
            <w:r w:rsidRPr="000E07CE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02" w:type="dxa"/>
          </w:tcPr>
          <w:p w:rsidR="00217C81" w:rsidRDefault="00217C81" w:rsidP="00B968D1">
            <w:r w:rsidRPr="000E07CE">
              <w:rPr>
                <w:bCs/>
                <w:sz w:val="28"/>
                <w:szCs w:val="28"/>
              </w:rPr>
              <w:t>100</w:t>
            </w:r>
          </w:p>
        </w:tc>
      </w:tr>
      <w:tr w:rsidR="00217C81" w:rsidRPr="00E66C13" w:rsidTr="00B968D1">
        <w:trPr>
          <w:trHeight w:val="4389"/>
        </w:trPr>
        <w:tc>
          <w:tcPr>
            <w:tcW w:w="685" w:type="dxa"/>
          </w:tcPr>
          <w:p w:rsidR="00217C81" w:rsidRPr="00E66C13" w:rsidRDefault="00217C81" w:rsidP="00B968D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81" w:type="dxa"/>
          </w:tcPr>
          <w:p w:rsidR="00217C81" w:rsidRDefault="00217C81" w:rsidP="00B968D1">
            <w:pPr>
              <w:jc w:val="both"/>
              <w:rPr>
                <w:sz w:val="28"/>
                <w:szCs w:val="28"/>
              </w:rPr>
            </w:pPr>
            <w:r w:rsidRPr="00EA42D1">
              <w:rPr>
                <w:sz w:val="28"/>
                <w:szCs w:val="28"/>
              </w:rPr>
              <w:t>Обеспечение с 01.01.20</w:t>
            </w:r>
            <w:r>
              <w:rPr>
                <w:sz w:val="28"/>
                <w:szCs w:val="28"/>
              </w:rPr>
              <w:t>20</w:t>
            </w:r>
            <w:r w:rsidRPr="00EA42D1">
              <w:rPr>
                <w:sz w:val="28"/>
                <w:szCs w:val="28"/>
              </w:rPr>
              <w:t xml:space="preserve"> года месячной зараб</w:t>
            </w:r>
            <w:r>
              <w:rPr>
                <w:sz w:val="28"/>
                <w:szCs w:val="28"/>
              </w:rPr>
              <w:t xml:space="preserve">отной платы некоторых категорий </w:t>
            </w:r>
            <w:r w:rsidRPr="00EA42D1">
              <w:rPr>
                <w:sz w:val="28"/>
                <w:szCs w:val="28"/>
              </w:rPr>
              <w:t>работников, полностью отработавших за этот период норму рабочего времени и выполнивших норму труда в размере МРОТ</w:t>
            </w:r>
          </w:p>
        </w:tc>
        <w:tc>
          <w:tcPr>
            <w:tcW w:w="675" w:type="dxa"/>
          </w:tcPr>
          <w:p w:rsidR="00217C81" w:rsidRPr="00E66C13" w:rsidRDefault="00217C81" w:rsidP="00B968D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642" w:type="dxa"/>
          </w:tcPr>
          <w:p w:rsidR="00217C81" w:rsidRPr="00E66C13" w:rsidRDefault="00217C81" w:rsidP="00B968D1">
            <w:pPr>
              <w:jc w:val="right"/>
              <w:rPr>
                <w:bCs/>
                <w:sz w:val="28"/>
                <w:szCs w:val="28"/>
              </w:rPr>
            </w:pPr>
            <w:r w:rsidRPr="00E66C1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02" w:type="dxa"/>
          </w:tcPr>
          <w:p w:rsidR="00217C81" w:rsidRPr="00DE32F3" w:rsidRDefault="00217C81" w:rsidP="00B968D1">
            <w:pPr>
              <w:rPr>
                <w:bCs/>
                <w:sz w:val="28"/>
                <w:szCs w:val="28"/>
              </w:rPr>
            </w:pPr>
            <w:r w:rsidRPr="00E66C1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02" w:type="dxa"/>
          </w:tcPr>
          <w:p w:rsidR="00217C81" w:rsidRPr="00DE32F3" w:rsidRDefault="00217C81" w:rsidP="00B968D1">
            <w:pPr>
              <w:rPr>
                <w:bCs/>
                <w:sz w:val="28"/>
                <w:szCs w:val="28"/>
              </w:rPr>
            </w:pPr>
            <w:r w:rsidRPr="00E66C13">
              <w:rPr>
                <w:bCs/>
                <w:sz w:val="28"/>
                <w:szCs w:val="28"/>
              </w:rPr>
              <w:t>100</w:t>
            </w:r>
          </w:p>
        </w:tc>
      </w:tr>
    </w:tbl>
    <w:p w:rsidR="00217C81" w:rsidRPr="00E66C13" w:rsidRDefault="00217C81" w:rsidP="00217C81">
      <w:pPr>
        <w:rPr>
          <w:b/>
          <w:bCs/>
          <w:sz w:val="28"/>
          <w:szCs w:val="28"/>
        </w:rPr>
      </w:pPr>
    </w:p>
    <w:p w:rsidR="00217C81" w:rsidRPr="00E66C13" w:rsidRDefault="00217C81" w:rsidP="00217C81">
      <w:pPr>
        <w:jc w:val="right"/>
        <w:rPr>
          <w:b/>
          <w:bCs/>
          <w:sz w:val="28"/>
          <w:szCs w:val="28"/>
        </w:rPr>
      </w:pPr>
    </w:p>
    <w:p w:rsidR="00217C81" w:rsidRDefault="00217C81" w:rsidP="00217C81">
      <w:pPr>
        <w:jc w:val="right"/>
        <w:rPr>
          <w:b/>
          <w:bCs/>
        </w:rPr>
      </w:pPr>
    </w:p>
    <w:p w:rsidR="00217C81" w:rsidRDefault="00217C81" w:rsidP="00217C81">
      <w:pPr>
        <w:jc w:val="right"/>
        <w:rPr>
          <w:b/>
          <w:bCs/>
        </w:rPr>
      </w:pPr>
    </w:p>
    <w:p w:rsidR="00217C81" w:rsidRDefault="00217C81" w:rsidP="00217C81">
      <w:pPr>
        <w:jc w:val="right"/>
        <w:rPr>
          <w:b/>
          <w:bCs/>
        </w:rPr>
      </w:pPr>
    </w:p>
    <w:p w:rsidR="00217C81" w:rsidRDefault="00217C81" w:rsidP="00217C81">
      <w:pPr>
        <w:jc w:val="right"/>
        <w:rPr>
          <w:b/>
          <w:bCs/>
        </w:rPr>
      </w:pPr>
    </w:p>
    <w:p w:rsidR="00217C81" w:rsidRDefault="00217C81" w:rsidP="00217C81">
      <w:pPr>
        <w:jc w:val="right"/>
        <w:rPr>
          <w:b/>
          <w:bCs/>
        </w:rPr>
      </w:pPr>
    </w:p>
    <w:p w:rsidR="00217C81" w:rsidRDefault="00217C81" w:rsidP="00217C81">
      <w:pPr>
        <w:jc w:val="right"/>
        <w:rPr>
          <w:b/>
          <w:bCs/>
        </w:rPr>
      </w:pPr>
    </w:p>
    <w:p w:rsidR="00217C81" w:rsidRPr="00E66C13" w:rsidRDefault="00217C81" w:rsidP="00217C81">
      <w:pPr>
        <w:jc w:val="right"/>
        <w:rPr>
          <w:b/>
          <w:bCs/>
        </w:rPr>
      </w:pPr>
      <w:r w:rsidRPr="00E66C13">
        <w:rPr>
          <w:b/>
          <w:bCs/>
        </w:rPr>
        <w:t>Приложение № 2 к Программе</w:t>
      </w:r>
    </w:p>
    <w:p w:rsidR="00217C81" w:rsidRPr="00E66C13" w:rsidRDefault="00217C81" w:rsidP="00217C81">
      <w:pPr>
        <w:jc w:val="right"/>
        <w:rPr>
          <w:b/>
          <w:bCs/>
          <w:sz w:val="28"/>
          <w:szCs w:val="28"/>
        </w:rPr>
      </w:pPr>
    </w:p>
    <w:p w:rsidR="00217C81" w:rsidRPr="00E66C13" w:rsidRDefault="00217C81" w:rsidP="00217C81">
      <w:pPr>
        <w:jc w:val="center"/>
        <w:rPr>
          <w:b/>
          <w:bCs/>
          <w:sz w:val="28"/>
          <w:szCs w:val="28"/>
        </w:rPr>
      </w:pPr>
      <w:r w:rsidRPr="00E66C13">
        <w:rPr>
          <w:b/>
          <w:bCs/>
          <w:sz w:val="28"/>
          <w:szCs w:val="28"/>
        </w:rPr>
        <w:t>Перечень программных мероприятий муниципальной программы</w:t>
      </w:r>
    </w:p>
    <w:p w:rsidR="00217C81" w:rsidRPr="00E66C13" w:rsidRDefault="00217C81" w:rsidP="00217C81">
      <w:pPr>
        <w:jc w:val="center"/>
        <w:rPr>
          <w:b/>
          <w:sz w:val="28"/>
          <w:szCs w:val="28"/>
        </w:rPr>
      </w:pPr>
      <w:r w:rsidRPr="00E66C13">
        <w:rPr>
          <w:b/>
          <w:sz w:val="28"/>
          <w:szCs w:val="28"/>
        </w:rPr>
        <w:t>«Обеспечение и содержание муниципального казенного учреждения «Эксплуатационно-методическая служба системы образования» Лысогорского района Саратовской области» на 20</w:t>
      </w:r>
      <w:r>
        <w:rPr>
          <w:b/>
          <w:sz w:val="28"/>
          <w:szCs w:val="28"/>
        </w:rPr>
        <w:t>20</w:t>
      </w:r>
      <w:r w:rsidRPr="00E66C13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2</w:t>
      </w:r>
      <w:r w:rsidRPr="00E66C13">
        <w:rPr>
          <w:b/>
          <w:sz w:val="28"/>
          <w:szCs w:val="28"/>
        </w:rPr>
        <w:t xml:space="preserve"> годы»</w:t>
      </w:r>
    </w:p>
    <w:p w:rsidR="00217C81" w:rsidRPr="00E66C13" w:rsidRDefault="00217C81" w:rsidP="00217C81">
      <w:pPr>
        <w:jc w:val="center"/>
        <w:rPr>
          <w:b/>
          <w:bCs/>
          <w:sz w:val="28"/>
          <w:szCs w:val="28"/>
        </w:rPr>
      </w:pPr>
    </w:p>
    <w:tbl>
      <w:tblPr>
        <w:tblW w:w="10517" w:type="dxa"/>
        <w:jc w:val="center"/>
        <w:tblInd w:w="-406" w:type="dxa"/>
        <w:tblCellMar>
          <w:left w:w="10" w:type="dxa"/>
          <w:right w:w="10" w:type="dxa"/>
        </w:tblCellMar>
        <w:tblLook w:val="04A0"/>
      </w:tblPr>
      <w:tblGrid>
        <w:gridCol w:w="2319"/>
        <w:gridCol w:w="1806"/>
        <w:gridCol w:w="1512"/>
        <w:gridCol w:w="1512"/>
        <w:gridCol w:w="1100"/>
        <w:gridCol w:w="1134"/>
        <w:gridCol w:w="1134"/>
      </w:tblGrid>
      <w:tr w:rsidR="00217C81" w:rsidRPr="00E66C13" w:rsidTr="00B968D1">
        <w:trPr>
          <w:trHeight w:val="1"/>
          <w:jc w:val="center"/>
        </w:trPr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jc w:val="center"/>
              <w:rPr>
                <w:sz w:val="16"/>
                <w:szCs w:val="16"/>
              </w:rPr>
            </w:pPr>
            <w:r w:rsidRPr="00E66C1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jc w:val="center"/>
              <w:rPr>
                <w:sz w:val="16"/>
                <w:szCs w:val="16"/>
              </w:rPr>
            </w:pPr>
            <w:r w:rsidRPr="00E66C13">
              <w:rPr>
                <w:sz w:val="16"/>
                <w:szCs w:val="16"/>
              </w:rPr>
              <w:t>Ответственный исполнитель, соисполнитель, участник муниципальной  программы (соисполнитель подпрограммы) (далее - исполнитель)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jc w:val="center"/>
              <w:rPr>
                <w:sz w:val="16"/>
                <w:szCs w:val="16"/>
              </w:rPr>
            </w:pPr>
            <w:r w:rsidRPr="00E66C13">
              <w:rPr>
                <w:sz w:val="16"/>
                <w:szCs w:val="16"/>
              </w:rPr>
              <w:t>Источники финансового обеспечения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jc w:val="center"/>
              <w:rPr>
                <w:sz w:val="16"/>
                <w:szCs w:val="16"/>
              </w:rPr>
            </w:pPr>
            <w:r w:rsidRPr="00E66C13">
              <w:rPr>
                <w:sz w:val="16"/>
                <w:szCs w:val="16"/>
              </w:rPr>
              <w:t>Объемы финансового обеспечения (всего тыс. рублей)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jc w:val="center"/>
              <w:rPr>
                <w:sz w:val="16"/>
                <w:szCs w:val="16"/>
              </w:rPr>
            </w:pPr>
            <w:r w:rsidRPr="00E66C13">
              <w:rPr>
                <w:sz w:val="16"/>
                <w:szCs w:val="16"/>
              </w:rPr>
              <w:t>год реализации</w:t>
            </w:r>
          </w:p>
        </w:tc>
      </w:tr>
      <w:tr w:rsidR="00217C81" w:rsidRPr="00E66C13" w:rsidTr="00B968D1">
        <w:trPr>
          <w:trHeight w:val="1"/>
          <w:jc w:val="center"/>
        </w:trPr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jc w:val="center"/>
              <w:rPr>
                <w:sz w:val="16"/>
                <w:szCs w:val="16"/>
              </w:rPr>
            </w:pPr>
            <w:r w:rsidRPr="00E66C13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Default="00217C81" w:rsidP="00B968D1">
            <w:pPr>
              <w:jc w:val="center"/>
              <w:rPr>
                <w:sz w:val="16"/>
                <w:szCs w:val="16"/>
              </w:rPr>
            </w:pPr>
            <w:r w:rsidRPr="00E66C13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 г</w:t>
            </w:r>
          </w:p>
          <w:p w:rsidR="00217C81" w:rsidRPr="00E66C13" w:rsidRDefault="00217C81" w:rsidP="00B96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Default="00217C81" w:rsidP="00B968D1">
            <w:pPr>
              <w:jc w:val="center"/>
              <w:rPr>
                <w:sz w:val="16"/>
                <w:szCs w:val="16"/>
              </w:rPr>
            </w:pPr>
            <w:r w:rsidRPr="00E66C1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 г</w:t>
            </w:r>
          </w:p>
          <w:p w:rsidR="00217C81" w:rsidRPr="00E66C13" w:rsidRDefault="00217C81" w:rsidP="00B96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17C81" w:rsidRPr="00E66C13" w:rsidTr="00B968D1">
        <w:trPr>
          <w:trHeight w:val="1"/>
          <w:jc w:val="center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jc w:val="center"/>
              <w:rPr>
                <w:sz w:val="16"/>
                <w:szCs w:val="16"/>
              </w:rPr>
            </w:pPr>
            <w:r w:rsidRPr="00E66C13">
              <w:rPr>
                <w:sz w:val="16"/>
                <w:szCs w:val="16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jc w:val="center"/>
              <w:rPr>
                <w:sz w:val="16"/>
                <w:szCs w:val="16"/>
              </w:rPr>
            </w:pPr>
            <w:r w:rsidRPr="00E66C13">
              <w:rPr>
                <w:sz w:val="16"/>
                <w:szCs w:val="16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jc w:val="center"/>
              <w:rPr>
                <w:sz w:val="16"/>
                <w:szCs w:val="16"/>
              </w:rPr>
            </w:pPr>
            <w:r w:rsidRPr="00E66C13">
              <w:rPr>
                <w:sz w:val="16"/>
                <w:szCs w:val="16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jc w:val="center"/>
              <w:rPr>
                <w:sz w:val="16"/>
                <w:szCs w:val="16"/>
              </w:rPr>
            </w:pPr>
            <w:r w:rsidRPr="00E66C13">
              <w:rPr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jc w:val="center"/>
              <w:rPr>
                <w:sz w:val="16"/>
                <w:szCs w:val="16"/>
              </w:rPr>
            </w:pPr>
            <w:r w:rsidRPr="00E66C13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jc w:val="center"/>
              <w:rPr>
                <w:sz w:val="16"/>
                <w:szCs w:val="16"/>
              </w:rPr>
            </w:pPr>
            <w:r w:rsidRPr="00E66C13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jc w:val="center"/>
              <w:rPr>
                <w:sz w:val="16"/>
                <w:szCs w:val="16"/>
              </w:rPr>
            </w:pPr>
            <w:r w:rsidRPr="00E66C13">
              <w:rPr>
                <w:sz w:val="16"/>
                <w:szCs w:val="16"/>
              </w:rPr>
              <w:t>7</w:t>
            </w:r>
          </w:p>
        </w:tc>
      </w:tr>
      <w:tr w:rsidR="00217C81" w:rsidRPr="00E66C13" w:rsidTr="00B968D1">
        <w:trPr>
          <w:trHeight w:val="1"/>
          <w:jc w:val="center"/>
        </w:trPr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b/>
                <w:sz w:val="16"/>
                <w:szCs w:val="16"/>
              </w:rPr>
            </w:pPr>
            <w:r w:rsidRPr="00E66C13">
              <w:rPr>
                <w:b/>
                <w:sz w:val="16"/>
                <w:szCs w:val="16"/>
              </w:rPr>
              <w:t>Муниципальная программа  «Обеспечение и содержание муниципального казенного учреждения «Эксплуатационно-методическая служба системы образования» Лысогорского района Саратовской области» на 20</w:t>
            </w:r>
            <w:r>
              <w:rPr>
                <w:b/>
                <w:sz w:val="16"/>
                <w:szCs w:val="16"/>
              </w:rPr>
              <w:t>20</w:t>
            </w:r>
            <w:r w:rsidRPr="00E66C13">
              <w:rPr>
                <w:b/>
                <w:sz w:val="16"/>
                <w:szCs w:val="16"/>
              </w:rPr>
              <w:t>-202</w:t>
            </w:r>
            <w:r>
              <w:rPr>
                <w:b/>
                <w:sz w:val="16"/>
                <w:szCs w:val="16"/>
              </w:rPr>
              <w:t>2</w:t>
            </w:r>
            <w:r w:rsidRPr="00E66C13">
              <w:rPr>
                <w:b/>
                <w:sz w:val="16"/>
                <w:szCs w:val="16"/>
              </w:rPr>
              <w:t>годы»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jc w:val="both"/>
              <w:rPr>
                <w:sz w:val="16"/>
                <w:szCs w:val="16"/>
              </w:rPr>
            </w:pPr>
            <w:r w:rsidRPr="00E66C13">
              <w:rPr>
                <w:sz w:val="16"/>
                <w:szCs w:val="16"/>
              </w:rPr>
              <w:t>МКУ «ЭМС системы образования»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sz w:val="16"/>
                <w:szCs w:val="16"/>
              </w:rPr>
            </w:pPr>
            <w:r w:rsidRPr="00E66C13">
              <w:rPr>
                <w:sz w:val="16"/>
                <w:szCs w:val="16"/>
              </w:rPr>
              <w:t>всего</w:t>
            </w:r>
          </w:p>
          <w:p w:rsidR="00217C81" w:rsidRPr="00E66C13" w:rsidRDefault="00217C81" w:rsidP="00B968D1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sz w:val="16"/>
                <w:szCs w:val="16"/>
              </w:rPr>
            </w:pPr>
          </w:p>
          <w:p w:rsidR="00217C81" w:rsidRPr="00E66C13" w:rsidRDefault="00217C81" w:rsidP="00B96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5600264,18</w:t>
            </w:r>
          </w:p>
          <w:p w:rsidR="00217C81" w:rsidRPr="00E66C13" w:rsidRDefault="00217C81" w:rsidP="00B968D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sz w:val="16"/>
                <w:szCs w:val="16"/>
              </w:rPr>
            </w:pPr>
          </w:p>
          <w:p w:rsidR="00217C81" w:rsidRPr="00E66C13" w:rsidRDefault="00217C81" w:rsidP="00B968D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1820301,47</w:t>
            </w:r>
          </w:p>
          <w:p w:rsidR="00217C81" w:rsidRPr="00E66C13" w:rsidRDefault="00217C81" w:rsidP="00B968D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bCs/>
                <w:sz w:val="16"/>
                <w:szCs w:val="16"/>
              </w:rPr>
            </w:pPr>
          </w:p>
          <w:p w:rsidR="00217C81" w:rsidRPr="00E66C13" w:rsidRDefault="00217C81" w:rsidP="00B968D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1875228,60</w:t>
            </w:r>
          </w:p>
          <w:p w:rsidR="00217C81" w:rsidRPr="00E66C13" w:rsidRDefault="00217C81" w:rsidP="00B968D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sz w:val="16"/>
                <w:szCs w:val="16"/>
              </w:rPr>
            </w:pPr>
          </w:p>
          <w:p w:rsidR="00217C81" w:rsidRPr="00E66C13" w:rsidRDefault="00217C81" w:rsidP="00B968D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1904734,11</w:t>
            </w:r>
          </w:p>
          <w:p w:rsidR="00217C81" w:rsidRPr="00E66C13" w:rsidRDefault="00217C81" w:rsidP="00B968D1">
            <w:pPr>
              <w:rPr>
                <w:sz w:val="16"/>
                <w:szCs w:val="16"/>
              </w:rPr>
            </w:pPr>
          </w:p>
        </w:tc>
      </w:tr>
      <w:tr w:rsidR="00217C81" w:rsidRPr="00E66C13" w:rsidTr="00B968D1">
        <w:trPr>
          <w:trHeight w:val="1"/>
          <w:jc w:val="center"/>
        </w:trPr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b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789402,90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263134,30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263134,30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263134,30</w:t>
            </w:r>
          </w:p>
        </w:tc>
      </w:tr>
      <w:tr w:rsidR="00217C81" w:rsidRPr="00E66C13" w:rsidTr="00B968D1">
        <w:trPr>
          <w:trHeight w:val="1"/>
          <w:jc w:val="center"/>
        </w:trPr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sz w:val="16"/>
                <w:szCs w:val="16"/>
              </w:rPr>
            </w:pPr>
            <w:r w:rsidRPr="00E66C13"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sz w:val="16"/>
                <w:szCs w:val="16"/>
              </w:rPr>
            </w:pPr>
          </w:p>
          <w:p w:rsidR="00217C81" w:rsidRPr="00E66C13" w:rsidRDefault="00217C81" w:rsidP="00B96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4810861,28</w:t>
            </w:r>
          </w:p>
          <w:p w:rsidR="00217C81" w:rsidRPr="00E66C13" w:rsidRDefault="00217C81" w:rsidP="00B968D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sz w:val="16"/>
                <w:szCs w:val="16"/>
              </w:rPr>
            </w:pPr>
          </w:p>
          <w:p w:rsidR="00217C81" w:rsidRPr="00E66C13" w:rsidRDefault="00217C81" w:rsidP="00B968D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1557167,17</w:t>
            </w:r>
          </w:p>
          <w:p w:rsidR="00217C81" w:rsidRPr="00E66C13" w:rsidRDefault="00217C81" w:rsidP="00B968D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1612094,30</w:t>
            </w:r>
          </w:p>
          <w:p w:rsidR="00217C81" w:rsidRPr="00E66C13" w:rsidRDefault="00217C81" w:rsidP="00B968D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sz w:val="16"/>
                <w:szCs w:val="16"/>
              </w:rPr>
            </w:pPr>
          </w:p>
          <w:p w:rsidR="00217C81" w:rsidRPr="00E66C13" w:rsidRDefault="00217C81" w:rsidP="00B968D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1641599,81</w:t>
            </w:r>
          </w:p>
          <w:p w:rsidR="00217C81" w:rsidRPr="00E66C13" w:rsidRDefault="00217C81" w:rsidP="00B968D1">
            <w:pPr>
              <w:rPr>
                <w:sz w:val="16"/>
                <w:szCs w:val="16"/>
              </w:rPr>
            </w:pPr>
          </w:p>
        </w:tc>
      </w:tr>
      <w:tr w:rsidR="00217C81" w:rsidRPr="00E66C13" w:rsidTr="00B968D1">
        <w:trPr>
          <w:trHeight w:val="1"/>
          <w:jc w:val="center"/>
        </w:trPr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jc w:val="both"/>
              <w:rPr>
                <w:sz w:val="16"/>
                <w:szCs w:val="16"/>
              </w:rPr>
            </w:pPr>
            <w:r w:rsidRPr="00E66C13">
              <w:rPr>
                <w:sz w:val="16"/>
                <w:szCs w:val="16"/>
              </w:rPr>
              <w:t xml:space="preserve">Основное мероприятие 1.1. </w:t>
            </w:r>
          </w:p>
          <w:p w:rsidR="00217C81" w:rsidRPr="00E66C13" w:rsidRDefault="00217C81" w:rsidP="00B968D1">
            <w:pPr>
              <w:jc w:val="both"/>
              <w:rPr>
                <w:sz w:val="16"/>
                <w:szCs w:val="16"/>
              </w:rPr>
            </w:pPr>
            <w:r w:rsidRPr="00E66C13">
              <w:rPr>
                <w:b/>
                <w:sz w:val="16"/>
                <w:szCs w:val="16"/>
              </w:rPr>
              <w:t>Расходы на обеспечение деятельности МКУ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sz w:val="16"/>
                <w:szCs w:val="16"/>
              </w:rPr>
            </w:pPr>
            <w:r w:rsidRPr="00E66C13">
              <w:rPr>
                <w:sz w:val="16"/>
                <w:szCs w:val="16"/>
              </w:rPr>
              <w:t xml:space="preserve">МКУ «ЭМС системы образования»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sz w:val="16"/>
                <w:szCs w:val="16"/>
              </w:rPr>
            </w:pPr>
            <w:r w:rsidRPr="00E66C13">
              <w:rPr>
                <w:sz w:val="16"/>
                <w:szCs w:val="16"/>
              </w:rPr>
              <w:t>всего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4786446,75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1549029,0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1603956,12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1633461,63</w:t>
            </w:r>
          </w:p>
        </w:tc>
      </w:tr>
      <w:tr w:rsidR="00217C81" w:rsidRPr="00E66C13" w:rsidTr="00B968D1">
        <w:trPr>
          <w:trHeight w:val="1"/>
          <w:jc w:val="center"/>
        </w:trPr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sz w:val="16"/>
                <w:szCs w:val="16"/>
              </w:rPr>
            </w:pPr>
            <w:r w:rsidRPr="00E66C13">
              <w:rPr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4786446,75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1549029,0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1603956,12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1633461,63</w:t>
            </w:r>
          </w:p>
        </w:tc>
      </w:tr>
      <w:tr w:rsidR="00217C81" w:rsidRPr="00E66C13" w:rsidTr="00B968D1">
        <w:trPr>
          <w:trHeight w:val="1"/>
          <w:jc w:val="center"/>
        </w:trPr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1.2</w:t>
            </w:r>
            <w:r w:rsidRPr="00E66C13">
              <w:rPr>
                <w:sz w:val="16"/>
                <w:szCs w:val="16"/>
              </w:rPr>
              <w:t xml:space="preserve">. </w:t>
            </w:r>
          </w:p>
          <w:p w:rsidR="00217C81" w:rsidRPr="00517DDD" w:rsidRDefault="00217C81" w:rsidP="00B968D1">
            <w:pPr>
              <w:jc w:val="both"/>
              <w:rPr>
                <w:b/>
                <w:sz w:val="16"/>
                <w:szCs w:val="16"/>
              </w:rPr>
            </w:pPr>
            <w:r w:rsidRPr="00517DDD">
              <w:rPr>
                <w:b/>
                <w:sz w:val="16"/>
                <w:szCs w:val="16"/>
              </w:rPr>
              <w:t>Обеспечение с 01.01.2020 года месячной заработной платы некоторых категорий работников, полностью отработавших за этот период норму рабочего времени и выполнивших норму труда в размере МРОТ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sz w:val="16"/>
                <w:szCs w:val="16"/>
              </w:rPr>
            </w:pPr>
            <w:r w:rsidRPr="00E66C13">
              <w:rPr>
                <w:sz w:val="16"/>
                <w:szCs w:val="16"/>
              </w:rPr>
              <w:t xml:space="preserve">МКУ «ЭМС системы образования»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sz w:val="16"/>
                <w:szCs w:val="16"/>
              </w:rPr>
            </w:pPr>
            <w:r w:rsidRPr="00E66C13">
              <w:rPr>
                <w:sz w:val="16"/>
                <w:szCs w:val="16"/>
              </w:rPr>
              <w:t>всего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813817,41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271272,47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517DDD" w:rsidRDefault="00217C81" w:rsidP="00B96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271272,48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517DDD" w:rsidRDefault="00217C81" w:rsidP="00B96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271272,48</w:t>
            </w:r>
          </w:p>
        </w:tc>
      </w:tr>
      <w:tr w:rsidR="00217C81" w:rsidRPr="00E66C13" w:rsidTr="00B968D1">
        <w:trPr>
          <w:trHeight w:val="1"/>
          <w:jc w:val="center"/>
        </w:trPr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Default="00217C81" w:rsidP="00B968D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Default="00217C81" w:rsidP="00B968D1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789402,90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Default="00217C81" w:rsidP="00B968D1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263134,30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Default="00217C81" w:rsidP="00B96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263134,30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Default="00217C81" w:rsidP="00B96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263134,30</w:t>
            </w:r>
          </w:p>
        </w:tc>
      </w:tr>
      <w:tr w:rsidR="00217C81" w:rsidRPr="00E66C13" w:rsidTr="00B968D1">
        <w:trPr>
          <w:trHeight w:val="1"/>
          <w:jc w:val="center"/>
        </w:trPr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sz w:val="16"/>
                <w:szCs w:val="16"/>
              </w:rPr>
            </w:pPr>
            <w:r w:rsidRPr="00E66C13"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813817,43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E66C13" w:rsidRDefault="00217C81" w:rsidP="00B968D1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8138,17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517DDD" w:rsidRDefault="00217C81" w:rsidP="00B96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8138,18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81" w:rsidRPr="00517DDD" w:rsidRDefault="00217C81" w:rsidP="00B96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8138,18</w:t>
            </w:r>
          </w:p>
        </w:tc>
      </w:tr>
    </w:tbl>
    <w:p w:rsidR="00217C81" w:rsidRPr="00E66C13" w:rsidRDefault="00217C81" w:rsidP="00217C81">
      <w:pPr>
        <w:jc w:val="both"/>
        <w:rPr>
          <w:sz w:val="22"/>
          <w:szCs w:val="22"/>
        </w:rPr>
      </w:pPr>
    </w:p>
    <w:p w:rsidR="00217C81" w:rsidRPr="00E66C13" w:rsidRDefault="00217C81" w:rsidP="002F1788">
      <w:pPr>
        <w:ind w:firstLine="709"/>
        <w:jc w:val="both"/>
      </w:pPr>
    </w:p>
    <w:p w:rsidR="00B84885" w:rsidRPr="00E66C13" w:rsidRDefault="00B84885" w:rsidP="002F1788">
      <w:pPr>
        <w:ind w:firstLine="709"/>
        <w:jc w:val="both"/>
      </w:pPr>
    </w:p>
    <w:p w:rsidR="00374618" w:rsidRPr="00AD164E" w:rsidRDefault="00374618" w:rsidP="00AD164E">
      <w:pPr>
        <w:autoSpaceDE w:val="0"/>
        <w:autoSpaceDN w:val="0"/>
        <w:adjustRightInd w:val="0"/>
        <w:jc w:val="both"/>
        <w:rPr>
          <w:b/>
        </w:rPr>
      </w:pPr>
    </w:p>
    <w:sectPr w:rsidR="00374618" w:rsidRPr="00AD164E" w:rsidSect="00CE1C6A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D1E" w:rsidRDefault="008A1D1E">
      <w:r>
        <w:separator/>
      </w:r>
    </w:p>
  </w:endnote>
  <w:endnote w:type="continuationSeparator" w:id="1">
    <w:p w:rsidR="008A1D1E" w:rsidRDefault="008A1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D1E" w:rsidRDefault="008A1D1E">
      <w:r>
        <w:separator/>
      </w:r>
    </w:p>
  </w:footnote>
  <w:footnote w:type="continuationSeparator" w:id="1">
    <w:p w:rsidR="008A1D1E" w:rsidRDefault="008A1D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005"/>
      </w:pPr>
    </w:lvl>
  </w:abstractNum>
  <w:abstractNum w:abstractNumId="1">
    <w:nsid w:val="00000013"/>
    <w:multiLevelType w:val="singleLevel"/>
    <w:tmpl w:val="00000013"/>
    <w:name w:val="WW8Num59"/>
    <w:lvl w:ilvl="0">
      <w:numFmt w:val="bullet"/>
      <w:lvlText w:val="-"/>
      <w:lvlJc w:val="left"/>
      <w:pPr>
        <w:tabs>
          <w:tab w:val="num" w:pos="1092"/>
        </w:tabs>
        <w:ind w:left="1092" w:hanging="525"/>
      </w:pPr>
      <w:rPr>
        <w:rFonts w:ascii="StarSymbol" w:hAnsi="StarSymbol"/>
      </w:rPr>
    </w:lvl>
  </w:abstractNum>
  <w:abstractNum w:abstractNumId="2">
    <w:nsid w:val="01A544C0"/>
    <w:multiLevelType w:val="hybridMultilevel"/>
    <w:tmpl w:val="9C9CB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F2CEE"/>
    <w:multiLevelType w:val="hybridMultilevel"/>
    <w:tmpl w:val="710A03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D5B92"/>
    <w:multiLevelType w:val="hybridMultilevel"/>
    <w:tmpl w:val="0F7EDB9C"/>
    <w:lvl w:ilvl="0" w:tplc="BC86E086">
      <w:start w:val="1"/>
      <w:numFmt w:val="decimal"/>
      <w:lvlText w:val="%1)"/>
      <w:lvlJc w:val="left"/>
      <w:pPr>
        <w:ind w:left="43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1C33058D"/>
    <w:multiLevelType w:val="multilevel"/>
    <w:tmpl w:val="555A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395BAB"/>
    <w:multiLevelType w:val="hybridMultilevel"/>
    <w:tmpl w:val="EECE023E"/>
    <w:lvl w:ilvl="0" w:tplc="D3A4C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1D2B12"/>
    <w:multiLevelType w:val="hybridMultilevel"/>
    <w:tmpl w:val="710A03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60365"/>
    <w:multiLevelType w:val="hybridMultilevel"/>
    <w:tmpl w:val="710A03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B619F"/>
    <w:multiLevelType w:val="hybridMultilevel"/>
    <w:tmpl w:val="3E70B582"/>
    <w:lvl w:ilvl="0" w:tplc="8C9A94D6">
      <w:start w:val="1"/>
      <w:numFmt w:val="decimal"/>
      <w:lvlText w:val="%1."/>
      <w:lvlJc w:val="left"/>
      <w:pPr>
        <w:ind w:left="1068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1F5E59"/>
    <w:multiLevelType w:val="hybridMultilevel"/>
    <w:tmpl w:val="710A03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169A3"/>
    <w:multiLevelType w:val="hybridMultilevel"/>
    <w:tmpl w:val="710A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963A7A"/>
    <w:multiLevelType w:val="hybridMultilevel"/>
    <w:tmpl w:val="710A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D0199"/>
    <w:multiLevelType w:val="hybridMultilevel"/>
    <w:tmpl w:val="710A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9A31AF"/>
    <w:multiLevelType w:val="hybridMultilevel"/>
    <w:tmpl w:val="EECE023E"/>
    <w:lvl w:ilvl="0" w:tplc="D3A4C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4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2"/>
  </w:num>
  <w:num w:numId="12">
    <w:abstractNumId w:val="6"/>
  </w:num>
  <w:num w:numId="13">
    <w:abstractNumId w:val="9"/>
  </w:num>
  <w:num w:numId="14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A06C35"/>
    <w:rsid w:val="00005090"/>
    <w:rsid w:val="00011AE8"/>
    <w:rsid w:val="0001680F"/>
    <w:rsid w:val="0003361B"/>
    <w:rsid w:val="00035728"/>
    <w:rsid w:val="00045D71"/>
    <w:rsid w:val="000820D7"/>
    <w:rsid w:val="00083CF8"/>
    <w:rsid w:val="000A582C"/>
    <w:rsid w:val="000A6764"/>
    <w:rsid w:val="000B2353"/>
    <w:rsid w:val="000B3E8A"/>
    <w:rsid w:val="000B5412"/>
    <w:rsid w:val="000C2633"/>
    <w:rsid w:val="000C4B35"/>
    <w:rsid w:val="000C7A34"/>
    <w:rsid w:val="000D77AA"/>
    <w:rsid w:val="000E3F24"/>
    <w:rsid w:val="000F2057"/>
    <w:rsid w:val="000F509B"/>
    <w:rsid w:val="00112FC3"/>
    <w:rsid w:val="00121C3C"/>
    <w:rsid w:val="00125C05"/>
    <w:rsid w:val="001317D1"/>
    <w:rsid w:val="00146ED4"/>
    <w:rsid w:val="00153C02"/>
    <w:rsid w:val="001562FB"/>
    <w:rsid w:val="001704C3"/>
    <w:rsid w:val="0018440C"/>
    <w:rsid w:val="00190481"/>
    <w:rsid w:val="00192342"/>
    <w:rsid w:val="00193A92"/>
    <w:rsid w:val="001950B9"/>
    <w:rsid w:val="001C3ED3"/>
    <w:rsid w:val="001D3BBE"/>
    <w:rsid w:val="001E7860"/>
    <w:rsid w:val="001F16BC"/>
    <w:rsid w:val="00200BD8"/>
    <w:rsid w:val="00201001"/>
    <w:rsid w:val="00202F4C"/>
    <w:rsid w:val="0020705C"/>
    <w:rsid w:val="00217C81"/>
    <w:rsid w:val="002212CC"/>
    <w:rsid w:val="00222AFA"/>
    <w:rsid w:val="0022728F"/>
    <w:rsid w:val="00227E99"/>
    <w:rsid w:val="002568A4"/>
    <w:rsid w:val="002702E2"/>
    <w:rsid w:val="00272E36"/>
    <w:rsid w:val="00281B33"/>
    <w:rsid w:val="002A665A"/>
    <w:rsid w:val="002E575E"/>
    <w:rsid w:val="002F1788"/>
    <w:rsid w:val="002F2A92"/>
    <w:rsid w:val="00312275"/>
    <w:rsid w:val="003144E5"/>
    <w:rsid w:val="0031629F"/>
    <w:rsid w:val="00317BFB"/>
    <w:rsid w:val="00324830"/>
    <w:rsid w:val="00324C2F"/>
    <w:rsid w:val="00340A8A"/>
    <w:rsid w:val="003513F0"/>
    <w:rsid w:val="003565FD"/>
    <w:rsid w:val="00360863"/>
    <w:rsid w:val="00361408"/>
    <w:rsid w:val="0036783A"/>
    <w:rsid w:val="00374618"/>
    <w:rsid w:val="00382966"/>
    <w:rsid w:val="00385F57"/>
    <w:rsid w:val="00391B33"/>
    <w:rsid w:val="00394195"/>
    <w:rsid w:val="003A6372"/>
    <w:rsid w:val="003B255F"/>
    <w:rsid w:val="003B55EF"/>
    <w:rsid w:val="003C2044"/>
    <w:rsid w:val="003C388A"/>
    <w:rsid w:val="003D267A"/>
    <w:rsid w:val="003D30D1"/>
    <w:rsid w:val="003E18FF"/>
    <w:rsid w:val="00400AA6"/>
    <w:rsid w:val="00401682"/>
    <w:rsid w:val="004062B4"/>
    <w:rsid w:val="00414EE8"/>
    <w:rsid w:val="004179CE"/>
    <w:rsid w:val="004209EA"/>
    <w:rsid w:val="00424DDF"/>
    <w:rsid w:val="0043076A"/>
    <w:rsid w:val="004427A9"/>
    <w:rsid w:val="0046049B"/>
    <w:rsid w:val="0046425C"/>
    <w:rsid w:val="004673D6"/>
    <w:rsid w:val="00483201"/>
    <w:rsid w:val="00490C9D"/>
    <w:rsid w:val="00490D3F"/>
    <w:rsid w:val="00493FFF"/>
    <w:rsid w:val="004A7461"/>
    <w:rsid w:val="004B1462"/>
    <w:rsid w:val="004B7EEE"/>
    <w:rsid w:val="004C06E1"/>
    <w:rsid w:val="004D215F"/>
    <w:rsid w:val="004E1074"/>
    <w:rsid w:val="004E3771"/>
    <w:rsid w:val="004E64D3"/>
    <w:rsid w:val="004F770C"/>
    <w:rsid w:val="00517FBE"/>
    <w:rsid w:val="00521A55"/>
    <w:rsid w:val="00521F14"/>
    <w:rsid w:val="00523418"/>
    <w:rsid w:val="00533A27"/>
    <w:rsid w:val="00537A86"/>
    <w:rsid w:val="005433A6"/>
    <w:rsid w:val="0055059D"/>
    <w:rsid w:val="00567439"/>
    <w:rsid w:val="00573C4F"/>
    <w:rsid w:val="0059588E"/>
    <w:rsid w:val="005A236A"/>
    <w:rsid w:val="005D78CE"/>
    <w:rsid w:val="005E794B"/>
    <w:rsid w:val="00607BD2"/>
    <w:rsid w:val="006229E6"/>
    <w:rsid w:val="006234BA"/>
    <w:rsid w:val="00630170"/>
    <w:rsid w:val="00631DD1"/>
    <w:rsid w:val="00637780"/>
    <w:rsid w:val="006605C1"/>
    <w:rsid w:val="006655F2"/>
    <w:rsid w:val="00694F88"/>
    <w:rsid w:val="00697E20"/>
    <w:rsid w:val="006B5E9F"/>
    <w:rsid w:val="006F7451"/>
    <w:rsid w:val="007109C0"/>
    <w:rsid w:val="00712952"/>
    <w:rsid w:val="00722F00"/>
    <w:rsid w:val="00725666"/>
    <w:rsid w:val="00727F02"/>
    <w:rsid w:val="00730BE8"/>
    <w:rsid w:val="00733889"/>
    <w:rsid w:val="00733DB0"/>
    <w:rsid w:val="00734954"/>
    <w:rsid w:val="00762A77"/>
    <w:rsid w:val="00762E8E"/>
    <w:rsid w:val="0076762E"/>
    <w:rsid w:val="0077054B"/>
    <w:rsid w:val="007727AD"/>
    <w:rsid w:val="0079366F"/>
    <w:rsid w:val="007B2AFC"/>
    <w:rsid w:val="007C534D"/>
    <w:rsid w:val="007D0551"/>
    <w:rsid w:val="007D401C"/>
    <w:rsid w:val="007E2446"/>
    <w:rsid w:val="007F0351"/>
    <w:rsid w:val="00817EA4"/>
    <w:rsid w:val="008352CE"/>
    <w:rsid w:val="00837DF9"/>
    <w:rsid w:val="00844988"/>
    <w:rsid w:val="008529A2"/>
    <w:rsid w:val="00880202"/>
    <w:rsid w:val="00881F27"/>
    <w:rsid w:val="00885322"/>
    <w:rsid w:val="0088598A"/>
    <w:rsid w:val="0089330A"/>
    <w:rsid w:val="0089646B"/>
    <w:rsid w:val="008978DE"/>
    <w:rsid w:val="008A1D1E"/>
    <w:rsid w:val="008A7132"/>
    <w:rsid w:val="008B242B"/>
    <w:rsid w:val="008C00B7"/>
    <w:rsid w:val="008C3524"/>
    <w:rsid w:val="008D0905"/>
    <w:rsid w:val="008D3991"/>
    <w:rsid w:val="008F3AB0"/>
    <w:rsid w:val="00900242"/>
    <w:rsid w:val="00904243"/>
    <w:rsid w:val="009069DF"/>
    <w:rsid w:val="00907062"/>
    <w:rsid w:val="00913F0F"/>
    <w:rsid w:val="0091470B"/>
    <w:rsid w:val="00926954"/>
    <w:rsid w:val="00932B9F"/>
    <w:rsid w:val="00934C4B"/>
    <w:rsid w:val="00934DED"/>
    <w:rsid w:val="0093557B"/>
    <w:rsid w:val="0095520D"/>
    <w:rsid w:val="00965AD4"/>
    <w:rsid w:val="009716AE"/>
    <w:rsid w:val="009742AE"/>
    <w:rsid w:val="009806E5"/>
    <w:rsid w:val="00982851"/>
    <w:rsid w:val="0098532D"/>
    <w:rsid w:val="009A532E"/>
    <w:rsid w:val="009C6A22"/>
    <w:rsid w:val="009D1D38"/>
    <w:rsid w:val="009D2044"/>
    <w:rsid w:val="009D6AD8"/>
    <w:rsid w:val="009E61D7"/>
    <w:rsid w:val="009F462E"/>
    <w:rsid w:val="009F755A"/>
    <w:rsid w:val="00A00766"/>
    <w:rsid w:val="00A031AC"/>
    <w:rsid w:val="00A06C35"/>
    <w:rsid w:val="00A13BB0"/>
    <w:rsid w:val="00A22B48"/>
    <w:rsid w:val="00A30E3F"/>
    <w:rsid w:val="00A32C81"/>
    <w:rsid w:val="00A42199"/>
    <w:rsid w:val="00A6152B"/>
    <w:rsid w:val="00A6496B"/>
    <w:rsid w:val="00A83460"/>
    <w:rsid w:val="00A8505A"/>
    <w:rsid w:val="00A85592"/>
    <w:rsid w:val="00A8596B"/>
    <w:rsid w:val="00A85D2F"/>
    <w:rsid w:val="00A927F2"/>
    <w:rsid w:val="00A95326"/>
    <w:rsid w:val="00AA0D53"/>
    <w:rsid w:val="00AB0195"/>
    <w:rsid w:val="00AC1A0D"/>
    <w:rsid w:val="00AC50E3"/>
    <w:rsid w:val="00AD04C6"/>
    <w:rsid w:val="00AD164E"/>
    <w:rsid w:val="00AD2FCD"/>
    <w:rsid w:val="00AD4DF2"/>
    <w:rsid w:val="00AD6A67"/>
    <w:rsid w:val="00AF2B54"/>
    <w:rsid w:val="00B0283D"/>
    <w:rsid w:val="00B1179B"/>
    <w:rsid w:val="00B2388A"/>
    <w:rsid w:val="00B2508E"/>
    <w:rsid w:val="00B25CC2"/>
    <w:rsid w:val="00B367F5"/>
    <w:rsid w:val="00B36FF0"/>
    <w:rsid w:val="00B3746E"/>
    <w:rsid w:val="00B44EFF"/>
    <w:rsid w:val="00B453D6"/>
    <w:rsid w:val="00B5196B"/>
    <w:rsid w:val="00B70362"/>
    <w:rsid w:val="00B7164C"/>
    <w:rsid w:val="00B7377F"/>
    <w:rsid w:val="00B7702D"/>
    <w:rsid w:val="00B8278E"/>
    <w:rsid w:val="00B84885"/>
    <w:rsid w:val="00B864BE"/>
    <w:rsid w:val="00B87ED8"/>
    <w:rsid w:val="00BA093E"/>
    <w:rsid w:val="00BA511E"/>
    <w:rsid w:val="00BB1319"/>
    <w:rsid w:val="00BB1736"/>
    <w:rsid w:val="00BC24B5"/>
    <w:rsid w:val="00BC36F5"/>
    <w:rsid w:val="00BC7FBB"/>
    <w:rsid w:val="00BD430A"/>
    <w:rsid w:val="00BE7F36"/>
    <w:rsid w:val="00C02676"/>
    <w:rsid w:val="00C120F3"/>
    <w:rsid w:val="00C13427"/>
    <w:rsid w:val="00C26A38"/>
    <w:rsid w:val="00C26FB7"/>
    <w:rsid w:val="00C27D5E"/>
    <w:rsid w:val="00C27ED8"/>
    <w:rsid w:val="00C320DE"/>
    <w:rsid w:val="00C37CDA"/>
    <w:rsid w:val="00C40E43"/>
    <w:rsid w:val="00C42F39"/>
    <w:rsid w:val="00C43A1E"/>
    <w:rsid w:val="00C50270"/>
    <w:rsid w:val="00C502CA"/>
    <w:rsid w:val="00C52430"/>
    <w:rsid w:val="00C57FD5"/>
    <w:rsid w:val="00C606F4"/>
    <w:rsid w:val="00C62103"/>
    <w:rsid w:val="00C657F4"/>
    <w:rsid w:val="00C80A81"/>
    <w:rsid w:val="00C81F01"/>
    <w:rsid w:val="00C9489B"/>
    <w:rsid w:val="00CA313E"/>
    <w:rsid w:val="00CA3970"/>
    <w:rsid w:val="00CB7D94"/>
    <w:rsid w:val="00CC398D"/>
    <w:rsid w:val="00CD4C11"/>
    <w:rsid w:val="00CD6B20"/>
    <w:rsid w:val="00CE1C6A"/>
    <w:rsid w:val="00CF77E8"/>
    <w:rsid w:val="00D02F67"/>
    <w:rsid w:val="00D14877"/>
    <w:rsid w:val="00D1695A"/>
    <w:rsid w:val="00D27049"/>
    <w:rsid w:val="00D3556F"/>
    <w:rsid w:val="00D364FF"/>
    <w:rsid w:val="00D40C13"/>
    <w:rsid w:val="00D56120"/>
    <w:rsid w:val="00D66ACD"/>
    <w:rsid w:val="00D730E9"/>
    <w:rsid w:val="00D76F47"/>
    <w:rsid w:val="00D87027"/>
    <w:rsid w:val="00DA3635"/>
    <w:rsid w:val="00DA3E3D"/>
    <w:rsid w:val="00DA622C"/>
    <w:rsid w:val="00DA70AF"/>
    <w:rsid w:val="00DC7D4E"/>
    <w:rsid w:val="00DE2B66"/>
    <w:rsid w:val="00DE4E94"/>
    <w:rsid w:val="00DE5DBF"/>
    <w:rsid w:val="00DF4043"/>
    <w:rsid w:val="00E11EBD"/>
    <w:rsid w:val="00E14211"/>
    <w:rsid w:val="00E14F5E"/>
    <w:rsid w:val="00E22022"/>
    <w:rsid w:val="00E35628"/>
    <w:rsid w:val="00E4749F"/>
    <w:rsid w:val="00E478F7"/>
    <w:rsid w:val="00E5694C"/>
    <w:rsid w:val="00E652FD"/>
    <w:rsid w:val="00E66C13"/>
    <w:rsid w:val="00E747A1"/>
    <w:rsid w:val="00E91706"/>
    <w:rsid w:val="00E94934"/>
    <w:rsid w:val="00EA21E9"/>
    <w:rsid w:val="00EA42D1"/>
    <w:rsid w:val="00EB1E0A"/>
    <w:rsid w:val="00EB7461"/>
    <w:rsid w:val="00ED3B41"/>
    <w:rsid w:val="00ED53D4"/>
    <w:rsid w:val="00EE1A21"/>
    <w:rsid w:val="00EE291D"/>
    <w:rsid w:val="00EF3B7E"/>
    <w:rsid w:val="00EF4763"/>
    <w:rsid w:val="00F06587"/>
    <w:rsid w:val="00F1253A"/>
    <w:rsid w:val="00F213AE"/>
    <w:rsid w:val="00F46001"/>
    <w:rsid w:val="00F46618"/>
    <w:rsid w:val="00F56B80"/>
    <w:rsid w:val="00F9720E"/>
    <w:rsid w:val="00FA3390"/>
    <w:rsid w:val="00FB4A2E"/>
    <w:rsid w:val="00FC390E"/>
    <w:rsid w:val="00FC4FA0"/>
    <w:rsid w:val="00FC708F"/>
    <w:rsid w:val="00FD3E75"/>
    <w:rsid w:val="00FD4C00"/>
    <w:rsid w:val="00FE17A2"/>
    <w:rsid w:val="00FF0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C35"/>
    <w:rPr>
      <w:sz w:val="24"/>
      <w:szCs w:val="24"/>
    </w:rPr>
  </w:style>
  <w:style w:type="paragraph" w:styleId="1">
    <w:name w:val="heading 1"/>
    <w:basedOn w:val="a"/>
    <w:next w:val="a"/>
    <w:qFormat/>
    <w:rsid w:val="00A06C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C70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A06C35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rsid w:val="00A06C35"/>
    <w:pPr>
      <w:spacing w:line="360" w:lineRule="auto"/>
      <w:ind w:left="705"/>
      <w:jc w:val="both"/>
    </w:pPr>
  </w:style>
  <w:style w:type="paragraph" w:styleId="a3">
    <w:name w:val="footer"/>
    <w:basedOn w:val="a"/>
    <w:rsid w:val="00A06C3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06C35"/>
  </w:style>
  <w:style w:type="paragraph" w:styleId="a5">
    <w:name w:val="header"/>
    <w:basedOn w:val="a"/>
    <w:rsid w:val="00A06C35"/>
    <w:pPr>
      <w:tabs>
        <w:tab w:val="center" w:pos="4677"/>
        <w:tab w:val="right" w:pos="9355"/>
      </w:tabs>
    </w:pPr>
  </w:style>
  <w:style w:type="character" w:styleId="a6">
    <w:name w:val="Hyperlink"/>
    <w:unhideWhenUsed/>
    <w:rsid w:val="00A06C35"/>
    <w:rPr>
      <w:color w:val="0000FF"/>
      <w:u w:val="single"/>
    </w:rPr>
  </w:style>
  <w:style w:type="paragraph" w:styleId="a7">
    <w:name w:val="Body Text"/>
    <w:basedOn w:val="a"/>
    <w:rsid w:val="00A06C35"/>
    <w:pPr>
      <w:spacing w:after="120"/>
    </w:pPr>
  </w:style>
  <w:style w:type="table" w:styleId="a8">
    <w:name w:val="Table Grid"/>
    <w:basedOn w:val="a1"/>
    <w:uiPriority w:val="59"/>
    <w:rsid w:val="00A0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2">
    <w:name w:val="WW-Основной текст с отступом 2"/>
    <w:basedOn w:val="a"/>
    <w:rsid w:val="00A06C35"/>
    <w:pPr>
      <w:suppressAutoHyphens/>
      <w:ind w:firstLine="720"/>
      <w:jc w:val="both"/>
    </w:pPr>
    <w:rPr>
      <w:szCs w:val="20"/>
      <w:lang w:eastAsia="ar-SA"/>
    </w:rPr>
  </w:style>
  <w:style w:type="paragraph" w:styleId="a9">
    <w:name w:val="footnote text"/>
    <w:basedOn w:val="a"/>
    <w:semiHidden/>
    <w:rsid w:val="00A06C35"/>
    <w:rPr>
      <w:sz w:val="20"/>
      <w:szCs w:val="20"/>
    </w:rPr>
  </w:style>
  <w:style w:type="paragraph" w:styleId="aa">
    <w:name w:val="Body Text Indent"/>
    <w:basedOn w:val="a"/>
    <w:rsid w:val="00A06C35"/>
    <w:pPr>
      <w:spacing w:after="120"/>
      <w:ind w:left="283"/>
    </w:pPr>
    <w:rPr>
      <w:sz w:val="20"/>
      <w:szCs w:val="20"/>
    </w:rPr>
  </w:style>
  <w:style w:type="paragraph" w:styleId="ab">
    <w:name w:val="Body Text First Indent"/>
    <w:basedOn w:val="a7"/>
    <w:rsid w:val="00A06C35"/>
    <w:pPr>
      <w:ind w:firstLine="210"/>
    </w:pPr>
    <w:rPr>
      <w:sz w:val="20"/>
      <w:szCs w:val="20"/>
    </w:rPr>
  </w:style>
  <w:style w:type="paragraph" w:customStyle="1" w:styleId="10">
    <w:name w:val="Обычный1"/>
    <w:rsid w:val="00A06C35"/>
    <w:pPr>
      <w:snapToGrid w:val="0"/>
      <w:spacing w:line="360" w:lineRule="auto"/>
      <w:jc w:val="both"/>
    </w:pPr>
    <w:rPr>
      <w:sz w:val="24"/>
    </w:rPr>
  </w:style>
  <w:style w:type="paragraph" w:customStyle="1" w:styleId="ConsPlusNormal">
    <w:name w:val="ConsPlusNormal"/>
    <w:rsid w:val="00A06C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a"/>
    <w:basedOn w:val="a"/>
    <w:rsid w:val="00A06C35"/>
    <w:pPr>
      <w:spacing w:after="20" w:line="360" w:lineRule="auto"/>
      <w:ind w:firstLine="709"/>
      <w:jc w:val="both"/>
    </w:pPr>
    <w:rPr>
      <w:sz w:val="28"/>
      <w:szCs w:val="20"/>
    </w:rPr>
  </w:style>
  <w:style w:type="paragraph" w:customStyle="1" w:styleId="ad">
    <w:name w:val="Стиль"/>
    <w:rsid w:val="00A06C3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e">
    <w:name w:val="Normal (Web)"/>
    <w:basedOn w:val="a"/>
    <w:rsid w:val="00A06C3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11">
    <w:name w:val="Основной текст1"/>
    <w:basedOn w:val="a"/>
    <w:rsid w:val="00A06C35"/>
    <w:pPr>
      <w:widowControl w:val="0"/>
    </w:pPr>
    <w:rPr>
      <w:snapToGrid w:val="0"/>
      <w:sz w:val="28"/>
      <w:szCs w:val="20"/>
    </w:rPr>
  </w:style>
  <w:style w:type="paragraph" w:styleId="30">
    <w:name w:val="Body Text Indent 3"/>
    <w:basedOn w:val="a"/>
    <w:rsid w:val="00A06C35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A06C35"/>
    <w:pPr>
      <w:spacing w:after="120"/>
    </w:pPr>
    <w:rPr>
      <w:sz w:val="16"/>
      <w:szCs w:val="16"/>
    </w:rPr>
  </w:style>
  <w:style w:type="paragraph" w:styleId="22">
    <w:name w:val="List 2"/>
    <w:basedOn w:val="a"/>
    <w:rsid w:val="00A06C35"/>
    <w:pPr>
      <w:ind w:left="566" w:hanging="283"/>
    </w:pPr>
  </w:style>
  <w:style w:type="paragraph" w:customStyle="1" w:styleId="msonormalcxspmiddle">
    <w:name w:val="msonormalcxspmiddle"/>
    <w:basedOn w:val="a"/>
    <w:rsid w:val="00B7377F"/>
    <w:pPr>
      <w:spacing w:before="100" w:beforeAutospacing="1" w:after="100" w:afterAutospacing="1"/>
    </w:pPr>
  </w:style>
  <w:style w:type="character" w:styleId="af">
    <w:name w:val="Strong"/>
    <w:uiPriority w:val="99"/>
    <w:qFormat/>
    <w:rsid w:val="001562FB"/>
    <w:rPr>
      <w:b/>
      <w:bCs/>
    </w:rPr>
  </w:style>
  <w:style w:type="table" w:styleId="23">
    <w:name w:val="Table 3D effects 2"/>
    <w:basedOn w:val="a1"/>
    <w:rsid w:val="009C6A2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3D effects 1"/>
    <w:basedOn w:val="a1"/>
    <w:rsid w:val="009C6A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Balloon Text"/>
    <w:basedOn w:val="a"/>
    <w:link w:val="af1"/>
    <w:rsid w:val="00EE29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EE29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291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Цветовое выделение"/>
    <w:uiPriority w:val="99"/>
    <w:rsid w:val="00FF0E4E"/>
    <w:rPr>
      <w:b/>
      <w:color w:val="26282F"/>
    </w:rPr>
  </w:style>
  <w:style w:type="paragraph" w:customStyle="1" w:styleId="af3">
    <w:name w:val="Прижатый влево"/>
    <w:basedOn w:val="a"/>
    <w:next w:val="a"/>
    <w:uiPriority w:val="99"/>
    <w:rsid w:val="00FF0E4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4">
    <w:name w:val="No Spacing"/>
    <w:link w:val="af5"/>
    <w:uiPriority w:val="1"/>
    <w:qFormat/>
    <w:rsid w:val="00FD4C00"/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99"/>
    <w:rsid w:val="00FD4C00"/>
    <w:rPr>
      <w:rFonts w:ascii="Calibri" w:hAnsi="Calibri" w:cs="Calibri"/>
      <w:sz w:val="22"/>
      <w:szCs w:val="22"/>
      <w:lang w:eastAsia="en-US"/>
    </w:rPr>
  </w:style>
  <w:style w:type="paragraph" w:customStyle="1" w:styleId="rvps2">
    <w:name w:val="rvps2"/>
    <w:basedOn w:val="a"/>
    <w:rsid w:val="003B255F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0"/>
    <w:rsid w:val="003B255F"/>
  </w:style>
  <w:style w:type="paragraph" w:styleId="af6">
    <w:name w:val="List Paragraph"/>
    <w:basedOn w:val="a"/>
    <w:uiPriority w:val="34"/>
    <w:qFormat/>
    <w:rsid w:val="003B255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C7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FC708F"/>
  </w:style>
  <w:style w:type="character" w:customStyle="1" w:styleId="time">
    <w:name w:val="time"/>
    <w:basedOn w:val="a0"/>
    <w:rsid w:val="00FC708F"/>
  </w:style>
  <w:style w:type="paragraph" w:customStyle="1" w:styleId="24">
    <w:name w:val="Обычный2"/>
    <w:uiPriority w:val="99"/>
    <w:rsid w:val="0098532D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consplusnormal1">
    <w:name w:val="consplusnormal1"/>
    <w:basedOn w:val="a"/>
    <w:rsid w:val="0076762E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Standard">
    <w:name w:val="Standard"/>
    <w:rsid w:val="0076762E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8"/>
      <w:szCs w:val="24"/>
      <w:lang w:eastAsia="zh-CN" w:bidi="hi-IN"/>
    </w:rPr>
  </w:style>
  <w:style w:type="paragraph" w:customStyle="1" w:styleId="13">
    <w:name w:val="Верхний колонтитул1"/>
    <w:basedOn w:val="Standard"/>
    <w:rsid w:val="00F9720E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next w:val="Standard"/>
    <w:rsid w:val="00F9720E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TableContents">
    <w:name w:val="Table Contents"/>
    <w:basedOn w:val="Standard"/>
    <w:rsid w:val="005E794B"/>
    <w:pPr>
      <w:suppressLineNumbers/>
    </w:pPr>
  </w:style>
  <w:style w:type="character" w:customStyle="1" w:styleId="WW8Num1z5">
    <w:name w:val="WW8Num1z5"/>
    <w:rsid w:val="005E794B"/>
  </w:style>
  <w:style w:type="paragraph" w:customStyle="1" w:styleId="ConsPlusTitle">
    <w:name w:val="ConsPlusTitle"/>
    <w:rsid w:val="00C1342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4">
    <w:name w:val="Обычный (веб)1"/>
    <w:basedOn w:val="a"/>
    <w:rsid w:val="00CD4C11"/>
    <w:pPr>
      <w:suppressAutoHyphens/>
      <w:spacing w:before="100" w:after="100" w:line="100" w:lineRule="atLeast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832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316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9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8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6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35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789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1</Pages>
  <Words>2442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МУДПОС</Company>
  <LinksUpToDate>false</LinksUpToDate>
  <CharactersWithSpaces>16330</CharactersWithSpaces>
  <SharedDoc>false</SharedDoc>
  <HLinks>
    <vt:vector size="6" baseType="variant">
      <vt:variant>
        <vt:i4>7471144</vt:i4>
      </vt:variant>
      <vt:variant>
        <vt:i4>3</vt:i4>
      </vt:variant>
      <vt:variant>
        <vt:i4>0</vt:i4>
      </vt:variant>
      <vt:variant>
        <vt:i4>5</vt:i4>
      </vt:variant>
      <vt:variant>
        <vt:lpwstr>http://www.addthis.com/bookmark.php?v=250&amp;username=xa-4be966806fb6d05a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Koraleva</dc:creator>
  <cp:keywords/>
  <cp:lastModifiedBy>Admin</cp:lastModifiedBy>
  <cp:revision>77</cp:revision>
  <cp:lastPrinted>2019-12-27T04:39:00Z</cp:lastPrinted>
  <dcterms:created xsi:type="dcterms:W3CDTF">2018-02-21T04:09:00Z</dcterms:created>
  <dcterms:modified xsi:type="dcterms:W3CDTF">2020-01-08T08:08:00Z</dcterms:modified>
</cp:coreProperties>
</file>