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67"/>
        <w:gridCol w:w="4760"/>
      </w:tblGrid>
      <w:tr w:rsidR="00FB6549" w:rsidRPr="000B048A" w:rsidTr="00FB6549">
        <w:tc>
          <w:tcPr>
            <w:tcW w:w="4667" w:type="dxa"/>
          </w:tcPr>
          <w:p w:rsidR="00FB6549" w:rsidRPr="000B048A" w:rsidRDefault="00FB6549" w:rsidP="00FB6549">
            <w:pPr>
              <w:pStyle w:val="a9"/>
              <w:jc w:val="right"/>
            </w:pPr>
          </w:p>
        </w:tc>
        <w:tc>
          <w:tcPr>
            <w:tcW w:w="4760" w:type="dxa"/>
          </w:tcPr>
          <w:p w:rsidR="00FB6549" w:rsidRDefault="00FB6549" w:rsidP="00FB6549">
            <w:pPr>
              <w:pStyle w:val="a9"/>
              <w:jc w:val="right"/>
            </w:pPr>
          </w:p>
          <w:p w:rsidR="00FB6549" w:rsidRDefault="00FB6549" w:rsidP="00FB6549">
            <w:pPr>
              <w:pStyle w:val="a9"/>
              <w:jc w:val="right"/>
            </w:pPr>
            <w:r w:rsidRPr="000B048A">
              <w:t>Приложение</w:t>
            </w:r>
            <w:r>
              <w:t xml:space="preserve"> </w:t>
            </w:r>
          </w:p>
          <w:p w:rsidR="00FB6549" w:rsidRDefault="00FB6549" w:rsidP="00FB6549">
            <w:pPr>
              <w:pStyle w:val="a9"/>
              <w:jc w:val="right"/>
            </w:pPr>
            <w:r>
              <w:t>к</w:t>
            </w:r>
            <w:r w:rsidRPr="000B048A">
              <w:t xml:space="preserve"> постановлени</w:t>
            </w:r>
            <w:r>
              <w:t>ю</w:t>
            </w:r>
            <w:r w:rsidRPr="000B048A">
              <w:t xml:space="preserve"> администрации </w:t>
            </w:r>
          </w:p>
          <w:p w:rsidR="00FB6549" w:rsidRDefault="00FB6549" w:rsidP="00FB6549">
            <w:pPr>
              <w:pStyle w:val="a9"/>
              <w:jc w:val="right"/>
            </w:pPr>
            <w:r w:rsidRPr="000B048A">
              <w:t>Лысого</w:t>
            </w:r>
            <w:r>
              <w:t>р</w:t>
            </w:r>
            <w:r w:rsidRPr="000B048A">
              <w:t>ского муниципального района</w:t>
            </w:r>
          </w:p>
          <w:p w:rsidR="00FB6549" w:rsidRPr="000B048A" w:rsidRDefault="00FB6549" w:rsidP="00FB6549">
            <w:pPr>
              <w:pStyle w:val="a9"/>
              <w:jc w:val="right"/>
            </w:pPr>
            <w:r w:rsidRPr="000B048A">
              <w:t xml:space="preserve"> </w:t>
            </w:r>
            <w:r>
              <w:t>о</w:t>
            </w:r>
            <w:r w:rsidRPr="000B048A">
              <w:t>т</w:t>
            </w:r>
            <w:r>
              <w:t xml:space="preserve"> 1</w:t>
            </w:r>
            <w:r w:rsidR="00722732">
              <w:t>3</w:t>
            </w:r>
            <w:r>
              <w:t>.</w:t>
            </w:r>
            <w:r w:rsidR="00722732">
              <w:t>0</w:t>
            </w:r>
            <w:r>
              <w:t>2.202</w:t>
            </w:r>
            <w:r w:rsidR="00722732">
              <w:t>5</w:t>
            </w:r>
            <w:r>
              <w:t xml:space="preserve"> года № 6</w:t>
            </w:r>
            <w:r w:rsidR="00722732">
              <w:t>6</w:t>
            </w:r>
            <w:r>
              <w:t xml:space="preserve"> </w:t>
            </w:r>
            <w:r w:rsidRPr="000B048A">
              <w:t xml:space="preserve"> </w:t>
            </w:r>
          </w:p>
        </w:tc>
      </w:tr>
    </w:tbl>
    <w:p w:rsidR="00FB6549" w:rsidRPr="000B048A" w:rsidRDefault="00FB6549" w:rsidP="00FB6549">
      <w:pPr>
        <w:pStyle w:val="a9"/>
        <w:jc w:val="right"/>
      </w:pPr>
    </w:p>
    <w:p w:rsidR="00FB6549" w:rsidRPr="003F21F5" w:rsidRDefault="00E21230" w:rsidP="00FB654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6549" w:rsidRPr="003F21F5">
        <w:rPr>
          <w:sz w:val="28"/>
          <w:szCs w:val="28"/>
        </w:rPr>
        <w:t>одпрограмма</w:t>
      </w:r>
      <w:r w:rsidR="00722732">
        <w:rPr>
          <w:sz w:val="28"/>
          <w:szCs w:val="28"/>
        </w:rPr>
        <w:t xml:space="preserve"> 3</w:t>
      </w:r>
    </w:p>
    <w:p w:rsidR="00FB6549" w:rsidRPr="003F21F5" w:rsidRDefault="00FB6549" w:rsidP="00FB6549">
      <w:pPr>
        <w:pStyle w:val="a9"/>
        <w:jc w:val="center"/>
        <w:rPr>
          <w:b/>
          <w:sz w:val="28"/>
          <w:szCs w:val="28"/>
        </w:rPr>
      </w:pPr>
      <w:r w:rsidRPr="003F21F5">
        <w:rPr>
          <w:b/>
          <w:sz w:val="28"/>
          <w:szCs w:val="28"/>
        </w:rPr>
        <w:t>«Профилактика социального сиротства</w:t>
      </w:r>
    </w:p>
    <w:p w:rsidR="00FB6549" w:rsidRPr="003F21F5" w:rsidRDefault="00FB6549" w:rsidP="00FB6549">
      <w:pPr>
        <w:pStyle w:val="a9"/>
        <w:jc w:val="center"/>
        <w:rPr>
          <w:b/>
          <w:sz w:val="28"/>
          <w:szCs w:val="28"/>
        </w:rPr>
      </w:pPr>
      <w:r w:rsidRPr="003F21F5">
        <w:rPr>
          <w:b/>
          <w:sz w:val="28"/>
          <w:szCs w:val="28"/>
        </w:rPr>
        <w:t xml:space="preserve">в </w:t>
      </w:r>
      <w:proofErr w:type="spellStart"/>
      <w:r w:rsidRPr="003F21F5">
        <w:rPr>
          <w:b/>
          <w:sz w:val="28"/>
          <w:szCs w:val="28"/>
        </w:rPr>
        <w:t>Лысогорском</w:t>
      </w:r>
      <w:proofErr w:type="spellEnd"/>
      <w:r w:rsidRPr="003F21F5">
        <w:rPr>
          <w:b/>
          <w:sz w:val="28"/>
          <w:szCs w:val="28"/>
        </w:rPr>
        <w:t xml:space="preserve"> муниципальном районе на 2025-2027 г.г.»</w:t>
      </w:r>
    </w:p>
    <w:p w:rsidR="00FB6549" w:rsidRPr="003F21F5" w:rsidRDefault="00FB6549" w:rsidP="00FB6549">
      <w:pPr>
        <w:pStyle w:val="a9"/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муниципальной программы «Развитие образования</w:t>
      </w:r>
    </w:p>
    <w:p w:rsidR="00FB6549" w:rsidRPr="003F21F5" w:rsidRDefault="00FB6549" w:rsidP="00FB6549">
      <w:pPr>
        <w:pStyle w:val="a9"/>
        <w:jc w:val="center"/>
        <w:rPr>
          <w:sz w:val="28"/>
          <w:szCs w:val="28"/>
        </w:rPr>
      </w:pPr>
      <w:r w:rsidRPr="003F21F5">
        <w:rPr>
          <w:sz w:val="28"/>
          <w:szCs w:val="28"/>
        </w:rPr>
        <w:t xml:space="preserve">в </w:t>
      </w:r>
      <w:proofErr w:type="spellStart"/>
      <w:r w:rsidRPr="003F21F5">
        <w:rPr>
          <w:sz w:val="28"/>
          <w:szCs w:val="28"/>
        </w:rPr>
        <w:t>Лысогорском</w:t>
      </w:r>
      <w:proofErr w:type="spellEnd"/>
      <w:r w:rsidRPr="003F21F5">
        <w:rPr>
          <w:sz w:val="28"/>
          <w:szCs w:val="28"/>
        </w:rPr>
        <w:t xml:space="preserve"> муниципальном районе» на 2025-2027 г.г.</w:t>
      </w:r>
    </w:p>
    <w:p w:rsidR="00FB6549" w:rsidRPr="003F21F5" w:rsidRDefault="00FB6549" w:rsidP="00FB6549">
      <w:pPr>
        <w:pStyle w:val="a9"/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Лысогорского муниципального района Саратовской области</w:t>
      </w:r>
    </w:p>
    <w:p w:rsidR="00FB6549" w:rsidRPr="003F21F5" w:rsidRDefault="00FB6549" w:rsidP="00FB6549">
      <w:pPr>
        <w:pStyle w:val="a9"/>
        <w:jc w:val="center"/>
        <w:rPr>
          <w:sz w:val="28"/>
          <w:szCs w:val="28"/>
        </w:rPr>
      </w:pPr>
    </w:p>
    <w:p w:rsidR="00FB6549" w:rsidRPr="001C0565" w:rsidRDefault="00FB6549" w:rsidP="00FB6549">
      <w:pPr>
        <w:autoSpaceDE w:val="0"/>
        <w:autoSpaceDN w:val="0"/>
        <w:adjustRightInd w:val="0"/>
        <w:spacing w:before="240" w:after="240"/>
        <w:jc w:val="center"/>
        <w:outlineLvl w:val="0"/>
        <w:rPr>
          <w:b/>
          <w:bCs/>
          <w:sz w:val="28"/>
          <w:szCs w:val="28"/>
        </w:rPr>
      </w:pPr>
      <w:r w:rsidRPr="001C0565">
        <w:rPr>
          <w:b/>
          <w:bCs/>
          <w:sz w:val="28"/>
          <w:szCs w:val="28"/>
        </w:rPr>
        <w:t>ПАС</w:t>
      </w:r>
      <w:r>
        <w:rPr>
          <w:b/>
          <w:bCs/>
          <w:sz w:val="28"/>
          <w:szCs w:val="28"/>
        </w:rPr>
        <w:t xml:space="preserve">ПОРТ ПОДПРОГРАММЫ </w:t>
      </w:r>
    </w:p>
    <w:tbl>
      <w:tblPr>
        <w:tblW w:w="102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54"/>
        <w:gridCol w:w="236"/>
        <w:gridCol w:w="7309"/>
      </w:tblGrid>
      <w:tr w:rsidR="00FB6549" w:rsidRPr="00D91C94" w:rsidTr="00FB6549"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КУРАТОР  ПОДПРОГРАММЫ</w:t>
            </w:r>
            <w:proofErr w:type="gramEnd"/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3C2A1A" w:rsidRPr="002B66BC" w:rsidRDefault="003C2A1A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  <w:p w:rsidR="005C67DF" w:rsidRPr="002B66BC" w:rsidRDefault="005C67DF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93604D">
            <w:pPr>
              <w:pStyle w:val="ConsPlusCell"/>
              <w:tabs>
                <w:tab w:val="left" w:pos="3075"/>
              </w:tabs>
              <w:rPr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Pr="002B66BC">
              <w:rPr>
                <w:sz w:val="24"/>
                <w:szCs w:val="24"/>
              </w:rPr>
              <w:t xml:space="preserve">                </w:t>
            </w: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93604D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FB6549" w:rsidRPr="002B66BC" w:rsidRDefault="00FB6549" w:rsidP="00566564">
            <w:pPr>
              <w:pStyle w:val="a9"/>
            </w:pPr>
            <w:r w:rsidRPr="002B66BC">
              <w:t xml:space="preserve">Подпрограмма «Профилактика социального сиротства </w:t>
            </w:r>
          </w:p>
          <w:p w:rsidR="00FB6549" w:rsidRPr="002B66BC" w:rsidRDefault="00FB6549" w:rsidP="00FB6549">
            <w:pPr>
              <w:pStyle w:val="a9"/>
              <w:jc w:val="center"/>
            </w:pPr>
            <w:r w:rsidRPr="002B66BC">
              <w:t xml:space="preserve">в </w:t>
            </w:r>
            <w:proofErr w:type="spellStart"/>
            <w:r w:rsidRPr="002B66BC">
              <w:t>Лысогорском</w:t>
            </w:r>
            <w:proofErr w:type="spellEnd"/>
            <w:r w:rsidRPr="002B66BC">
              <w:t xml:space="preserve"> муниципальном районе на 2025-2027 г.г.»</w:t>
            </w:r>
          </w:p>
          <w:p w:rsidR="00FB6549" w:rsidRPr="002B66BC" w:rsidRDefault="00FB6549" w:rsidP="00FB65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Лысогорского муниципального района по социальным вопросам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 Лысогорского муниципального района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1A" w:rsidRPr="002B66BC" w:rsidRDefault="003C2A1A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администрации Лысогорского муниципального района;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администрации Лысогорского муниципального района;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ГАУ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66564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КЦСОН Лысогорского р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230" w:rsidRPr="002B66BC" w:rsidRDefault="00FB6549" w:rsidP="00E21230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566564" w:rsidRPr="002B66B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СО УСПН</w:t>
            </w:r>
            <w:r w:rsidR="00566564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района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1230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МО МВД России «Калининский»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1230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- ФКУ УИИ УФСИН России по </w:t>
            </w:r>
            <w:proofErr w:type="spell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1230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МБУК «ЦКС РДК</w:t>
            </w:r>
            <w:r w:rsidR="00566564" w:rsidRPr="002B66BC">
              <w:rPr>
                <w:rFonts w:ascii="Times New Roman" w:hAnsi="Times New Roman" w:cs="Times New Roman"/>
                <w:sz w:val="24"/>
                <w:szCs w:val="24"/>
              </w:rPr>
              <w:t>» Лысогорского МР»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1230" w:rsidRPr="002B66BC" w:rsidRDefault="00566564" w:rsidP="004D5B6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69E" w:rsidRPr="002B66BC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ТЦЗН</w:t>
            </w:r>
            <w:r w:rsidR="002D469E" w:rsidRPr="002B6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района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21230" w:rsidRPr="002B66BC" w:rsidRDefault="004D5B6D" w:rsidP="004D5B6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- ГУЗ СО </w:t>
            </w:r>
            <w:r w:rsidR="00DE2F41" w:rsidRPr="002B66BC">
              <w:rPr>
                <w:rFonts w:ascii="Times New Roman" w:hAnsi="Times New Roman" w:cs="Times New Roman"/>
                <w:sz w:val="24"/>
                <w:szCs w:val="24"/>
              </w:rPr>
              <w:t>«Лысогорская районная больница»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DE2F41" w:rsidRPr="002B66BC" w:rsidRDefault="00DE2F41" w:rsidP="004D5B6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ГКУ «ТЦЗН»</w:t>
            </w:r>
            <w:r w:rsidR="00E21230"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D5B6D" w:rsidRPr="002B66BC" w:rsidRDefault="004D5B6D" w:rsidP="004D5B6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6D" w:rsidRPr="002B66BC" w:rsidRDefault="004D5B6D" w:rsidP="004D5B6D">
            <w:pPr>
              <w:tabs>
                <w:tab w:val="left" w:pos="2220"/>
              </w:tabs>
              <w:rPr>
                <w:b/>
              </w:rPr>
            </w:pPr>
            <w:r w:rsidRPr="002B66BC">
              <w:t>- Федеральный закон от 06.10.2023 № 131-ФЗ «Об общих</w:t>
            </w:r>
          </w:p>
          <w:p w:rsidR="004D5B6D" w:rsidRPr="002B66BC" w:rsidRDefault="004D5B6D" w:rsidP="004D5B6D">
            <w:pPr>
              <w:tabs>
                <w:tab w:val="left" w:pos="2220"/>
              </w:tabs>
            </w:pPr>
            <w:r w:rsidRPr="002B66BC">
              <w:t>принципах организации местного самоуправления в</w:t>
            </w:r>
          </w:p>
          <w:p w:rsidR="004D5B6D" w:rsidRPr="002B66BC" w:rsidRDefault="004D5B6D" w:rsidP="004D5B6D">
            <w:pPr>
              <w:tabs>
                <w:tab w:val="left" w:pos="2220"/>
              </w:tabs>
            </w:pPr>
            <w:r w:rsidRPr="002B66BC">
              <w:t>Российской Федерации»;</w:t>
            </w:r>
          </w:p>
          <w:p w:rsidR="004D5B6D" w:rsidRPr="002B66BC" w:rsidRDefault="004D5B6D" w:rsidP="004D5B6D">
            <w:pPr>
              <w:tabs>
                <w:tab w:val="left" w:pos="2220"/>
              </w:tabs>
            </w:pPr>
            <w:r w:rsidRPr="002B66BC">
              <w:t xml:space="preserve">- Федеральный </w:t>
            </w:r>
            <w:proofErr w:type="gramStart"/>
            <w:r w:rsidRPr="002B66BC">
              <w:t>закон  от</w:t>
            </w:r>
            <w:proofErr w:type="gramEnd"/>
            <w:r w:rsidRPr="002B66BC">
              <w:t xml:space="preserve"> 24.06.1999 № 120- ФЗ «Об основах системы профилактики безнадзорности и правонарушений несовершеннолетних»;</w:t>
            </w:r>
          </w:p>
          <w:p w:rsidR="009E1798" w:rsidRPr="002B66BC" w:rsidRDefault="009E1798" w:rsidP="009E1798">
            <w:pPr>
              <w:tabs>
                <w:tab w:val="left" w:pos="2220"/>
              </w:tabs>
            </w:pPr>
            <w:r w:rsidRPr="002B66BC">
              <w:t>- Федеральный закон от 24.04.2008 № 48-ФЗ «Об опеке и</w:t>
            </w:r>
          </w:p>
          <w:p w:rsidR="004D5B6D" w:rsidRPr="002B66BC" w:rsidRDefault="009E1798" w:rsidP="0093604D">
            <w:pPr>
              <w:tabs>
                <w:tab w:val="left" w:pos="2220"/>
              </w:tabs>
            </w:pPr>
            <w:r w:rsidRPr="002B66BC">
              <w:t>попечительстве»</w:t>
            </w:r>
          </w:p>
          <w:p w:rsidR="004D5B6D" w:rsidRPr="002B66BC" w:rsidRDefault="004D5B6D" w:rsidP="004D5B6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49" w:rsidRPr="00D91C94" w:rsidTr="0093604D">
        <w:trPr>
          <w:trHeight w:val="895"/>
        </w:trPr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36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93604D" w:rsidRPr="002B66BC" w:rsidRDefault="002D469E" w:rsidP="0093604D">
            <w:pPr>
              <w:tabs>
                <w:tab w:val="left" w:pos="2220"/>
              </w:tabs>
            </w:pPr>
            <w:r w:rsidRPr="002B66BC">
              <w:t>Ф</w:t>
            </w:r>
            <w:r w:rsidR="0093604D" w:rsidRPr="002B66BC">
              <w:t xml:space="preserve">ормирование единой политики преодоления </w:t>
            </w:r>
            <w:proofErr w:type="spellStart"/>
            <w:r w:rsidR="0093604D" w:rsidRPr="002B66BC">
              <w:t>социаль</w:t>
            </w:r>
            <w:proofErr w:type="spellEnd"/>
            <w:r w:rsidR="0093604D" w:rsidRPr="002B66BC">
              <w:t>-</w:t>
            </w:r>
          </w:p>
          <w:p w:rsidR="0093604D" w:rsidRPr="002B66BC" w:rsidRDefault="0093604D" w:rsidP="0093604D">
            <w:pPr>
              <w:tabs>
                <w:tab w:val="left" w:pos="2220"/>
              </w:tabs>
            </w:pPr>
            <w:proofErr w:type="spellStart"/>
            <w:r w:rsidRPr="002B66BC">
              <w:t>ного</w:t>
            </w:r>
            <w:proofErr w:type="spellEnd"/>
            <w:r w:rsidRPr="002B66BC">
              <w:t xml:space="preserve"> сиротства через создание системы профилактики детского и семейного неблагополучия;</w:t>
            </w:r>
          </w:p>
          <w:p w:rsidR="001C1DD0" w:rsidRPr="002B66BC" w:rsidRDefault="0093604D" w:rsidP="00BB5A1B">
            <w:pPr>
              <w:tabs>
                <w:tab w:val="left" w:pos="2220"/>
              </w:tabs>
            </w:pPr>
            <w:r w:rsidRPr="002B66BC">
              <w:t xml:space="preserve">- </w:t>
            </w:r>
            <w:r w:rsidR="002D469E" w:rsidRPr="002B66BC">
              <w:t>О</w:t>
            </w:r>
            <w:r w:rsidRPr="002B66BC">
              <w:t>беспечение приоритета семейных форм жизнеустройства детей-</w:t>
            </w:r>
            <w:r w:rsidRPr="002B66BC">
              <w:lastRenderedPageBreak/>
              <w:t>сирот и детей, оставшихся без попечения родителей реализация защиты их прав и социальной адаптации.</w:t>
            </w:r>
          </w:p>
          <w:p w:rsidR="005C67DF" w:rsidRPr="002B66BC" w:rsidRDefault="002D469E" w:rsidP="002D469E">
            <w:pPr>
              <w:tabs>
                <w:tab w:val="left" w:pos="2220"/>
              </w:tabs>
            </w:pPr>
            <w:r w:rsidRPr="002B66BC">
              <w:t>- К</w:t>
            </w:r>
            <w:r w:rsidR="0093604D" w:rsidRPr="002B66BC">
              <w:t>оординация действий участников защиты прав несовершеннолетних, сохранения права ребенка на воспитание в кровной семье.</w:t>
            </w:r>
          </w:p>
        </w:tc>
      </w:tr>
      <w:tr w:rsidR="00FB6549" w:rsidRPr="00D91C94" w:rsidTr="00FB6549"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36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BB5A1B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семейных форм устройства детей-сирот и детей, оста</w:t>
            </w:r>
            <w:r w:rsidR="00BB5A1B" w:rsidRPr="002B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вшихся без попечения родителей,</w:t>
            </w:r>
          </w:p>
          <w:p w:rsidR="00BB5A1B" w:rsidRPr="002B66BC" w:rsidRDefault="00BB5A1B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FB6549" w:rsidRPr="002B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ропаганда положительного опыта семейного воспитания детей-сирот и детей, оставшихся без попечения родителей</w:t>
            </w:r>
            <w:r w:rsidRPr="002B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5A1B" w:rsidRPr="002B66BC" w:rsidRDefault="00BB5A1B" w:rsidP="00BB5A1B">
            <w:pPr>
              <w:tabs>
                <w:tab w:val="left" w:pos="2220"/>
              </w:tabs>
            </w:pPr>
            <w:r w:rsidRPr="002B66BC">
              <w:rPr>
                <w:b/>
              </w:rPr>
              <w:t xml:space="preserve">- </w:t>
            </w:r>
            <w:r w:rsidRPr="002B66BC">
              <w:t xml:space="preserve">Создание в районе системы </w:t>
            </w:r>
            <w:proofErr w:type="gramStart"/>
            <w:r w:rsidRPr="002B66BC">
              <w:t>ранней  профилактики</w:t>
            </w:r>
            <w:proofErr w:type="gramEnd"/>
            <w:r w:rsidRPr="002B66BC">
              <w:rPr>
                <w:b/>
              </w:rPr>
              <w:t xml:space="preserve">             </w:t>
            </w:r>
            <w:r w:rsidRPr="002B66BC">
              <w:t xml:space="preserve">семейного неблагополучия и реабилитации семей, </w:t>
            </w:r>
          </w:p>
          <w:p w:rsidR="00BB5A1B" w:rsidRPr="002B66BC" w:rsidRDefault="00BB5A1B" w:rsidP="00BB5A1B">
            <w:pPr>
              <w:tabs>
                <w:tab w:val="left" w:pos="2220"/>
              </w:tabs>
            </w:pPr>
            <w:r w:rsidRPr="002B66BC">
              <w:t>находящихся в трудной жизненной ситуации;</w:t>
            </w:r>
          </w:p>
          <w:p w:rsidR="00BB5A1B" w:rsidRPr="002B66BC" w:rsidRDefault="00BB5A1B" w:rsidP="00BB5A1B">
            <w:pPr>
              <w:tabs>
                <w:tab w:val="left" w:pos="2220"/>
              </w:tabs>
            </w:pPr>
            <w:r w:rsidRPr="002B66BC">
              <w:t xml:space="preserve">-Укрепление института семьи и повышение статуса </w:t>
            </w:r>
          </w:p>
          <w:p w:rsidR="00B0299D" w:rsidRPr="002B66BC" w:rsidRDefault="00BB5A1B" w:rsidP="00BB5A1B">
            <w:pPr>
              <w:tabs>
                <w:tab w:val="left" w:pos="2220"/>
              </w:tabs>
            </w:pPr>
            <w:r w:rsidRPr="002B66BC">
              <w:t xml:space="preserve">приемных и замещающих семей, оказания им </w:t>
            </w:r>
          </w:p>
          <w:p w:rsidR="00B0299D" w:rsidRPr="002B66BC" w:rsidRDefault="00BB5A1B" w:rsidP="00486D14">
            <w:pPr>
              <w:tabs>
                <w:tab w:val="left" w:pos="2220"/>
              </w:tabs>
            </w:pPr>
            <w:r w:rsidRPr="002B66BC">
              <w:t>содействия</w:t>
            </w:r>
            <w:r w:rsidR="00B0299D" w:rsidRPr="002B66BC">
              <w:t xml:space="preserve"> </w:t>
            </w:r>
            <w:r w:rsidRPr="002B66BC">
              <w:t xml:space="preserve">в решении социально- бытовых и </w:t>
            </w:r>
          </w:p>
          <w:p w:rsidR="00486D14" w:rsidRPr="002B66BC" w:rsidRDefault="00BB5A1B" w:rsidP="00486D14">
            <w:pPr>
              <w:tabs>
                <w:tab w:val="left" w:pos="2220"/>
              </w:tabs>
            </w:pPr>
            <w:r w:rsidRPr="002B66BC">
              <w:t>психолого-педагоги-</w:t>
            </w:r>
            <w:proofErr w:type="spellStart"/>
            <w:r w:rsidRPr="002B66BC">
              <w:t>ческих</w:t>
            </w:r>
            <w:proofErr w:type="spellEnd"/>
            <w:r w:rsidRPr="002B66BC">
              <w:t xml:space="preserve"> проблем.</w:t>
            </w:r>
          </w:p>
          <w:p w:rsidR="00486D14" w:rsidRPr="002B66BC" w:rsidRDefault="00486D14" w:rsidP="00486D14">
            <w:pPr>
              <w:tabs>
                <w:tab w:val="left" w:pos="2220"/>
              </w:tabs>
            </w:pPr>
            <w:r w:rsidRPr="002B66BC">
              <w:t>- Увеличение количества восстановленных в родитель-</w:t>
            </w:r>
          </w:p>
          <w:p w:rsidR="00486D14" w:rsidRPr="002B66BC" w:rsidRDefault="00486D14" w:rsidP="00486D14">
            <w:pPr>
              <w:tabs>
                <w:tab w:val="left" w:pos="2220"/>
              </w:tabs>
            </w:pPr>
            <w:proofErr w:type="spellStart"/>
            <w:r w:rsidRPr="002B66BC">
              <w:t>ских</w:t>
            </w:r>
            <w:proofErr w:type="spellEnd"/>
            <w:r w:rsidRPr="002B66BC">
              <w:t xml:space="preserve"> правах граж</w:t>
            </w:r>
            <w:r w:rsidR="00504257" w:rsidRPr="002B66BC">
              <w:t>дан</w:t>
            </w:r>
            <w:r w:rsidRPr="002B66BC">
              <w:t>;</w:t>
            </w:r>
          </w:p>
          <w:p w:rsidR="00486D14" w:rsidRPr="002B66BC" w:rsidRDefault="00486D14" w:rsidP="00486D14">
            <w:pPr>
              <w:tabs>
                <w:tab w:val="left" w:pos="2220"/>
              </w:tabs>
            </w:pPr>
            <w:r w:rsidRPr="002B66BC">
              <w:t>-Увеличение количества приемных и замещающих семей</w:t>
            </w:r>
          </w:p>
          <w:p w:rsidR="00486D14" w:rsidRPr="002B66BC" w:rsidRDefault="00486D14" w:rsidP="00486D14">
            <w:pPr>
              <w:tabs>
                <w:tab w:val="left" w:pos="2220"/>
              </w:tabs>
            </w:pPr>
            <w:r w:rsidRPr="002B66BC">
              <w:t xml:space="preserve">                    </w:t>
            </w:r>
          </w:p>
        </w:tc>
      </w:tr>
      <w:tr w:rsidR="00FB6549" w:rsidRPr="00D91C94" w:rsidTr="00FB6549"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ПОДПРОГРАММЫ </w:t>
            </w:r>
          </w:p>
        </w:tc>
        <w:tc>
          <w:tcPr>
            <w:tcW w:w="236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D91EE5" w:rsidRPr="002B66BC" w:rsidRDefault="00842660" w:rsidP="00842660">
            <w:pPr>
              <w:tabs>
                <w:tab w:val="left" w:pos="2220"/>
              </w:tabs>
            </w:pPr>
            <w:r w:rsidRPr="002B66BC">
              <w:t>1.</w:t>
            </w:r>
            <w:r w:rsidR="00486D14" w:rsidRPr="002B66BC">
              <w:t xml:space="preserve">Снижение уровня социального сиротства на </w:t>
            </w:r>
          </w:p>
          <w:p w:rsidR="00FB6549" w:rsidRPr="002B66BC" w:rsidRDefault="00D91EE5" w:rsidP="00D91EE5">
            <w:pPr>
              <w:tabs>
                <w:tab w:val="left" w:pos="2220"/>
              </w:tabs>
              <w:rPr>
                <w:color w:val="000000"/>
              </w:rPr>
            </w:pPr>
            <w:r w:rsidRPr="002B66BC">
              <w:t>террито</w:t>
            </w:r>
            <w:r w:rsidR="00486D14" w:rsidRPr="002B66BC">
              <w:t>рии Лысогорского муниципального района</w:t>
            </w:r>
            <w:r w:rsidR="00FB6549" w:rsidRPr="002B66BC">
              <w:rPr>
                <w:color w:val="000000"/>
              </w:rPr>
              <w:t>;</w:t>
            </w:r>
          </w:p>
          <w:p w:rsidR="00FB6549" w:rsidRPr="002B66BC" w:rsidRDefault="00FB6549" w:rsidP="00FB654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2B66BC">
              <w:rPr>
                <w:color w:val="000000"/>
              </w:rPr>
              <w:t>2.Сокращение численности впервые выявленных детей, оставшихся без попечения родителей;</w:t>
            </w:r>
          </w:p>
          <w:p w:rsidR="00FB6549" w:rsidRPr="002B66BC" w:rsidRDefault="00FB6549" w:rsidP="00FB654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2B66BC">
              <w:rPr>
                <w:color w:val="000000"/>
              </w:rPr>
              <w:t xml:space="preserve">3.Сокращение количества детей, в отношении которых опекуны отказались от исполнения своих обязанностей; </w:t>
            </w:r>
          </w:p>
          <w:p w:rsidR="00FB6549" w:rsidRPr="002B66BC" w:rsidRDefault="00FB6549" w:rsidP="00FB654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2B66BC">
              <w:rPr>
                <w:color w:val="000000"/>
              </w:rPr>
              <w:t>4.Уменьшение численности детей, родители которых лишены родительских прав, ограничены в родительских правах, численности родителей, лишенных родительских прав, ограниченных в родительских правах;</w:t>
            </w:r>
          </w:p>
          <w:p w:rsidR="00FB6549" w:rsidRPr="002B66BC" w:rsidRDefault="00FE69F4" w:rsidP="00FB654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2B66BC">
              <w:rPr>
                <w:color w:val="000000"/>
              </w:rPr>
              <w:t>5</w:t>
            </w:r>
            <w:r w:rsidR="00FB6549" w:rsidRPr="002B66BC">
              <w:rPr>
                <w:color w:val="000000"/>
              </w:rPr>
              <w:t>.Уменьшение численности родителей, не исполняющих обязанности по воспитанию, обучению и содержанию своих детей</w:t>
            </w:r>
            <w:r w:rsidRPr="002B66BC">
              <w:rPr>
                <w:color w:val="000000"/>
              </w:rPr>
              <w:t xml:space="preserve"> (семей категории находящиеся в социально-опасном положении)</w:t>
            </w:r>
            <w:r w:rsidR="00FB6549" w:rsidRPr="002B66BC">
              <w:rPr>
                <w:color w:val="000000"/>
              </w:rPr>
              <w:t>;</w:t>
            </w:r>
          </w:p>
          <w:p w:rsidR="00FB6549" w:rsidRPr="002B66BC" w:rsidRDefault="00FE69F4" w:rsidP="005A7E99">
            <w:pPr>
              <w:tabs>
                <w:tab w:val="left" w:pos="2220"/>
              </w:tabs>
            </w:pPr>
            <w:r w:rsidRPr="002B66BC">
              <w:rPr>
                <w:color w:val="000000"/>
              </w:rPr>
              <w:t>6</w:t>
            </w:r>
            <w:r w:rsidR="00486D14" w:rsidRPr="002B66BC">
              <w:rPr>
                <w:color w:val="000000"/>
              </w:rPr>
              <w:t>.</w:t>
            </w:r>
            <w:r w:rsidR="00486D14" w:rsidRPr="002B66BC">
              <w:t xml:space="preserve">Увеличение количества восстановленных в </w:t>
            </w:r>
            <w:r w:rsidR="005A7E99" w:rsidRPr="002B66BC">
              <w:t xml:space="preserve">        родитель</w:t>
            </w:r>
            <w:r w:rsidR="00486D14" w:rsidRPr="002B66BC">
              <w:t>ских правах граждан</w:t>
            </w:r>
            <w:r w:rsidRPr="002B66BC">
              <w:t>.</w:t>
            </w:r>
          </w:p>
          <w:p w:rsidR="00486D14" w:rsidRPr="002B66BC" w:rsidRDefault="00FE69F4" w:rsidP="00FE69F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B66BC">
              <w:rPr>
                <w:color w:val="000000"/>
              </w:rPr>
              <w:t>7.Увеличение численности детей, устраиваемых на воспитание в семьи граждан Российской Федерации, постоянно проживающих на территории РФ.</w:t>
            </w:r>
          </w:p>
          <w:p w:rsidR="001F6586" w:rsidRPr="002B66BC" w:rsidRDefault="001F6586" w:rsidP="00486D14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549" w:rsidRPr="00D91C94" w:rsidTr="00FB6549"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3C2A1A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ПОДПРОГРАММЫ</w:t>
            </w:r>
          </w:p>
          <w:p w:rsidR="00BA2F5D" w:rsidRPr="002B66BC" w:rsidRDefault="00BA2F5D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FB6549" w:rsidRPr="002B66BC" w:rsidRDefault="008D221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B6549" w:rsidRPr="00D91C94" w:rsidTr="00FB6549">
        <w:tc>
          <w:tcPr>
            <w:tcW w:w="2754" w:type="dxa"/>
          </w:tcPr>
          <w:p w:rsidR="00FB6549" w:rsidRPr="002B66BC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FB6549" w:rsidRPr="00D91C94" w:rsidRDefault="00FB6549" w:rsidP="009526AE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</w:tcPr>
          <w:p w:rsidR="00FB6549" w:rsidRPr="00D91C94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09" w:type="dxa"/>
          </w:tcPr>
          <w:tbl>
            <w:tblPr>
              <w:tblW w:w="7050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0"/>
              <w:gridCol w:w="1000"/>
              <w:gridCol w:w="696"/>
              <w:gridCol w:w="696"/>
              <w:gridCol w:w="696"/>
              <w:gridCol w:w="1062"/>
            </w:tblGrid>
            <w:tr w:rsidR="00FB6549" w:rsidRPr="009526AE" w:rsidTr="001F6586">
              <w:trPr>
                <w:trHeight w:val="532"/>
              </w:trPr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 xml:space="preserve">Единица </w:t>
                  </w:r>
                  <w:proofErr w:type="spellStart"/>
                  <w:proofErr w:type="gramStart"/>
                  <w:r w:rsidRPr="009526AE">
                    <w:rPr>
                      <w:sz w:val="22"/>
                      <w:szCs w:val="22"/>
                    </w:rPr>
                    <w:t>изме</w:t>
                  </w:r>
                  <w:proofErr w:type="spellEnd"/>
                  <w:r w:rsidRPr="009526AE">
                    <w:rPr>
                      <w:sz w:val="22"/>
                      <w:szCs w:val="22"/>
                    </w:rPr>
                    <w:t>-рения</w:t>
                  </w:r>
                  <w:proofErr w:type="gramEnd"/>
                </w:p>
              </w:tc>
              <w:tc>
                <w:tcPr>
                  <w:tcW w:w="2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Плановый период, годы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B6549" w:rsidRPr="009526AE" w:rsidRDefault="00FB6549" w:rsidP="00FB6549">
                  <w:r w:rsidRPr="009526AE">
                    <w:rPr>
                      <w:sz w:val="22"/>
                      <w:szCs w:val="22"/>
                    </w:rPr>
                    <w:t>Целевое</w:t>
                  </w:r>
                </w:p>
                <w:p w:rsidR="00FB6549" w:rsidRPr="009526AE" w:rsidRDefault="00FB6549" w:rsidP="00FB6549">
                  <w:r w:rsidRPr="009526AE">
                    <w:rPr>
                      <w:sz w:val="22"/>
                      <w:szCs w:val="22"/>
                    </w:rPr>
                    <w:t xml:space="preserve"> значение</w:t>
                  </w:r>
                </w:p>
              </w:tc>
            </w:tr>
            <w:tr w:rsidR="00FB6549" w:rsidRPr="009526AE" w:rsidTr="001F6586">
              <w:trPr>
                <w:trHeight w:val="135"/>
              </w:trPr>
              <w:tc>
                <w:tcPr>
                  <w:tcW w:w="290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B6549" w:rsidRPr="009526AE" w:rsidRDefault="00FB6549" w:rsidP="00FB6549"/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B6549" w:rsidRPr="009526AE" w:rsidRDefault="00FB6549" w:rsidP="00FB6549"/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6549" w:rsidRPr="009526AE" w:rsidRDefault="00FB6549" w:rsidP="00FB6549"/>
              </w:tc>
            </w:tr>
            <w:tr w:rsidR="00FB6549" w:rsidRPr="009526AE" w:rsidTr="001F6586">
              <w:trPr>
                <w:trHeight w:val="1165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7B7F69" w:rsidRDefault="00FB6549" w:rsidP="00FB6549">
                  <w:r w:rsidRPr="007B7F69">
                    <w:rPr>
                      <w:sz w:val="22"/>
                      <w:szCs w:val="22"/>
                    </w:rPr>
                    <w:t xml:space="preserve">Доля детей-сирот и детей, оставшихся без попечения родителей, по отношению к детскому населению </w:t>
                  </w:r>
                  <w:proofErr w:type="gramStart"/>
                  <w:r w:rsidRPr="007B7F69">
                    <w:rPr>
                      <w:sz w:val="22"/>
                      <w:szCs w:val="22"/>
                    </w:rPr>
                    <w:t>района</w:t>
                  </w:r>
                  <w:r w:rsidR="007D231B">
                    <w:rPr>
                      <w:sz w:val="22"/>
                      <w:szCs w:val="22"/>
                    </w:rPr>
                    <w:t>( 3</w:t>
                  </w:r>
                  <w:proofErr w:type="gramEnd"/>
                  <w:r w:rsidR="007D231B">
                    <w:rPr>
                      <w:sz w:val="22"/>
                      <w:szCs w:val="22"/>
                    </w:rPr>
                    <w:t> 729 чел.)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7B7F69" w:rsidRDefault="00FB6549" w:rsidP="00FB6549">
                  <w:r w:rsidRPr="007B7F69">
                    <w:rPr>
                      <w:sz w:val="22"/>
                      <w:szCs w:val="22"/>
                    </w:rPr>
                    <w:t>%</w:t>
                  </w:r>
                </w:p>
                <w:p w:rsidR="00FB6549" w:rsidRPr="007B7F69" w:rsidRDefault="00FB6549" w:rsidP="00FB6549"/>
                <w:p w:rsidR="00FB6549" w:rsidRPr="007B7F69" w:rsidRDefault="00FB6549" w:rsidP="00FB6549"/>
                <w:p w:rsidR="00FB6549" w:rsidRPr="007B7F69" w:rsidRDefault="00FB6549" w:rsidP="00FB6549"/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7B7F69" w:rsidRDefault="007B7F69" w:rsidP="00FB6549">
                  <w:pPr>
                    <w:jc w:val="center"/>
                  </w:pPr>
                  <w:r w:rsidRPr="007B7F69">
                    <w:t xml:space="preserve">1,39 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7B7F69" w:rsidRDefault="007B7F69" w:rsidP="00FB6549">
                  <w:pPr>
                    <w:jc w:val="center"/>
                  </w:pPr>
                  <w:r w:rsidRPr="007B7F69">
                    <w:t>1,36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7B7F69" w:rsidRDefault="007B7F69" w:rsidP="00FB6549">
                  <w:pPr>
                    <w:jc w:val="center"/>
                  </w:pPr>
                  <w:r w:rsidRPr="007B7F69">
                    <w:t>1,34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B6549" w:rsidRPr="00504257" w:rsidRDefault="00FB6549" w:rsidP="00FB6549">
                  <w:pPr>
                    <w:pBdr>
                      <w:right w:val="single" w:sz="4" w:space="4" w:color="auto"/>
                    </w:pBdr>
                    <w:rPr>
                      <w:highlight w:val="yellow"/>
                    </w:rPr>
                  </w:pPr>
                </w:p>
                <w:p w:rsidR="00FB6549" w:rsidRPr="00504257" w:rsidRDefault="00FB6549" w:rsidP="00FB6549">
                  <w:pPr>
                    <w:pBdr>
                      <w:right w:val="single" w:sz="4" w:space="4" w:color="auto"/>
                    </w:pBdr>
                    <w:rPr>
                      <w:highlight w:val="yellow"/>
                    </w:rPr>
                  </w:pPr>
                </w:p>
              </w:tc>
            </w:tr>
            <w:tr w:rsidR="001F6586" w:rsidRPr="009526AE" w:rsidTr="001F6586">
              <w:trPr>
                <w:trHeight w:val="1165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586" w:rsidRPr="009526AE" w:rsidRDefault="001F6586" w:rsidP="00614C5A">
                  <w:r w:rsidRPr="009526AE">
                    <w:rPr>
                      <w:sz w:val="22"/>
                      <w:szCs w:val="22"/>
                    </w:rPr>
                    <w:lastRenderedPageBreak/>
                    <w:t>Число детей-сирот и детей, оставшихся без попечения родителей состоящих на учете в органе опеки и попечительства района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586" w:rsidRPr="009526AE" w:rsidRDefault="001F6586" w:rsidP="00614C5A">
                  <w:r w:rsidRPr="009526AE">
                    <w:rPr>
                      <w:sz w:val="22"/>
                      <w:szCs w:val="22"/>
                    </w:rPr>
                    <w:t>(чел.)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586" w:rsidRPr="009526AE" w:rsidRDefault="001F6586" w:rsidP="001F6586">
                  <w:r w:rsidRPr="009526AE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586" w:rsidRPr="009526AE" w:rsidRDefault="001F6586" w:rsidP="001F6586">
                  <w:r w:rsidRPr="009526AE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586" w:rsidRPr="009526AE" w:rsidRDefault="001F6586" w:rsidP="001F6586">
                  <w:r w:rsidRPr="009526AE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F6586" w:rsidRPr="009526AE" w:rsidRDefault="001F6586" w:rsidP="00614C5A"/>
              </w:tc>
            </w:tr>
            <w:tr w:rsidR="00DB0E89" w:rsidRPr="009526AE" w:rsidTr="001F6586">
              <w:trPr>
                <w:trHeight w:val="1165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614C5A">
                  <w:r w:rsidRPr="009526AE">
                    <w:rPr>
                      <w:color w:val="000000"/>
                      <w:sz w:val="22"/>
                      <w:szCs w:val="22"/>
                    </w:rPr>
                    <w:t>Количества вновь выявленных детей, оставшихся без попечения родителей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614C5A">
                  <w:r w:rsidRPr="009526AE">
                    <w:rPr>
                      <w:sz w:val="22"/>
                      <w:szCs w:val="22"/>
                    </w:rPr>
                    <w:t>(чел.)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614C5A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614C5A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614C5A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B0E89" w:rsidRPr="009526AE" w:rsidRDefault="00DB0E89" w:rsidP="00614C5A">
                  <w:pPr>
                    <w:pBdr>
                      <w:right w:val="single" w:sz="4" w:space="4" w:color="auto"/>
                    </w:pBdr>
                  </w:pPr>
                </w:p>
              </w:tc>
            </w:tr>
            <w:tr w:rsidR="00DB0E89" w:rsidRPr="009526AE" w:rsidTr="00667946">
              <w:trPr>
                <w:trHeight w:val="1072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r w:rsidRPr="009526AE">
                    <w:rPr>
                      <w:color w:val="000000"/>
                      <w:sz w:val="22"/>
                      <w:szCs w:val="22"/>
                    </w:rPr>
                    <w:t xml:space="preserve">Доля детей-сирот и детей, оставшихся без попечения родителей находящихся на воспитании в семьях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r w:rsidRPr="009526AE">
                    <w:rPr>
                      <w:sz w:val="22"/>
                      <w:szCs w:val="22"/>
                    </w:rPr>
                    <w:t>%</w:t>
                  </w:r>
                </w:p>
                <w:p w:rsidR="00DB0E89" w:rsidRPr="009526AE" w:rsidRDefault="00DB0E89" w:rsidP="00FB6549"/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pBdr>
                      <w:right w:val="single" w:sz="4" w:space="4" w:color="auto"/>
                    </w:pBdr>
                  </w:pPr>
                </w:p>
              </w:tc>
            </w:tr>
            <w:tr w:rsidR="00DB0E89" w:rsidRPr="009526AE" w:rsidTr="001F6586">
              <w:trPr>
                <w:trHeight w:val="1608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pStyle w:val="pboth"/>
                    <w:shd w:val="clear" w:color="auto" w:fill="FFFFFF"/>
                    <w:spacing w:before="0" w:beforeAutospacing="0" w:after="0" w:afterAutospacing="0" w:line="293" w:lineRule="atLeast"/>
                    <w:jc w:val="both"/>
                  </w:pPr>
                  <w:r w:rsidRPr="009526AE">
                    <w:rPr>
                      <w:color w:val="000000"/>
                      <w:sz w:val="22"/>
                      <w:szCs w:val="22"/>
                      <w:u w:val="single"/>
                    </w:rPr>
                    <w:t>Доля детей-сирот</w:t>
                  </w:r>
                  <w:r w:rsidRPr="009526AE">
                    <w:rPr>
                      <w:color w:val="000000"/>
                      <w:sz w:val="22"/>
                      <w:szCs w:val="22"/>
                    </w:rPr>
                    <w:t xml:space="preserve"> и детей, оставшихся без попечения родителей, в том числе детей, находящихся под опекой (попечительством) по согласию родителей, </w:t>
                  </w:r>
                  <w:r w:rsidRPr="009526AE">
                    <w:rPr>
                      <w:color w:val="000000"/>
                      <w:sz w:val="22"/>
                      <w:szCs w:val="22"/>
                      <w:u w:val="single"/>
                    </w:rPr>
                    <w:t>возвращенных родителям,</w:t>
                  </w:r>
                  <w:r w:rsidRPr="009526A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526AE">
                    <w:rPr>
                      <w:color w:val="000000"/>
                      <w:sz w:val="22"/>
                      <w:szCs w:val="22"/>
                      <w:u w:val="single"/>
                    </w:rPr>
                    <w:t>от общей численности детей-сирот</w:t>
                  </w:r>
                  <w:r w:rsidRPr="009526AE">
                    <w:rPr>
                      <w:color w:val="000000"/>
                      <w:sz w:val="22"/>
                      <w:szCs w:val="22"/>
                    </w:rPr>
                    <w:t xml:space="preserve"> и детей, оставшихся без попечения родителей, в том числе детей, находящихся под опекой (попечительством) по согласию родителей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r w:rsidRPr="009526AE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FD7252" w:rsidP="00FB65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FD7252" w:rsidP="00FB65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FD7252" w:rsidP="00FB65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E89" w:rsidRPr="009526AE" w:rsidRDefault="00DB0E89" w:rsidP="00FB6549">
                  <w:pPr>
                    <w:pBdr>
                      <w:right w:val="single" w:sz="4" w:space="4" w:color="auto"/>
                    </w:pBdr>
                  </w:pPr>
                </w:p>
              </w:tc>
            </w:tr>
          </w:tbl>
          <w:p w:rsidR="00FB6549" w:rsidRPr="009526AE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B6549" w:rsidRPr="00D91C94" w:rsidTr="00FB6549">
        <w:tc>
          <w:tcPr>
            <w:tcW w:w="2754" w:type="dxa"/>
          </w:tcPr>
          <w:p w:rsidR="00FB6549" w:rsidRPr="00D91C94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B6549" w:rsidRPr="00D91C94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</w:tcPr>
          <w:tbl>
            <w:tblPr>
              <w:tblW w:w="7050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0"/>
              <w:gridCol w:w="1000"/>
              <w:gridCol w:w="696"/>
              <w:gridCol w:w="696"/>
              <w:gridCol w:w="696"/>
              <w:gridCol w:w="1062"/>
            </w:tblGrid>
            <w:tr w:rsidR="00FB6549" w:rsidRPr="009526AE" w:rsidTr="001F6586">
              <w:trPr>
                <w:trHeight w:val="1333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1F6586" w:rsidP="009526AE">
                  <w:r w:rsidRPr="009526AE">
                    <w:rPr>
                      <w:color w:val="000000"/>
                      <w:sz w:val="22"/>
                      <w:szCs w:val="22"/>
                    </w:rPr>
                    <w:t>К</w:t>
                  </w:r>
                  <w:r w:rsidR="00FB6549" w:rsidRPr="009526AE">
                    <w:rPr>
                      <w:color w:val="000000"/>
                      <w:sz w:val="22"/>
                      <w:szCs w:val="22"/>
                    </w:rPr>
                    <w:t>оличеств</w:t>
                  </w:r>
                  <w:r w:rsidRPr="009526AE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="00FB6549" w:rsidRPr="009526A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526AE">
                    <w:rPr>
                      <w:color w:val="000000"/>
                      <w:sz w:val="22"/>
                      <w:szCs w:val="22"/>
                    </w:rPr>
                    <w:t xml:space="preserve">возвратов детей-сирот и детей, оставшихся без попечения родителей с семенной формы воспитания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FB6549" w:rsidP="00FB6549">
                  <w:r w:rsidRPr="009526AE">
                    <w:rPr>
                      <w:sz w:val="22"/>
                      <w:szCs w:val="22"/>
                    </w:rPr>
                    <w:t>(чел.)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FB6549" w:rsidP="00FB6549">
                  <w:pPr>
                    <w:jc w:val="center"/>
                  </w:pPr>
                  <w:r w:rsidRPr="009526A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549" w:rsidRPr="009526AE" w:rsidRDefault="00FB6549" w:rsidP="00FB6549">
                  <w:pPr>
                    <w:pBdr>
                      <w:right w:val="single" w:sz="4" w:space="4" w:color="auto"/>
                    </w:pBdr>
                  </w:pPr>
                </w:p>
              </w:tc>
            </w:tr>
            <w:tr w:rsidR="00845AFD" w:rsidRPr="009526AE" w:rsidTr="001F6586">
              <w:trPr>
                <w:trHeight w:val="1333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845AFD" w:rsidP="00845AFD">
                  <w:r w:rsidRPr="009526AE">
                    <w:rPr>
                      <w:sz w:val="22"/>
                      <w:szCs w:val="22"/>
                    </w:rPr>
                    <w:t>Количество  детей, родители которых лишены (ограничены) в родительских правах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845AFD" w:rsidP="00614C5A">
                  <w:r w:rsidRPr="009526AE">
                    <w:rPr>
                      <w:sz w:val="22"/>
                      <w:szCs w:val="22"/>
                    </w:rPr>
                    <w:t>(чел.)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D76A69" w:rsidP="00614C5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45AFD" w:rsidRPr="009526AE" w:rsidRDefault="00845AFD" w:rsidP="00614C5A">
                  <w:pPr>
                    <w:jc w:val="center"/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9B5D2A" w:rsidP="00614C5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E45D3C" w:rsidP="00614C5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AFD" w:rsidRPr="009526AE" w:rsidRDefault="00845AFD" w:rsidP="00614C5A"/>
              </w:tc>
            </w:tr>
          </w:tbl>
          <w:p w:rsidR="00FB6549" w:rsidRPr="009526AE" w:rsidRDefault="00FB6549" w:rsidP="00FB6549">
            <w:pPr>
              <w:jc w:val="center"/>
            </w:pPr>
          </w:p>
        </w:tc>
      </w:tr>
      <w:tr w:rsidR="00FB6549" w:rsidRPr="00D91C94" w:rsidTr="00FB6549">
        <w:tc>
          <w:tcPr>
            <w:tcW w:w="2754" w:type="dxa"/>
          </w:tcPr>
          <w:p w:rsidR="00FB6549" w:rsidRPr="00D91C94" w:rsidRDefault="00FB6549" w:rsidP="00FB654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B6549" w:rsidRPr="00D91C94" w:rsidRDefault="00FB6549" w:rsidP="00FB6549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</w:tcPr>
          <w:p w:rsidR="00FB6549" w:rsidRPr="00755988" w:rsidRDefault="00FB6549" w:rsidP="00FB6549">
            <w:pPr>
              <w:rPr>
                <w:color w:val="000000"/>
              </w:rPr>
            </w:pPr>
          </w:p>
        </w:tc>
      </w:tr>
      <w:tr w:rsidR="009526AE" w:rsidRPr="00D91C94" w:rsidTr="00FB6549">
        <w:tc>
          <w:tcPr>
            <w:tcW w:w="2754" w:type="dxa"/>
          </w:tcPr>
          <w:p w:rsidR="009526AE" w:rsidRPr="002B66BC" w:rsidRDefault="009526AE" w:rsidP="00BA2F5D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236" w:type="dxa"/>
          </w:tcPr>
          <w:p w:rsidR="009526AE" w:rsidRPr="002B66BC" w:rsidRDefault="009526AE" w:rsidP="00614C5A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09" w:type="dxa"/>
          </w:tcPr>
          <w:p w:rsidR="009526AE" w:rsidRPr="002B66BC" w:rsidRDefault="009526AE" w:rsidP="00614C5A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2025 – 2027 годы. Подпрограмма реализуется в один этап</w:t>
            </w:r>
          </w:p>
        </w:tc>
      </w:tr>
    </w:tbl>
    <w:p w:rsidR="002B66BC" w:rsidRDefault="002B66BC" w:rsidP="007E30CF">
      <w:pPr>
        <w:pStyle w:val="a3"/>
        <w:tabs>
          <w:tab w:val="left" w:pos="2220"/>
        </w:tabs>
        <w:ind w:left="0"/>
        <w:jc w:val="center"/>
        <w:rPr>
          <w:b/>
          <w:sz w:val="28"/>
          <w:szCs w:val="28"/>
        </w:rPr>
      </w:pPr>
    </w:p>
    <w:p w:rsidR="0065318F" w:rsidRPr="001C5E98" w:rsidRDefault="007E30CF" w:rsidP="007E30CF">
      <w:pPr>
        <w:pStyle w:val="a3"/>
        <w:tabs>
          <w:tab w:val="left" w:pos="2220"/>
        </w:tabs>
        <w:ind w:left="0"/>
        <w:jc w:val="center"/>
        <w:rPr>
          <w:b/>
          <w:sz w:val="28"/>
          <w:szCs w:val="28"/>
        </w:rPr>
      </w:pPr>
      <w:r w:rsidRPr="001C5E98">
        <w:rPr>
          <w:b/>
          <w:sz w:val="28"/>
          <w:szCs w:val="28"/>
        </w:rPr>
        <w:t>2.</w:t>
      </w:r>
      <w:r w:rsidR="002B45DE" w:rsidRPr="001C5E98">
        <w:rPr>
          <w:b/>
          <w:sz w:val="28"/>
          <w:szCs w:val="28"/>
        </w:rPr>
        <w:t>ОБЩЕЕ ОПИСАНИЕ</w:t>
      </w:r>
    </w:p>
    <w:p w:rsidR="0065318F" w:rsidRPr="0065318F" w:rsidRDefault="0065318F" w:rsidP="0065318F">
      <w:pPr>
        <w:pStyle w:val="a3"/>
        <w:tabs>
          <w:tab w:val="left" w:pos="2220"/>
        </w:tabs>
        <w:rPr>
          <w:sz w:val="28"/>
          <w:szCs w:val="28"/>
        </w:rPr>
      </w:pPr>
    </w:p>
    <w:p w:rsidR="002B45DE" w:rsidRPr="003762EF" w:rsidRDefault="00205997" w:rsidP="002B45DE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2B45DE" w:rsidRPr="003762EF">
        <w:rPr>
          <w:sz w:val="28"/>
          <w:szCs w:val="28"/>
        </w:rPr>
        <w:t>лана мероприятий по профилактике социального сиротства н</w:t>
      </w:r>
      <w:r w:rsidR="002B45DE">
        <w:rPr>
          <w:sz w:val="28"/>
          <w:szCs w:val="28"/>
        </w:rPr>
        <w:t xml:space="preserve">а территории </w:t>
      </w:r>
      <w:r w:rsidR="007B1B8B">
        <w:rPr>
          <w:sz w:val="28"/>
          <w:szCs w:val="28"/>
        </w:rPr>
        <w:t>Лысогорского</w:t>
      </w:r>
      <w:r w:rsidR="002B45DE">
        <w:rPr>
          <w:sz w:val="28"/>
          <w:szCs w:val="28"/>
        </w:rPr>
        <w:t xml:space="preserve"> муниципального </w:t>
      </w:r>
      <w:r w:rsidR="007B1B8B">
        <w:rPr>
          <w:sz w:val="28"/>
          <w:szCs w:val="28"/>
        </w:rPr>
        <w:t xml:space="preserve">района </w:t>
      </w:r>
      <w:r w:rsidR="002B45DE" w:rsidRPr="003762EF">
        <w:rPr>
          <w:sz w:val="28"/>
          <w:szCs w:val="28"/>
        </w:rPr>
        <w:t>направлена на активизацию работы по профилактик</w:t>
      </w:r>
      <w:r w:rsidR="007B1B8B">
        <w:rPr>
          <w:sz w:val="28"/>
          <w:szCs w:val="28"/>
        </w:rPr>
        <w:t>е социального сиротства</w:t>
      </w:r>
      <w:r w:rsidR="002B45DE" w:rsidRPr="003762EF">
        <w:rPr>
          <w:sz w:val="28"/>
          <w:szCs w:val="28"/>
        </w:rPr>
        <w:t>, сохранению кровной семьи для ребенка, семейных ценностей, поддержку материнства и детства, а также на обеспечение основополагающего права детей, лишенных родительского попечения, воспитываться в семье.</w:t>
      </w:r>
    </w:p>
    <w:p w:rsidR="002B45DE" w:rsidRDefault="002B45DE" w:rsidP="002B45DE">
      <w:pPr>
        <w:ind w:left="-567" w:firstLine="927"/>
        <w:contextualSpacing/>
        <w:jc w:val="both"/>
        <w:rPr>
          <w:sz w:val="28"/>
          <w:szCs w:val="28"/>
        </w:rPr>
      </w:pPr>
      <w:r w:rsidRPr="003762EF">
        <w:rPr>
          <w:sz w:val="28"/>
          <w:szCs w:val="28"/>
        </w:rPr>
        <w:t>Для стабилизации ситуации</w:t>
      </w:r>
      <w:r>
        <w:rPr>
          <w:sz w:val="28"/>
          <w:szCs w:val="28"/>
        </w:rPr>
        <w:t xml:space="preserve">, связанной с явлением социального сиротства, необходимо принятие кардинальных мер по профилактике семейного </w:t>
      </w:r>
      <w:r>
        <w:rPr>
          <w:sz w:val="28"/>
          <w:szCs w:val="28"/>
        </w:rPr>
        <w:lastRenderedPageBreak/>
        <w:t>неблагополучия. Это позволит обеспечить каждому ребенку возможность жить и воспитываться в семье.</w:t>
      </w:r>
    </w:p>
    <w:p w:rsidR="0065318F" w:rsidRDefault="002B45DE" w:rsidP="00BA2F5D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меры по активизации устройства детей-сирот и детей, оставшихся без попечения родителей, в семьи российских граждан на воспитание, необходимы для обеспечения фундаментального права каждого ребенка воспитываться в благополучной семье</w:t>
      </w:r>
      <w:r w:rsidR="00831F38">
        <w:rPr>
          <w:sz w:val="28"/>
          <w:szCs w:val="28"/>
        </w:rPr>
        <w:t xml:space="preserve"> (замещающей либо возврат в кровную семью)</w:t>
      </w:r>
      <w:r>
        <w:rPr>
          <w:sz w:val="28"/>
          <w:szCs w:val="28"/>
        </w:rPr>
        <w:t>.</w:t>
      </w:r>
    </w:p>
    <w:p w:rsidR="002B45DE" w:rsidRPr="005E7B97" w:rsidRDefault="007E30CF" w:rsidP="007E30CF">
      <w:pPr>
        <w:pStyle w:val="a3"/>
        <w:spacing w:after="160" w:line="259" w:lineRule="auto"/>
        <w:jc w:val="center"/>
        <w:rPr>
          <w:b/>
          <w:sz w:val="28"/>
          <w:szCs w:val="28"/>
        </w:rPr>
      </w:pPr>
      <w:r w:rsidRPr="005E7B97">
        <w:rPr>
          <w:b/>
          <w:sz w:val="28"/>
          <w:szCs w:val="28"/>
        </w:rPr>
        <w:t>3.</w:t>
      </w:r>
      <w:r w:rsidR="002B45DE" w:rsidRPr="005E7B97">
        <w:rPr>
          <w:b/>
          <w:sz w:val="28"/>
          <w:szCs w:val="28"/>
        </w:rPr>
        <w:t>ЦЕЛИ  И  ЗАДАЧИ РЕАЛИЗАЦИИ  МЕРОПРИЯТИЙ</w:t>
      </w:r>
    </w:p>
    <w:p w:rsidR="004327CA" w:rsidRPr="004327CA" w:rsidRDefault="004327CA" w:rsidP="004327CA">
      <w:pPr>
        <w:jc w:val="both"/>
        <w:rPr>
          <w:sz w:val="28"/>
          <w:szCs w:val="28"/>
        </w:rPr>
      </w:pPr>
      <w:r w:rsidRPr="004327CA">
        <w:rPr>
          <w:sz w:val="28"/>
          <w:szCs w:val="28"/>
        </w:rPr>
        <w:t>Достижение цели подпрограммы  требует решения следующих задач:</w:t>
      </w:r>
    </w:p>
    <w:p w:rsidR="00504257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color w:val="000000"/>
          <w:sz w:val="28"/>
          <w:szCs w:val="28"/>
        </w:rPr>
      </w:pPr>
      <w:r w:rsidRPr="0077784C">
        <w:rPr>
          <w:color w:val="000000"/>
          <w:sz w:val="28"/>
          <w:szCs w:val="28"/>
        </w:rPr>
        <w:t>Развитие и совершенствование семейных форм устройства детей-сирот</w:t>
      </w:r>
    </w:p>
    <w:p w:rsidR="004327CA" w:rsidRPr="0045502B" w:rsidRDefault="00504257" w:rsidP="005042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4327CA" w:rsidRPr="0045502B">
        <w:rPr>
          <w:color w:val="000000"/>
          <w:sz w:val="28"/>
          <w:szCs w:val="28"/>
        </w:rPr>
        <w:t xml:space="preserve">детей, оставшихся без попечения родителей; </w:t>
      </w:r>
    </w:p>
    <w:p w:rsidR="00504257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color w:val="000000"/>
          <w:sz w:val="28"/>
          <w:szCs w:val="28"/>
        </w:rPr>
      </w:pPr>
      <w:r w:rsidRPr="0045502B">
        <w:rPr>
          <w:color w:val="000000"/>
          <w:sz w:val="28"/>
          <w:szCs w:val="28"/>
        </w:rPr>
        <w:t>Пропаганда положительного опыта семейного воспитания детей-сирот</w:t>
      </w:r>
    </w:p>
    <w:p w:rsidR="004327CA" w:rsidRPr="0045502B" w:rsidRDefault="00504257" w:rsidP="005042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4327CA" w:rsidRPr="0045502B">
        <w:rPr>
          <w:color w:val="000000"/>
          <w:sz w:val="28"/>
          <w:szCs w:val="28"/>
        </w:rPr>
        <w:t>детей, оставшихся без попечения родителей.</w:t>
      </w:r>
    </w:p>
    <w:p w:rsidR="004327CA" w:rsidRPr="0077784C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77784C">
        <w:rPr>
          <w:bCs/>
          <w:sz w:val="28"/>
          <w:szCs w:val="28"/>
        </w:rPr>
        <w:t>Профилактическая работа по предотвращению возвратов детей-сирот и</w:t>
      </w:r>
    </w:p>
    <w:p w:rsidR="004327CA" w:rsidRPr="0077784C" w:rsidRDefault="004327CA" w:rsidP="004327CA">
      <w:pPr>
        <w:jc w:val="both"/>
        <w:rPr>
          <w:sz w:val="28"/>
          <w:szCs w:val="28"/>
        </w:rPr>
      </w:pPr>
      <w:r w:rsidRPr="0077784C">
        <w:rPr>
          <w:bCs/>
          <w:sz w:val="28"/>
          <w:szCs w:val="28"/>
        </w:rPr>
        <w:t>детей, оставшихся без попечения родителей, из замещающей семьи</w:t>
      </w:r>
      <w:r w:rsidRPr="0077784C">
        <w:rPr>
          <w:sz w:val="28"/>
          <w:szCs w:val="28"/>
        </w:rPr>
        <w:t xml:space="preserve">. </w:t>
      </w:r>
    </w:p>
    <w:p w:rsidR="004327CA" w:rsidRPr="0077784C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77784C">
        <w:rPr>
          <w:sz w:val="28"/>
          <w:szCs w:val="28"/>
        </w:rPr>
        <w:t>Межведомственное взаимодействие по ранней профилактике</w:t>
      </w:r>
    </w:p>
    <w:p w:rsidR="004327CA" w:rsidRPr="0077784C" w:rsidRDefault="004327CA" w:rsidP="004327CA">
      <w:pPr>
        <w:jc w:val="both"/>
        <w:rPr>
          <w:sz w:val="28"/>
          <w:szCs w:val="28"/>
        </w:rPr>
      </w:pPr>
      <w:r w:rsidRPr="0077784C">
        <w:rPr>
          <w:sz w:val="28"/>
          <w:szCs w:val="28"/>
        </w:rPr>
        <w:t>социального сиротства на ранних стадиях неблагополучия в семье.</w:t>
      </w:r>
    </w:p>
    <w:p w:rsidR="004327CA" w:rsidRPr="0045502B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45502B">
        <w:rPr>
          <w:sz w:val="28"/>
          <w:szCs w:val="28"/>
        </w:rPr>
        <w:t>Принятие мер по защите жилищных прав детей на этапе работы с</w:t>
      </w:r>
    </w:p>
    <w:p w:rsidR="004327CA" w:rsidRPr="0077784C" w:rsidRDefault="004327CA" w:rsidP="004327CA">
      <w:pPr>
        <w:jc w:val="both"/>
        <w:rPr>
          <w:sz w:val="28"/>
          <w:szCs w:val="28"/>
        </w:rPr>
      </w:pPr>
      <w:r w:rsidRPr="0077784C">
        <w:rPr>
          <w:sz w:val="28"/>
          <w:szCs w:val="28"/>
        </w:rPr>
        <w:t>семьей находящейся в социально-опасном положении и направление предложений для включения в план индивидуально-профилактической работы с семьей.</w:t>
      </w:r>
    </w:p>
    <w:p w:rsidR="004327CA" w:rsidRPr="0045502B" w:rsidRDefault="004327CA" w:rsidP="004327CA">
      <w:pPr>
        <w:pStyle w:val="a3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45502B">
        <w:rPr>
          <w:sz w:val="28"/>
          <w:szCs w:val="28"/>
        </w:rPr>
        <w:t>Содействие родителям в налаживании контакта с их детьми с целью</w:t>
      </w:r>
    </w:p>
    <w:p w:rsidR="004327CA" w:rsidRPr="0045502B" w:rsidRDefault="004327CA" w:rsidP="004327CA">
      <w:pPr>
        <w:jc w:val="both"/>
        <w:rPr>
          <w:sz w:val="28"/>
          <w:szCs w:val="28"/>
        </w:rPr>
      </w:pPr>
      <w:r w:rsidRPr="0045502B">
        <w:rPr>
          <w:sz w:val="28"/>
          <w:szCs w:val="28"/>
        </w:rPr>
        <w:t>дальнейшего восстановления в родительских правах (отмены ограничения), и по возврату ребенка в кровную семью после освобождения родителей из мест лишения свободы.</w:t>
      </w:r>
    </w:p>
    <w:p w:rsidR="004327CA" w:rsidRDefault="004327CA" w:rsidP="004327CA">
      <w:pPr>
        <w:jc w:val="both"/>
        <w:rPr>
          <w:sz w:val="28"/>
          <w:szCs w:val="28"/>
        </w:rPr>
      </w:pPr>
      <w:r w:rsidRPr="0045502B">
        <w:rPr>
          <w:sz w:val="28"/>
          <w:szCs w:val="28"/>
        </w:rPr>
        <w:t>Подпрограмма  реализуется в один этап с 2025 по 2027 год.</w:t>
      </w:r>
    </w:p>
    <w:p w:rsidR="00831F38" w:rsidRDefault="00831F38" w:rsidP="0065318F">
      <w:pPr>
        <w:contextualSpacing/>
        <w:jc w:val="both"/>
        <w:rPr>
          <w:sz w:val="28"/>
          <w:szCs w:val="28"/>
        </w:rPr>
      </w:pPr>
    </w:p>
    <w:p w:rsidR="002B45DE" w:rsidRPr="00932A90" w:rsidRDefault="007E30CF" w:rsidP="007E30CF">
      <w:pPr>
        <w:pStyle w:val="a3"/>
        <w:spacing w:after="160" w:line="259" w:lineRule="auto"/>
        <w:jc w:val="center"/>
        <w:rPr>
          <w:b/>
          <w:sz w:val="28"/>
          <w:szCs w:val="28"/>
        </w:rPr>
      </w:pPr>
      <w:r w:rsidRPr="00932A90">
        <w:rPr>
          <w:b/>
          <w:sz w:val="28"/>
          <w:szCs w:val="28"/>
        </w:rPr>
        <w:t>4.</w:t>
      </w:r>
      <w:r w:rsidR="00B07C73" w:rsidRPr="00932A90">
        <w:rPr>
          <w:b/>
          <w:sz w:val="28"/>
          <w:szCs w:val="28"/>
        </w:rPr>
        <w:t xml:space="preserve">АНАЛИЗ СИТУАЦИИ, СВЯЗАННОЙ С СЕМЕЙНЫМ НЕБЛАГОПОЛУЧИЕМ И  СОЦИАЛЬНЫМ  СИРОТСТВОМ  В  </w:t>
      </w:r>
      <w:r w:rsidR="00643417" w:rsidRPr="00932A90">
        <w:rPr>
          <w:b/>
          <w:sz w:val="28"/>
          <w:szCs w:val="28"/>
        </w:rPr>
        <w:t>ЛЫСОГОРСКОМ</w:t>
      </w:r>
      <w:r w:rsidR="00B07C73" w:rsidRPr="00932A90">
        <w:rPr>
          <w:b/>
          <w:sz w:val="28"/>
          <w:szCs w:val="28"/>
        </w:rPr>
        <w:t xml:space="preserve"> МУНИЦИПАЛЬНОМ  </w:t>
      </w:r>
      <w:r w:rsidR="00643417" w:rsidRPr="00932A90">
        <w:rPr>
          <w:b/>
          <w:sz w:val="28"/>
          <w:szCs w:val="28"/>
        </w:rPr>
        <w:t>РАЙОНЕ</w:t>
      </w:r>
    </w:p>
    <w:p w:rsidR="00932A90" w:rsidRPr="00932A90" w:rsidRDefault="00932A90" w:rsidP="00932A90">
      <w:pPr>
        <w:jc w:val="center"/>
        <w:rPr>
          <w:bCs/>
          <w:sz w:val="28"/>
          <w:szCs w:val="28"/>
        </w:rPr>
      </w:pPr>
      <w:r w:rsidRPr="00932A90">
        <w:rPr>
          <w:bCs/>
          <w:sz w:val="28"/>
          <w:szCs w:val="28"/>
        </w:rPr>
        <w:t>Работа с семьями</w:t>
      </w:r>
    </w:p>
    <w:p w:rsidR="00932A90" w:rsidRPr="00932A90" w:rsidRDefault="00932A90" w:rsidP="00932A90">
      <w:pPr>
        <w:jc w:val="center"/>
        <w:rPr>
          <w:bCs/>
          <w:spacing w:val="-3"/>
          <w:sz w:val="28"/>
          <w:szCs w:val="28"/>
        </w:rPr>
      </w:pPr>
      <w:r w:rsidRPr="00932A90">
        <w:rPr>
          <w:bCs/>
          <w:spacing w:val="-3"/>
          <w:sz w:val="28"/>
          <w:szCs w:val="28"/>
        </w:rPr>
        <w:t>находящимися в социально опасном положении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138"/>
      </w:tblGrid>
      <w:tr w:rsidR="00932A90" w:rsidRPr="00D451FD" w:rsidTr="00614C5A">
        <w:trPr>
          <w:trHeight w:val="408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A90" w:rsidRPr="002B66BC" w:rsidRDefault="00932A90" w:rsidP="00614C5A">
            <w:pPr>
              <w:pStyle w:val="a9"/>
              <w:spacing w:line="276" w:lineRule="auto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  <w:rPr>
                <w:b/>
                <w:bCs/>
              </w:rPr>
            </w:pPr>
            <w:r w:rsidRPr="002B66BC">
              <w:rPr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  <w:rPr>
                <w:b/>
                <w:bCs/>
              </w:rPr>
            </w:pPr>
            <w:r w:rsidRPr="002B66BC">
              <w:rPr>
                <w:b/>
                <w:bCs/>
              </w:rPr>
              <w:t>2023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  <w:rPr>
                <w:b/>
                <w:bCs/>
              </w:rPr>
            </w:pPr>
            <w:r w:rsidRPr="002B66BC">
              <w:rPr>
                <w:b/>
                <w:bCs/>
              </w:rPr>
              <w:t>2024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rPr>
                <w:bCs/>
              </w:rPr>
            </w:pPr>
            <w:r w:rsidRPr="002B66BC">
              <w:rPr>
                <w:bCs/>
              </w:rPr>
              <w:t xml:space="preserve">Количество </w:t>
            </w:r>
            <w:r w:rsidRPr="002B66BC">
              <w:rPr>
                <w:bCs/>
                <w:u w:val="single"/>
              </w:rPr>
              <w:t>семей / в них детей,</w:t>
            </w:r>
            <w:r w:rsidRPr="002B66BC">
              <w:rPr>
                <w:bCs/>
              </w:rPr>
              <w:t xml:space="preserve"> находящихся в </w:t>
            </w:r>
            <w:proofErr w:type="gramStart"/>
            <w:r w:rsidRPr="002B66BC">
              <w:rPr>
                <w:bCs/>
              </w:rPr>
              <w:t>СОП,  состоящих</w:t>
            </w:r>
            <w:proofErr w:type="gramEnd"/>
            <w:r w:rsidRPr="002B66BC">
              <w:rPr>
                <w:bCs/>
              </w:rPr>
              <w:t xml:space="preserve"> на учёте в КДН и ЗП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</w:p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24/48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</w:p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19/44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</w:p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12/19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rPr>
                <w:bCs/>
              </w:rPr>
            </w:pPr>
            <w:proofErr w:type="gramStart"/>
            <w:r w:rsidRPr="002B66BC">
              <w:rPr>
                <w:bCs/>
              </w:rPr>
              <w:t>Количество исков</w:t>
            </w:r>
            <w:proofErr w:type="gramEnd"/>
            <w:r w:rsidRPr="002B66BC">
              <w:rPr>
                <w:bCs/>
              </w:rPr>
              <w:t xml:space="preserve"> направленных в суд, из них;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2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по лишению родительских прав </w:t>
            </w:r>
            <w:proofErr w:type="gramStart"/>
            <w:r w:rsidRPr="002B66BC">
              <w:t>род./</w:t>
            </w:r>
            <w:proofErr w:type="gramEnd"/>
            <w:r w:rsidRPr="002B66BC">
              <w:t>дет.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3/4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2/7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     - из них после ограничения родительских</w:t>
            </w:r>
          </w:p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       прав </w:t>
            </w:r>
            <w:proofErr w:type="gramStart"/>
            <w:r w:rsidRPr="002B66BC">
              <w:t>род./</w:t>
            </w:r>
            <w:proofErr w:type="gramEnd"/>
            <w:r w:rsidRPr="002B66BC">
              <w:t>дет.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1/2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по </w:t>
            </w:r>
            <w:proofErr w:type="gramStart"/>
            <w:r w:rsidRPr="002B66BC">
              <w:t>ограничению  родительских</w:t>
            </w:r>
            <w:proofErr w:type="gramEnd"/>
            <w:r w:rsidRPr="002B66BC">
              <w:t xml:space="preserve"> правах род./дет.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4/6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1/3</w:t>
            </w:r>
          </w:p>
        </w:tc>
      </w:tr>
      <w:tr w:rsidR="00932A90" w:rsidRPr="00D451FD" w:rsidTr="00614C5A">
        <w:trPr>
          <w:trHeight w:val="505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    - отменено ограничения родит. прав</w:t>
            </w:r>
          </w:p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       </w:t>
            </w:r>
            <w:proofErr w:type="gramStart"/>
            <w:r w:rsidRPr="002B66BC">
              <w:t>род./</w:t>
            </w:r>
            <w:proofErr w:type="gramEnd"/>
            <w:r w:rsidRPr="002B66BC">
              <w:t>дет.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3/4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</w:tr>
      <w:tr w:rsidR="00932A90" w:rsidRPr="00D451FD" w:rsidTr="00614C5A">
        <w:trPr>
          <w:trHeight w:val="266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lastRenderedPageBreak/>
              <w:t>Отказано: иск/род/дет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>Изъято детей по ст.77 СК РФ, детей/родит.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1/1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</w:tr>
      <w:tr w:rsidR="00932A90" w:rsidRPr="00D451FD" w:rsidTr="00614C5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</w:pPr>
            <w:r w:rsidRPr="002B66BC">
              <w:t xml:space="preserve">Привлечено по ст. 156 УК РФ </w:t>
            </w:r>
            <w:proofErr w:type="gramStart"/>
            <w:r w:rsidRPr="002B66BC">
              <w:t>сем./</w:t>
            </w:r>
            <w:proofErr w:type="gramEnd"/>
            <w:r w:rsidRPr="002B66BC">
              <w:t>родит./дет.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1/1/2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2A90" w:rsidRPr="002B66BC" w:rsidRDefault="00932A90" w:rsidP="00614C5A">
            <w:pPr>
              <w:pStyle w:val="a9"/>
              <w:spacing w:line="276" w:lineRule="auto"/>
              <w:jc w:val="center"/>
            </w:pPr>
            <w:r w:rsidRPr="002B66BC">
              <w:t>0/0</w:t>
            </w:r>
          </w:p>
        </w:tc>
      </w:tr>
    </w:tbl>
    <w:p w:rsidR="00EC445B" w:rsidRDefault="00EC445B" w:rsidP="00374989">
      <w:pPr>
        <w:pStyle w:val="a3"/>
        <w:spacing w:after="160" w:line="259" w:lineRule="auto"/>
        <w:jc w:val="center"/>
        <w:rPr>
          <w:b/>
          <w:sz w:val="28"/>
          <w:szCs w:val="28"/>
        </w:rPr>
      </w:pPr>
    </w:p>
    <w:p w:rsidR="002B45DE" w:rsidRPr="00932A90" w:rsidRDefault="00374989" w:rsidP="00374989">
      <w:pPr>
        <w:pStyle w:val="a3"/>
        <w:spacing w:after="160" w:line="259" w:lineRule="auto"/>
        <w:jc w:val="center"/>
        <w:rPr>
          <w:b/>
          <w:sz w:val="28"/>
          <w:szCs w:val="28"/>
        </w:rPr>
      </w:pPr>
      <w:r w:rsidRPr="00932A90">
        <w:rPr>
          <w:b/>
          <w:sz w:val="28"/>
          <w:szCs w:val="28"/>
        </w:rPr>
        <w:t>5.</w:t>
      </w:r>
      <w:r w:rsidR="004A72F9" w:rsidRPr="00932A90">
        <w:rPr>
          <w:b/>
          <w:sz w:val="28"/>
          <w:szCs w:val="28"/>
        </w:rPr>
        <w:t>СРОК  РЕАЛИЗАЦИИ ПРОГРАММЫ</w:t>
      </w:r>
    </w:p>
    <w:p w:rsidR="004A72F9" w:rsidRDefault="00EC445B" w:rsidP="006266DB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</w:t>
      </w:r>
      <w:r w:rsidR="004A72F9">
        <w:rPr>
          <w:sz w:val="28"/>
          <w:szCs w:val="28"/>
        </w:rPr>
        <w:t>рограммы - 2025</w:t>
      </w:r>
      <w:r w:rsidR="002B45DE">
        <w:rPr>
          <w:sz w:val="28"/>
          <w:szCs w:val="28"/>
        </w:rPr>
        <w:t>-202</w:t>
      </w:r>
      <w:r w:rsidR="005056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A72F9">
        <w:rPr>
          <w:sz w:val="28"/>
          <w:szCs w:val="28"/>
        </w:rPr>
        <w:t>г</w:t>
      </w:r>
      <w:r w:rsidR="002B45DE">
        <w:rPr>
          <w:sz w:val="28"/>
          <w:szCs w:val="28"/>
        </w:rPr>
        <w:t>.</w:t>
      </w:r>
      <w:r w:rsidR="004A72F9">
        <w:rPr>
          <w:sz w:val="28"/>
          <w:szCs w:val="28"/>
        </w:rPr>
        <w:t>г.</w:t>
      </w:r>
    </w:p>
    <w:p w:rsidR="00EC445B" w:rsidRDefault="00EC445B" w:rsidP="0065318F">
      <w:pPr>
        <w:contextualSpacing/>
        <w:jc w:val="both"/>
        <w:rPr>
          <w:sz w:val="28"/>
          <w:szCs w:val="28"/>
        </w:rPr>
      </w:pPr>
    </w:p>
    <w:p w:rsidR="002B45DE" w:rsidRPr="00932A90" w:rsidRDefault="00374989" w:rsidP="00374989">
      <w:pPr>
        <w:ind w:left="360"/>
        <w:jc w:val="center"/>
        <w:rPr>
          <w:b/>
          <w:sz w:val="28"/>
          <w:szCs w:val="28"/>
        </w:rPr>
      </w:pPr>
      <w:r w:rsidRPr="00932A90">
        <w:rPr>
          <w:b/>
          <w:sz w:val="28"/>
          <w:szCs w:val="28"/>
        </w:rPr>
        <w:t>6.</w:t>
      </w:r>
      <w:r w:rsidR="006C6604">
        <w:rPr>
          <w:b/>
          <w:sz w:val="28"/>
          <w:szCs w:val="28"/>
        </w:rPr>
        <w:t xml:space="preserve"> </w:t>
      </w:r>
      <w:r w:rsidR="004A72F9" w:rsidRPr="00932A90">
        <w:rPr>
          <w:b/>
          <w:sz w:val="28"/>
          <w:szCs w:val="28"/>
        </w:rPr>
        <w:t>ОЖИДАЕМЫЕ РЕЗУЛЬТАТЫ РЕАЛИЗАЦИИ ПРОГРАММЫ</w:t>
      </w:r>
    </w:p>
    <w:p w:rsidR="004A72F9" w:rsidRPr="004A72F9" w:rsidRDefault="004A72F9" w:rsidP="004A72F9">
      <w:pPr>
        <w:pStyle w:val="a3"/>
        <w:rPr>
          <w:sz w:val="28"/>
          <w:szCs w:val="28"/>
        </w:rPr>
      </w:pP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5D6EC8">
        <w:rPr>
          <w:color w:val="000000"/>
          <w:sz w:val="28"/>
          <w:szCs w:val="28"/>
        </w:rPr>
        <w:t>окращени</w:t>
      </w:r>
      <w:r>
        <w:rPr>
          <w:color w:val="000000"/>
          <w:sz w:val="28"/>
          <w:szCs w:val="28"/>
        </w:rPr>
        <w:t>я</w:t>
      </w:r>
      <w:r w:rsidRPr="005D6EC8">
        <w:rPr>
          <w:color w:val="000000"/>
          <w:sz w:val="28"/>
          <w:szCs w:val="28"/>
        </w:rPr>
        <w:t xml:space="preserve"> численности детей, ост</w:t>
      </w:r>
      <w:r>
        <w:rPr>
          <w:color w:val="000000"/>
          <w:sz w:val="28"/>
          <w:szCs w:val="28"/>
        </w:rPr>
        <w:t>авшихся без попечения</w:t>
      </w:r>
    </w:p>
    <w:p w:rsidR="004327CA" w:rsidRPr="005D6EC8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</w:t>
      </w:r>
      <w:r w:rsidRPr="005D6EC8">
        <w:rPr>
          <w:color w:val="000000"/>
          <w:sz w:val="28"/>
          <w:szCs w:val="28"/>
        </w:rPr>
        <w:t>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D6EC8">
        <w:rPr>
          <w:color w:val="000000"/>
          <w:sz w:val="28"/>
          <w:szCs w:val="28"/>
        </w:rPr>
        <w:t>окращение численности впервые выявленных детей, оставшихся без</w:t>
      </w:r>
    </w:p>
    <w:p w:rsidR="004327CA" w:rsidRPr="005D6EC8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D6EC8">
        <w:rPr>
          <w:color w:val="000000"/>
          <w:sz w:val="28"/>
          <w:szCs w:val="28"/>
        </w:rPr>
        <w:t>попечения родителей;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D6EC8">
        <w:rPr>
          <w:color w:val="000000"/>
          <w:sz w:val="28"/>
          <w:szCs w:val="28"/>
        </w:rPr>
        <w:t xml:space="preserve">окращение </w:t>
      </w:r>
      <w:r>
        <w:rPr>
          <w:color w:val="000000"/>
          <w:sz w:val="28"/>
          <w:szCs w:val="28"/>
        </w:rPr>
        <w:t>возвратов  детей-сирот и детей, оставшихся без попечения</w:t>
      </w:r>
    </w:p>
    <w:p w:rsidR="004327CA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родителей с семейных форм воспитания; 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D6EC8">
        <w:rPr>
          <w:color w:val="000000"/>
          <w:sz w:val="28"/>
          <w:szCs w:val="28"/>
        </w:rPr>
        <w:t xml:space="preserve">меньшение численности </w:t>
      </w:r>
      <w:r w:rsidRPr="006023B3">
        <w:rPr>
          <w:color w:val="000000"/>
          <w:sz w:val="28"/>
          <w:szCs w:val="28"/>
        </w:rPr>
        <w:t>детей,</w:t>
      </w:r>
      <w:r w:rsidRPr="005D6EC8">
        <w:rPr>
          <w:color w:val="000000"/>
          <w:sz w:val="28"/>
          <w:szCs w:val="28"/>
        </w:rPr>
        <w:t xml:space="preserve"> родители которых лишены</w:t>
      </w:r>
    </w:p>
    <w:p w:rsidR="004327CA" w:rsidRPr="005D6EC8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D6EC8">
        <w:rPr>
          <w:color w:val="000000"/>
          <w:sz w:val="28"/>
          <w:szCs w:val="28"/>
        </w:rPr>
        <w:t>одительских</w:t>
      </w:r>
      <w:r>
        <w:rPr>
          <w:color w:val="000000"/>
          <w:sz w:val="28"/>
          <w:szCs w:val="28"/>
        </w:rPr>
        <w:t xml:space="preserve"> </w:t>
      </w:r>
      <w:r w:rsidRPr="005D6EC8">
        <w:rPr>
          <w:color w:val="000000"/>
          <w:sz w:val="28"/>
          <w:szCs w:val="28"/>
        </w:rPr>
        <w:t xml:space="preserve">прав, ограничены в родительских правах, численности </w:t>
      </w:r>
      <w:r w:rsidRPr="006023B3">
        <w:rPr>
          <w:color w:val="000000"/>
          <w:sz w:val="28"/>
          <w:szCs w:val="28"/>
        </w:rPr>
        <w:t>родителей,</w:t>
      </w:r>
      <w:r w:rsidRPr="005D6EC8">
        <w:rPr>
          <w:color w:val="000000"/>
          <w:sz w:val="28"/>
          <w:szCs w:val="28"/>
        </w:rPr>
        <w:t xml:space="preserve"> лишенных родительских прав, ограниченных в родительских правах;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D6EC8">
        <w:rPr>
          <w:color w:val="000000"/>
          <w:sz w:val="28"/>
          <w:szCs w:val="28"/>
        </w:rPr>
        <w:t>величение численности детей, устраиваемых на воспитание в семьи</w:t>
      </w:r>
    </w:p>
    <w:p w:rsidR="004327CA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D6EC8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5D6EC8">
        <w:rPr>
          <w:color w:val="000000"/>
          <w:sz w:val="28"/>
          <w:szCs w:val="28"/>
        </w:rPr>
        <w:t>Российской Федерации, постоянно проживающих на территории РФ и их доли в общей численности детей, оставшихся без попечения родителей, в районе;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327CA">
        <w:rPr>
          <w:color w:val="000000"/>
          <w:sz w:val="28"/>
          <w:szCs w:val="28"/>
        </w:rPr>
        <w:t>Доля детей-сирот и детей, оставшихся без попечения родителей</w:t>
      </w:r>
    </w:p>
    <w:p w:rsidR="004327CA" w:rsidRPr="004327CA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327CA">
        <w:rPr>
          <w:color w:val="000000"/>
          <w:sz w:val="28"/>
          <w:szCs w:val="28"/>
        </w:rPr>
        <w:t xml:space="preserve">находящихся на воспитании в семьях </w:t>
      </w:r>
      <w:r w:rsidRPr="004327CA">
        <w:rPr>
          <w:sz w:val="28"/>
          <w:szCs w:val="28"/>
        </w:rPr>
        <w:t>(</w:t>
      </w:r>
      <w:r w:rsidR="00956384">
        <w:rPr>
          <w:sz w:val="28"/>
          <w:szCs w:val="28"/>
        </w:rPr>
        <w:t>94</w:t>
      </w:r>
      <w:r w:rsidRPr="004327CA">
        <w:rPr>
          <w:sz w:val="28"/>
          <w:szCs w:val="28"/>
        </w:rPr>
        <w:t>%);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детей-сирот и детей, оставшихся без попечения родителей, в том</w:t>
      </w:r>
    </w:p>
    <w:p w:rsidR="004327CA" w:rsidRDefault="00956384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4327CA">
        <w:rPr>
          <w:color w:val="000000"/>
          <w:sz w:val="28"/>
          <w:szCs w:val="28"/>
        </w:rPr>
        <w:t>исле детей, находящихся под опе</w:t>
      </w:r>
      <w:bookmarkStart w:id="0" w:name="_GoBack"/>
      <w:bookmarkEnd w:id="0"/>
      <w:r w:rsidR="004327CA">
        <w:rPr>
          <w:color w:val="000000"/>
          <w:sz w:val="28"/>
          <w:szCs w:val="28"/>
        </w:rPr>
        <w:t xml:space="preserve">кой (попечительством) по согласию родителей, </w:t>
      </w:r>
      <w:r w:rsidR="004327CA" w:rsidRPr="006E71D0">
        <w:rPr>
          <w:color w:val="000000"/>
          <w:sz w:val="28"/>
          <w:szCs w:val="28"/>
          <w:u w:val="single"/>
        </w:rPr>
        <w:t>возвращенных родителям,</w:t>
      </w:r>
      <w:r w:rsidR="004327CA">
        <w:rPr>
          <w:color w:val="000000"/>
          <w:sz w:val="28"/>
          <w:szCs w:val="28"/>
        </w:rPr>
        <w:t xml:space="preserve"> от общей численности детей-сирот и детей, оставшихся без попечения родителей, в том числе детей, находящихся под опекой (попечительством) по согласию родителей </w:t>
      </w:r>
      <w:r w:rsidR="004327CA" w:rsidRPr="00D91C94">
        <w:rPr>
          <w:sz w:val="28"/>
          <w:szCs w:val="28"/>
        </w:rPr>
        <w:t>(</w:t>
      </w:r>
      <w:r>
        <w:rPr>
          <w:sz w:val="28"/>
          <w:szCs w:val="28"/>
        </w:rPr>
        <w:t xml:space="preserve">3 </w:t>
      </w:r>
      <w:r w:rsidR="004327CA" w:rsidRPr="00D91C94">
        <w:rPr>
          <w:sz w:val="28"/>
          <w:szCs w:val="28"/>
        </w:rPr>
        <w:t>%);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</w:t>
      </w:r>
      <w:r w:rsidRPr="005D6EC8">
        <w:rPr>
          <w:color w:val="000000"/>
          <w:sz w:val="28"/>
          <w:szCs w:val="28"/>
        </w:rPr>
        <w:t xml:space="preserve"> численности выявленных детей, находящихся в</w:t>
      </w:r>
    </w:p>
    <w:p w:rsidR="004327CA" w:rsidRPr="005D6EC8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D6EC8">
        <w:rPr>
          <w:color w:val="000000"/>
          <w:sz w:val="28"/>
          <w:szCs w:val="28"/>
        </w:rPr>
        <w:t>обстановке,</w:t>
      </w:r>
      <w:r>
        <w:rPr>
          <w:color w:val="000000"/>
          <w:sz w:val="28"/>
          <w:szCs w:val="28"/>
        </w:rPr>
        <w:t xml:space="preserve"> </w:t>
      </w:r>
      <w:r w:rsidRPr="005D6EC8">
        <w:rPr>
          <w:color w:val="000000"/>
          <w:sz w:val="28"/>
          <w:szCs w:val="28"/>
        </w:rPr>
        <w:t>представляющей угрозу их жизни и здоровью или препятствующей их воспитанию, детей и семей, находящихся в социально опасном положении;</w:t>
      </w:r>
    </w:p>
    <w:p w:rsidR="004327CA" w:rsidRDefault="004327CA" w:rsidP="004327C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D6EC8">
        <w:rPr>
          <w:color w:val="000000"/>
          <w:sz w:val="28"/>
          <w:szCs w:val="28"/>
        </w:rPr>
        <w:t>меньшение численности родителей (иных законных представителей),</w:t>
      </w:r>
    </w:p>
    <w:p w:rsidR="004327CA" w:rsidRDefault="004327CA" w:rsidP="004327C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D6EC8">
        <w:rPr>
          <w:color w:val="000000"/>
          <w:sz w:val="28"/>
          <w:szCs w:val="28"/>
        </w:rPr>
        <w:t>не исполняющих обязанности по воспитанию, обучению и содержанию своих детей;</w:t>
      </w:r>
    </w:p>
    <w:p w:rsidR="00BA2F5D" w:rsidRDefault="00BA2F5D" w:rsidP="007E30CF">
      <w:pPr>
        <w:pStyle w:val="a3"/>
        <w:jc w:val="center"/>
        <w:rPr>
          <w:b/>
          <w:sz w:val="28"/>
          <w:szCs w:val="28"/>
        </w:rPr>
      </w:pPr>
    </w:p>
    <w:p w:rsidR="006266DB" w:rsidRPr="00932A90" w:rsidRDefault="00374989" w:rsidP="007E30CF">
      <w:pPr>
        <w:pStyle w:val="a3"/>
        <w:jc w:val="center"/>
        <w:rPr>
          <w:b/>
          <w:sz w:val="28"/>
          <w:szCs w:val="28"/>
        </w:rPr>
      </w:pPr>
      <w:r w:rsidRPr="00932A90">
        <w:rPr>
          <w:b/>
          <w:sz w:val="28"/>
          <w:szCs w:val="28"/>
        </w:rPr>
        <w:t>7</w:t>
      </w:r>
      <w:r w:rsidR="007E30CF" w:rsidRPr="00932A90">
        <w:rPr>
          <w:b/>
          <w:sz w:val="28"/>
          <w:szCs w:val="28"/>
        </w:rPr>
        <w:t>.</w:t>
      </w:r>
      <w:r w:rsidR="00E8197C" w:rsidRPr="00932A90">
        <w:rPr>
          <w:b/>
          <w:sz w:val="28"/>
          <w:szCs w:val="28"/>
        </w:rPr>
        <w:t>ЦЕЛЕВЫЕ  ИНДИКАТОРЫ  ПРОГРАММЫ</w:t>
      </w:r>
      <w:r w:rsidR="007362FF" w:rsidRPr="00932A90">
        <w:rPr>
          <w:b/>
          <w:sz w:val="28"/>
          <w:szCs w:val="28"/>
        </w:rPr>
        <w:t xml:space="preserve"> ПО  СОКРАЩЕНИЮ  КОЛИЧЕСТВА  ЛИШЕНИЙ (ОГРАНИЧЕНИЙ) В  РОДИТЕЛЬСКИХ  ПРАВАХ</w:t>
      </w:r>
    </w:p>
    <w:tbl>
      <w:tblPr>
        <w:tblStyle w:val="a6"/>
        <w:tblW w:w="10031" w:type="dxa"/>
        <w:tblInd w:w="-567" w:type="dxa"/>
        <w:tblLook w:val="04A0" w:firstRow="1" w:lastRow="0" w:firstColumn="1" w:lastColumn="0" w:noHBand="0" w:noVBand="1"/>
      </w:tblPr>
      <w:tblGrid>
        <w:gridCol w:w="3652"/>
        <w:gridCol w:w="1843"/>
        <w:gridCol w:w="1559"/>
        <w:gridCol w:w="1418"/>
        <w:gridCol w:w="1559"/>
      </w:tblGrid>
      <w:tr w:rsidR="004327CA" w:rsidTr="00752587">
        <w:trPr>
          <w:gridAfter w:val="3"/>
          <w:wAfter w:w="4536" w:type="dxa"/>
          <w:trHeight w:val="253"/>
        </w:trPr>
        <w:tc>
          <w:tcPr>
            <w:tcW w:w="3652" w:type="dxa"/>
            <w:vMerge w:val="restart"/>
          </w:tcPr>
          <w:p w:rsidR="004327CA" w:rsidRPr="006266DB" w:rsidRDefault="004327CA" w:rsidP="006266DB">
            <w:r w:rsidRPr="006266DB">
              <w:t>Наименование целевого индикатора</w:t>
            </w:r>
          </w:p>
        </w:tc>
        <w:tc>
          <w:tcPr>
            <w:tcW w:w="1843" w:type="dxa"/>
            <w:vMerge w:val="restart"/>
          </w:tcPr>
          <w:p w:rsidR="004327CA" w:rsidRPr="006266DB" w:rsidRDefault="004327CA" w:rsidP="006266DB">
            <w:r w:rsidRPr="006266DB">
              <w:t>Единица измерения</w:t>
            </w:r>
          </w:p>
        </w:tc>
      </w:tr>
      <w:tr w:rsidR="004327CA" w:rsidTr="00752587">
        <w:trPr>
          <w:trHeight w:val="345"/>
        </w:trPr>
        <w:tc>
          <w:tcPr>
            <w:tcW w:w="3652" w:type="dxa"/>
            <w:vMerge/>
          </w:tcPr>
          <w:p w:rsidR="004327CA" w:rsidRDefault="004327CA" w:rsidP="006266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27CA" w:rsidRDefault="004327CA" w:rsidP="006266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CA" w:rsidRPr="006266DB" w:rsidRDefault="004327CA" w:rsidP="006266DB">
            <w:r w:rsidRPr="006266DB">
              <w:t>2025</w:t>
            </w:r>
          </w:p>
        </w:tc>
        <w:tc>
          <w:tcPr>
            <w:tcW w:w="1418" w:type="dxa"/>
          </w:tcPr>
          <w:p w:rsidR="004327CA" w:rsidRPr="006266DB" w:rsidRDefault="004327CA" w:rsidP="006266DB">
            <w:r w:rsidRPr="006266DB">
              <w:t>2026</w:t>
            </w:r>
          </w:p>
        </w:tc>
        <w:tc>
          <w:tcPr>
            <w:tcW w:w="1559" w:type="dxa"/>
          </w:tcPr>
          <w:p w:rsidR="004327CA" w:rsidRPr="006266DB" w:rsidRDefault="004327CA" w:rsidP="005056B3">
            <w:r>
              <w:t>2027</w:t>
            </w:r>
          </w:p>
        </w:tc>
      </w:tr>
      <w:tr w:rsidR="004327CA" w:rsidTr="00752587">
        <w:tc>
          <w:tcPr>
            <w:tcW w:w="3652" w:type="dxa"/>
          </w:tcPr>
          <w:p w:rsidR="004327CA" w:rsidRPr="006266DB" w:rsidRDefault="004327CA" w:rsidP="006266DB">
            <w:r w:rsidRPr="006266DB">
              <w:t>Численность родителей, лишенных родительских прав</w:t>
            </w:r>
          </w:p>
        </w:tc>
        <w:tc>
          <w:tcPr>
            <w:tcW w:w="1843" w:type="dxa"/>
          </w:tcPr>
          <w:p w:rsidR="004327CA" w:rsidRPr="006266DB" w:rsidRDefault="004327CA" w:rsidP="006266DB">
            <w:r w:rsidRPr="006266DB">
              <w:t>человек</w:t>
            </w:r>
          </w:p>
        </w:tc>
        <w:tc>
          <w:tcPr>
            <w:tcW w:w="1559" w:type="dxa"/>
          </w:tcPr>
          <w:p w:rsidR="004327CA" w:rsidRPr="006266DB" w:rsidRDefault="00932A90" w:rsidP="006266DB">
            <w:r>
              <w:t>1</w:t>
            </w:r>
          </w:p>
        </w:tc>
        <w:tc>
          <w:tcPr>
            <w:tcW w:w="1418" w:type="dxa"/>
          </w:tcPr>
          <w:p w:rsidR="004327CA" w:rsidRPr="006266DB" w:rsidRDefault="006023B3" w:rsidP="006266DB">
            <w:r>
              <w:t>1</w:t>
            </w:r>
          </w:p>
        </w:tc>
        <w:tc>
          <w:tcPr>
            <w:tcW w:w="1559" w:type="dxa"/>
          </w:tcPr>
          <w:p w:rsidR="004327CA" w:rsidRPr="006266DB" w:rsidRDefault="00932A90" w:rsidP="005056B3">
            <w:r>
              <w:t>0</w:t>
            </w:r>
          </w:p>
        </w:tc>
      </w:tr>
      <w:tr w:rsidR="004327CA" w:rsidTr="00752587">
        <w:tc>
          <w:tcPr>
            <w:tcW w:w="3652" w:type="dxa"/>
          </w:tcPr>
          <w:p w:rsidR="004327CA" w:rsidRDefault="004327CA" w:rsidP="006266DB">
            <w:pPr>
              <w:rPr>
                <w:sz w:val="28"/>
                <w:szCs w:val="28"/>
              </w:rPr>
            </w:pPr>
            <w:r w:rsidRPr="006266DB">
              <w:lastRenderedPageBreak/>
              <w:t>Численность родителей, ограниченных в</w:t>
            </w:r>
            <w:r w:rsidR="00932A90">
              <w:t xml:space="preserve"> </w:t>
            </w:r>
            <w:r w:rsidRPr="006266DB">
              <w:t>родительских правах</w:t>
            </w:r>
          </w:p>
        </w:tc>
        <w:tc>
          <w:tcPr>
            <w:tcW w:w="1843" w:type="dxa"/>
          </w:tcPr>
          <w:p w:rsidR="004327CA" w:rsidRPr="006266DB" w:rsidRDefault="004327CA" w:rsidP="006266DB">
            <w:r w:rsidRPr="006266DB">
              <w:t>человек</w:t>
            </w:r>
          </w:p>
        </w:tc>
        <w:tc>
          <w:tcPr>
            <w:tcW w:w="1559" w:type="dxa"/>
          </w:tcPr>
          <w:p w:rsidR="004327CA" w:rsidRPr="006266DB" w:rsidRDefault="00932A90" w:rsidP="006266DB">
            <w:r>
              <w:t>1</w:t>
            </w:r>
          </w:p>
        </w:tc>
        <w:tc>
          <w:tcPr>
            <w:tcW w:w="1418" w:type="dxa"/>
          </w:tcPr>
          <w:p w:rsidR="004327CA" w:rsidRPr="006266DB" w:rsidRDefault="006023B3" w:rsidP="006266DB">
            <w:r>
              <w:t>0</w:t>
            </w:r>
          </w:p>
        </w:tc>
        <w:tc>
          <w:tcPr>
            <w:tcW w:w="1559" w:type="dxa"/>
          </w:tcPr>
          <w:p w:rsidR="004327CA" w:rsidRPr="006266DB" w:rsidRDefault="004327CA" w:rsidP="005056B3">
            <w:r>
              <w:t>1</w:t>
            </w:r>
          </w:p>
        </w:tc>
      </w:tr>
    </w:tbl>
    <w:p w:rsidR="0065318F" w:rsidRDefault="0065318F" w:rsidP="0065318F">
      <w:pPr>
        <w:pStyle w:val="a3"/>
        <w:rPr>
          <w:sz w:val="28"/>
          <w:szCs w:val="28"/>
        </w:rPr>
      </w:pPr>
    </w:p>
    <w:p w:rsidR="006266DB" w:rsidRPr="00932A90" w:rsidRDefault="00374989" w:rsidP="007E30CF">
      <w:pPr>
        <w:pStyle w:val="a3"/>
        <w:jc w:val="center"/>
        <w:rPr>
          <w:b/>
          <w:sz w:val="28"/>
          <w:szCs w:val="28"/>
        </w:rPr>
      </w:pPr>
      <w:r w:rsidRPr="00932A90">
        <w:rPr>
          <w:b/>
          <w:sz w:val="28"/>
          <w:szCs w:val="28"/>
        </w:rPr>
        <w:t>8</w:t>
      </w:r>
      <w:r w:rsidR="007E30CF" w:rsidRPr="00932A90">
        <w:rPr>
          <w:b/>
          <w:sz w:val="28"/>
          <w:szCs w:val="28"/>
        </w:rPr>
        <w:t>.П</w:t>
      </w:r>
      <w:r w:rsidR="0065318F" w:rsidRPr="00932A90">
        <w:rPr>
          <w:b/>
          <w:sz w:val="28"/>
          <w:szCs w:val="28"/>
        </w:rPr>
        <w:t>ЕРЕЧЕНЬ  МЕРОПРИЯТИЙ  ПРОГ</w:t>
      </w:r>
      <w:r w:rsidR="002F7982" w:rsidRPr="00932A90">
        <w:rPr>
          <w:b/>
          <w:sz w:val="28"/>
          <w:szCs w:val="28"/>
        </w:rPr>
        <w:t>РАММЫ</w:t>
      </w:r>
    </w:p>
    <w:p w:rsidR="002F7982" w:rsidRDefault="002F7982" w:rsidP="002F798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2315"/>
        <w:gridCol w:w="2448"/>
        <w:gridCol w:w="2392"/>
        <w:gridCol w:w="1706"/>
      </w:tblGrid>
      <w:tr w:rsidR="00E82E72" w:rsidTr="00396865">
        <w:tc>
          <w:tcPr>
            <w:tcW w:w="601" w:type="dxa"/>
          </w:tcPr>
          <w:p w:rsidR="00B86AC6" w:rsidRDefault="00B86AC6" w:rsidP="002F7982">
            <w:pPr>
              <w:jc w:val="center"/>
            </w:pPr>
            <w:r>
              <w:t>№ п/п</w:t>
            </w:r>
          </w:p>
        </w:tc>
        <w:tc>
          <w:tcPr>
            <w:tcW w:w="2315" w:type="dxa"/>
          </w:tcPr>
          <w:p w:rsidR="00B86AC6" w:rsidRDefault="00B86AC6" w:rsidP="002F79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48" w:type="dxa"/>
          </w:tcPr>
          <w:p w:rsidR="00B86AC6" w:rsidRDefault="00B86AC6" w:rsidP="002F7982">
            <w:pPr>
              <w:jc w:val="center"/>
            </w:pPr>
            <w:r>
              <w:t>Ответственный исполнитель, участник Программы</w:t>
            </w:r>
          </w:p>
        </w:tc>
        <w:tc>
          <w:tcPr>
            <w:tcW w:w="2392" w:type="dxa"/>
          </w:tcPr>
          <w:p w:rsidR="00B86AC6" w:rsidRDefault="00B86AC6" w:rsidP="00B86AC6">
            <w:r>
              <w:t>Ожидаемый результат (краткое описание)</w:t>
            </w:r>
          </w:p>
        </w:tc>
        <w:tc>
          <w:tcPr>
            <w:tcW w:w="1706" w:type="dxa"/>
          </w:tcPr>
          <w:p w:rsidR="00B86AC6" w:rsidRDefault="00B86AC6" w:rsidP="00B86AC6">
            <w:r>
              <w:t>Срок начала и окончания реализации</w:t>
            </w:r>
          </w:p>
        </w:tc>
      </w:tr>
      <w:tr w:rsidR="00E82E72" w:rsidTr="00396865">
        <w:tc>
          <w:tcPr>
            <w:tcW w:w="601" w:type="dxa"/>
          </w:tcPr>
          <w:p w:rsidR="00B86AC6" w:rsidRDefault="00B86AC6" w:rsidP="002F7982">
            <w:pPr>
              <w:jc w:val="center"/>
            </w:pPr>
          </w:p>
        </w:tc>
        <w:tc>
          <w:tcPr>
            <w:tcW w:w="2315" w:type="dxa"/>
          </w:tcPr>
          <w:p w:rsidR="00B86AC6" w:rsidRDefault="00B86AC6" w:rsidP="002F7982">
            <w:pPr>
              <w:jc w:val="center"/>
            </w:pPr>
            <w:r>
              <w:t>1</w:t>
            </w:r>
          </w:p>
        </w:tc>
        <w:tc>
          <w:tcPr>
            <w:tcW w:w="2448" w:type="dxa"/>
          </w:tcPr>
          <w:p w:rsidR="00B86AC6" w:rsidRDefault="00B86AC6" w:rsidP="002F7982">
            <w:pPr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B86AC6" w:rsidRDefault="00B86AC6" w:rsidP="002F7982">
            <w:pPr>
              <w:jc w:val="center"/>
            </w:pPr>
            <w:r>
              <w:t>3</w:t>
            </w:r>
          </w:p>
        </w:tc>
        <w:tc>
          <w:tcPr>
            <w:tcW w:w="1706" w:type="dxa"/>
          </w:tcPr>
          <w:p w:rsidR="00B86AC6" w:rsidRDefault="00B86AC6" w:rsidP="002F7982">
            <w:pPr>
              <w:jc w:val="center"/>
            </w:pPr>
            <w:r>
              <w:t>4</w:t>
            </w:r>
          </w:p>
        </w:tc>
      </w:tr>
      <w:tr w:rsidR="005813C3" w:rsidTr="00396865">
        <w:tc>
          <w:tcPr>
            <w:tcW w:w="601" w:type="dxa"/>
          </w:tcPr>
          <w:p w:rsidR="00B86AC6" w:rsidRDefault="00B86AC6" w:rsidP="002F7982">
            <w:pPr>
              <w:jc w:val="center"/>
            </w:pPr>
          </w:p>
        </w:tc>
        <w:tc>
          <w:tcPr>
            <w:tcW w:w="8861" w:type="dxa"/>
            <w:gridSpan w:val="4"/>
          </w:tcPr>
          <w:p w:rsidR="00B86AC6" w:rsidRPr="00F36569" w:rsidRDefault="00B86AC6" w:rsidP="00F409E0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36569">
              <w:rPr>
                <w:b/>
              </w:rPr>
              <w:t>Организационные мероприятия</w:t>
            </w:r>
          </w:p>
        </w:tc>
      </w:tr>
      <w:tr w:rsidR="00F409E0" w:rsidTr="00396865">
        <w:tc>
          <w:tcPr>
            <w:tcW w:w="601" w:type="dxa"/>
          </w:tcPr>
          <w:p w:rsidR="00F409E0" w:rsidRDefault="00F409E0" w:rsidP="002F7982">
            <w:pPr>
              <w:jc w:val="center"/>
            </w:pPr>
            <w:r>
              <w:t>1.1</w:t>
            </w:r>
          </w:p>
        </w:tc>
        <w:tc>
          <w:tcPr>
            <w:tcW w:w="2315" w:type="dxa"/>
          </w:tcPr>
          <w:p w:rsidR="00F409E0" w:rsidRPr="00B87C08" w:rsidRDefault="00F409E0" w:rsidP="00CD6B90">
            <w:pPr>
              <w:contextualSpacing/>
              <w:jc w:val="both"/>
            </w:pPr>
            <w:r w:rsidRPr="00B87C08">
              <w:t>Участие в совещани</w:t>
            </w:r>
            <w:r>
              <w:t>ях</w:t>
            </w:r>
            <w:r w:rsidRPr="00B87C08">
              <w:t xml:space="preserve"> (в том числе в режиме ВКС), </w:t>
            </w:r>
            <w:r>
              <w:t>направленных на профилактику социального сиротства</w:t>
            </w:r>
          </w:p>
        </w:tc>
        <w:tc>
          <w:tcPr>
            <w:tcW w:w="2448" w:type="dxa"/>
          </w:tcPr>
          <w:p w:rsidR="00F409E0" w:rsidRDefault="00F409E0" w:rsidP="00CD6B90">
            <w:r>
              <w:t>Сектор опеки и попечительства, КДН и ЗП</w:t>
            </w:r>
          </w:p>
        </w:tc>
        <w:tc>
          <w:tcPr>
            <w:tcW w:w="2392" w:type="dxa"/>
          </w:tcPr>
          <w:p w:rsidR="00F409E0" w:rsidRPr="00A53C17" w:rsidRDefault="00F409E0" w:rsidP="00CD6B90">
            <w:r w:rsidRPr="00A53C17">
              <w:t xml:space="preserve">выработка оптимальных решений по актуальным вопросам при осуществлении переданных государственных полномочий по опеке и попечительству в отношении несовершеннолетних; сокращение количества случаев лишения родителей родительских прав, ограничения в родительских </w:t>
            </w:r>
            <w:r>
              <w:t>правах</w:t>
            </w:r>
            <w:r w:rsidRPr="00A53C17">
              <w:t>,  совершенствование системы работы по сохранению кровной семьи</w:t>
            </w:r>
          </w:p>
        </w:tc>
        <w:tc>
          <w:tcPr>
            <w:tcW w:w="1706" w:type="dxa"/>
          </w:tcPr>
          <w:p w:rsidR="00F409E0" w:rsidRDefault="00F409E0" w:rsidP="00CD6B90">
            <w:r>
              <w:t>По мере проведения совещаний (в том числе в режиме ВКС)</w:t>
            </w:r>
          </w:p>
        </w:tc>
      </w:tr>
      <w:tr w:rsidR="00CA7786" w:rsidTr="00396865">
        <w:tc>
          <w:tcPr>
            <w:tcW w:w="601" w:type="dxa"/>
          </w:tcPr>
          <w:p w:rsidR="00CA7786" w:rsidRDefault="00CA7786" w:rsidP="002F7982">
            <w:pPr>
              <w:jc w:val="center"/>
            </w:pPr>
          </w:p>
        </w:tc>
        <w:tc>
          <w:tcPr>
            <w:tcW w:w="8861" w:type="dxa"/>
            <w:gridSpan w:val="4"/>
          </w:tcPr>
          <w:p w:rsidR="00CA7786" w:rsidRPr="00F36569" w:rsidRDefault="00CA7786" w:rsidP="00BA2F5D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36569">
              <w:rPr>
                <w:b/>
              </w:rPr>
              <w:t>Профилактика семейного неблагополучия, своевременное выявление неблагополучных семей</w:t>
            </w:r>
          </w:p>
        </w:tc>
      </w:tr>
      <w:tr w:rsidR="00DB0460" w:rsidTr="00396865">
        <w:tc>
          <w:tcPr>
            <w:tcW w:w="601" w:type="dxa"/>
          </w:tcPr>
          <w:p w:rsidR="00B86AC6" w:rsidRDefault="00CA7786" w:rsidP="002F7982">
            <w:pPr>
              <w:jc w:val="center"/>
            </w:pPr>
            <w:r>
              <w:t>2.1</w:t>
            </w:r>
          </w:p>
        </w:tc>
        <w:tc>
          <w:tcPr>
            <w:tcW w:w="2315" w:type="dxa"/>
          </w:tcPr>
          <w:p w:rsidR="00B86AC6" w:rsidRPr="00B86AC6" w:rsidRDefault="00CA7786" w:rsidP="00CA7786">
            <w:pPr>
              <w:ind w:left="17"/>
              <w:contextualSpacing/>
              <w:jc w:val="both"/>
            </w:pPr>
            <w:r w:rsidRPr="008522F6">
              <w:t xml:space="preserve">Проведение </w:t>
            </w:r>
            <w:r>
              <w:t xml:space="preserve"> межведомственных </w:t>
            </w:r>
            <w:r w:rsidRPr="008522F6">
              <w:t>профилактических рейдов</w:t>
            </w:r>
            <w:r w:rsidR="000A7ED0">
              <w:t xml:space="preserve"> </w:t>
            </w:r>
            <w:r w:rsidRPr="008522F6">
              <w:t xml:space="preserve">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положении, </w:t>
            </w:r>
          </w:p>
        </w:tc>
        <w:tc>
          <w:tcPr>
            <w:tcW w:w="2448" w:type="dxa"/>
          </w:tcPr>
          <w:p w:rsidR="004F6B0B" w:rsidRDefault="004F6B0B" w:rsidP="00CA7786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CA7786">
              <w:t xml:space="preserve">, </w:t>
            </w:r>
          </w:p>
          <w:p w:rsidR="004F6B0B" w:rsidRDefault="00CA7786" w:rsidP="00CA7786">
            <w:pPr>
              <w:tabs>
                <w:tab w:val="left" w:pos="2220"/>
              </w:tabs>
            </w:pPr>
            <w:r>
              <w:t xml:space="preserve">КДН и ЗП, </w:t>
            </w:r>
          </w:p>
          <w:p w:rsidR="004F6B0B" w:rsidRDefault="00627430" w:rsidP="00CA7786">
            <w:pPr>
              <w:tabs>
                <w:tab w:val="left" w:pos="2220"/>
              </w:tabs>
            </w:pPr>
            <w:r>
              <w:t>ГА</w:t>
            </w:r>
            <w:r w:rsidR="00CA7786">
              <w:t>У «КЦ</w:t>
            </w:r>
            <w:r w:rsidR="004F6B0B">
              <w:t>СОН</w:t>
            </w:r>
            <w:r w:rsidR="00CA7786">
              <w:t xml:space="preserve">», Управление образования, </w:t>
            </w:r>
          </w:p>
          <w:p w:rsidR="00CA7786" w:rsidRPr="00CA7786" w:rsidRDefault="00CA7786" w:rsidP="00CA7786">
            <w:pPr>
              <w:tabs>
                <w:tab w:val="left" w:pos="2220"/>
              </w:tabs>
            </w:pPr>
            <w:r>
              <w:t>МО МВД России «</w:t>
            </w:r>
            <w:r w:rsidR="004F6B0B">
              <w:t>Калининский</w:t>
            </w:r>
            <w:r>
              <w:t xml:space="preserve">», </w:t>
            </w:r>
            <w:r w:rsidR="00845C59">
              <w:t>ФКУ УИИ УФСИН России, ГУЗ «</w:t>
            </w:r>
            <w:r w:rsidR="004F6B0B">
              <w:t xml:space="preserve">Лысогорская </w:t>
            </w:r>
            <w:r w:rsidR="00845C59">
              <w:t>ЦРБ»</w:t>
            </w:r>
          </w:p>
          <w:p w:rsidR="00B86AC6" w:rsidRDefault="00B86AC6" w:rsidP="00845C59">
            <w:pPr>
              <w:jc w:val="center"/>
            </w:pPr>
          </w:p>
        </w:tc>
        <w:tc>
          <w:tcPr>
            <w:tcW w:w="2392" w:type="dxa"/>
          </w:tcPr>
          <w:p w:rsidR="00B86AC6" w:rsidRPr="00B86AC6" w:rsidRDefault="00CA7786" w:rsidP="002A04F6">
            <w:pPr>
              <w:contextualSpacing/>
              <w:jc w:val="both"/>
            </w:pPr>
            <w:r w:rsidRPr="00CA7786">
              <w:t xml:space="preserve">раннее выявление семейного неблагополучия, повышение эффективности межведомственной профилактической деятельности и адресности при работе с </w:t>
            </w:r>
            <w:proofErr w:type="spellStart"/>
            <w:r w:rsidRPr="00CA7786">
              <w:t>несовершен</w:t>
            </w:r>
            <w:proofErr w:type="spellEnd"/>
            <w:r w:rsidR="00627430">
              <w:t>-</w:t>
            </w:r>
            <w:r w:rsidRPr="00CA7786">
              <w:t>ми и семьями, находящимися в трудной жизненной ситуации или социально опасном положении</w:t>
            </w:r>
          </w:p>
        </w:tc>
        <w:tc>
          <w:tcPr>
            <w:tcW w:w="1706" w:type="dxa"/>
          </w:tcPr>
          <w:p w:rsidR="00B86AC6" w:rsidRDefault="00845C59" w:rsidP="00627430">
            <w:pPr>
              <w:jc w:val="center"/>
            </w:pPr>
            <w:r>
              <w:t>Ежеквартально</w:t>
            </w:r>
            <w:r w:rsidR="00627430">
              <w:t>, (сектор опеки не менее 2 раз в 6 месяцев в семьи признанными находящимися в СОП)</w:t>
            </w:r>
          </w:p>
        </w:tc>
      </w:tr>
      <w:tr w:rsidR="00DB0460" w:rsidTr="00396865">
        <w:tc>
          <w:tcPr>
            <w:tcW w:w="601" w:type="dxa"/>
          </w:tcPr>
          <w:p w:rsidR="00B86AC6" w:rsidRDefault="00845C59" w:rsidP="002F7982">
            <w:pPr>
              <w:jc w:val="center"/>
            </w:pPr>
            <w:r>
              <w:t>2.2</w:t>
            </w:r>
          </w:p>
        </w:tc>
        <w:tc>
          <w:tcPr>
            <w:tcW w:w="2315" w:type="dxa"/>
          </w:tcPr>
          <w:p w:rsidR="00B86AC6" w:rsidRPr="00B86AC6" w:rsidRDefault="00845C59" w:rsidP="00B86AC6">
            <w:pPr>
              <w:ind w:left="17"/>
              <w:contextualSpacing/>
              <w:jc w:val="both"/>
            </w:pPr>
            <w:r w:rsidRPr="008522F6">
              <w:t xml:space="preserve">Проведение экстренных выездов по сигналам о неблагополучии в семьях, и детях до 1 года из семей в социально опасном положении, </w:t>
            </w:r>
            <w:r w:rsidRPr="008522F6">
              <w:lastRenderedPageBreak/>
              <w:t>ежеквартальное посещение семей, состоящих на профилактическом учете, имеющих детей в возрасте до 1 года, медико-социальный патронаж детей данной категории</w:t>
            </w:r>
          </w:p>
        </w:tc>
        <w:tc>
          <w:tcPr>
            <w:tcW w:w="2448" w:type="dxa"/>
          </w:tcPr>
          <w:p w:rsidR="00B86AC6" w:rsidRDefault="007A2A64" w:rsidP="007A2A64">
            <w:r>
              <w:lastRenderedPageBreak/>
              <w:t>Сектор опеки и попечительства</w:t>
            </w:r>
            <w:r w:rsidR="00845C59">
              <w:t>, КДН и ЗП, МВД РФ «</w:t>
            </w:r>
            <w:r>
              <w:t>Калининский</w:t>
            </w:r>
            <w:r w:rsidR="00845C59">
              <w:t>», ГУЗ «</w:t>
            </w:r>
            <w:r>
              <w:t>Лысогорская</w:t>
            </w:r>
            <w:r w:rsidR="00845C59">
              <w:t xml:space="preserve"> ЦРБ» </w:t>
            </w:r>
          </w:p>
        </w:tc>
        <w:tc>
          <w:tcPr>
            <w:tcW w:w="2392" w:type="dxa"/>
          </w:tcPr>
          <w:p w:rsidR="00845C59" w:rsidRPr="00CA7786" w:rsidRDefault="00845C59" w:rsidP="00845C59">
            <w:pPr>
              <w:contextualSpacing/>
              <w:jc w:val="both"/>
            </w:pPr>
            <w:r w:rsidRPr="00CA7786">
              <w:t xml:space="preserve">повышение эффективности межведомственной профилактической деятельности и адресности при работе с несовершеннолетними </w:t>
            </w:r>
            <w:r w:rsidRPr="00CA7786">
              <w:lastRenderedPageBreak/>
              <w:t>и семьями, находящимися в трудной жизненной ситуации или социально опасном положении</w:t>
            </w:r>
          </w:p>
          <w:p w:rsidR="00B86AC6" w:rsidRPr="00B86AC6" w:rsidRDefault="00B86AC6" w:rsidP="00B86AC6"/>
        </w:tc>
        <w:tc>
          <w:tcPr>
            <w:tcW w:w="1706" w:type="dxa"/>
          </w:tcPr>
          <w:p w:rsidR="00B86AC6" w:rsidRDefault="00845C59" w:rsidP="00627430">
            <w:r>
              <w:lastRenderedPageBreak/>
              <w:t>По мере поступления сигналов</w:t>
            </w:r>
            <w:r w:rsidR="00627430">
              <w:t xml:space="preserve"> </w:t>
            </w:r>
          </w:p>
        </w:tc>
      </w:tr>
      <w:tr w:rsidR="00DB0460" w:rsidTr="00396865">
        <w:tc>
          <w:tcPr>
            <w:tcW w:w="601" w:type="dxa"/>
          </w:tcPr>
          <w:p w:rsidR="00B86AC6" w:rsidRDefault="00845C59" w:rsidP="00845C59">
            <w:r>
              <w:t>2.3</w:t>
            </w:r>
          </w:p>
        </w:tc>
        <w:tc>
          <w:tcPr>
            <w:tcW w:w="2315" w:type="dxa"/>
          </w:tcPr>
          <w:p w:rsidR="00B86AC6" w:rsidRPr="00B86AC6" w:rsidRDefault="007A2A64" w:rsidP="002A04F6">
            <w:pPr>
              <w:ind w:left="17"/>
              <w:contextualSpacing/>
              <w:jc w:val="both"/>
            </w:pPr>
            <w:r>
              <w:rPr>
                <w:iCs/>
                <w:spacing w:val="-4"/>
              </w:rPr>
              <w:t>Участие в</w:t>
            </w:r>
            <w:r w:rsidR="00933F08">
              <w:rPr>
                <w:iCs/>
                <w:spacing w:val="-4"/>
              </w:rPr>
              <w:t xml:space="preserve"> проведение</w:t>
            </w:r>
            <w:r w:rsidR="00933F08" w:rsidRPr="008522F6">
              <w:rPr>
                <w:iCs/>
                <w:spacing w:val="-4"/>
              </w:rPr>
              <w:t xml:space="preserve"> профилактических </w:t>
            </w:r>
            <w:proofErr w:type="gramStart"/>
            <w:r w:rsidR="00933F08" w:rsidRPr="008522F6">
              <w:rPr>
                <w:iCs/>
                <w:spacing w:val="-4"/>
              </w:rPr>
              <w:t>мероприяти</w:t>
            </w:r>
            <w:r w:rsidR="002A04F6">
              <w:rPr>
                <w:iCs/>
                <w:spacing w:val="-4"/>
              </w:rPr>
              <w:t>ях</w:t>
            </w:r>
            <w:r w:rsidR="00933F08" w:rsidRPr="008522F6">
              <w:rPr>
                <w:iCs/>
                <w:spacing w:val="-4"/>
              </w:rPr>
              <w:t xml:space="preserve"> </w:t>
            </w:r>
            <w:r w:rsidR="00933F08" w:rsidRPr="008522F6">
              <w:t xml:space="preserve"> </w:t>
            </w:r>
            <w:r>
              <w:t>и</w:t>
            </w:r>
            <w:proofErr w:type="gramEnd"/>
            <w:r>
              <w:t xml:space="preserve"> акций </w:t>
            </w:r>
          </w:p>
        </w:tc>
        <w:tc>
          <w:tcPr>
            <w:tcW w:w="2448" w:type="dxa"/>
          </w:tcPr>
          <w:p w:rsidR="00933F08" w:rsidRPr="00CA7786" w:rsidRDefault="007A2A64" w:rsidP="00933F08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933F08">
              <w:t>, КДН и ЗП, Г</w:t>
            </w:r>
            <w:r>
              <w:t>А</w:t>
            </w:r>
            <w:r w:rsidR="00933F08">
              <w:t>У «КЦ</w:t>
            </w:r>
            <w:r>
              <w:t>СОН</w:t>
            </w:r>
            <w:r w:rsidR="00933F08">
              <w:t>», Управление образования, МО МВД России «</w:t>
            </w:r>
            <w:r>
              <w:t>Лысогорский</w:t>
            </w:r>
            <w:r w:rsidR="00933F08">
              <w:t>», ФКУ УИИ УФСИН России, ГУЗ «</w:t>
            </w:r>
            <w:r>
              <w:t>Лысогорская</w:t>
            </w:r>
            <w:r w:rsidR="002A04F6">
              <w:t xml:space="preserve"> </w:t>
            </w:r>
            <w:r w:rsidR="00933F08">
              <w:t>ЦРБ»</w:t>
            </w:r>
          </w:p>
          <w:p w:rsidR="00B86AC6" w:rsidRDefault="00B86AC6" w:rsidP="00933F08">
            <w:pPr>
              <w:jc w:val="center"/>
            </w:pPr>
          </w:p>
        </w:tc>
        <w:tc>
          <w:tcPr>
            <w:tcW w:w="2392" w:type="dxa"/>
          </w:tcPr>
          <w:p w:rsidR="00B86AC6" w:rsidRPr="00B86AC6" w:rsidRDefault="00933F08" w:rsidP="00B86AC6">
            <w:r w:rsidRPr="00933F08">
              <w:rPr>
                <w:shd w:val="clear" w:color="auto" w:fill="FFFFFF"/>
              </w:rPr>
              <w:t>организация профилактической работы для коррекции</w:t>
            </w:r>
            <w:r w:rsidR="00211F5E">
              <w:rPr>
                <w:shd w:val="clear" w:color="auto" w:fill="FFFFFF"/>
              </w:rPr>
              <w:t xml:space="preserve"> </w:t>
            </w:r>
            <w:r w:rsidRPr="00933F08">
              <w:rPr>
                <w:shd w:val="clear" w:color="auto" w:fill="FFFFFF"/>
              </w:rPr>
              <w:t>проблем семейного неблагополучия на ранней стадии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rStyle w:val="a7"/>
                <w:b w:val="0"/>
                <w:shd w:val="clear" w:color="auto" w:fill="FFFFFF"/>
              </w:rPr>
              <w:t>в</w:t>
            </w:r>
            <w:r w:rsidRPr="00933F08">
              <w:rPr>
                <w:rStyle w:val="a7"/>
                <w:b w:val="0"/>
                <w:shd w:val="clear" w:color="auto" w:fill="FFFFFF"/>
              </w:rPr>
              <w:t>ыявление несовершеннолетних</w:t>
            </w:r>
            <w:r w:rsidRPr="00933F08">
              <w:rPr>
                <w:shd w:val="clear" w:color="auto" w:fill="FFFFFF"/>
              </w:rPr>
              <w:t>, находящихся в социально опасном положении и в трудной жизненной ситуации, и оказание им необходимой помощи.</w:t>
            </w:r>
          </w:p>
        </w:tc>
        <w:tc>
          <w:tcPr>
            <w:tcW w:w="1706" w:type="dxa"/>
          </w:tcPr>
          <w:p w:rsidR="00B86AC6" w:rsidRDefault="005056B3" w:rsidP="002F7982">
            <w:pPr>
              <w:jc w:val="center"/>
            </w:pPr>
            <w:r>
              <w:t>2025-2027</w:t>
            </w:r>
            <w:r w:rsidR="00933F08">
              <w:t>г.г.</w:t>
            </w:r>
          </w:p>
        </w:tc>
      </w:tr>
      <w:tr w:rsidR="00933F08" w:rsidTr="00396865">
        <w:tc>
          <w:tcPr>
            <w:tcW w:w="601" w:type="dxa"/>
          </w:tcPr>
          <w:p w:rsidR="00933F08" w:rsidRDefault="00DA5604" w:rsidP="00845C59">
            <w:r>
              <w:t>2.4</w:t>
            </w:r>
          </w:p>
        </w:tc>
        <w:tc>
          <w:tcPr>
            <w:tcW w:w="2315" w:type="dxa"/>
          </w:tcPr>
          <w:p w:rsidR="00404BDC" w:rsidRDefault="00DA5604" w:rsidP="00DA5604">
            <w:pPr>
              <w:jc w:val="both"/>
            </w:pPr>
            <w:r w:rsidRPr="008522F6">
              <w:t>Орга</w:t>
            </w:r>
            <w:r w:rsidR="00211F5E">
              <w:t>низация «Т</w:t>
            </w:r>
            <w:r w:rsidR="00022A6A">
              <w:t>елефона доверия», Дня правовой помощи детям</w:t>
            </w:r>
            <w:r w:rsidRPr="008522F6">
              <w:t xml:space="preserve"> </w:t>
            </w:r>
          </w:p>
          <w:p w:rsidR="00DA5604" w:rsidRPr="008522F6" w:rsidRDefault="00DA5604" w:rsidP="00DA5604">
            <w:pPr>
              <w:jc w:val="both"/>
            </w:pPr>
            <w:r w:rsidRPr="008522F6">
              <w:t>(20 ноября), профилактическая работа с населением, участие в родительских собраниях,</w:t>
            </w:r>
            <w:r w:rsidR="00404BDC">
              <w:t xml:space="preserve"> </w:t>
            </w:r>
            <w:r w:rsidRPr="008522F6">
              <w:t>класс</w:t>
            </w:r>
            <w:r w:rsidR="00022A6A">
              <w:t>ных часах, Советах профилактики</w:t>
            </w:r>
          </w:p>
          <w:p w:rsidR="00933F08" w:rsidRPr="008522F6" w:rsidRDefault="00933F08" w:rsidP="00933F08">
            <w:pPr>
              <w:ind w:left="17"/>
              <w:contextualSpacing/>
              <w:jc w:val="both"/>
              <w:rPr>
                <w:iCs/>
                <w:spacing w:val="-4"/>
              </w:rPr>
            </w:pPr>
          </w:p>
        </w:tc>
        <w:tc>
          <w:tcPr>
            <w:tcW w:w="2448" w:type="dxa"/>
          </w:tcPr>
          <w:p w:rsidR="00933F08" w:rsidRDefault="00022A6A" w:rsidP="00022A6A">
            <w:pPr>
              <w:tabs>
                <w:tab w:val="left" w:pos="2220"/>
              </w:tabs>
            </w:pPr>
            <w:r>
              <w:t>Ответственный исполнитель, все участники Программы</w:t>
            </w:r>
          </w:p>
        </w:tc>
        <w:tc>
          <w:tcPr>
            <w:tcW w:w="2392" w:type="dxa"/>
          </w:tcPr>
          <w:p w:rsidR="00DA5604" w:rsidRPr="00022A6A" w:rsidRDefault="00DA5604" w:rsidP="00DA560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022A6A">
              <w:t>оказание бесплатной юридическая помощь детям-сиротам, детям, оставшимся без попечения родителей, лицам из числа детей-сирот и детей, оставшихся без попечения родителей, лицам, желающим принять на воспитание в свою семью ребёнка, оставшегося без попечения родителей, усыновителям, детям-инвалид</w:t>
            </w:r>
            <w:r w:rsidR="00022A6A">
              <w:t>ам (их законным представителям),</w:t>
            </w:r>
            <w:r w:rsidRPr="00022A6A">
              <w:t> </w:t>
            </w:r>
          </w:p>
          <w:p w:rsidR="00933F08" w:rsidRDefault="00022A6A" w:rsidP="003C2A1A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>
              <w:t xml:space="preserve">  правовое консультирование</w:t>
            </w:r>
            <w:r w:rsidR="00DA5604" w:rsidRPr="00022A6A">
              <w:t xml:space="preserve"> детей и их родителей в школах, детских домах, центрах социальной помощи</w:t>
            </w:r>
            <w:r>
              <w:t xml:space="preserve">. </w:t>
            </w:r>
          </w:p>
          <w:p w:rsidR="00F409E0" w:rsidRPr="00933F08" w:rsidRDefault="00F409E0" w:rsidP="003C2A1A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706" w:type="dxa"/>
          </w:tcPr>
          <w:p w:rsidR="00933F08" w:rsidRDefault="005056B3" w:rsidP="002F7982">
            <w:pPr>
              <w:jc w:val="center"/>
            </w:pPr>
            <w:r>
              <w:t>2025-2027</w:t>
            </w:r>
            <w:r w:rsidR="00022A6A">
              <w:t>г.г.</w:t>
            </w:r>
          </w:p>
        </w:tc>
      </w:tr>
      <w:tr w:rsidR="00E82E72" w:rsidTr="00396865">
        <w:tc>
          <w:tcPr>
            <w:tcW w:w="601" w:type="dxa"/>
          </w:tcPr>
          <w:p w:rsidR="00E82E72" w:rsidRDefault="00E82E72" w:rsidP="00E82E72">
            <w:r>
              <w:t>2.5</w:t>
            </w:r>
          </w:p>
        </w:tc>
        <w:tc>
          <w:tcPr>
            <w:tcW w:w="2315" w:type="dxa"/>
          </w:tcPr>
          <w:p w:rsidR="00E82E72" w:rsidRPr="008522F6" w:rsidRDefault="00E82E72" w:rsidP="00E82E72">
            <w:pPr>
              <w:ind w:left="17"/>
              <w:contextualSpacing/>
              <w:jc w:val="both"/>
              <w:rPr>
                <w:iCs/>
                <w:spacing w:val="-4"/>
              </w:rPr>
            </w:pPr>
            <w:r w:rsidRPr="005F2633">
              <w:t>Реализация мероприятий социального сопровождения с целью предупреждения кризисных ситуаций, угрожающих сохранению семьи</w:t>
            </w:r>
          </w:p>
        </w:tc>
        <w:tc>
          <w:tcPr>
            <w:tcW w:w="2448" w:type="dxa"/>
          </w:tcPr>
          <w:p w:rsidR="00E82E72" w:rsidRDefault="00404BDC" w:rsidP="00E82E72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E82E72">
              <w:t>, все участники Программы</w:t>
            </w:r>
          </w:p>
        </w:tc>
        <w:tc>
          <w:tcPr>
            <w:tcW w:w="2392" w:type="dxa"/>
          </w:tcPr>
          <w:p w:rsidR="00E82E72" w:rsidRPr="00B86AC6" w:rsidRDefault="00E82E72" w:rsidP="00E82E72">
            <w:r w:rsidRPr="005F2633">
              <w:t xml:space="preserve">Снижение уровня социальной напряженности в семьях, оказавшихся в трудной жизненной ситуации, предотвращение попадания детей в социальные </w:t>
            </w:r>
            <w:r w:rsidRPr="005F2633">
              <w:lastRenderedPageBreak/>
              <w:t>учреждения</w:t>
            </w:r>
          </w:p>
        </w:tc>
        <w:tc>
          <w:tcPr>
            <w:tcW w:w="1706" w:type="dxa"/>
          </w:tcPr>
          <w:p w:rsidR="00E82E72" w:rsidRDefault="005056B3" w:rsidP="00E82E72">
            <w:pPr>
              <w:jc w:val="center"/>
            </w:pPr>
            <w:r>
              <w:lastRenderedPageBreak/>
              <w:t>2025-2027</w:t>
            </w:r>
            <w:r w:rsidR="00E82E72">
              <w:t xml:space="preserve">г.г. </w:t>
            </w:r>
          </w:p>
        </w:tc>
      </w:tr>
      <w:tr w:rsidR="000F5466" w:rsidTr="00396865">
        <w:tc>
          <w:tcPr>
            <w:tcW w:w="601" w:type="dxa"/>
          </w:tcPr>
          <w:p w:rsidR="000F5466" w:rsidRDefault="000F5466" w:rsidP="000F5466">
            <w:r>
              <w:t>2.6</w:t>
            </w:r>
          </w:p>
        </w:tc>
        <w:tc>
          <w:tcPr>
            <w:tcW w:w="2315" w:type="dxa"/>
          </w:tcPr>
          <w:p w:rsidR="000F5466" w:rsidRPr="005F2633" w:rsidRDefault="000F5466" w:rsidP="000F5466">
            <w:pPr>
              <w:textAlignment w:val="baseline"/>
            </w:pPr>
            <w:r w:rsidRPr="005F2633">
              <w:t>Содействие семьям с детьми в получении льгот и пособий, в том числе консультирование и повышение их правовой компетенции в вопросах установленных законодательством льгот и выплат</w:t>
            </w:r>
          </w:p>
        </w:tc>
        <w:tc>
          <w:tcPr>
            <w:tcW w:w="2448" w:type="dxa"/>
          </w:tcPr>
          <w:p w:rsidR="000F5466" w:rsidRDefault="000F5466" w:rsidP="00404BDC">
            <w:pPr>
              <w:tabs>
                <w:tab w:val="left" w:pos="2220"/>
              </w:tabs>
            </w:pPr>
            <w:r>
              <w:t>ГКУ «</w:t>
            </w:r>
            <w:r w:rsidR="00404BDC">
              <w:t>УСПН</w:t>
            </w:r>
            <w:r>
              <w:t xml:space="preserve">» </w:t>
            </w:r>
          </w:p>
        </w:tc>
        <w:tc>
          <w:tcPr>
            <w:tcW w:w="2392" w:type="dxa"/>
          </w:tcPr>
          <w:p w:rsidR="000F5466" w:rsidRPr="005F2633" w:rsidRDefault="000F5466" w:rsidP="000F5466">
            <w:pPr>
              <w:textAlignment w:val="baseline"/>
            </w:pPr>
            <w:r w:rsidRPr="005F2633">
              <w:t>Получение семьей социальной помощи. Содействие в реализации ребенком своих прав и интересов посредством ресурсов социальной поддержки</w:t>
            </w:r>
          </w:p>
        </w:tc>
        <w:tc>
          <w:tcPr>
            <w:tcW w:w="1706" w:type="dxa"/>
          </w:tcPr>
          <w:p w:rsidR="000F5466" w:rsidRDefault="005056B3" w:rsidP="000F5466">
            <w:pPr>
              <w:jc w:val="center"/>
            </w:pPr>
            <w:r>
              <w:t>2025-2027</w:t>
            </w:r>
            <w:r w:rsidR="000F5466">
              <w:t>г.г.</w:t>
            </w:r>
          </w:p>
        </w:tc>
      </w:tr>
      <w:tr w:rsidR="000F5466" w:rsidTr="00396865">
        <w:tc>
          <w:tcPr>
            <w:tcW w:w="601" w:type="dxa"/>
          </w:tcPr>
          <w:p w:rsidR="000F5466" w:rsidRDefault="000F5466" w:rsidP="000F5466">
            <w:r>
              <w:t>2.7</w:t>
            </w:r>
          </w:p>
        </w:tc>
        <w:tc>
          <w:tcPr>
            <w:tcW w:w="2315" w:type="dxa"/>
          </w:tcPr>
          <w:p w:rsidR="000F5466" w:rsidRPr="008522F6" w:rsidRDefault="000F5466" w:rsidP="000F5466">
            <w:pPr>
              <w:ind w:left="17"/>
              <w:contextualSpacing/>
              <w:jc w:val="both"/>
              <w:rPr>
                <w:iCs/>
                <w:spacing w:val="-4"/>
              </w:rPr>
            </w:pPr>
            <w:r w:rsidRPr="005F2633">
              <w:t xml:space="preserve">Восстановление нарушенных детско-родительских </w:t>
            </w:r>
            <w:r w:rsidR="00844D97">
              <w:t xml:space="preserve">отношений у несовершеннолетних, </w:t>
            </w:r>
            <w:r w:rsidRPr="005F2633">
              <w:t>временно помещенных в социальные учреждения</w:t>
            </w:r>
          </w:p>
        </w:tc>
        <w:tc>
          <w:tcPr>
            <w:tcW w:w="2448" w:type="dxa"/>
          </w:tcPr>
          <w:p w:rsidR="000F5466" w:rsidRDefault="00404BDC" w:rsidP="000F5466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0F5466">
              <w:t xml:space="preserve">, КДН и ЗП, </w:t>
            </w:r>
            <w:r w:rsidR="00211F5E">
              <w:t xml:space="preserve">ГАУ «КЦСОН», </w:t>
            </w:r>
            <w:r w:rsidR="000F5466">
              <w:t>Управление образования</w:t>
            </w:r>
          </w:p>
        </w:tc>
        <w:tc>
          <w:tcPr>
            <w:tcW w:w="2392" w:type="dxa"/>
          </w:tcPr>
          <w:p w:rsidR="000F5466" w:rsidRPr="00933F08" w:rsidRDefault="000F5466" w:rsidP="000F5466">
            <w:pPr>
              <w:rPr>
                <w:shd w:val="clear" w:color="auto" w:fill="FFFFFF"/>
              </w:rPr>
            </w:pPr>
            <w:r w:rsidRPr="005F2633">
              <w:t>Снижение уровня социальной напряженности в семьях, оказавшихся в трудной жизненной ситуации, предотвращение социального сиротства</w:t>
            </w:r>
          </w:p>
        </w:tc>
        <w:tc>
          <w:tcPr>
            <w:tcW w:w="1706" w:type="dxa"/>
          </w:tcPr>
          <w:p w:rsidR="000F5466" w:rsidRDefault="005056B3" w:rsidP="000F5466">
            <w:pPr>
              <w:jc w:val="center"/>
            </w:pPr>
            <w:r>
              <w:t>2025-2027</w:t>
            </w:r>
            <w:r w:rsidR="000F5466">
              <w:t>г.г.</w:t>
            </w:r>
          </w:p>
        </w:tc>
      </w:tr>
      <w:tr w:rsidR="00654903" w:rsidTr="00396865">
        <w:tc>
          <w:tcPr>
            <w:tcW w:w="601" w:type="dxa"/>
          </w:tcPr>
          <w:p w:rsidR="00654903" w:rsidRDefault="00654903" w:rsidP="000F5466">
            <w:r>
              <w:t>2.8</w:t>
            </w:r>
          </w:p>
        </w:tc>
        <w:tc>
          <w:tcPr>
            <w:tcW w:w="2315" w:type="dxa"/>
          </w:tcPr>
          <w:p w:rsidR="00654903" w:rsidRPr="008522F6" w:rsidRDefault="00654903" w:rsidP="0065490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6"/>
              </w:rPr>
            </w:pPr>
            <w:r w:rsidRPr="008522F6">
              <w:rPr>
                <w:iCs/>
              </w:rPr>
              <w:t>Оказание помощи в трудоустройстве или постановке на учет в Цент</w:t>
            </w:r>
            <w:r>
              <w:rPr>
                <w:iCs/>
              </w:rPr>
              <w:t xml:space="preserve">р занятости родителям из семей, </w:t>
            </w:r>
            <w:r w:rsidRPr="008522F6">
              <w:rPr>
                <w:iCs/>
                <w:spacing w:val="-6"/>
              </w:rPr>
              <w:t>находящихся в социально-опасном положении.</w:t>
            </w:r>
          </w:p>
          <w:p w:rsidR="00654903" w:rsidRPr="005F2633" w:rsidRDefault="00654903" w:rsidP="00BA2F5D">
            <w:pPr>
              <w:ind w:left="17"/>
              <w:contextualSpacing/>
              <w:jc w:val="both"/>
            </w:pPr>
            <w:r w:rsidRPr="008522F6">
              <w:rPr>
                <w:iCs/>
                <w:spacing w:val="-6"/>
              </w:rPr>
              <w:t xml:space="preserve">Консультирование </w:t>
            </w:r>
            <w:r>
              <w:rPr>
                <w:iCs/>
                <w:spacing w:val="-6"/>
              </w:rPr>
              <w:t xml:space="preserve">родителей и </w:t>
            </w:r>
            <w:proofErr w:type="spellStart"/>
            <w:r>
              <w:rPr>
                <w:iCs/>
                <w:spacing w:val="-6"/>
              </w:rPr>
              <w:t>несовершен</w:t>
            </w:r>
            <w:proofErr w:type="spellEnd"/>
            <w:r w:rsidR="00BA2F5D">
              <w:rPr>
                <w:iCs/>
                <w:spacing w:val="-6"/>
              </w:rPr>
              <w:t>-</w:t>
            </w:r>
            <w:r>
              <w:rPr>
                <w:iCs/>
                <w:spacing w:val="-6"/>
              </w:rPr>
              <w:t>их,</w:t>
            </w:r>
            <w:r w:rsidR="00FB6549">
              <w:rPr>
                <w:iCs/>
                <w:spacing w:val="-6"/>
              </w:rPr>
              <w:t xml:space="preserve"> </w:t>
            </w:r>
            <w:r w:rsidRPr="008522F6">
              <w:rPr>
                <w:iCs/>
                <w:spacing w:val="-6"/>
              </w:rPr>
              <w:t>находящихся в социально-опасном положении, об услугах ЦЗН</w:t>
            </w:r>
          </w:p>
        </w:tc>
        <w:tc>
          <w:tcPr>
            <w:tcW w:w="2448" w:type="dxa"/>
          </w:tcPr>
          <w:p w:rsidR="00404BDC" w:rsidRDefault="00404BDC" w:rsidP="00404BDC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654903">
              <w:t xml:space="preserve">, </w:t>
            </w:r>
          </w:p>
          <w:p w:rsidR="00425E87" w:rsidRPr="00CA7786" w:rsidRDefault="00654903" w:rsidP="00425E87">
            <w:pPr>
              <w:tabs>
                <w:tab w:val="left" w:pos="2220"/>
              </w:tabs>
            </w:pPr>
            <w:r>
              <w:t xml:space="preserve">ГКУ </w:t>
            </w:r>
            <w:r w:rsidR="00211F5E">
              <w:t>«</w:t>
            </w:r>
            <w:r w:rsidR="00404BDC">
              <w:t>Т</w:t>
            </w:r>
            <w:r>
              <w:t>ЦЗН</w:t>
            </w:r>
            <w:r w:rsidR="00211F5E">
              <w:t>»</w:t>
            </w:r>
            <w:r w:rsidR="00425E87">
              <w:t>, ГУЗ «Лысогорская ЦРБ»</w:t>
            </w:r>
          </w:p>
          <w:p w:rsidR="00654903" w:rsidRDefault="00654903" w:rsidP="00404BDC">
            <w:pPr>
              <w:tabs>
                <w:tab w:val="left" w:pos="2220"/>
              </w:tabs>
            </w:pPr>
          </w:p>
        </w:tc>
        <w:tc>
          <w:tcPr>
            <w:tcW w:w="2392" w:type="dxa"/>
          </w:tcPr>
          <w:p w:rsidR="00654903" w:rsidRPr="005F2633" w:rsidRDefault="007832C1" w:rsidP="007832C1">
            <w:r>
              <w:rPr>
                <w:rStyle w:val="a7"/>
                <w:b w:val="0"/>
                <w:shd w:val="clear" w:color="auto" w:fill="FFFFFF"/>
              </w:rPr>
              <w:t>В</w:t>
            </w:r>
            <w:r w:rsidRPr="007832C1">
              <w:rPr>
                <w:rStyle w:val="a7"/>
                <w:b w:val="0"/>
                <w:shd w:val="clear" w:color="auto" w:fill="FFFFFF"/>
              </w:rPr>
              <w:t>ыход на работу всех трудоспособных членов семьи</w:t>
            </w:r>
            <w:r>
              <w:rPr>
                <w:rStyle w:val="a7"/>
                <w:b w:val="0"/>
                <w:shd w:val="clear" w:color="auto" w:fill="FFFFFF"/>
              </w:rPr>
              <w:t>, и</w:t>
            </w:r>
            <w:r w:rsidR="00654903" w:rsidRPr="00654903">
              <w:rPr>
                <w:shd w:val="clear" w:color="auto" w:fill="FFFFFF"/>
              </w:rPr>
              <w:t>зменение социальных установок и семейных ценностей, а также формирование мотивации на лечение от алкоголизма и наркотической зависимости</w:t>
            </w:r>
            <w:r w:rsidR="00654903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1706" w:type="dxa"/>
          </w:tcPr>
          <w:p w:rsidR="00654903" w:rsidRDefault="005056B3" w:rsidP="000F5466">
            <w:pPr>
              <w:jc w:val="center"/>
            </w:pPr>
            <w:r>
              <w:t>2025-2027</w:t>
            </w:r>
            <w:r w:rsidR="00654903">
              <w:t>г.г.</w:t>
            </w:r>
          </w:p>
        </w:tc>
      </w:tr>
      <w:tr w:rsidR="00844D97" w:rsidTr="00396865">
        <w:tc>
          <w:tcPr>
            <w:tcW w:w="601" w:type="dxa"/>
          </w:tcPr>
          <w:p w:rsidR="00844D97" w:rsidRDefault="00654903" w:rsidP="00844D97">
            <w:r>
              <w:t>2.9</w:t>
            </w:r>
          </w:p>
        </w:tc>
        <w:tc>
          <w:tcPr>
            <w:tcW w:w="2315" w:type="dxa"/>
          </w:tcPr>
          <w:p w:rsidR="00844D97" w:rsidRPr="008522F6" w:rsidRDefault="00844D97" w:rsidP="00844D97">
            <w:pPr>
              <w:ind w:left="17"/>
              <w:contextualSpacing/>
              <w:jc w:val="both"/>
              <w:rPr>
                <w:iCs/>
                <w:spacing w:val="-4"/>
              </w:rPr>
            </w:pPr>
            <w:r>
              <w:t xml:space="preserve">Информирование органов </w:t>
            </w:r>
            <w:r w:rsidRPr="005F2633">
              <w:t>и учреждений системы профилактики безнадзорности и беспризорности о положении с социальным сиротством</w:t>
            </w:r>
          </w:p>
        </w:tc>
        <w:tc>
          <w:tcPr>
            <w:tcW w:w="2448" w:type="dxa"/>
          </w:tcPr>
          <w:p w:rsidR="00844D97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844D97">
              <w:t>, все участники  Программы</w:t>
            </w:r>
          </w:p>
          <w:p w:rsidR="00844D97" w:rsidRDefault="00844D97" w:rsidP="00844D97">
            <w:pPr>
              <w:tabs>
                <w:tab w:val="left" w:pos="2220"/>
              </w:tabs>
            </w:pPr>
          </w:p>
        </w:tc>
        <w:tc>
          <w:tcPr>
            <w:tcW w:w="2392" w:type="dxa"/>
          </w:tcPr>
          <w:p w:rsidR="00844D97" w:rsidRPr="005F2633" w:rsidRDefault="00844D97" w:rsidP="00844D97">
            <w:pPr>
              <w:textAlignment w:val="baseline"/>
            </w:pPr>
            <w:r w:rsidRPr="005F2633">
              <w:t>Создание единого информационного пространства в вопросе поддержки семьи и детского благополучия</w:t>
            </w:r>
          </w:p>
        </w:tc>
        <w:tc>
          <w:tcPr>
            <w:tcW w:w="1706" w:type="dxa"/>
          </w:tcPr>
          <w:p w:rsidR="00844D97" w:rsidRDefault="005056B3" w:rsidP="00844D97">
            <w:pPr>
              <w:jc w:val="center"/>
            </w:pPr>
            <w:r>
              <w:t>2025-2027</w:t>
            </w:r>
            <w:r w:rsidR="00844D97">
              <w:t>г.г.</w:t>
            </w:r>
          </w:p>
        </w:tc>
      </w:tr>
      <w:tr w:rsidR="00844D97" w:rsidTr="00396865">
        <w:tc>
          <w:tcPr>
            <w:tcW w:w="601" w:type="dxa"/>
          </w:tcPr>
          <w:p w:rsidR="00844D97" w:rsidRDefault="00654903" w:rsidP="00844D97">
            <w:r>
              <w:t>2.10</w:t>
            </w:r>
          </w:p>
        </w:tc>
        <w:tc>
          <w:tcPr>
            <w:tcW w:w="2315" w:type="dxa"/>
          </w:tcPr>
          <w:p w:rsidR="00844D97" w:rsidRDefault="00844D97" w:rsidP="00844D97">
            <w:pPr>
              <w:ind w:left="17"/>
              <w:contextualSpacing/>
              <w:jc w:val="both"/>
            </w:pPr>
            <w:r w:rsidRPr="005F2633">
              <w:t>Проведение встреч, круглых столов, межведомственных совещаний по обмену опытом организации работы по профилактике семейного неблагополучия и анализу причин семейного неблагополучия</w:t>
            </w:r>
          </w:p>
          <w:p w:rsidR="006C6604" w:rsidRPr="008522F6" w:rsidRDefault="006C6604" w:rsidP="00844D97">
            <w:pPr>
              <w:ind w:left="17"/>
              <w:contextualSpacing/>
              <w:jc w:val="both"/>
              <w:rPr>
                <w:iCs/>
                <w:spacing w:val="-4"/>
              </w:rPr>
            </w:pPr>
          </w:p>
        </w:tc>
        <w:tc>
          <w:tcPr>
            <w:tcW w:w="2448" w:type="dxa"/>
          </w:tcPr>
          <w:p w:rsidR="00844D97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844D97">
              <w:t>, все участники  Программы</w:t>
            </w:r>
          </w:p>
          <w:p w:rsidR="00844D97" w:rsidRDefault="00844D97" w:rsidP="00844D97">
            <w:pPr>
              <w:tabs>
                <w:tab w:val="left" w:pos="2220"/>
              </w:tabs>
            </w:pPr>
          </w:p>
        </w:tc>
        <w:tc>
          <w:tcPr>
            <w:tcW w:w="2392" w:type="dxa"/>
          </w:tcPr>
          <w:p w:rsidR="005C5796" w:rsidRDefault="00844D97" w:rsidP="00844D97">
            <w:r w:rsidRPr="005F2633">
              <w:t xml:space="preserve">Активизация ресурсов органов и учреждений системы профилактики. </w:t>
            </w:r>
          </w:p>
          <w:p w:rsidR="00844D97" w:rsidRPr="00933F08" w:rsidRDefault="00844D97" w:rsidP="00844D97">
            <w:pPr>
              <w:rPr>
                <w:shd w:val="clear" w:color="auto" w:fill="FFFFFF"/>
              </w:rPr>
            </w:pPr>
            <w:r w:rsidRPr="005F2633">
              <w:t>Оценка качества и эффективности работы по профилактике детского неблагополучия</w:t>
            </w:r>
          </w:p>
        </w:tc>
        <w:tc>
          <w:tcPr>
            <w:tcW w:w="1706" w:type="dxa"/>
          </w:tcPr>
          <w:p w:rsidR="00844D97" w:rsidRDefault="005056B3" w:rsidP="00844D97">
            <w:pPr>
              <w:jc w:val="center"/>
            </w:pPr>
            <w:r>
              <w:t>2025-2027</w:t>
            </w:r>
            <w:r w:rsidR="00844D97">
              <w:t>г.г.</w:t>
            </w:r>
          </w:p>
        </w:tc>
      </w:tr>
      <w:tr w:rsidR="00844D97" w:rsidTr="00396865">
        <w:tc>
          <w:tcPr>
            <w:tcW w:w="601" w:type="dxa"/>
          </w:tcPr>
          <w:p w:rsidR="00844D97" w:rsidRDefault="00844D97" w:rsidP="00844D97"/>
        </w:tc>
        <w:tc>
          <w:tcPr>
            <w:tcW w:w="8861" w:type="dxa"/>
            <w:gridSpan w:val="4"/>
          </w:tcPr>
          <w:p w:rsidR="00844D97" w:rsidRPr="00844D97" w:rsidRDefault="005813C3" w:rsidP="003C2A1A">
            <w:pPr>
              <w:pStyle w:val="a3"/>
              <w:numPr>
                <w:ilvl w:val="0"/>
                <w:numId w:val="6"/>
              </w:num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 по устройству детей, ост</w:t>
            </w:r>
            <w:r w:rsidR="009A7ACC">
              <w:rPr>
                <w:b/>
              </w:rPr>
              <w:t>авшихся без попечения родителей в</w:t>
            </w:r>
            <w:r>
              <w:rPr>
                <w:b/>
              </w:rPr>
              <w:t xml:space="preserve"> замещающие семьи</w:t>
            </w:r>
          </w:p>
        </w:tc>
      </w:tr>
      <w:tr w:rsidR="00844D97" w:rsidTr="00396865">
        <w:tc>
          <w:tcPr>
            <w:tcW w:w="601" w:type="dxa"/>
          </w:tcPr>
          <w:p w:rsidR="00844D97" w:rsidRDefault="00844D97" w:rsidP="00844D97">
            <w:r>
              <w:t>3.1</w:t>
            </w:r>
          </w:p>
        </w:tc>
        <w:tc>
          <w:tcPr>
            <w:tcW w:w="2315" w:type="dxa"/>
          </w:tcPr>
          <w:p w:rsidR="00844D97" w:rsidRPr="00844D97" w:rsidRDefault="009A7ACC" w:rsidP="00844D97">
            <w:pPr>
              <w:contextualSpacing/>
              <w:jc w:val="both"/>
              <w:rPr>
                <w:b/>
              </w:rPr>
            </w:pPr>
            <w:r>
              <w:t>Информационная работа с действующими приемными семьями</w:t>
            </w:r>
          </w:p>
          <w:p w:rsidR="00844D97" w:rsidRPr="00844D97" w:rsidRDefault="00844D97" w:rsidP="00844D97">
            <w:pPr>
              <w:ind w:left="17"/>
              <w:contextualSpacing/>
              <w:jc w:val="both"/>
              <w:rPr>
                <w:b/>
              </w:rPr>
            </w:pPr>
          </w:p>
        </w:tc>
        <w:tc>
          <w:tcPr>
            <w:tcW w:w="2448" w:type="dxa"/>
          </w:tcPr>
          <w:p w:rsidR="00844D97" w:rsidRPr="005813C3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</w:p>
        </w:tc>
        <w:tc>
          <w:tcPr>
            <w:tcW w:w="2392" w:type="dxa"/>
          </w:tcPr>
          <w:p w:rsidR="005813C3" w:rsidRPr="005813C3" w:rsidRDefault="005813C3" w:rsidP="005813C3">
            <w:pPr>
              <w:contextualSpacing/>
            </w:pPr>
            <w:r w:rsidRPr="005813C3">
              <w:t>формирование активной позиции общества для реализации основополагающего права каждого ребенкажить ивоспитываться в семье;</w:t>
            </w:r>
          </w:p>
          <w:p w:rsidR="00844D97" w:rsidRPr="00844D97" w:rsidRDefault="005813C3" w:rsidP="005813C3">
            <w:pPr>
              <w:jc w:val="both"/>
              <w:textAlignment w:val="baseline"/>
              <w:rPr>
                <w:b/>
              </w:rPr>
            </w:pPr>
            <w:r w:rsidRPr="005813C3"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706" w:type="dxa"/>
          </w:tcPr>
          <w:p w:rsidR="00844D97" w:rsidRPr="005813C3" w:rsidRDefault="005813C3" w:rsidP="00844D97">
            <w:pPr>
              <w:jc w:val="center"/>
            </w:pPr>
            <w:r>
              <w:t xml:space="preserve">Постоянно </w:t>
            </w:r>
          </w:p>
        </w:tc>
      </w:tr>
      <w:tr w:rsidR="00844D97" w:rsidTr="00396865">
        <w:tc>
          <w:tcPr>
            <w:tcW w:w="601" w:type="dxa"/>
          </w:tcPr>
          <w:p w:rsidR="00844D97" w:rsidRDefault="00844D97" w:rsidP="00844D97">
            <w:r>
              <w:t>3.2</w:t>
            </w:r>
          </w:p>
        </w:tc>
        <w:tc>
          <w:tcPr>
            <w:tcW w:w="2315" w:type="dxa"/>
          </w:tcPr>
          <w:p w:rsidR="00844D97" w:rsidRPr="005F2633" w:rsidRDefault="005813C3" w:rsidP="00844D97">
            <w:pPr>
              <w:ind w:left="17"/>
              <w:contextualSpacing/>
              <w:jc w:val="both"/>
            </w:pPr>
            <w:r>
              <w:t>Установление родственников, желающих принять детей, оставшихся без попечения родителей, на воспитание в свою семью</w:t>
            </w:r>
          </w:p>
        </w:tc>
        <w:tc>
          <w:tcPr>
            <w:tcW w:w="2448" w:type="dxa"/>
          </w:tcPr>
          <w:p w:rsidR="00844D97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</w:p>
        </w:tc>
        <w:tc>
          <w:tcPr>
            <w:tcW w:w="2392" w:type="dxa"/>
          </w:tcPr>
          <w:p w:rsidR="00844D97" w:rsidRPr="005F2633" w:rsidRDefault="005813C3" w:rsidP="00844D97">
            <w:r w:rsidRPr="005813C3"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706" w:type="dxa"/>
          </w:tcPr>
          <w:p w:rsidR="00844D97" w:rsidRDefault="005813C3" w:rsidP="00844D97">
            <w:pPr>
              <w:jc w:val="center"/>
            </w:pPr>
            <w:r>
              <w:t>постоянно</w:t>
            </w:r>
            <w:r w:rsidR="00844D97">
              <w:t>.</w:t>
            </w:r>
          </w:p>
        </w:tc>
      </w:tr>
      <w:tr w:rsidR="005813C3" w:rsidTr="00396865">
        <w:tc>
          <w:tcPr>
            <w:tcW w:w="601" w:type="dxa"/>
          </w:tcPr>
          <w:p w:rsidR="005813C3" w:rsidRDefault="005813C3" w:rsidP="00844D97"/>
        </w:tc>
        <w:tc>
          <w:tcPr>
            <w:tcW w:w="8861" w:type="dxa"/>
            <w:gridSpan w:val="4"/>
          </w:tcPr>
          <w:p w:rsidR="005813C3" w:rsidRDefault="005813C3" w:rsidP="003C2A1A">
            <w:pPr>
              <w:pStyle w:val="a3"/>
              <w:numPr>
                <w:ilvl w:val="0"/>
                <w:numId w:val="6"/>
              </w:numPr>
              <w:tabs>
                <w:tab w:val="left" w:pos="2220"/>
              </w:tabs>
              <w:jc w:val="center"/>
            </w:pPr>
            <w:r w:rsidRPr="00F36569">
              <w:rPr>
                <w:b/>
              </w:rPr>
              <w:t>Сопровождение замещающих семей</w:t>
            </w:r>
          </w:p>
        </w:tc>
      </w:tr>
      <w:tr w:rsidR="00404BDC" w:rsidTr="00396865">
        <w:tc>
          <w:tcPr>
            <w:tcW w:w="601" w:type="dxa"/>
          </w:tcPr>
          <w:p w:rsidR="00404BDC" w:rsidRDefault="00404BDC" w:rsidP="00844D97">
            <w:r>
              <w:t>4.1</w:t>
            </w:r>
          </w:p>
        </w:tc>
        <w:tc>
          <w:tcPr>
            <w:tcW w:w="2315" w:type="dxa"/>
          </w:tcPr>
          <w:p w:rsidR="00404BDC" w:rsidRPr="005F2633" w:rsidRDefault="00404BDC" w:rsidP="00614C5A">
            <w:pPr>
              <w:ind w:left="17"/>
              <w:contextualSpacing/>
              <w:jc w:val="both"/>
            </w:pPr>
            <w:r w:rsidRPr="005F2633">
              <w:t>Пропаганда и освещение в средствах массовой информации успешного опыта воспитания детей в приемных и опекунских семьях</w:t>
            </w:r>
            <w:r>
              <w:t xml:space="preserve">, </w:t>
            </w:r>
            <w:r w:rsidRPr="00DB0460">
              <w:t>формирование положительного имиджа приемной семьи</w:t>
            </w:r>
          </w:p>
        </w:tc>
        <w:tc>
          <w:tcPr>
            <w:tcW w:w="2448" w:type="dxa"/>
          </w:tcPr>
          <w:p w:rsidR="00404BDC" w:rsidRDefault="00404BDC" w:rsidP="00614C5A">
            <w:pPr>
              <w:tabs>
                <w:tab w:val="left" w:pos="2220"/>
              </w:tabs>
            </w:pPr>
            <w:r>
              <w:t>Сектор опеки и попечительства</w:t>
            </w:r>
          </w:p>
        </w:tc>
        <w:tc>
          <w:tcPr>
            <w:tcW w:w="2392" w:type="dxa"/>
          </w:tcPr>
          <w:p w:rsidR="00404BDC" w:rsidRPr="005F2633" w:rsidRDefault="00404BDC" w:rsidP="00614C5A">
            <w:r w:rsidRPr="005F2633"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1706" w:type="dxa"/>
          </w:tcPr>
          <w:p w:rsidR="00404BDC" w:rsidRDefault="00404BDC" w:rsidP="00614C5A">
            <w:pPr>
              <w:jc w:val="center"/>
            </w:pPr>
            <w:r>
              <w:t>Постоянно</w:t>
            </w:r>
          </w:p>
        </w:tc>
      </w:tr>
      <w:tr w:rsidR="00404BDC" w:rsidTr="00396865">
        <w:tc>
          <w:tcPr>
            <w:tcW w:w="601" w:type="dxa"/>
          </w:tcPr>
          <w:p w:rsidR="00404BDC" w:rsidRDefault="00404BDC" w:rsidP="00844D97">
            <w:r>
              <w:t>4.2</w:t>
            </w:r>
          </w:p>
        </w:tc>
        <w:tc>
          <w:tcPr>
            <w:tcW w:w="2315" w:type="dxa"/>
          </w:tcPr>
          <w:p w:rsidR="00404BDC" w:rsidRPr="005F2633" w:rsidRDefault="00404BDC" w:rsidP="00396865">
            <w:pPr>
              <w:ind w:left="17"/>
              <w:contextualSpacing/>
              <w:jc w:val="both"/>
            </w:pPr>
            <w:r>
              <w:t xml:space="preserve">Проведение собраний опекунов, приемных родителей, </w:t>
            </w:r>
          </w:p>
        </w:tc>
        <w:tc>
          <w:tcPr>
            <w:tcW w:w="2448" w:type="dxa"/>
          </w:tcPr>
          <w:p w:rsidR="00404BDC" w:rsidRDefault="00404BDC" w:rsidP="00614C5A">
            <w:pPr>
              <w:tabs>
                <w:tab w:val="left" w:pos="2220"/>
              </w:tabs>
            </w:pPr>
            <w:r>
              <w:t>Сектор опеки и попечительства, все участники  Программы</w:t>
            </w:r>
          </w:p>
        </w:tc>
        <w:tc>
          <w:tcPr>
            <w:tcW w:w="2392" w:type="dxa"/>
          </w:tcPr>
          <w:p w:rsidR="00404BDC" w:rsidRPr="00AB272F" w:rsidRDefault="00404BDC" w:rsidP="00614C5A">
            <w:r w:rsidRPr="00AB272F">
              <w:t>повышение социальной значимости семьи, принявшей на воспитание детей-сирот и детей, оставшихся без попечения родителей, их успешная социализация</w:t>
            </w:r>
          </w:p>
        </w:tc>
        <w:tc>
          <w:tcPr>
            <w:tcW w:w="1706" w:type="dxa"/>
          </w:tcPr>
          <w:p w:rsidR="00404BDC" w:rsidRDefault="00404BDC" w:rsidP="00614C5A">
            <w:pPr>
              <w:jc w:val="center"/>
            </w:pPr>
            <w:r>
              <w:t>Ежегодно</w:t>
            </w:r>
          </w:p>
        </w:tc>
      </w:tr>
      <w:tr w:rsidR="00404BDC" w:rsidTr="00396865">
        <w:tc>
          <w:tcPr>
            <w:tcW w:w="601" w:type="dxa"/>
          </w:tcPr>
          <w:p w:rsidR="00404BDC" w:rsidRDefault="00404BDC" w:rsidP="00844D97">
            <w:r>
              <w:t>4.3</w:t>
            </w:r>
          </w:p>
        </w:tc>
        <w:tc>
          <w:tcPr>
            <w:tcW w:w="2315" w:type="dxa"/>
          </w:tcPr>
          <w:p w:rsidR="00404BDC" w:rsidRPr="005F2633" w:rsidRDefault="00404BDC" w:rsidP="00614C5A">
            <w:pPr>
              <w:ind w:left="17"/>
              <w:contextualSpacing/>
              <w:jc w:val="both"/>
            </w:pPr>
            <w:r>
              <w:t>Социально- правовое консультирование  родителей в замещающей семье</w:t>
            </w:r>
          </w:p>
        </w:tc>
        <w:tc>
          <w:tcPr>
            <w:tcW w:w="2448" w:type="dxa"/>
          </w:tcPr>
          <w:p w:rsidR="00404BDC" w:rsidRDefault="00404BDC" w:rsidP="00396865">
            <w:pPr>
              <w:tabs>
                <w:tab w:val="left" w:pos="2220"/>
              </w:tabs>
            </w:pPr>
            <w:r>
              <w:t xml:space="preserve">Сектор опеки и попечительства, КДН и ЗП, </w:t>
            </w:r>
            <w:r w:rsidR="00396865">
              <w:t xml:space="preserve"> </w:t>
            </w:r>
            <w:r>
              <w:t>ГКУ «ТЦЗН»</w:t>
            </w:r>
            <w:r w:rsidR="00396865">
              <w:t>, ГАУ «КЦСОН»</w:t>
            </w:r>
          </w:p>
        </w:tc>
        <w:tc>
          <w:tcPr>
            <w:tcW w:w="2392" w:type="dxa"/>
          </w:tcPr>
          <w:p w:rsidR="00404BDC" w:rsidRPr="005F2633" w:rsidRDefault="00404BDC" w:rsidP="00614C5A">
            <w:r>
              <w:t>Оказание правовой помощи замещающим семьям</w:t>
            </w:r>
          </w:p>
        </w:tc>
        <w:tc>
          <w:tcPr>
            <w:tcW w:w="1706" w:type="dxa"/>
          </w:tcPr>
          <w:p w:rsidR="00404BDC" w:rsidRDefault="00404BDC" w:rsidP="00614C5A">
            <w:pPr>
              <w:jc w:val="center"/>
            </w:pPr>
            <w:r>
              <w:t>2025-2027г.г.</w:t>
            </w:r>
          </w:p>
        </w:tc>
      </w:tr>
      <w:tr w:rsidR="00396865" w:rsidTr="00396865">
        <w:tc>
          <w:tcPr>
            <w:tcW w:w="601" w:type="dxa"/>
          </w:tcPr>
          <w:p w:rsidR="00396865" w:rsidRPr="00396865" w:rsidRDefault="00396865" w:rsidP="00844D97">
            <w:r w:rsidRPr="00396865">
              <w:t>4.4</w:t>
            </w:r>
          </w:p>
        </w:tc>
        <w:tc>
          <w:tcPr>
            <w:tcW w:w="2315" w:type="dxa"/>
          </w:tcPr>
          <w:p w:rsidR="00396865" w:rsidRPr="005F2633" w:rsidRDefault="00396865" w:rsidP="00614C5A">
            <w:pPr>
              <w:ind w:left="17"/>
              <w:contextualSpacing/>
              <w:jc w:val="both"/>
            </w:pPr>
            <w:r w:rsidRPr="005F2633">
              <w:t xml:space="preserve">Пропаганда и освещение в средствах массовой информации успешного опыта воспитания детей в приемных и </w:t>
            </w:r>
            <w:r w:rsidRPr="005F2633">
              <w:lastRenderedPageBreak/>
              <w:t>опекунских семьях</w:t>
            </w:r>
            <w:r>
              <w:t xml:space="preserve">, </w:t>
            </w:r>
            <w:r w:rsidRPr="00DB0460">
              <w:t>формирование положительного имиджа приемной семьи</w:t>
            </w:r>
          </w:p>
        </w:tc>
        <w:tc>
          <w:tcPr>
            <w:tcW w:w="2448" w:type="dxa"/>
          </w:tcPr>
          <w:p w:rsidR="00396865" w:rsidRDefault="00396865" w:rsidP="00614C5A">
            <w:pPr>
              <w:tabs>
                <w:tab w:val="left" w:pos="2220"/>
              </w:tabs>
            </w:pPr>
            <w:r>
              <w:lastRenderedPageBreak/>
              <w:t>Сектор опеки и попечительства</w:t>
            </w:r>
          </w:p>
        </w:tc>
        <w:tc>
          <w:tcPr>
            <w:tcW w:w="2392" w:type="dxa"/>
          </w:tcPr>
          <w:p w:rsidR="00396865" w:rsidRPr="005F2633" w:rsidRDefault="00396865" w:rsidP="00614C5A">
            <w:r w:rsidRPr="005F2633"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1706" w:type="dxa"/>
          </w:tcPr>
          <w:p w:rsidR="00396865" w:rsidRDefault="00396865" w:rsidP="00614C5A">
            <w:pPr>
              <w:jc w:val="center"/>
            </w:pPr>
            <w:r>
              <w:t>Постоянно</w:t>
            </w:r>
          </w:p>
        </w:tc>
      </w:tr>
      <w:tr w:rsidR="00AB272F" w:rsidTr="00396865">
        <w:tc>
          <w:tcPr>
            <w:tcW w:w="601" w:type="dxa"/>
          </w:tcPr>
          <w:p w:rsidR="00AB272F" w:rsidRDefault="00AB272F" w:rsidP="00844D97"/>
        </w:tc>
        <w:tc>
          <w:tcPr>
            <w:tcW w:w="8861" w:type="dxa"/>
            <w:gridSpan w:val="4"/>
          </w:tcPr>
          <w:p w:rsidR="000D57E5" w:rsidRDefault="00AB272F" w:rsidP="000D57E5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36569">
              <w:rPr>
                <w:b/>
              </w:rPr>
              <w:t>Оказание помощи родителям,</w:t>
            </w:r>
          </w:p>
          <w:p w:rsidR="00AB272F" w:rsidRPr="00F36569" w:rsidRDefault="00AB272F" w:rsidP="000D57E5">
            <w:pPr>
              <w:pStyle w:val="a3"/>
              <w:ind w:left="1440"/>
              <w:jc w:val="center"/>
              <w:rPr>
                <w:b/>
              </w:rPr>
            </w:pPr>
            <w:r w:rsidRPr="00F36569">
              <w:rPr>
                <w:b/>
              </w:rPr>
              <w:t xml:space="preserve">ограниченным </w:t>
            </w:r>
            <w:r w:rsidR="000D57E5">
              <w:rPr>
                <w:b/>
              </w:rPr>
              <w:t xml:space="preserve">(лишенными) </w:t>
            </w:r>
            <w:r w:rsidRPr="00F36569">
              <w:rPr>
                <w:b/>
              </w:rPr>
              <w:t>в родительских правах</w:t>
            </w:r>
          </w:p>
        </w:tc>
      </w:tr>
      <w:tr w:rsidR="00AB272F" w:rsidTr="00396865">
        <w:tc>
          <w:tcPr>
            <w:tcW w:w="601" w:type="dxa"/>
          </w:tcPr>
          <w:p w:rsidR="00AB272F" w:rsidRDefault="00EF2B97" w:rsidP="00844D97">
            <w:r>
              <w:t>5.1</w:t>
            </w:r>
          </w:p>
        </w:tc>
        <w:tc>
          <w:tcPr>
            <w:tcW w:w="2315" w:type="dxa"/>
          </w:tcPr>
          <w:p w:rsidR="00AB272F" w:rsidRDefault="00EF2B97" w:rsidP="00844D97">
            <w:pPr>
              <w:ind w:left="17"/>
              <w:contextualSpacing/>
              <w:jc w:val="both"/>
            </w:pPr>
            <w:r>
              <w:t>Оказание социально- медицинской, консультативной помощи родителям, страдающим  от алкогольной, наркотической зависимости</w:t>
            </w:r>
          </w:p>
        </w:tc>
        <w:tc>
          <w:tcPr>
            <w:tcW w:w="2448" w:type="dxa"/>
          </w:tcPr>
          <w:p w:rsidR="00654903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654903">
              <w:t>,</w:t>
            </w:r>
          </w:p>
          <w:p w:rsidR="00AB272F" w:rsidRDefault="00EF2B97" w:rsidP="00404BDC">
            <w:pPr>
              <w:tabs>
                <w:tab w:val="left" w:pos="2220"/>
              </w:tabs>
            </w:pPr>
            <w:r>
              <w:t>ГУЗ «</w:t>
            </w:r>
            <w:r w:rsidR="00404BDC">
              <w:t xml:space="preserve">Лысогорская </w:t>
            </w:r>
            <w:r>
              <w:t>ЦРБ»</w:t>
            </w:r>
          </w:p>
        </w:tc>
        <w:tc>
          <w:tcPr>
            <w:tcW w:w="2392" w:type="dxa"/>
          </w:tcPr>
          <w:p w:rsidR="00AB272F" w:rsidRDefault="00EF2B97" w:rsidP="00844D97">
            <w:r>
              <w:t>Профилактика и лечение алкогольной, наркотической зависимости</w:t>
            </w:r>
          </w:p>
        </w:tc>
        <w:tc>
          <w:tcPr>
            <w:tcW w:w="1706" w:type="dxa"/>
          </w:tcPr>
          <w:p w:rsidR="00AB272F" w:rsidRDefault="005056B3" w:rsidP="000D57E5">
            <w:pPr>
              <w:jc w:val="center"/>
            </w:pPr>
            <w:r>
              <w:t>2025-2027</w:t>
            </w:r>
            <w:r w:rsidR="002D22EF">
              <w:t>г.</w:t>
            </w:r>
          </w:p>
        </w:tc>
      </w:tr>
      <w:tr w:rsidR="002D22EF" w:rsidTr="00396865">
        <w:tc>
          <w:tcPr>
            <w:tcW w:w="601" w:type="dxa"/>
          </w:tcPr>
          <w:p w:rsidR="002D22EF" w:rsidRDefault="002D22EF" w:rsidP="00844D97">
            <w:r>
              <w:t>5.2.</w:t>
            </w:r>
          </w:p>
        </w:tc>
        <w:tc>
          <w:tcPr>
            <w:tcW w:w="2315" w:type="dxa"/>
          </w:tcPr>
          <w:p w:rsidR="003C2A1A" w:rsidRDefault="002D22EF" w:rsidP="00BA2F5D">
            <w:pPr>
              <w:ind w:left="17"/>
              <w:contextualSpacing/>
              <w:jc w:val="both"/>
            </w:pPr>
            <w:r w:rsidRPr="003D444A">
              <w:rPr>
                <w:bCs/>
              </w:rPr>
              <w:t xml:space="preserve">Работа с родителями </w:t>
            </w:r>
            <w:r w:rsidR="00140E90">
              <w:rPr>
                <w:bCs/>
              </w:rPr>
              <w:t xml:space="preserve">(ограниченным) </w:t>
            </w:r>
            <w:r w:rsidRPr="003D444A">
              <w:rPr>
                <w:bCs/>
              </w:rPr>
              <w:t>лишенным родительских прав с целью восстановления их в родительских правах</w:t>
            </w:r>
          </w:p>
        </w:tc>
        <w:tc>
          <w:tcPr>
            <w:tcW w:w="2448" w:type="dxa"/>
          </w:tcPr>
          <w:p w:rsidR="002D22EF" w:rsidRDefault="00404BDC" w:rsidP="00404BDC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2D22EF">
              <w:rPr>
                <w:bCs/>
              </w:rPr>
              <w:t xml:space="preserve"> </w:t>
            </w:r>
          </w:p>
        </w:tc>
        <w:tc>
          <w:tcPr>
            <w:tcW w:w="2392" w:type="dxa"/>
          </w:tcPr>
          <w:p w:rsidR="002D22EF" w:rsidRDefault="002D22EF" w:rsidP="00844D97">
            <w:r>
              <w:t>Снижение числа детей, находящихся в государственном учреждении</w:t>
            </w:r>
          </w:p>
        </w:tc>
        <w:tc>
          <w:tcPr>
            <w:tcW w:w="1706" w:type="dxa"/>
          </w:tcPr>
          <w:p w:rsidR="002D22EF" w:rsidRDefault="002D22EF" w:rsidP="00844D97">
            <w:pPr>
              <w:jc w:val="center"/>
            </w:pPr>
            <w:r>
              <w:t>постоянно</w:t>
            </w:r>
          </w:p>
        </w:tc>
      </w:tr>
      <w:tr w:rsidR="002D22EF" w:rsidTr="00396865">
        <w:tc>
          <w:tcPr>
            <w:tcW w:w="601" w:type="dxa"/>
          </w:tcPr>
          <w:p w:rsidR="002D22EF" w:rsidRDefault="002D22EF" w:rsidP="00844D97">
            <w:r>
              <w:t>5.3</w:t>
            </w:r>
          </w:p>
        </w:tc>
        <w:tc>
          <w:tcPr>
            <w:tcW w:w="2315" w:type="dxa"/>
          </w:tcPr>
          <w:p w:rsidR="002D22EF" w:rsidRDefault="002D22EF" w:rsidP="00844D97">
            <w:pPr>
              <w:ind w:left="17"/>
              <w:contextualSpacing/>
              <w:jc w:val="both"/>
            </w:pPr>
            <w:r>
              <w:t>Оказание всесторонней помощи родителям, ограниченным в родительских правах либо  лишенным родительских прав, имеющим намерение восстановиться в родительских правах</w:t>
            </w:r>
          </w:p>
        </w:tc>
        <w:tc>
          <w:tcPr>
            <w:tcW w:w="2448" w:type="dxa"/>
          </w:tcPr>
          <w:p w:rsidR="002D22EF" w:rsidRDefault="00404BDC" w:rsidP="00844D97">
            <w:pPr>
              <w:tabs>
                <w:tab w:val="left" w:pos="2220"/>
              </w:tabs>
            </w:pPr>
            <w:r>
              <w:t>Сектор опеки и попечительства</w:t>
            </w:r>
            <w:r w:rsidR="002D22EF">
              <w:t>, все участник Программы</w:t>
            </w:r>
          </w:p>
        </w:tc>
        <w:tc>
          <w:tcPr>
            <w:tcW w:w="2392" w:type="dxa"/>
          </w:tcPr>
          <w:p w:rsidR="002D22EF" w:rsidRDefault="002D22EF" w:rsidP="00844D97">
            <w:r>
              <w:t xml:space="preserve">Снижение количества родителей, лишенных родительских прав, ограниченных в родительских правах, реализация права каждого ребенка жить и воспитываться в семье. </w:t>
            </w:r>
          </w:p>
        </w:tc>
        <w:tc>
          <w:tcPr>
            <w:tcW w:w="1706" w:type="dxa"/>
          </w:tcPr>
          <w:p w:rsidR="002D22EF" w:rsidRDefault="002D22EF" w:rsidP="00844D97">
            <w:pPr>
              <w:jc w:val="center"/>
            </w:pPr>
          </w:p>
        </w:tc>
      </w:tr>
    </w:tbl>
    <w:p w:rsidR="002F7982" w:rsidRPr="002F7982" w:rsidRDefault="002F7982" w:rsidP="002F7982">
      <w:pPr>
        <w:jc w:val="center"/>
      </w:pPr>
    </w:p>
    <w:p w:rsidR="002B45DE" w:rsidRDefault="002B45DE" w:rsidP="004A72F9">
      <w:pPr>
        <w:ind w:left="-567"/>
        <w:contextualSpacing/>
        <w:jc w:val="both"/>
        <w:rPr>
          <w:sz w:val="28"/>
          <w:szCs w:val="28"/>
        </w:rPr>
      </w:pPr>
    </w:p>
    <w:p w:rsidR="002B45DE" w:rsidRDefault="002B45DE" w:rsidP="002B45DE">
      <w:pPr>
        <w:ind w:left="-567" w:firstLine="1984"/>
        <w:contextualSpacing/>
        <w:jc w:val="both"/>
        <w:rPr>
          <w:sz w:val="28"/>
          <w:szCs w:val="28"/>
        </w:rPr>
      </w:pPr>
    </w:p>
    <w:p w:rsidR="009F18B5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</w:p>
    <w:p w:rsidR="009F18B5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</w:p>
    <w:p w:rsidR="009F18B5" w:rsidRPr="00C41338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</w:p>
    <w:sectPr w:rsidR="009F18B5" w:rsidRPr="00C41338" w:rsidSect="003C2A1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4E4"/>
    <w:multiLevelType w:val="hybridMultilevel"/>
    <w:tmpl w:val="06F062B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04E"/>
    <w:multiLevelType w:val="hybridMultilevel"/>
    <w:tmpl w:val="F85214A8"/>
    <w:lvl w:ilvl="0" w:tplc="FEA4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0A30"/>
    <w:multiLevelType w:val="hybridMultilevel"/>
    <w:tmpl w:val="1534AB2C"/>
    <w:lvl w:ilvl="0" w:tplc="8896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F5C"/>
    <w:multiLevelType w:val="hybridMultilevel"/>
    <w:tmpl w:val="4178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6ECF"/>
    <w:multiLevelType w:val="hybridMultilevel"/>
    <w:tmpl w:val="346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0189"/>
    <w:multiLevelType w:val="hybridMultilevel"/>
    <w:tmpl w:val="806665FE"/>
    <w:lvl w:ilvl="0" w:tplc="BF0E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2A7175"/>
    <w:multiLevelType w:val="hybridMultilevel"/>
    <w:tmpl w:val="CFC07DC8"/>
    <w:lvl w:ilvl="0" w:tplc="7F32233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6A8543D9"/>
    <w:multiLevelType w:val="hybridMultilevel"/>
    <w:tmpl w:val="354A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D5"/>
    <w:rsid w:val="00005214"/>
    <w:rsid w:val="000161D1"/>
    <w:rsid w:val="00022A6A"/>
    <w:rsid w:val="0007530C"/>
    <w:rsid w:val="000A273F"/>
    <w:rsid w:val="000A4B6F"/>
    <w:rsid w:val="000A7585"/>
    <w:rsid w:val="000A7ED0"/>
    <w:rsid w:val="000B1663"/>
    <w:rsid w:val="000D57E5"/>
    <w:rsid w:val="000D61DB"/>
    <w:rsid w:val="000F2F08"/>
    <w:rsid w:val="000F5466"/>
    <w:rsid w:val="001122D9"/>
    <w:rsid w:val="00116820"/>
    <w:rsid w:val="00140E90"/>
    <w:rsid w:val="0014141B"/>
    <w:rsid w:val="0014776A"/>
    <w:rsid w:val="00163B1E"/>
    <w:rsid w:val="001919D5"/>
    <w:rsid w:val="001C1DD0"/>
    <w:rsid w:val="001C5116"/>
    <w:rsid w:val="001C5E98"/>
    <w:rsid w:val="001E6409"/>
    <w:rsid w:val="001F3D25"/>
    <w:rsid w:val="001F6586"/>
    <w:rsid w:val="00205997"/>
    <w:rsid w:val="00205E07"/>
    <w:rsid w:val="00211F5E"/>
    <w:rsid w:val="00222F1E"/>
    <w:rsid w:val="00280C93"/>
    <w:rsid w:val="002A04F6"/>
    <w:rsid w:val="002B45DE"/>
    <w:rsid w:val="002B66BC"/>
    <w:rsid w:val="002B75A8"/>
    <w:rsid w:val="002D22EF"/>
    <w:rsid w:val="002D469E"/>
    <w:rsid w:val="002E37B3"/>
    <w:rsid w:val="002F7982"/>
    <w:rsid w:val="00304540"/>
    <w:rsid w:val="003069DE"/>
    <w:rsid w:val="00342EC3"/>
    <w:rsid w:val="0036763E"/>
    <w:rsid w:val="00374989"/>
    <w:rsid w:val="003775B7"/>
    <w:rsid w:val="00396865"/>
    <w:rsid w:val="003A01F3"/>
    <w:rsid w:val="003C2A1A"/>
    <w:rsid w:val="003F5461"/>
    <w:rsid w:val="00404BDC"/>
    <w:rsid w:val="00425E87"/>
    <w:rsid w:val="00430312"/>
    <w:rsid w:val="004327CA"/>
    <w:rsid w:val="00433ED6"/>
    <w:rsid w:val="00440F3A"/>
    <w:rsid w:val="004432B6"/>
    <w:rsid w:val="00443F54"/>
    <w:rsid w:val="004610B4"/>
    <w:rsid w:val="00463578"/>
    <w:rsid w:val="00477F4E"/>
    <w:rsid w:val="00486D14"/>
    <w:rsid w:val="00496470"/>
    <w:rsid w:val="004A72F9"/>
    <w:rsid w:val="004D5B6D"/>
    <w:rsid w:val="004F6B0B"/>
    <w:rsid w:val="00502651"/>
    <w:rsid w:val="00504257"/>
    <w:rsid w:val="005056B3"/>
    <w:rsid w:val="00510706"/>
    <w:rsid w:val="005117D1"/>
    <w:rsid w:val="00513D82"/>
    <w:rsid w:val="00554AC1"/>
    <w:rsid w:val="00566564"/>
    <w:rsid w:val="0057230B"/>
    <w:rsid w:val="005813C3"/>
    <w:rsid w:val="00583C4B"/>
    <w:rsid w:val="005900C5"/>
    <w:rsid w:val="005A7E99"/>
    <w:rsid w:val="005C0C3D"/>
    <w:rsid w:val="005C5796"/>
    <w:rsid w:val="005C67DF"/>
    <w:rsid w:val="005D0C18"/>
    <w:rsid w:val="005E7B97"/>
    <w:rsid w:val="005F231E"/>
    <w:rsid w:val="005F657F"/>
    <w:rsid w:val="006023B3"/>
    <w:rsid w:val="00605105"/>
    <w:rsid w:val="00615020"/>
    <w:rsid w:val="006266DB"/>
    <w:rsid w:val="00627430"/>
    <w:rsid w:val="006421E5"/>
    <w:rsid w:val="00643417"/>
    <w:rsid w:val="0065318F"/>
    <w:rsid w:val="006542C5"/>
    <w:rsid w:val="00654903"/>
    <w:rsid w:val="00667946"/>
    <w:rsid w:val="00677DF5"/>
    <w:rsid w:val="00684567"/>
    <w:rsid w:val="006A2D2D"/>
    <w:rsid w:val="006B37E7"/>
    <w:rsid w:val="006B41F4"/>
    <w:rsid w:val="006B74ED"/>
    <w:rsid w:val="006C6604"/>
    <w:rsid w:val="007002E9"/>
    <w:rsid w:val="007049A6"/>
    <w:rsid w:val="00722732"/>
    <w:rsid w:val="00734BA2"/>
    <w:rsid w:val="007362FF"/>
    <w:rsid w:val="007377E1"/>
    <w:rsid w:val="00746287"/>
    <w:rsid w:val="00752124"/>
    <w:rsid w:val="00752587"/>
    <w:rsid w:val="00774DE8"/>
    <w:rsid w:val="007832C1"/>
    <w:rsid w:val="00791EFB"/>
    <w:rsid w:val="00794AF9"/>
    <w:rsid w:val="007A2A64"/>
    <w:rsid w:val="007B1B8B"/>
    <w:rsid w:val="007B7F69"/>
    <w:rsid w:val="007D0AD0"/>
    <w:rsid w:val="007D231B"/>
    <w:rsid w:val="007E30CF"/>
    <w:rsid w:val="007F57E8"/>
    <w:rsid w:val="008122A7"/>
    <w:rsid w:val="00820E45"/>
    <w:rsid w:val="00831F38"/>
    <w:rsid w:val="00842660"/>
    <w:rsid w:val="00844D97"/>
    <w:rsid w:val="00845AFD"/>
    <w:rsid w:val="00845C59"/>
    <w:rsid w:val="0085168E"/>
    <w:rsid w:val="008619A3"/>
    <w:rsid w:val="008766EF"/>
    <w:rsid w:val="00892938"/>
    <w:rsid w:val="008A71D5"/>
    <w:rsid w:val="008C17D3"/>
    <w:rsid w:val="008D0CF8"/>
    <w:rsid w:val="008D2219"/>
    <w:rsid w:val="008D49B6"/>
    <w:rsid w:val="008D6027"/>
    <w:rsid w:val="00924761"/>
    <w:rsid w:val="00932A90"/>
    <w:rsid w:val="00933F08"/>
    <w:rsid w:val="00934F9D"/>
    <w:rsid w:val="0093604D"/>
    <w:rsid w:val="009526AE"/>
    <w:rsid w:val="00956384"/>
    <w:rsid w:val="00976938"/>
    <w:rsid w:val="00997F02"/>
    <w:rsid w:val="009A7ACC"/>
    <w:rsid w:val="009B04A7"/>
    <w:rsid w:val="009B5D2A"/>
    <w:rsid w:val="009C62A0"/>
    <w:rsid w:val="009E1798"/>
    <w:rsid w:val="009F18B5"/>
    <w:rsid w:val="00A17155"/>
    <w:rsid w:val="00A34D6E"/>
    <w:rsid w:val="00A53C17"/>
    <w:rsid w:val="00A5645F"/>
    <w:rsid w:val="00A62F29"/>
    <w:rsid w:val="00A761F0"/>
    <w:rsid w:val="00A94DDD"/>
    <w:rsid w:val="00AB272F"/>
    <w:rsid w:val="00AC1063"/>
    <w:rsid w:val="00AF1518"/>
    <w:rsid w:val="00B0299D"/>
    <w:rsid w:val="00B07C73"/>
    <w:rsid w:val="00B35476"/>
    <w:rsid w:val="00B50A39"/>
    <w:rsid w:val="00B5604E"/>
    <w:rsid w:val="00B86AC6"/>
    <w:rsid w:val="00B87C08"/>
    <w:rsid w:val="00B91016"/>
    <w:rsid w:val="00BA2F5D"/>
    <w:rsid w:val="00BB4B28"/>
    <w:rsid w:val="00BB5A1B"/>
    <w:rsid w:val="00BB7243"/>
    <w:rsid w:val="00BD3E2D"/>
    <w:rsid w:val="00C33470"/>
    <w:rsid w:val="00C41338"/>
    <w:rsid w:val="00C71DAA"/>
    <w:rsid w:val="00CA6F4A"/>
    <w:rsid w:val="00CA7786"/>
    <w:rsid w:val="00CD15D5"/>
    <w:rsid w:val="00CF2B6D"/>
    <w:rsid w:val="00D13442"/>
    <w:rsid w:val="00D210FC"/>
    <w:rsid w:val="00D76A69"/>
    <w:rsid w:val="00D91EE5"/>
    <w:rsid w:val="00DA5604"/>
    <w:rsid w:val="00DB0460"/>
    <w:rsid w:val="00DB0E89"/>
    <w:rsid w:val="00DC1A10"/>
    <w:rsid w:val="00DE2F41"/>
    <w:rsid w:val="00E02411"/>
    <w:rsid w:val="00E175EC"/>
    <w:rsid w:val="00E21230"/>
    <w:rsid w:val="00E25C97"/>
    <w:rsid w:val="00E27D1B"/>
    <w:rsid w:val="00E44A93"/>
    <w:rsid w:val="00E45D3C"/>
    <w:rsid w:val="00E510D7"/>
    <w:rsid w:val="00E65F6D"/>
    <w:rsid w:val="00E8197C"/>
    <w:rsid w:val="00E82E72"/>
    <w:rsid w:val="00E92100"/>
    <w:rsid w:val="00EA14BA"/>
    <w:rsid w:val="00EA60E0"/>
    <w:rsid w:val="00EC445B"/>
    <w:rsid w:val="00ED5BF9"/>
    <w:rsid w:val="00EF2B97"/>
    <w:rsid w:val="00F36569"/>
    <w:rsid w:val="00F37DED"/>
    <w:rsid w:val="00F409E0"/>
    <w:rsid w:val="00F5776C"/>
    <w:rsid w:val="00FB10D6"/>
    <w:rsid w:val="00FB6549"/>
    <w:rsid w:val="00FD39B5"/>
    <w:rsid w:val="00FD7252"/>
    <w:rsid w:val="00FE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8D46"/>
  <w15:docId w15:val="{6BA5D4C7-3DFE-40F0-9078-FB7DF0D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A5604"/>
    <w:rPr>
      <w:color w:val="0000FF"/>
      <w:u w:val="single"/>
    </w:rPr>
  </w:style>
  <w:style w:type="paragraph" w:styleId="a9">
    <w:name w:val="No Spacing"/>
    <w:uiPriority w:val="1"/>
    <w:qFormat/>
    <w:rsid w:val="00FB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6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FB6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FB6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40C5-C1BA-4C6E-BBCF-AEF7DBE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Peryshkina</dc:creator>
  <cp:lastModifiedBy>Аппарат</cp:lastModifiedBy>
  <cp:revision>83</cp:revision>
  <cp:lastPrinted>2025-02-14T11:33:00Z</cp:lastPrinted>
  <dcterms:created xsi:type="dcterms:W3CDTF">2025-02-12T09:05:00Z</dcterms:created>
  <dcterms:modified xsi:type="dcterms:W3CDTF">2025-02-14T11:33:00Z</dcterms:modified>
</cp:coreProperties>
</file>