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8C4EBA" w:rsidTr="008C4EBA">
        <w:trPr>
          <w:trHeight w:val="1418"/>
        </w:trPr>
        <w:tc>
          <w:tcPr>
            <w:tcW w:w="9289" w:type="dxa"/>
            <w:hideMark/>
          </w:tcPr>
          <w:p w:rsidR="008C4EBA" w:rsidRDefault="008C4EBA">
            <w:pPr>
              <w:tabs>
                <w:tab w:val="left" w:pos="3968"/>
                <w:tab w:val="center" w:pos="4536"/>
              </w:tabs>
              <w:spacing w:line="240" w:lineRule="auto"/>
              <w:ind w:left="0" w:firstLine="567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8C4EBA" w:rsidRDefault="008C4EBA">
            <w:pPr>
              <w:tabs>
                <w:tab w:val="left" w:pos="3968"/>
                <w:tab w:val="center" w:pos="4536"/>
              </w:tabs>
              <w:adjustRightInd w:val="0"/>
              <w:spacing w:line="240" w:lineRule="auto"/>
              <w:ind w:left="0" w:firstLine="567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EBA" w:rsidTr="008C4EBA">
        <w:tc>
          <w:tcPr>
            <w:tcW w:w="9289" w:type="dxa"/>
          </w:tcPr>
          <w:p w:rsidR="008C4EBA" w:rsidRDefault="008C4EBA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8C4EBA" w:rsidRDefault="008C4EBA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8C4EBA" w:rsidRDefault="008C4EBA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8C4EBA" w:rsidRDefault="008C4EBA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8C4EBA" w:rsidTr="008C4EBA">
        <w:trPr>
          <w:trHeight w:val="654"/>
        </w:trPr>
        <w:tc>
          <w:tcPr>
            <w:tcW w:w="9289" w:type="dxa"/>
          </w:tcPr>
          <w:p w:rsidR="008C4EBA" w:rsidRDefault="008C4EBA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8C4EBA" w:rsidRDefault="008C4EBA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8C4EBA" w:rsidTr="008C4EBA">
        <w:tc>
          <w:tcPr>
            <w:tcW w:w="9289" w:type="dxa"/>
          </w:tcPr>
          <w:p w:rsidR="008C4EBA" w:rsidRDefault="008C4EBA">
            <w:pPr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от 14 октября 2014 года № 687  </w:t>
            </w:r>
          </w:p>
          <w:p w:rsidR="008C4EBA" w:rsidRDefault="008C4EBA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8C4EBA" w:rsidTr="008C4EBA">
        <w:tc>
          <w:tcPr>
            <w:tcW w:w="9289" w:type="dxa"/>
          </w:tcPr>
          <w:p w:rsidR="008C4EBA" w:rsidRDefault="008C4EBA">
            <w:pPr>
              <w:spacing w:line="240" w:lineRule="auto"/>
              <w:ind w:left="0" w:firstLine="567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8C4EBA" w:rsidRDefault="008C4EBA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8C4EBA" w:rsidRDefault="008C4EBA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8C4EBA" w:rsidTr="008C4EBA">
        <w:trPr>
          <w:trHeight w:val="724"/>
        </w:trPr>
        <w:tc>
          <w:tcPr>
            <w:tcW w:w="9289" w:type="dxa"/>
            <w:hideMark/>
          </w:tcPr>
          <w:p w:rsidR="008C4EBA" w:rsidRDefault="008C4EBA" w:rsidP="008C4EBA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FontStyle47"/>
                <w:b/>
                <w:sz w:val="28"/>
                <w:szCs w:val="28"/>
                <w:lang w:eastAsia="en-US"/>
              </w:rPr>
              <w:t>Об утверждении Плана действий по ликвидации последствий аварийных  ситуаций на системах теплоснабжения  с применением электронного моделирования  аварийных ситуаций, при взаимодействии  тепл</w:t>
            </w:r>
            <w:proofErr w:type="gramStart"/>
            <w:r>
              <w:rPr>
                <w:rStyle w:val="FontStyle47"/>
                <w:b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Style w:val="FontStyle47"/>
                <w:b/>
                <w:sz w:val="28"/>
                <w:szCs w:val="28"/>
                <w:lang w:eastAsia="en-US"/>
              </w:rPr>
              <w:t xml:space="preserve">,электро-и </w:t>
            </w:r>
            <w:proofErr w:type="spellStart"/>
            <w:r>
              <w:rPr>
                <w:rStyle w:val="FontStyle47"/>
                <w:b/>
                <w:sz w:val="28"/>
                <w:szCs w:val="28"/>
                <w:lang w:eastAsia="en-US"/>
              </w:rPr>
              <w:t>водоснабжающих</w:t>
            </w:r>
            <w:proofErr w:type="spellEnd"/>
            <w:r>
              <w:rPr>
                <w:rStyle w:val="FontStyle47"/>
                <w:b/>
                <w:sz w:val="28"/>
                <w:szCs w:val="28"/>
                <w:lang w:eastAsia="en-US"/>
              </w:rPr>
              <w:t xml:space="preserve">  организаций, а также служб ЖКХ,  расположенных  на территории Лысогорского муниципального района Саратовской области</w:t>
            </w:r>
          </w:p>
        </w:tc>
      </w:tr>
    </w:tbl>
    <w:p w:rsidR="008C4EBA" w:rsidRDefault="008C4EBA" w:rsidP="008C4EBA"/>
    <w:p w:rsidR="008C4EBA" w:rsidRDefault="008C4EBA" w:rsidP="008C4EB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                 № 131- ФЗ «Об общих принципах организации местного самоуправления  Российской Федерации», Федеральным  законом от 27 июля 2010 года                      № 190-ФЗ  «О теплоснабжении», руководствуясь  Уставом  Лысогорского муниципального района Саратовской области, администрация Лысогорского  муниципального района ПОСТАНОВЛЯЕТ: </w:t>
      </w:r>
    </w:p>
    <w:p w:rsidR="008C4EBA" w:rsidRDefault="008C4EBA" w:rsidP="008C4EB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1. Утвердить План действий по ликвидации аварийных ситуаций на системах теплоснабжения с учетом  взаимодействия 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электро-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 также служб ЖКХ, расположенных   на территории Лысогорского муниципального района, согласно приложению.</w:t>
      </w:r>
    </w:p>
    <w:p w:rsidR="008C4EBA" w:rsidRDefault="008C4EBA" w:rsidP="008C4EB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Утвержденные электронные  схемы теплоснабжения Лысогорского  муниципального района использовать для моделирования аварийных ситуаций. </w:t>
      </w:r>
    </w:p>
    <w:p w:rsidR="008C4EBA" w:rsidRDefault="008C4EBA" w:rsidP="008C4EB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 администрации Лысогорского муниципального  района.</w:t>
      </w:r>
    </w:p>
    <w:p w:rsidR="008C4EBA" w:rsidRDefault="008C4EBA" w:rsidP="008C4EB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4. Настоящее  постановление вступает в силу со дня его подписания.</w:t>
      </w:r>
    </w:p>
    <w:p w:rsidR="008C4EBA" w:rsidRDefault="008C4EBA" w:rsidP="008C4EBA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данного постановления  возложить на первого заместителя главы администрации Лысогорского муниципального района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 xml:space="preserve"> Э.А.</w:t>
      </w:r>
    </w:p>
    <w:p w:rsidR="008C4EBA" w:rsidRDefault="008C4EBA" w:rsidP="008C4EBA">
      <w:pPr>
        <w:spacing w:line="240" w:lineRule="auto"/>
        <w:ind w:left="0" w:firstLine="0"/>
        <w:rPr>
          <w:sz w:val="28"/>
          <w:szCs w:val="28"/>
        </w:rPr>
      </w:pPr>
    </w:p>
    <w:p w:rsidR="008C4EBA" w:rsidRDefault="008C4EBA" w:rsidP="008C4EBA">
      <w:pPr>
        <w:spacing w:line="240" w:lineRule="auto"/>
        <w:ind w:left="0" w:firstLine="0"/>
        <w:rPr>
          <w:sz w:val="28"/>
          <w:szCs w:val="28"/>
        </w:rPr>
      </w:pPr>
    </w:p>
    <w:p w:rsidR="008C4EBA" w:rsidRDefault="008C4EBA" w:rsidP="008C4EBA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97010B" w:rsidRPr="008C4EBA" w:rsidRDefault="008C4EBA" w:rsidP="008C4EBA">
      <w:pPr>
        <w:spacing w:line="240" w:lineRule="auto"/>
        <w:ind w:left="0"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>
        <w:rPr>
          <w:sz w:val="28"/>
          <w:szCs w:val="28"/>
        </w:rPr>
        <w:t xml:space="preserve">  </w:t>
      </w:r>
    </w:p>
    <w:sectPr w:rsidR="0097010B" w:rsidRPr="008C4EBA" w:rsidSect="008C4EB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49"/>
    <w:rsid w:val="00284DF5"/>
    <w:rsid w:val="008C4EBA"/>
    <w:rsid w:val="00903B07"/>
    <w:rsid w:val="0097010B"/>
    <w:rsid w:val="00E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BA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8C4EB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BA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8C4E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2014-11-20T11:14:00Z</dcterms:created>
  <dcterms:modified xsi:type="dcterms:W3CDTF">2014-11-20T11:15:00Z</dcterms:modified>
</cp:coreProperties>
</file>