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0E67AE" w:rsidRPr="000E67AE" w:rsidRDefault="0050262F" w:rsidP="008230F5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="00AC592C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</w:t>
            </w:r>
          </w:p>
          <w:p w:rsidR="0050262F" w:rsidRPr="00646D59" w:rsidRDefault="0050262F" w:rsidP="00C51F47">
            <w:pPr>
              <w:tabs>
                <w:tab w:val="left" w:pos="3968"/>
                <w:tab w:val="center" w:pos="4536"/>
                <w:tab w:val="left" w:pos="69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7387F4B" wp14:editId="3D7821BC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774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3B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50262F" w:rsidRPr="00646D59" w:rsidRDefault="0050262F" w:rsidP="003B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B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9712FA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A1E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A0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3B22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бря 2024 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r w:rsidR="00492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22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0A1E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961</w:t>
            </w:r>
            <w:r w:rsidR="00492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C1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C130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3454A9" w:rsidTr="008230F5">
        <w:trPr>
          <w:trHeight w:val="443"/>
        </w:trPr>
        <w:tc>
          <w:tcPr>
            <w:tcW w:w="9289" w:type="dxa"/>
            <w:hideMark/>
          </w:tcPr>
          <w:p w:rsidR="00BA0A71" w:rsidRPr="00BA0A71" w:rsidRDefault="00BA0A71" w:rsidP="00BA0A71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от 19.09.2024 г. № 467</w:t>
            </w:r>
          </w:p>
          <w:p w:rsidR="0050262F" w:rsidRPr="003454A9" w:rsidRDefault="0050262F" w:rsidP="0034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131-ФЭ «Об общих принципах организации местного самоуправления в Российской Федерации», решением Собрания Лысогорского муниципального района от 28 мая 2021 года № 5/32 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области», </w:t>
      </w:r>
      <w:r w:rsidR="000A1E08">
        <w:rPr>
          <w:rFonts w:ascii="Times New Roman" w:hAnsi="Times New Roman" w:cs="Times New Roman"/>
          <w:sz w:val="28"/>
          <w:szCs w:val="28"/>
        </w:rPr>
        <w:t>в</w:t>
      </w:r>
      <w:r w:rsidR="000A1E08" w:rsidRPr="002657D6">
        <w:rPr>
          <w:rFonts w:ascii="Times New Roman" w:hAnsi="Times New Roman" w:cs="Times New Roman"/>
          <w:sz w:val="28"/>
          <w:szCs w:val="28"/>
        </w:rPr>
        <w:t xml:space="preserve"> связи с изменением налогового режима М</w:t>
      </w:r>
      <w:r w:rsidR="000A1E08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</w:t>
      </w:r>
      <w:r w:rsidR="000A1E08" w:rsidRPr="002657D6">
        <w:rPr>
          <w:rFonts w:ascii="Times New Roman" w:hAnsi="Times New Roman" w:cs="Times New Roman"/>
          <w:sz w:val="28"/>
          <w:szCs w:val="28"/>
        </w:rPr>
        <w:t>«Редакция районной газеты «Призыв»</w:t>
      </w:r>
      <w:r w:rsidR="000A1E08">
        <w:rPr>
          <w:rFonts w:ascii="Times New Roman" w:hAnsi="Times New Roman" w:cs="Times New Roman"/>
          <w:sz w:val="28"/>
          <w:szCs w:val="28"/>
        </w:rPr>
        <w:t>,</w:t>
      </w:r>
      <w:r w:rsidR="000A1E08" w:rsidRPr="002657D6">
        <w:rPr>
          <w:rFonts w:ascii="Times New Roman" w:hAnsi="Times New Roman" w:cs="Times New Roman"/>
          <w:sz w:val="28"/>
          <w:szCs w:val="28"/>
        </w:rPr>
        <w:t xml:space="preserve"> </w:t>
      </w:r>
      <w:r w:rsidRPr="003B2276">
        <w:rPr>
          <w:rFonts w:ascii="Times New Roman" w:hAnsi="Times New Roman" w:cs="Times New Roman"/>
          <w:sz w:val="28"/>
          <w:szCs w:val="28"/>
        </w:rPr>
        <w:t>руководствуясь Уставом Лысогорского муниципального района, администрация Лысогорского муниципального района ПОСТАНОВЛЯЕТ:</w:t>
      </w:r>
    </w:p>
    <w:p w:rsidR="000A1E08" w:rsidRDefault="00BA0A71" w:rsidP="00BA0A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0A4" w:rsidRPr="00C130A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от 19.09.2024 г. № 467 </w:t>
      </w:r>
      <w:r w:rsidR="00C130A4">
        <w:rPr>
          <w:rFonts w:ascii="Times New Roman" w:hAnsi="Times New Roman" w:cs="Times New Roman"/>
          <w:sz w:val="28"/>
          <w:szCs w:val="28"/>
        </w:rPr>
        <w:t>«</w:t>
      </w:r>
      <w:r w:rsidR="00C130A4" w:rsidRPr="00C130A4">
        <w:rPr>
          <w:sz w:val="28"/>
          <w:szCs w:val="28"/>
        </w:rPr>
        <w:t xml:space="preserve">Об </w:t>
      </w:r>
      <w:r w:rsidR="00C130A4" w:rsidRPr="00C130A4">
        <w:rPr>
          <w:rFonts w:ascii="Times New Roman" w:hAnsi="Times New Roman" w:cs="Times New Roman"/>
          <w:sz w:val="28"/>
          <w:szCs w:val="28"/>
        </w:rPr>
        <w:t>утверждении тарифов на платные услуги, оказываемые МБУ «Редакция районной газеты «Призыв»</w:t>
      </w:r>
      <w:r w:rsidR="00C130A4">
        <w:rPr>
          <w:rFonts w:ascii="Times New Roman" w:hAnsi="Times New Roman" w:cs="Times New Roman"/>
          <w:sz w:val="28"/>
          <w:szCs w:val="28"/>
        </w:rPr>
        <w:t xml:space="preserve">, изложив приложение в новой редакции, согласно </w:t>
      </w:r>
      <w:r w:rsidR="003454A9" w:rsidRPr="003B2276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  <w:r w:rsidR="000A1E08" w:rsidRPr="000A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4A9" w:rsidRDefault="000A1E08" w:rsidP="00BA0A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57D6">
        <w:rPr>
          <w:rFonts w:ascii="Times New Roman" w:hAnsi="Times New Roman" w:cs="Times New Roman"/>
          <w:sz w:val="28"/>
          <w:szCs w:val="28"/>
        </w:rPr>
        <w:t>остановление администрации Лысогорского муниципального района Саратовской области от 12.11.2024 № 582 «О внесении изменений в постановление администрации Лысогорского муниципального района от 19.09.2024 г. № 467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361C7" w:rsidRPr="003B2276" w:rsidRDefault="002A3822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76">
        <w:rPr>
          <w:rFonts w:ascii="Times New Roman" w:hAnsi="Times New Roman" w:cs="Times New Roman"/>
          <w:sz w:val="28"/>
          <w:szCs w:val="28"/>
        </w:rPr>
        <w:t>2</w:t>
      </w:r>
      <w:r w:rsidR="003454A9" w:rsidRPr="003B2276">
        <w:rPr>
          <w:rFonts w:ascii="Times New Roman" w:hAnsi="Times New Roman" w:cs="Times New Roman"/>
          <w:sz w:val="28"/>
          <w:szCs w:val="28"/>
        </w:rPr>
        <w:t>.</w:t>
      </w:r>
      <w:r w:rsidR="003454A9" w:rsidRPr="003B2276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районной газете «Призыв» и на официальном сайте администрации Лысогорского муниципального района.</w:t>
      </w:r>
    </w:p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699" w:rsidRDefault="003B2276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F5BD2">
        <w:rPr>
          <w:rFonts w:ascii="Times New Roman" w:hAnsi="Times New Roman" w:cs="Times New Roman"/>
          <w:b/>
          <w:sz w:val="28"/>
          <w:szCs w:val="28"/>
        </w:rPr>
        <w:t>лав</w:t>
      </w:r>
      <w:r w:rsidR="00C130A4">
        <w:rPr>
          <w:rFonts w:ascii="Times New Roman" w:hAnsi="Times New Roman" w:cs="Times New Roman"/>
          <w:b/>
          <w:sz w:val="28"/>
          <w:szCs w:val="28"/>
        </w:rPr>
        <w:t>а</w:t>
      </w:r>
      <w:r w:rsidR="00BF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45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721345" w:rsidRDefault="00686699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041A">
        <w:rPr>
          <w:rFonts w:ascii="Times New Roman" w:hAnsi="Times New Roman" w:cs="Times New Roman"/>
          <w:b/>
          <w:sz w:val="28"/>
          <w:szCs w:val="28"/>
        </w:rPr>
        <w:t>С.В. Фартуков</w:t>
      </w:r>
      <w:r w:rsidR="00721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E20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67E20" w:rsidRDefault="00C67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2276" w:rsidRP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2276">
        <w:rPr>
          <w:rFonts w:ascii="Times New Roman" w:hAnsi="Times New Roman" w:cs="Times New Roman"/>
          <w:sz w:val="24"/>
          <w:szCs w:val="24"/>
        </w:rPr>
        <w:t>риложение</w:t>
      </w: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C130A4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30A4">
        <w:rPr>
          <w:rFonts w:ascii="Times New Roman" w:hAnsi="Times New Roman" w:cs="Times New Roman"/>
          <w:sz w:val="24"/>
          <w:szCs w:val="24"/>
        </w:rPr>
        <w:t>2</w:t>
      </w:r>
      <w:r w:rsidR="000A1E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E08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0A1E08">
        <w:rPr>
          <w:rFonts w:ascii="Times New Roman" w:hAnsi="Times New Roman" w:cs="Times New Roman"/>
          <w:sz w:val="24"/>
          <w:szCs w:val="24"/>
        </w:rPr>
        <w:t>961</w:t>
      </w:r>
    </w:p>
    <w:p w:rsidR="00C130A4" w:rsidRDefault="00C130A4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30A4" w:rsidRP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>Тарифы</w:t>
      </w:r>
    </w:p>
    <w:p w:rsid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 xml:space="preserve">на платные услуги, оказываемые МБУ </w:t>
      </w:r>
    </w:p>
    <w:p w:rsid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>«Редакция районной газеты «Призыв»</w:t>
      </w:r>
    </w:p>
    <w:p w:rsidR="000A1E08" w:rsidRDefault="000A1E08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362"/>
        <w:gridCol w:w="1770"/>
        <w:gridCol w:w="1413"/>
      </w:tblGrid>
      <w:tr w:rsidR="000A1E08" w:rsidRPr="0011493C" w:rsidTr="002F7D1F">
        <w:trPr>
          <w:cantSplit/>
          <w:trHeight w:val="793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Наименование услуг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Единицы</w:t>
            </w:r>
          </w:p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измерения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Тариф без учета НДС руб.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Тексты по заказам предприятий и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 </w:t>
            </w:r>
            <w:proofErr w:type="spellStart"/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кв.см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42,00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на первой полосе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кв. см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8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hRule="exact" w:val="21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Тексты по заказам организаций, финансируемых из районного бюджета и бюджета муниципальных образований Лысогорского муниципального района (торги, аукционы, итоги торгов)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 </w:t>
            </w:r>
            <w:proofErr w:type="spellStart"/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кв.см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5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Размещение социально-значимой информации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 </w:t>
            </w:r>
            <w:proofErr w:type="spellStart"/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кв.см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Рекламные материалы и объявления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 </w:t>
            </w:r>
            <w:proofErr w:type="spellStart"/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кв.см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на первой полосе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кв. см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8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Поздравления коллективов с праздниками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поздравление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780,00</w:t>
            </w:r>
          </w:p>
        </w:tc>
      </w:tr>
      <w:tr w:rsidR="000A1E08" w:rsidRPr="0011493C" w:rsidTr="002F7D1F">
        <w:trPr>
          <w:cantSplit/>
          <w:trHeight w:hRule="exact" w:val="9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Поздравления с юбилеем, днем рождения, днем бракосочетания и другими событиями: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без стихов и 4 стр. стихов;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поздравление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480,00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  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 строк;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поздравление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600,00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E08" w:rsidRPr="0011493C" w:rsidRDefault="000A1E08" w:rsidP="002F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 дополнительно с фотографией.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фотография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180,00</w:t>
            </w:r>
          </w:p>
        </w:tc>
      </w:tr>
      <w:tr w:rsidR="000A1E08" w:rsidRPr="0011493C" w:rsidTr="002F7D1F">
        <w:trPr>
          <w:cantSplit/>
          <w:trHeight w:hRule="exact"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Объявления о продаже мотоцикла, гаража, сарая, стройматериалов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468,00</w:t>
            </w:r>
          </w:p>
        </w:tc>
      </w:tr>
      <w:tr w:rsidR="000A1E08" w:rsidRPr="0011493C" w:rsidTr="002F7D1F">
        <w:trPr>
          <w:cantSplit/>
          <w:trHeight w:hRule="exact" w:val="43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 продаже мебели, бытовой техники, приборов, одежды и других вещей домашнего обихода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 до 4-х строк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468,00</w:t>
            </w:r>
          </w:p>
        </w:tc>
      </w:tr>
      <w:tr w:rsidR="000A1E08" w:rsidRPr="0011493C" w:rsidTr="002F7D1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более 4-х строк (1 кв. см.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hRule="exact"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 продаже и покупке дома, квартиры, автомобиля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600,00</w:t>
            </w:r>
          </w:p>
        </w:tc>
      </w:tr>
      <w:tr w:rsidR="000A1E08" w:rsidRPr="0011493C" w:rsidTr="002F7D1F">
        <w:trPr>
          <w:cantSplit/>
          <w:trHeight w:hRule="exact" w:val="9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 продаже и покупке земельных участков под жилье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 (1 кв. см.)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-уведомление о выделении земельной доли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извещение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00,00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об обмене, найме, сдаче в аренду жилья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600,00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>11.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 продаже домашних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420,00</w:t>
            </w:r>
          </w:p>
        </w:tc>
      </w:tr>
      <w:tr w:rsidR="000A1E08" w:rsidRPr="0011493C" w:rsidTr="002F7D1F">
        <w:trPr>
          <w:cantSplit/>
          <w:trHeight w:hRule="exact"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Объявление об утере документов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объявление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468,00</w:t>
            </w:r>
          </w:p>
        </w:tc>
      </w:tr>
      <w:tr w:rsidR="000A1E08" w:rsidRPr="0011493C" w:rsidTr="002F7D1F">
        <w:trPr>
          <w:cantSplit/>
          <w:trHeight w:hRule="exact" w:val="31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ind w:firstLineChars="10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Благодарность, соболезнования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публикация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42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0,00</w:t>
            </w:r>
          </w:p>
        </w:tc>
      </w:tr>
      <w:tr w:rsidR="000A1E08" w:rsidRPr="0011493C" w:rsidTr="002F7D1F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публикация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420,00</w:t>
            </w:r>
          </w:p>
        </w:tc>
      </w:tr>
      <w:tr w:rsidR="000A1E08" w:rsidRPr="0011493C" w:rsidTr="002F7D1F">
        <w:trPr>
          <w:cantSplit/>
          <w:trHeight w:val="114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Размещение одного информационного материала в сетевом издании «Призыв-Л»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публикация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720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- дополнительно с фотографией</w:t>
            </w:r>
          </w:p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 фотография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30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,00</w:t>
            </w:r>
          </w:p>
        </w:tc>
      </w:tr>
      <w:tr w:rsidR="000A1E08" w:rsidRPr="0011493C" w:rsidTr="002F7D1F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В том числе для размещения социально-значимой информации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en-US"/>
              </w:rPr>
              <w:t>6</w:t>
            </w: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00,00</w:t>
            </w:r>
          </w:p>
        </w:tc>
      </w:tr>
      <w:tr w:rsidR="000A1E08" w:rsidRPr="0011493C" w:rsidTr="002F7D1F">
        <w:trPr>
          <w:cantSplit/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11493C" w:rsidRDefault="000A1E08" w:rsidP="002F7D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Подписка для юридических лиц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64,00</w:t>
            </w:r>
          </w:p>
        </w:tc>
      </w:tr>
      <w:tr w:rsidR="000A1E08" w:rsidRPr="0011493C" w:rsidTr="002F7D1F">
        <w:trPr>
          <w:cantSplit/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11493C" w:rsidRDefault="000A1E08" w:rsidP="002F7D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Подписка для физических лиц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08" w:rsidRPr="0011493C" w:rsidRDefault="000A1E08" w:rsidP="002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1149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64,00</w:t>
            </w:r>
          </w:p>
        </w:tc>
      </w:tr>
    </w:tbl>
    <w:p w:rsidR="000A1E08" w:rsidRPr="0011493C" w:rsidRDefault="000A1E08" w:rsidP="000A1E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E08" w:rsidRDefault="000A1E08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E08" w:rsidRDefault="000A1E08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276" w:rsidRP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462BE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</w:p>
    <w:sectPr w:rsidR="005462BE" w:rsidSect="00C130A4">
      <w:pgSz w:w="11906" w:h="16838"/>
      <w:pgMar w:top="-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205B6"/>
    <w:multiLevelType w:val="hybridMultilevel"/>
    <w:tmpl w:val="CF9C1678"/>
    <w:lvl w:ilvl="0" w:tplc="E7FE9B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0"/>
    <w:rsid w:val="0001675D"/>
    <w:rsid w:val="000A1E08"/>
    <w:rsid w:val="000E67AE"/>
    <w:rsid w:val="00114149"/>
    <w:rsid w:val="00115098"/>
    <w:rsid w:val="001204FD"/>
    <w:rsid w:val="00184B5D"/>
    <w:rsid w:val="001C46F8"/>
    <w:rsid w:val="001D27A6"/>
    <w:rsid w:val="001D75C3"/>
    <w:rsid w:val="00214410"/>
    <w:rsid w:val="00234DB9"/>
    <w:rsid w:val="002614E1"/>
    <w:rsid w:val="00284DB0"/>
    <w:rsid w:val="00293530"/>
    <w:rsid w:val="002A3822"/>
    <w:rsid w:val="002C7774"/>
    <w:rsid w:val="003454A9"/>
    <w:rsid w:val="00372F93"/>
    <w:rsid w:val="00375FD8"/>
    <w:rsid w:val="003B2276"/>
    <w:rsid w:val="003B2BF6"/>
    <w:rsid w:val="003B685E"/>
    <w:rsid w:val="003B7E32"/>
    <w:rsid w:val="00412F25"/>
    <w:rsid w:val="00422F03"/>
    <w:rsid w:val="00431B76"/>
    <w:rsid w:val="00475EDC"/>
    <w:rsid w:val="00483DDE"/>
    <w:rsid w:val="004922DB"/>
    <w:rsid w:val="004D2C10"/>
    <w:rsid w:val="0050262F"/>
    <w:rsid w:val="00505E30"/>
    <w:rsid w:val="005462BE"/>
    <w:rsid w:val="006011BC"/>
    <w:rsid w:val="00603FAA"/>
    <w:rsid w:val="006178CB"/>
    <w:rsid w:val="00620226"/>
    <w:rsid w:val="00625087"/>
    <w:rsid w:val="006352B3"/>
    <w:rsid w:val="00686699"/>
    <w:rsid w:val="006B3B03"/>
    <w:rsid w:val="006D34DB"/>
    <w:rsid w:val="006D7278"/>
    <w:rsid w:val="00721345"/>
    <w:rsid w:val="007528AE"/>
    <w:rsid w:val="007B6EBA"/>
    <w:rsid w:val="008066AD"/>
    <w:rsid w:val="00810DE7"/>
    <w:rsid w:val="00812BDF"/>
    <w:rsid w:val="008202A0"/>
    <w:rsid w:val="008217E9"/>
    <w:rsid w:val="00833E1B"/>
    <w:rsid w:val="008361C7"/>
    <w:rsid w:val="008412FB"/>
    <w:rsid w:val="0086276A"/>
    <w:rsid w:val="008F0750"/>
    <w:rsid w:val="009006C6"/>
    <w:rsid w:val="00911482"/>
    <w:rsid w:val="0091784D"/>
    <w:rsid w:val="0092288B"/>
    <w:rsid w:val="00925F50"/>
    <w:rsid w:val="009422EA"/>
    <w:rsid w:val="009454B3"/>
    <w:rsid w:val="009712FA"/>
    <w:rsid w:val="00985969"/>
    <w:rsid w:val="00A06442"/>
    <w:rsid w:val="00A2760A"/>
    <w:rsid w:val="00A347EF"/>
    <w:rsid w:val="00A432AB"/>
    <w:rsid w:val="00A610B8"/>
    <w:rsid w:val="00A80C92"/>
    <w:rsid w:val="00AC3AF8"/>
    <w:rsid w:val="00AC592C"/>
    <w:rsid w:val="00B2521F"/>
    <w:rsid w:val="00B91991"/>
    <w:rsid w:val="00BA01C8"/>
    <w:rsid w:val="00BA0A71"/>
    <w:rsid w:val="00BD651A"/>
    <w:rsid w:val="00BF5BD2"/>
    <w:rsid w:val="00C0768F"/>
    <w:rsid w:val="00C130A4"/>
    <w:rsid w:val="00C26BA3"/>
    <w:rsid w:val="00C51F47"/>
    <w:rsid w:val="00C67E20"/>
    <w:rsid w:val="00C84FAC"/>
    <w:rsid w:val="00CC4A43"/>
    <w:rsid w:val="00CE49E4"/>
    <w:rsid w:val="00D1196C"/>
    <w:rsid w:val="00D40142"/>
    <w:rsid w:val="00D4041A"/>
    <w:rsid w:val="00DA0F4E"/>
    <w:rsid w:val="00DB4319"/>
    <w:rsid w:val="00DF614F"/>
    <w:rsid w:val="00E44CB4"/>
    <w:rsid w:val="00ED5EEA"/>
    <w:rsid w:val="00EE3AE9"/>
    <w:rsid w:val="00EF5FF0"/>
    <w:rsid w:val="00F54D00"/>
    <w:rsid w:val="00F81FDA"/>
    <w:rsid w:val="00FB5D20"/>
    <w:rsid w:val="00FE26FB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407"/>
  <w15:docId w15:val="{41FDB3B9-F1FB-4453-8E0D-ED31BC5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204FD"/>
    <w:pPr>
      <w:spacing w:after="0" w:line="240" w:lineRule="auto"/>
    </w:pPr>
    <w:rPr>
      <w:rFonts w:eastAsiaTheme="minorEastAsia"/>
      <w:lang w:eastAsia="ru-RU"/>
    </w:rPr>
  </w:style>
  <w:style w:type="character" w:customStyle="1" w:styleId="33pt">
    <w:name w:val="Основной текст (3) + Интервал 3 pt"/>
    <w:basedOn w:val="a0"/>
    <w:rsid w:val="0034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sid w:val="00C67E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E20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Аппарат</cp:lastModifiedBy>
  <cp:revision>7</cp:revision>
  <cp:lastPrinted>2024-09-19T10:22:00Z</cp:lastPrinted>
  <dcterms:created xsi:type="dcterms:W3CDTF">2024-09-19T10:18:00Z</dcterms:created>
  <dcterms:modified xsi:type="dcterms:W3CDTF">2025-02-13T12:13:00Z</dcterms:modified>
</cp:coreProperties>
</file>