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544F99" w:rsidTr="00A7050E">
        <w:trPr>
          <w:trHeight w:val="1418"/>
        </w:trPr>
        <w:tc>
          <w:tcPr>
            <w:tcW w:w="9289" w:type="dxa"/>
            <w:hideMark/>
          </w:tcPr>
          <w:p w:rsidR="00544F99" w:rsidRDefault="00544F99" w:rsidP="00B82E44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2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99" w:rsidTr="00A7050E">
        <w:tc>
          <w:tcPr>
            <w:tcW w:w="9289" w:type="dxa"/>
          </w:tcPr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544F99" w:rsidTr="00A7050E">
        <w:trPr>
          <w:trHeight w:val="654"/>
        </w:trPr>
        <w:tc>
          <w:tcPr>
            <w:tcW w:w="9289" w:type="dxa"/>
          </w:tcPr>
          <w:p w:rsidR="00544F99" w:rsidRDefault="004B5A83" w:rsidP="00A7050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0"/>
                <w:lang w:eastAsia="en-US"/>
              </w:rPr>
              <w:t>П О С Т А Н О В Л Е Н И Е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44F99" w:rsidTr="00A7050E">
        <w:tc>
          <w:tcPr>
            <w:tcW w:w="9289" w:type="dxa"/>
          </w:tcPr>
          <w:p w:rsidR="00544F99" w:rsidRDefault="004731BD" w:rsidP="00531C7C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</w:t>
            </w:r>
            <w:r w:rsidR="002A2ABF">
              <w:rPr>
                <w:rFonts w:eastAsiaTheme="minorEastAsia"/>
                <w:lang w:eastAsia="en-US"/>
              </w:rPr>
              <w:t>20</w:t>
            </w:r>
            <w:r w:rsidR="00B82E44">
              <w:rPr>
                <w:rFonts w:eastAsiaTheme="minorEastAsia"/>
                <w:lang w:eastAsia="en-US"/>
              </w:rPr>
              <w:t xml:space="preserve"> декабря</w:t>
            </w:r>
            <w:r>
              <w:rPr>
                <w:rFonts w:eastAsiaTheme="minorEastAsia"/>
                <w:lang w:eastAsia="en-US"/>
              </w:rPr>
              <w:t xml:space="preserve"> 202</w:t>
            </w:r>
            <w:r w:rsidR="00C43088">
              <w:rPr>
                <w:rFonts w:eastAsiaTheme="minorEastAsia"/>
                <w:lang w:eastAsia="en-US"/>
              </w:rPr>
              <w:t>3</w:t>
            </w:r>
            <w:r>
              <w:rPr>
                <w:rFonts w:eastAsiaTheme="minorEastAsia"/>
                <w:lang w:eastAsia="en-US"/>
              </w:rPr>
              <w:t xml:space="preserve"> года № </w:t>
            </w:r>
            <w:r w:rsidR="002A2ABF">
              <w:rPr>
                <w:rFonts w:eastAsiaTheme="minorEastAsia"/>
                <w:lang w:eastAsia="en-US"/>
              </w:rPr>
              <w:t>722</w:t>
            </w:r>
          </w:p>
        </w:tc>
      </w:tr>
      <w:tr w:rsidR="00544F99" w:rsidTr="00A7050E">
        <w:tc>
          <w:tcPr>
            <w:tcW w:w="9289" w:type="dxa"/>
          </w:tcPr>
          <w:p w:rsidR="00544F99" w:rsidRDefault="00544F99" w:rsidP="00A7050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544F99" w:rsidRPr="002A2ABF" w:rsidRDefault="00544F99" w:rsidP="005B678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A2ABF">
              <w:rPr>
                <w:sz w:val="20"/>
                <w:szCs w:val="20"/>
                <w:lang w:eastAsia="en-US"/>
              </w:rPr>
              <w:t>р.п.Лысые Горы</w:t>
            </w:r>
          </w:p>
        </w:tc>
      </w:tr>
    </w:tbl>
    <w:p w:rsidR="00F55B06" w:rsidRDefault="00F55B06" w:rsidP="00F55B06">
      <w:pPr>
        <w:jc w:val="both"/>
        <w:rPr>
          <w:sz w:val="28"/>
        </w:rPr>
      </w:pPr>
    </w:p>
    <w:p w:rsidR="002A2ABF" w:rsidRDefault="002A2ABF" w:rsidP="002A2A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резервировании рабочих мест для трудоустройства </w:t>
      </w:r>
    </w:p>
    <w:p w:rsidR="002A2ABF" w:rsidRDefault="002A2ABF" w:rsidP="002A2A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испытывающих трудности в поиске работы, </w:t>
      </w:r>
    </w:p>
    <w:p w:rsidR="002A2ABF" w:rsidRDefault="002A2ABF" w:rsidP="002A2A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2A2ABF" w:rsidRDefault="002A2ABF" w:rsidP="002A2ABF">
      <w:pPr>
        <w:rPr>
          <w:b/>
          <w:sz w:val="28"/>
          <w:szCs w:val="28"/>
        </w:rPr>
      </w:pPr>
    </w:p>
    <w:p w:rsidR="002A2ABF" w:rsidRDefault="002A2ABF" w:rsidP="002A2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дополнительных гарантий трудоустройства граждан, испытывающих трудности в поиске работы, в соответствии со статьями 2, 28 Федерального Закона Российской Федерации «О занятости населения в Российской Федерации», администрация Лысогорского муниципального района ПОСТАНОВЛЯЕТ:</w:t>
      </w:r>
    </w:p>
    <w:p w:rsidR="002A2ABF" w:rsidRDefault="002A2ABF" w:rsidP="002A2ABF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 независимо от форм собственности:</w:t>
      </w:r>
    </w:p>
    <w:p w:rsidR="002A2ABF" w:rsidRDefault="002A2ABF" w:rsidP="002A2ABF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зарезервировать рабочие места для граждан, испытывающих трудности в поиске работы, согласно приложению;</w:t>
      </w:r>
    </w:p>
    <w:p w:rsidR="002A2ABF" w:rsidRDefault="002A2ABF" w:rsidP="002A2ABF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заключить договоры о совместной деятельности с ГКУ СО «ЦЗН Саратовской области» ТЦЗН по </w:t>
      </w:r>
      <w:proofErr w:type="spellStart"/>
      <w:r>
        <w:rPr>
          <w:sz w:val="28"/>
          <w:szCs w:val="28"/>
        </w:rPr>
        <w:t>Лысогорскому</w:t>
      </w:r>
      <w:proofErr w:type="spellEnd"/>
      <w:r>
        <w:rPr>
          <w:sz w:val="28"/>
          <w:szCs w:val="28"/>
        </w:rPr>
        <w:t xml:space="preserve"> району по трудоустройству граждан, испытывающих трудности в поиске работы.</w:t>
      </w:r>
    </w:p>
    <w:p w:rsidR="003F0927" w:rsidRDefault="002A2ABF" w:rsidP="002A2ABF">
      <w:pPr>
        <w:pStyle w:val="a5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339D1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Лысогорского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Казаченко </w:t>
      </w:r>
      <w:proofErr w:type="gramStart"/>
      <w:r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F0927" w:rsidRDefault="003F0927" w:rsidP="002A2AB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564B" w:rsidRDefault="006A564B" w:rsidP="002A2ABF">
      <w:pPr>
        <w:ind w:firstLine="709"/>
        <w:jc w:val="both"/>
        <w:rPr>
          <w:b/>
          <w:sz w:val="28"/>
        </w:rPr>
      </w:pPr>
    </w:p>
    <w:p w:rsidR="00077461" w:rsidRPr="004C6AF0" w:rsidRDefault="004C6AF0" w:rsidP="004C6A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C6AF0">
        <w:rPr>
          <w:rFonts w:ascii="Times New Roman" w:hAnsi="Times New Roman"/>
          <w:b/>
          <w:sz w:val="28"/>
          <w:szCs w:val="28"/>
        </w:rPr>
        <w:t>Г</w:t>
      </w:r>
      <w:r w:rsidR="00544F99" w:rsidRPr="004C6AF0">
        <w:rPr>
          <w:rFonts w:ascii="Times New Roman" w:hAnsi="Times New Roman"/>
          <w:b/>
          <w:sz w:val="28"/>
          <w:szCs w:val="28"/>
        </w:rPr>
        <w:t>лав</w:t>
      </w:r>
      <w:r w:rsidR="006D0730" w:rsidRPr="004C6AF0">
        <w:rPr>
          <w:rFonts w:ascii="Times New Roman" w:hAnsi="Times New Roman"/>
          <w:b/>
          <w:sz w:val="28"/>
          <w:szCs w:val="28"/>
        </w:rPr>
        <w:t>а</w:t>
      </w:r>
      <w:r w:rsidR="00FE66E3" w:rsidRPr="004C6AF0">
        <w:rPr>
          <w:rFonts w:ascii="Times New Roman" w:hAnsi="Times New Roman"/>
          <w:b/>
          <w:sz w:val="28"/>
          <w:szCs w:val="28"/>
        </w:rPr>
        <w:t xml:space="preserve"> Лысогорского</w:t>
      </w:r>
    </w:p>
    <w:p w:rsidR="006F0A3C" w:rsidRDefault="00544F99" w:rsidP="00544F99">
      <w:pPr>
        <w:contextualSpacing/>
        <w:jc w:val="both"/>
        <w:rPr>
          <w:b/>
          <w:sz w:val="28"/>
          <w:szCs w:val="28"/>
        </w:rPr>
      </w:pPr>
      <w:r w:rsidRPr="004C6AF0">
        <w:rPr>
          <w:b/>
          <w:sz w:val="28"/>
          <w:szCs w:val="28"/>
        </w:rPr>
        <w:t xml:space="preserve">муниципального района                                      </w:t>
      </w:r>
      <w:r w:rsidR="00077461" w:rsidRPr="004C6AF0">
        <w:rPr>
          <w:b/>
          <w:sz w:val="28"/>
          <w:szCs w:val="28"/>
        </w:rPr>
        <w:tab/>
      </w:r>
      <w:r w:rsidR="00077461" w:rsidRPr="004C6AF0">
        <w:rPr>
          <w:b/>
          <w:sz w:val="28"/>
          <w:szCs w:val="28"/>
        </w:rPr>
        <w:tab/>
      </w:r>
      <w:r w:rsidR="004C6AF0" w:rsidRPr="004C6AF0">
        <w:rPr>
          <w:b/>
          <w:sz w:val="28"/>
          <w:szCs w:val="28"/>
        </w:rPr>
        <w:t>В.А. Фимушкина</w:t>
      </w:r>
      <w:bookmarkStart w:id="0" w:name="_GoBack"/>
      <w:bookmarkEnd w:id="0"/>
    </w:p>
    <w:sectPr w:rsidR="006F0A3C" w:rsidSect="002A2ABF">
      <w:pgSz w:w="11906" w:h="16838" w:code="9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52A"/>
    <w:multiLevelType w:val="hybridMultilevel"/>
    <w:tmpl w:val="4C5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DEF"/>
    <w:multiLevelType w:val="multilevel"/>
    <w:tmpl w:val="14B020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F83164"/>
    <w:multiLevelType w:val="hybridMultilevel"/>
    <w:tmpl w:val="E89EB520"/>
    <w:lvl w:ilvl="0" w:tplc="9AD2DC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BB"/>
    <w:rsid w:val="00017473"/>
    <w:rsid w:val="00024DFC"/>
    <w:rsid w:val="00037FD1"/>
    <w:rsid w:val="00070775"/>
    <w:rsid w:val="00077461"/>
    <w:rsid w:val="0008265F"/>
    <w:rsid w:val="00087358"/>
    <w:rsid w:val="00087A6C"/>
    <w:rsid w:val="000919F0"/>
    <w:rsid w:val="000B11D3"/>
    <w:rsid w:val="000B5ABF"/>
    <w:rsid w:val="000C1C03"/>
    <w:rsid w:val="000E7EFB"/>
    <w:rsid w:val="001058D7"/>
    <w:rsid w:val="001249B3"/>
    <w:rsid w:val="00140553"/>
    <w:rsid w:val="00150F7D"/>
    <w:rsid w:val="001541A2"/>
    <w:rsid w:val="00155F5C"/>
    <w:rsid w:val="00162612"/>
    <w:rsid w:val="00172F4D"/>
    <w:rsid w:val="00175CD5"/>
    <w:rsid w:val="001978F8"/>
    <w:rsid w:val="001C1429"/>
    <w:rsid w:val="001F51C9"/>
    <w:rsid w:val="002203D7"/>
    <w:rsid w:val="0025005C"/>
    <w:rsid w:val="00264A15"/>
    <w:rsid w:val="00264E7B"/>
    <w:rsid w:val="00284DF5"/>
    <w:rsid w:val="002A2ABF"/>
    <w:rsid w:val="002A7155"/>
    <w:rsid w:val="002B1F42"/>
    <w:rsid w:val="002F7328"/>
    <w:rsid w:val="00327545"/>
    <w:rsid w:val="00337D59"/>
    <w:rsid w:val="00362B59"/>
    <w:rsid w:val="003753D3"/>
    <w:rsid w:val="00377CAA"/>
    <w:rsid w:val="00382EA1"/>
    <w:rsid w:val="00383E58"/>
    <w:rsid w:val="00394D28"/>
    <w:rsid w:val="003D716C"/>
    <w:rsid w:val="003E24A8"/>
    <w:rsid w:val="003F0927"/>
    <w:rsid w:val="00405208"/>
    <w:rsid w:val="0041425D"/>
    <w:rsid w:val="00447A6A"/>
    <w:rsid w:val="0046235D"/>
    <w:rsid w:val="00464632"/>
    <w:rsid w:val="004731BD"/>
    <w:rsid w:val="004854A3"/>
    <w:rsid w:val="004A412E"/>
    <w:rsid w:val="004B5A83"/>
    <w:rsid w:val="004B7051"/>
    <w:rsid w:val="004C230F"/>
    <w:rsid w:val="004C6AF0"/>
    <w:rsid w:val="00531C7C"/>
    <w:rsid w:val="00540CED"/>
    <w:rsid w:val="00544F99"/>
    <w:rsid w:val="00550ECD"/>
    <w:rsid w:val="00553710"/>
    <w:rsid w:val="0055749D"/>
    <w:rsid w:val="005A5130"/>
    <w:rsid w:val="005B678D"/>
    <w:rsid w:val="005D12F5"/>
    <w:rsid w:val="005D74FB"/>
    <w:rsid w:val="0065639A"/>
    <w:rsid w:val="00662C7F"/>
    <w:rsid w:val="0066547F"/>
    <w:rsid w:val="0069311E"/>
    <w:rsid w:val="006A2B9B"/>
    <w:rsid w:val="006A3146"/>
    <w:rsid w:val="006A564B"/>
    <w:rsid w:val="006A7C8D"/>
    <w:rsid w:val="006B0E8F"/>
    <w:rsid w:val="006C7878"/>
    <w:rsid w:val="006D0730"/>
    <w:rsid w:val="006D67AA"/>
    <w:rsid w:val="006E29C2"/>
    <w:rsid w:val="006F0A3C"/>
    <w:rsid w:val="00742144"/>
    <w:rsid w:val="007522D5"/>
    <w:rsid w:val="00757A7D"/>
    <w:rsid w:val="00762446"/>
    <w:rsid w:val="007D3E55"/>
    <w:rsid w:val="007E7220"/>
    <w:rsid w:val="007E7315"/>
    <w:rsid w:val="007F5A20"/>
    <w:rsid w:val="007F7023"/>
    <w:rsid w:val="00831704"/>
    <w:rsid w:val="00837737"/>
    <w:rsid w:val="008503BB"/>
    <w:rsid w:val="008517E8"/>
    <w:rsid w:val="00861A2B"/>
    <w:rsid w:val="008C7EB0"/>
    <w:rsid w:val="008E7B37"/>
    <w:rsid w:val="00903B07"/>
    <w:rsid w:val="00937955"/>
    <w:rsid w:val="009510BB"/>
    <w:rsid w:val="009519B4"/>
    <w:rsid w:val="0096410A"/>
    <w:rsid w:val="0097010B"/>
    <w:rsid w:val="00983056"/>
    <w:rsid w:val="009943CC"/>
    <w:rsid w:val="009C0BF3"/>
    <w:rsid w:val="009F3E5B"/>
    <w:rsid w:val="00A012C1"/>
    <w:rsid w:val="00A0457C"/>
    <w:rsid w:val="00A441B0"/>
    <w:rsid w:val="00A50FEF"/>
    <w:rsid w:val="00A67350"/>
    <w:rsid w:val="00AB43B3"/>
    <w:rsid w:val="00AE449D"/>
    <w:rsid w:val="00B01334"/>
    <w:rsid w:val="00B254FE"/>
    <w:rsid w:val="00B53A48"/>
    <w:rsid w:val="00B60240"/>
    <w:rsid w:val="00B736F6"/>
    <w:rsid w:val="00B779E7"/>
    <w:rsid w:val="00B82E44"/>
    <w:rsid w:val="00B83699"/>
    <w:rsid w:val="00B870A1"/>
    <w:rsid w:val="00B94112"/>
    <w:rsid w:val="00BC30C0"/>
    <w:rsid w:val="00BC4CBB"/>
    <w:rsid w:val="00BD21EF"/>
    <w:rsid w:val="00BE4A4C"/>
    <w:rsid w:val="00BF1FF3"/>
    <w:rsid w:val="00C3369A"/>
    <w:rsid w:val="00C343A7"/>
    <w:rsid w:val="00C43088"/>
    <w:rsid w:val="00C4477B"/>
    <w:rsid w:val="00C7719C"/>
    <w:rsid w:val="00C955EA"/>
    <w:rsid w:val="00CA1057"/>
    <w:rsid w:val="00CB4213"/>
    <w:rsid w:val="00CC3C5E"/>
    <w:rsid w:val="00CD4853"/>
    <w:rsid w:val="00CD6A5A"/>
    <w:rsid w:val="00CF53D2"/>
    <w:rsid w:val="00CF7036"/>
    <w:rsid w:val="00D0257E"/>
    <w:rsid w:val="00D037CC"/>
    <w:rsid w:val="00D054BA"/>
    <w:rsid w:val="00D17D34"/>
    <w:rsid w:val="00D30BE6"/>
    <w:rsid w:val="00D723CC"/>
    <w:rsid w:val="00D91E65"/>
    <w:rsid w:val="00D9262B"/>
    <w:rsid w:val="00DF417C"/>
    <w:rsid w:val="00DF74CD"/>
    <w:rsid w:val="00E0262F"/>
    <w:rsid w:val="00E0336A"/>
    <w:rsid w:val="00E17C95"/>
    <w:rsid w:val="00E24280"/>
    <w:rsid w:val="00E33679"/>
    <w:rsid w:val="00E637C6"/>
    <w:rsid w:val="00E86D08"/>
    <w:rsid w:val="00EA11F0"/>
    <w:rsid w:val="00EC20CD"/>
    <w:rsid w:val="00EF5235"/>
    <w:rsid w:val="00F040DF"/>
    <w:rsid w:val="00F325DB"/>
    <w:rsid w:val="00F4361E"/>
    <w:rsid w:val="00F55B06"/>
    <w:rsid w:val="00F570CE"/>
    <w:rsid w:val="00F6239B"/>
    <w:rsid w:val="00F742D7"/>
    <w:rsid w:val="00F825F3"/>
    <w:rsid w:val="00FB5AD6"/>
    <w:rsid w:val="00FD349A"/>
    <w:rsid w:val="00FD7430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BBB4"/>
  <w15:docId w15:val="{3ABF3D3A-3B3B-4AEF-A9ED-CA0ACFB2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1978F8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1978F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02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6410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410A"/>
    <w:pPr>
      <w:widowControl w:val="0"/>
      <w:spacing w:after="2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2">
    <w:name w:val="Table Web 2"/>
    <w:basedOn w:val="a1"/>
    <w:rsid w:val="00CD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-Absatz-Standardschriftart1">
    <w:name w:val="WW-Absatz-Standardschriftart1"/>
    <w:rsid w:val="00EC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0CBB-8B87-4F73-9BA6-85BF82D3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Аппарат</cp:lastModifiedBy>
  <cp:revision>142</cp:revision>
  <cp:lastPrinted>2023-12-21T06:50:00Z</cp:lastPrinted>
  <dcterms:created xsi:type="dcterms:W3CDTF">2018-05-31T07:57:00Z</dcterms:created>
  <dcterms:modified xsi:type="dcterms:W3CDTF">2023-12-21T06:51:00Z</dcterms:modified>
</cp:coreProperties>
</file>