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6045F9" w:rsidTr="006045F9">
        <w:tc>
          <w:tcPr>
            <w:tcW w:w="9005" w:type="dxa"/>
            <w:hideMark/>
          </w:tcPr>
          <w:p w:rsidR="006045F9" w:rsidRDefault="006045F9">
            <w:pPr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045F9" w:rsidTr="006045F9">
        <w:tc>
          <w:tcPr>
            <w:tcW w:w="9005" w:type="dxa"/>
          </w:tcPr>
          <w:p w:rsidR="006045F9" w:rsidRDefault="006045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45F9" w:rsidRPr="000A3023" w:rsidRDefault="006045F9">
            <w:pPr>
              <w:spacing w:line="276" w:lineRule="auto"/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6045F9" w:rsidRPr="000A3023" w:rsidRDefault="006045F9">
            <w:pPr>
              <w:spacing w:line="276" w:lineRule="auto"/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6045F9" w:rsidRDefault="006045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045F9" w:rsidTr="006045F9">
        <w:tc>
          <w:tcPr>
            <w:tcW w:w="9005" w:type="dxa"/>
          </w:tcPr>
          <w:p w:rsidR="006045F9" w:rsidRDefault="006045F9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6045F9" w:rsidRDefault="006045F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45F9" w:rsidTr="006045F9">
        <w:tc>
          <w:tcPr>
            <w:tcW w:w="9005" w:type="dxa"/>
          </w:tcPr>
          <w:p w:rsidR="00FB154E" w:rsidRDefault="00FB154E" w:rsidP="00FB15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10 января 2014 года № 2</w:t>
            </w:r>
          </w:p>
          <w:p w:rsidR="006045F9" w:rsidRDefault="006045F9" w:rsidP="004F32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45F9" w:rsidTr="006045F9">
        <w:tc>
          <w:tcPr>
            <w:tcW w:w="9005" w:type="dxa"/>
          </w:tcPr>
          <w:p w:rsidR="006045F9" w:rsidRDefault="006045F9">
            <w:pPr>
              <w:spacing w:line="276" w:lineRule="auto"/>
              <w:jc w:val="center"/>
              <w:rPr>
                <w:lang w:eastAsia="en-US"/>
              </w:rPr>
            </w:pPr>
          </w:p>
          <w:p w:rsidR="006045F9" w:rsidRDefault="006045F9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6045F9" w:rsidRDefault="006045F9">
            <w:pPr>
              <w:spacing w:line="276" w:lineRule="auto"/>
              <w:jc w:val="center"/>
              <w:rPr>
                <w:lang w:eastAsia="en-US"/>
              </w:rPr>
            </w:pPr>
          </w:p>
          <w:p w:rsidR="006045F9" w:rsidRDefault="006045F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45F9" w:rsidTr="006045F9">
        <w:tc>
          <w:tcPr>
            <w:tcW w:w="9005" w:type="dxa"/>
            <w:hideMark/>
          </w:tcPr>
          <w:p w:rsidR="006045F9" w:rsidRDefault="006045F9" w:rsidP="006045F9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тарифов на платные услуги, </w:t>
            </w:r>
          </w:p>
          <w:p w:rsidR="006045F9" w:rsidRDefault="006045F9" w:rsidP="006045F9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оказываемые  МП «Редакция районной газеты</w:t>
            </w:r>
          </w:p>
          <w:p w:rsidR="006045F9" w:rsidRDefault="006045F9" w:rsidP="006045F9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«Призыв»     </w:t>
            </w:r>
          </w:p>
        </w:tc>
      </w:tr>
    </w:tbl>
    <w:p w:rsidR="006045F9" w:rsidRDefault="006045F9" w:rsidP="006045F9"/>
    <w:p w:rsidR="006045F9" w:rsidRDefault="006045F9" w:rsidP="006045F9"/>
    <w:p w:rsidR="006045F9" w:rsidRDefault="006045F9" w:rsidP="006045F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Порядком  управления и распоряжения  имуществом, находящимся  в собственности  Лысогорского муниципального района Саратовской  области, утвержденного решением Собрания Лысогорского муниципального района от 29 декабря 2009 года № 64/536, ПОСТАНОВЛЯЮ:</w:t>
      </w:r>
    </w:p>
    <w:p w:rsidR="006045F9" w:rsidRDefault="006045F9" w:rsidP="00604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5F9">
        <w:rPr>
          <w:sz w:val="28"/>
          <w:szCs w:val="28"/>
        </w:rPr>
        <w:t xml:space="preserve">Утвердить тарифы муниципальному предприятию «Редакция районной газеты «Призыв» </w:t>
      </w:r>
      <w:r>
        <w:rPr>
          <w:sz w:val="28"/>
          <w:szCs w:val="28"/>
        </w:rPr>
        <w:t>н оказываемые  услуги, согласно приложению  к настоящему постановлению.</w:t>
      </w:r>
    </w:p>
    <w:p w:rsidR="006045F9" w:rsidRDefault="006045F9" w:rsidP="00604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 опубликования.</w:t>
      </w:r>
    </w:p>
    <w:p w:rsidR="006045F9" w:rsidRDefault="006045F9" w:rsidP="00604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 Лысогорского муниципального района от </w:t>
      </w:r>
      <w:r w:rsidR="00E06A7B">
        <w:rPr>
          <w:sz w:val="28"/>
          <w:szCs w:val="28"/>
        </w:rPr>
        <w:t>28</w:t>
      </w:r>
      <w:r>
        <w:rPr>
          <w:sz w:val="28"/>
          <w:szCs w:val="28"/>
        </w:rPr>
        <w:t xml:space="preserve"> января  201</w:t>
      </w:r>
      <w:r w:rsidR="00E06A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E06A7B">
        <w:rPr>
          <w:sz w:val="28"/>
          <w:szCs w:val="28"/>
        </w:rPr>
        <w:t xml:space="preserve">56                     </w:t>
      </w:r>
      <w:r>
        <w:rPr>
          <w:sz w:val="28"/>
          <w:szCs w:val="28"/>
        </w:rPr>
        <w:t xml:space="preserve">  «Об утверждении тарифов  на платные услуги, оказываемые МП «Редакция районной газеты «Призыв».</w:t>
      </w:r>
    </w:p>
    <w:p w:rsidR="006045F9" w:rsidRDefault="006045F9" w:rsidP="006045F9">
      <w:pPr>
        <w:jc w:val="both"/>
        <w:rPr>
          <w:sz w:val="28"/>
          <w:szCs w:val="28"/>
        </w:rPr>
      </w:pPr>
    </w:p>
    <w:p w:rsidR="006045F9" w:rsidRDefault="006045F9" w:rsidP="006045F9">
      <w:pPr>
        <w:jc w:val="both"/>
        <w:rPr>
          <w:sz w:val="28"/>
          <w:szCs w:val="28"/>
        </w:rPr>
      </w:pPr>
    </w:p>
    <w:p w:rsidR="006045F9" w:rsidRDefault="006045F9" w:rsidP="00604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C8052B" w:rsidRDefault="006045F9" w:rsidP="00604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52B">
        <w:rPr>
          <w:b/>
          <w:sz w:val="24"/>
          <w:szCs w:val="24"/>
        </w:rPr>
        <w:t xml:space="preserve">Приложение  к постановлению </w:t>
      </w: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администрации Лысогорского</w:t>
      </w: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муниципального района </w:t>
      </w: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от                               № </w:t>
      </w: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</w:p>
    <w:p w:rsidR="00C8052B" w:rsidRPr="00C8052B" w:rsidRDefault="00C8052B" w:rsidP="006045F9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Тарифы на платные услуги, оказываемые </w:t>
      </w:r>
    </w:p>
    <w:p w:rsidR="00C8052B" w:rsidRDefault="00C8052B" w:rsidP="006045F9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МП «Редакция районной газеты «Призыв»</w:t>
      </w:r>
    </w:p>
    <w:p w:rsidR="00C8052B" w:rsidRDefault="00C8052B" w:rsidP="006045F9">
      <w:pPr>
        <w:jc w:val="both"/>
        <w:rPr>
          <w:b/>
          <w:sz w:val="24"/>
          <w:szCs w:val="24"/>
        </w:rPr>
      </w:pPr>
    </w:p>
    <w:tbl>
      <w:tblPr>
        <w:tblStyle w:val="a7"/>
        <w:tblW w:w="10031" w:type="dxa"/>
        <w:tblInd w:w="-709" w:type="dxa"/>
        <w:tblLook w:val="04A0"/>
      </w:tblPr>
      <w:tblGrid>
        <w:gridCol w:w="675"/>
        <w:gridCol w:w="5245"/>
        <w:gridCol w:w="2126"/>
        <w:gridCol w:w="1985"/>
      </w:tblGrid>
      <w:tr w:rsidR="00C8052B" w:rsidRPr="00C8052B" w:rsidTr="00C8052B">
        <w:tc>
          <w:tcPr>
            <w:tcW w:w="675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Тариф без учета НДС  руб.</w:t>
            </w:r>
          </w:p>
        </w:tc>
      </w:tr>
      <w:tr w:rsidR="00C8052B" w:rsidRPr="00C8052B" w:rsidTr="00C8052B">
        <w:tc>
          <w:tcPr>
            <w:tcW w:w="675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предприятий и организаций </w:t>
            </w:r>
          </w:p>
        </w:tc>
        <w:tc>
          <w:tcPr>
            <w:tcW w:w="2126" w:type="dxa"/>
          </w:tcPr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25-00 </w:t>
            </w:r>
          </w:p>
          <w:p w:rsidR="00C8052B" w:rsidRPr="00C8052B" w:rsidRDefault="00C8052B" w:rsidP="00C8052B">
            <w:pPr>
              <w:jc w:val="center"/>
              <w:rPr>
                <w:sz w:val="24"/>
                <w:szCs w:val="24"/>
              </w:rPr>
            </w:pPr>
          </w:p>
        </w:tc>
      </w:tr>
      <w:tr w:rsidR="00C8052B" w:rsidRPr="00C8052B" w:rsidTr="00C8052B">
        <w:tc>
          <w:tcPr>
            <w:tcW w:w="675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организаций, финансируемых  из районного бюджета  и бюджета муниципальных образований Лысогорского  муниципального района </w:t>
            </w:r>
          </w:p>
          <w:p w:rsidR="00C8052B" w:rsidRDefault="00C8052B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(торги,  аукционы, итоги торгов) </w:t>
            </w:r>
          </w:p>
        </w:tc>
        <w:tc>
          <w:tcPr>
            <w:tcW w:w="2126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9-00 </w:t>
            </w:r>
          </w:p>
        </w:tc>
      </w:tr>
      <w:tr w:rsidR="00C8052B" w:rsidRPr="00C8052B" w:rsidTr="00C8052B">
        <w:tc>
          <w:tcPr>
            <w:tcW w:w="675" w:type="dxa"/>
          </w:tcPr>
          <w:p w:rsidR="00C8052B" w:rsidRDefault="00C8052B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C8052B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объявления </w:t>
            </w:r>
          </w:p>
        </w:tc>
        <w:tc>
          <w:tcPr>
            <w:tcW w:w="2126" w:type="dxa"/>
          </w:tcPr>
          <w:p w:rsidR="00C8052B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C8052B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25-00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коллективов с праздниками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поздравление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500-00 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с юбилеем, днем рождения, днем бракосочетания и другими событиями:</w:t>
            </w:r>
          </w:p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стихов и 4 стр. стихов;</w:t>
            </w:r>
          </w:p>
          <w:p w:rsidR="006C3F54" w:rsidRDefault="006C3F54" w:rsidP="006C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- 8 строк;</w:t>
            </w:r>
          </w:p>
          <w:p w:rsidR="006C3F54" w:rsidRDefault="006C3F54" w:rsidP="006C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дополнительно с фотографией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фотография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100-00 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 о продаже мотоцикла, гаража, сарая, стройматериалов</w:t>
            </w:r>
          </w:p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6C3F54" w:rsidRPr="00C8052B" w:rsidTr="006C3F54">
        <w:trPr>
          <w:trHeight w:val="860"/>
        </w:trPr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мебели, бытовой техники, приборов, одежды и других вещей домашнего  обихода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4-х строк</w:t>
            </w:r>
          </w:p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4-х строк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руб. за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и покупке дома, квартиры, автомобиля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350-00 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и покупке земельных участков  под жилье</w:t>
            </w:r>
          </w:p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-уведомление  о выделении  земельной доли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1000-00 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 об отмене, найме, сдаче</w:t>
            </w:r>
          </w:p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аренду жилья 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домашних животных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об утере документов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объявление</w:t>
            </w:r>
          </w:p>
        </w:tc>
        <w:tc>
          <w:tcPr>
            <w:tcW w:w="198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6C3F54" w:rsidRPr="00C8052B" w:rsidTr="00C8052B">
        <w:tc>
          <w:tcPr>
            <w:tcW w:w="675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6C3F54" w:rsidRDefault="006C3F54" w:rsidP="006C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Благодарность, соболезнования </w:t>
            </w:r>
          </w:p>
        </w:tc>
        <w:tc>
          <w:tcPr>
            <w:tcW w:w="2126" w:type="dxa"/>
          </w:tcPr>
          <w:p w:rsidR="006C3F54" w:rsidRDefault="006C3F54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A3023">
              <w:rPr>
                <w:sz w:val="24"/>
                <w:szCs w:val="24"/>
              </w:rPr>
              <w:t xml:space="preserve">благодарность </w:t>
            </w:r>
          </w:p>
          <w:p w:rsidR="000A3023" w:rsidRDefault="000A3023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соболезнование </w:t>
            </w:r>
          </w:p>
        </w:tc>
        <w:tc>
          <w:tcPr>
            <w:tcW w:w="1985" w:type="dxa"/>
          </w:tcPr>
          <w:p w:rsidR="006C3F54" w:rsidRDefault="000A3023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  <w:p w:rsidR="000A3023" w:rsidRDefault="000A3023" w:rsidP="00C8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300-00 </w:t>
            </w:r>
          </w:p>
        </w:tc>
      </w:tr>
    </w:tbl>
    <w:p w:rsidR="00C8052B" w:rsidRPr="00C8052B" w:rsidRDefault="00C8052B" w:rsidP="000A3023">
      <w:pPr>
        <w:ind w:left="-709"/>
        <w:rPr>
          <w:sz w:val="24"/>
          <w:szCs w:val="24"/>
        </w:rPr>
      </w:pPr>
    </w:p>
    <w:p w:rsidR="00C8052B" w:rsidRDefault="00C8052B" w:rsidP="006045F9">
      <w:pPr>
        <w:jc w:val="both"/>
        <w:rPr>
          <w:b/>
          <w:sz w:val="28"/>
          <w:szCs w:val="28"/>
        </w:rPr>
      </w:pPr>
    </w:p>
    <w:p w:rsidR="000A3023" w:rsidRDefault="000A3023" w:rsidP="006045F9">
      <w:pPr>
        <w:jc w:val="both"/>
        <w:rPr>
          <w:sz w:val="24"/>
          <w:szCs w:val="24"/>
        </w:rPr>
      </w:pPr>
      <w:r w:rsidRPr="000A3023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 xml:space="preserve">заявки инвалидов и участников  войны оплачиваются с 50 % скидкой                        на все услуги. </w:t>
      </w:r>
    </w:p>
    <w:p w:rsidR="000A3023" w:rsidRDefault="000A3023" w:rsidP="000A3023">
      <w:pPr>
        <w:ind w:left="-851"/>
        <w:jc w:val="both"/>
        <w:rPr>
          <w:sz w:val="24"/>
          <w:szCs w:val="24"/>
        </w:rPr>
      </w:pPr>
    </w:p>
    <w:p w:rsidR="000A3023" w:rsidRDefault="000A3023" w:rsidP="000A3023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C8052B" w:rsidRDefault="000A3023" w:rsidP="004F328C">
      <w:pPr>
        <w:ind w:left="-851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С.А. Девличаров  </w:t>
      </w:r>
      <w:r w:rsidR="00C8052B">
        <w:rPr>
          <w:b/>
          <w:sz w:val="28"/>
          <w:szCs w:val="28"/>
        </w:rPr>
        <w:t xml:space="preserve"> </w:t>
      </w:r>
    </w:p>
    <w:p w:rsidR="006045F9" w:rsidRPr="006045F9" w:rsidRDefault="006045F9" w:rsidP="006045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6045F9">
        <w:rPr>
          <w:sz w:val="28"/>
          <w:szCs w:val="28"/>
        </w:rPr>
        <w:t xml:space="preserve"> </w:t>
      </w:r>
    </w:p>
    <w:p w:rsidR="005E0965" w:rsidRDefault="005E0965" w:rsidP="006045F9">
      <w:pPr>
        <w:jc w:val="both"/>
      </w:pPr>
    </w:p>
    <w:sectPr w:rsidR="005E0965" w:rsidSect="006045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4B6C"/>
    <w:multiLevelType w:val="hybridMultilevel"/>
    <w:tmpl w:val="02E43BAA"/>
    <w:lvl w:ilvl="0" w:tplc="B97AF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82B"/>
    <w:rsid w:val="000A3023"/>
    <w:rsid w:val="001A682B"/>
    <w:rsid w:val="00487CE0"/>
    <w:rsid w:val="00493D76"/>
    <w:rsid w:val="004C04A9"/>
    <w:rsid w:val="004F328C"/>
    <w:rsid w:val="005E0965"/>
    <w:rsid w:val="006045F9"/>
    <w:rsid w:val="006C3F54"/>
    <w:rsid w:val="00C8052B"/>
    <w:rsid w:val="00E06A7B"/>
    <w:rsid w:val="00FB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45F9"/>
    <w:pPr>
      <w:ind w:left="720"/>
      <w:contextualSpacing/>
    </w:pPr>
  </w:style>
  <w:style w:type="table" w:styleId="a7">
    <w:name w:val="Table Grid"/>
    <w:basedOn w:val="a1"/>
    <w:uiPriority w:val="59"/>
    <w:rsid w:val="00C8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45F9"/>
    <w:pPr>
      <w:ind w:left="720"/>
      <w:contextualSpacing/>
    </w:pPr>
  </w:style>
  <w:style w:type="table" w:styleId="a7">
    <w:name w:val="Table Grid"/>
    <w:basedOn w:val="a1"/>
    <w:uiPriority w:val="59"/>
    <w:rsid w:val="00C8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10</cp:revision>
  <cp:lastPrinted>2014-01-10T12:39:00Z</cp:lastPrinted>
  <dcterms:created xsi:type="dcterms:W3CDTF">2013-01-28T08:38:00Z</dcterms:created>
  <dcterms:modified xsi:type="dcterms:W3CDTF">2014-01-21T05:26:00Z</dcterms:modified>
</cp:coreProperties>
</file>