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20" w:type="dxa"/>
        <w:tblInd w:w="-40" w:type="dxa"/>
        <w:tblLook w:val="01E0"/>
      </w:tblPr>
      <w:tblGrid>
        <w:gridCol w:w="6948"/>
        <w:gridCol w:w="2578"/>
      </w:tblGrid>
      <w:tr w:rsidR="004915CC" w:rsidTr="00911346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  <w:hideMark/>
          </w:tcPr>
          <w:p w:rsidR="004915CC" w:rsidRDefault="004915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ourier New" w:hAnsi="Courier New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628650" cy="819150"/>
                  <wp:effectExtent l="19050" t="0" r="0" b="0"/>
                  <wp:docPr id="1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5CC" w:rsidTr="00911346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4915CC" w:rsidRDefault="004915CC">
            <w:pPr>
              <w:spacing w:line="276" w:lineRule="auto"/>
              <w:jc w:val="center"/>
            </w:pPr>
          </w:p>
          <w:p w:rsidR="004915CC" w:rsidRDefault="004915CC">
            <w:pPr>
              <w:spacing w:line="276" w:lineRule="auto"/>
              <w:jc w:val="center"/>
            </w:pPr>
            <w:r>
              <w:t>АДМИНИСТРАЦИЯ  ЛЫСОГОРСКОГО  МУНИЦИПАЛЬНОГО  РАЙОНА</w:t>
            </w:r>
          </w:p>
          <w:p w:rsidR="004915CC" w:rsidRDefault="004915CC">
            <w:pPr>
              <w:spacing w:line="276" w:lineRule="auto"/>
              <w:jc w:val="center"/>
              <w:rPr>
                <w:b/>
                <w:sz w:val="28"/>
              </w:rPr>
            </w:pPr>
            <w:r>
              <w:t>САРАТОВСКОЙ  ОБЛАСТИ</w:t>
            </w:r>
          </w:p>
          <w:p w:rsidR="004915CC" w:rsidRDefault="004915CC">
            <w:pPr>
              <w:spacing w:line="276" w:lineRule="auto"/>
              <w:jc w:val="center"/>
            </w:pPr>
          </w:p>
        </w:tc>
      </w:tr>
      <w:tr w:rsidR="004915CC" w:rsidTr="00911346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4915CC" w:rsidRDefault="004915CC">
            <w:pPr>
              <w:spacing w:line="276" w:lineRule="auto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 xml:space="preserve"> А С П О Р Я Ж Е Н И Е</w:t>
            </w:r>
          </w:p>
          <w:p w:rsidR="004915CC" w:rsidRDefault="004915CC">
            <w:pPr>
              <w:spacing w:line="276" w:lineRule="auto"/>
              <w:jc w:val="center"/>
            </w:pPr>
          </w:p>
        </w:tc>
      </w:tr>
      <w:tr w:rsidR="004915CC" w:rsidTr="00911346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4915CC" w:rsidRPr="00164E57" w:rsidRDefault="00164E57" w:rsidP="00D41261">
            <w:pPr>
              <w:spacing w:line="276" w:lineRule="auto"/>
              <w:jc w:val="center"/>
            </w:pPr>
            <w:r>
              <w:t>от 3 марта 2014 года № 55-р</w:t>
            </w:r>
          </w:p>
          <w:p w:rsidR="00D41261" w:rsidRDefault="00D41261" w:rsidP="00D41261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4915CC" w:rsidTr="00911346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4915CC" w:rsidRDefault="004915C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р.п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Лысые Горы</w:t>
            </w:r>
          </w:p>
          <w:p w:rsidR="004915CC" w:rsidRDefault="004915CC">
            <w:pPr>
              <w:spacing w:line="276" w:lineRule="auto"/>
              <w:jc w:val="center"/>
            </w:pPr>
          </w:p>
          <w:p w:rsidR="004915CC" w:rsidRDefault="004915CC">
            <w:pPr>
              <w:spacing w:line="276" w:lineRule="auto"/>
              <w:jc w:val="center"/>
            </w:pPr>
          </w:p>
        </w:tc>
      </w:tr>
      <w:tr w:rsidR="004915CC" w:rsidTr="004915CC">
        <w:trPr>
          <w:tblCellSpacing w:w="20" w:type="dxa"/>
        </w:trPr>
        <w:tc>
          <w:tcPr>
            <w:tcW w:w="6888" w:type="dxa"/>
            <w:shd w:val="clear" w:color="auto" w:fill="FFFFFF"/>
          </w:tcPr>
          <w:p w:rsidR="004915CC" w:rsidRDefault="004915CC">
            <w:pPr>
              <w:spacing w:line="276" w:lineRule="auto"/>
              <w:jc w:val="center"/>
            </w:pPr>
          </w:p>
        </w:tc>
        <w:tc>
          <w:tcPr>
            <w:tcW w:w="2518" w:type="dxa"/>
            <w:shd w:val="clear" w:color="auto" w:fill="FFFFFF"/>
          </w:tcPr>
          <w:p w:rsidR="004915CC" w:rsidRDefault="004915CC">
            <w:pPr>
              <w:spacing w:line="276" w:lineRule="auto"/>
              <w:jc w:val="center"/>
            </w:pPr>
          </w:p>
        </w:tc>
      </w:tr>
    </w:tbl>
    <w:p w:rsidR="00164E57" w:rsidRPr="00164E57" w:rsidRDefault="00164E57" w:rsidP="00164E57">
      <w:pPr>
        <w:spacing w:line="276" w:lineRule="auto"/>
        <w:jc w:val="both"/>
        <w:rPr>
          <w:b/>
          <w:sz w:val="28"/>
          <w:szCs w:val="28"/>
        </w:rPr>
      </w:pPr>
      <w:r w:rsidRPr="00164E57">
        <w:rPr>
          <w:b/>
          <w:sz w:val="28"/>
          <w:szCs w:val="28"/>
        </w:rPr>
        <w:t>Об организации работ по обеспечению безопасности персональных данных при их обработке в информационных системах персональных данных</w:t>
      </w:r>
    </w:p>
    <w:p w:rsidR="00164E57" w:rsidRPr="00164E57" w:rsidRDefault="00164E57" w:rsidP="00164E57">
      <w:pPr>
        <w:spacing w:line="276" w:lineRule="auto"/>
        <w:ind w:firstLine="900"/>
        <w:jc w:val="both"/>
        <w:rPr>
          <w:b/>
          <w:bCs/>
          <w:sz w:val="28"/>
          <w:szCs w:val="28"/>
        </w:rPr>
      </w:pPr>
    </w:p>
    <w:p w:rsidR="00164E57" w:rsidRPr="00164E57" w:rsidRDefault="00164E57" w:rsidP="00164E57">
      <w:pPr>
        <w:pStyle w:val="a"/>
        <w:numPr>
          <w:ilvl w:val="0"/>
          <w:numId w:val="0"/>
        </w:numPr>
        <w:tabs>
          <w:tab w:val="left" w:pos="708"/>
        </w:tabs>
        <w:suppressAutoHyphens w:val="0"/>
        <w:spacing w:line="360" w:lineRule="auto"/>
        <w:ind w:left="357" w:firstLine="709"/>
        <w:jc w:val="both"/>
        <w:rPr>
          <w:sz w:val="28"/>
          <w:szCs w:val="28"/>
        </w:rPr>
      </w:pPr>
      <w:r w:rsidRPr="00164E57">
        <w:rPr>
          <w:sz w:val="28"/>
          <w:szCs w:val="28"/>
        </w:rPr>
        <w:t xml:space="preserve">С целью организации работ по обеспечению безопасности персональных данных при их обработке в информационных системах персональных данных (далее </w:t>
      </w:r>
      <w:proofErr w:type="spellStart"/>
      <w:r w:rsidRPr="00164E57">
        <w:rPr>
          <w:sz w:val="28"/>
          <w:szCs w:val="28"/>
        </w:rPr>
        <w:t>ИСПДн</w:t>
      </w:r>
      <w:proofErr w:type="spellEnd"/>
      <w:r w:rsidRPr="00164E57">
        <w:rPr>
          <w:sz w:val="28"/>
          <w:szCs w:val="28"/>
        </w:rPr>
        <w:t xml:space="preserve">)  администрации </w:t>
      </w:r>
      <w:r w:rsidRPr="00164E57">
        <w:rPr>
          <w:sz w:val="28"/>
          <w:szCs w:val="28"/>
          <w:lang w:eastAsia="en-US"/>
        </w:rPr>
        <w:t>Лысогорского</w:t>
      </w:r>
      <w:r w:rsidRPr="00164E57">
        <w:rPr>
          <w:sz w:val="28"/>
          <w:szCs w:val="28"/>
          <w:lang w:eastAsia="ru-RU"/>
        </w:rPr>
        <w:t xml:space="preserve"> муниципального района Саратовской области</w:t>
      </w:r>
      <w:r w:rsidRPr="00164E57">
        <w:rPr>
          <w:sz w:val="28"/>
          <w:szCs w:val="28"/>
        </w:rPr>
        <w:t xml:space="preserve"> </w:t>
      </w:r>
    </w:p>
    <w:p w:rsidR="00164E57" w:rsidRPr="00164E57" w:rsidRDefault="00164E57" w:rsidP="00164E5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164E57">
        <w:rPr>
          <w:sz w:val="28"/>
          <w:szCs w:val="28"/>
        </w:rPr>
        <w:t>Обеспечить для защиты конфиденциальной информации, содержащейся на электронных носителях, соблюдение требований руководящих и нормативно-методических документов ФСТЭК России и</w:t>
      </w:r>
      <w:r>
        <w:rPr>
          <w:sz w:val="28"/>
          <w:szCs w:val="28"/>
        </w:rPr>
        <w:t xml:space="preserve"> ФСБ России всеми сотрудниками а</w:t>
      </w:r>
      <w:r w:rsidRPr="00164E57">
        <w:rPr>
          <w:sz w:val="28"/>
          <w:szCs w:val="28"/>
        </w:rPr>
        <w:t xml:space="preserve">дминистрации </w:t>
      </w:r>
      <w:r w:rsidRPr="00164E57">
        <w:rPr>
          <w:sz w:val="28"/>
          <w:szCs w:val="28"/>
          <w:lang w:eastAsia="en-US"/>
        </w:rPr>
        <w:t>Лысогорского</w:t>
      </w:r>
      <w:r>
        <w:rPr>
          <w:sz w:val="28"/>
          <w:szCs w:val="28"/>
          <w:lang w:eastAsia="en-US"/>
        </w:rPr>
        <w:t xml:space="preserve"> муниципального</w:t>
      </w:r>
      <w:r w:rsidRPr="00164E57">
        <w:rPr>
          <w:sz w:val="28"/>
          <w:szCs w:val="28"/>
        </w:rPr>
        <w:t xml:space="preserve"> района Саратовской области.</w:t>
      </w:r>
    </w:p>
    <w:p w:rsidR="00164E57" w:rsidRPr="00164E57" w:rsidRDefault="00164E57" w:rsidP="00164E57">
      <w:pPr>
        <w:spacing w:line="276" w:lineRule="auto"/>
        <w:ind w:left="1211"/>
        <w:jc w:val="both"/>
        <w:rPr>
          <w:sz w:val="28"/>
          <w:szCs w:val="28"/>
        </w:rPr>
      </w:pPr>
    </w:p>
    <w:p w:rsidR="00164E57" w:rsidRPr="00164E57" w:rsidRDefault="00164E57" w:rsidP="00164E5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164E57">
        <w:rPr>
          <w:sz w:val="28"/>
          <w:szCs w:val="28"/>
        </w:rPr>
        <w:t>Назначить следующих ответственных лиц:</w:t>
      </w:r>
    </w:p>
    <w:p w:rsidR="00164E57" w:rsidRPr="00164E57" w:rsidRDefault="00164E57" w:rsidP="00164E57">
      <w:pPr>
        <w:pStyle w:val="a4"/>
        <w:jc w:val="both"/>
        <w:rPr>
          <w:sz w:val="28"/>
          <w:szCs w:val="28"/>
        </w:rPr>
      </w:pPr>
    </w:p>
    <w:p w:rsidR="00164E57" w:rsidRPr="00164E57" w:rsidRDefault="00164E57" w:rsidP="00164E57">
      <w:pPr>
        <w:shd w:val="clear" w:color="auto" w:fill="FFFFFF"/>
        <w:suppressAutoHyphens/>
        <w:spacing w:line="276" w:lineRule="auto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4E57">
        <w:rPr>
          <w:sz w:val="28"/>
          <w:szCs w:val="28"/>
        </w:rPr>
        <w:t xml:space="preserve">за организацию обработки персональных данных -  руководителя аппарата администрации Лысогорского </w:t>
      </w:r>
      <w:r>
        <w:rPr>
          <w:sz w:val="28"/>
          <w:szCs w:val="28"/>
        </w:rPr>
        <w:t xml:space="preserve">муниципального </w:t>
      </w:r>
      <w:r w:rsidRPr="00164E57">
        <w:rPr>
          <w:sz w:val="28"/>
          <w:szCs w:val="28"/>
        </w:rPr>
        <w:t>района – Антонову М.В.;</w:t>
      </w:r>
    </w:p>
    <w:p w:rsidR="00164E57" w:rsidRPr="00164E57" w:rsidRDefault="00164E57" w:rsidP="00164E57">
      <w:pPr>
        <w:shd w:val="clear" w:color="auto" w:fill="FFFFFF"/>
        <w:ind w:left="720" w:right="62"/>
        <w:jc w:val="both"/>
        <w:rPr>
          <w:sz w:val="28"/>
          <w:szCs w:val="28"/>
        </w:rPr>
      </w:pPr>
    </w:p>
    <w:p w:rsidR="00164E57" w:rsidRPr="00164E57" w:rsidRDefault="00164E57" w:rsidP="00164E57">
      <w:pPr>
        <w:shd w:val="clear" w:color="auto" w:fill="FFFFFF"/>
        <w:suppressAutoHyphens/>
        <w:spacing w:line="276" w:lineRule="auto"/>
        <w:ind w:right="62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164E57">
        <w:rPr>
          <w:sz w:val="28"/>
          <w:szCs w:val="28"/>
        </w:rPr>
        <w:t>администратор</w:t>
      </w:r>
      <w:r>
        <w:rPr>
          <w:sz w:val="28"/>
          <w:szCs w:val="28"/>
        </w:rPr>
        <w:t>ом</w:t>
      </w:r>
      <w:r w:rsidRPr="00164E57">
        <w:rPr>
          <w:sz w:val="28"/>
          <w:szCs w:val="28"/>
        </w:rPr>
        <w:t xml:space="preserve"> безопасности информации - начальника  отдела по обеспечению  безопасности  администрации Лысогорского </w:t>
      </w:r>
      <w:r>
        <w:rPr>
          <w:sz w:val="28"/>
          <w:szCs w:val="28"/>
        </w:rPr>
        <w:t>муниципального района</w:t>
      </w:r>
      <w:r w:rsidRPr="00164E57">
        <w:rPr>
          <w:sz w:val="28"/>
          <w:szCs w:val="28"/>
        </w:rPr>
        <w:t xml:space="preserve"> – </w:t>
      </w:r>
      <w:proofErr w:type="spellStart"/>
      <w:r w:rsidRPr="00164E57">
        <w:rPr>
          <w:sz w:val="28"/>
          <w:szCs w:val="28"/>
        </w:rPr>
        <w:t>Сенчихина</w:t>
      </w:r>
      <w:proofErr w:type="spellEnd"/>
      <w:r w:rsidRPr="00164E57">
        <w:rPr>
          <w:sz w:val="28"/>
          <w:szCs w:val="28"/>
        </w:rPr>
        <w:t xml:space="preserve"> П.Н.</w:t>
      </w:r>
      <w:r>
        <w:rPr>
          <w:sz w:val="28"/>
          <w:szCs w:val="28"/>
        </w:rPr>
        <w:t>;</w:t>
      </w:r>
    </w:p>
    <w:p w:rsidR="00164E57" w:rsidRPr="00164E57" w:rsidRDefault="00164E57" w:rsidP="00164E57">
      <w:pPr>
        <w:spacing w:line="276" w:lineRule="auto"/>
        <w:ind w:left="1211"/>
        <w:jc w:val="both"/>
        <w:rPr>
          <w:sz w:val="28"/>
          <w:szCs w:val="28"/>
          <w:highlight w:val="yellow"/>
        </w:rPr>
      </w:pPr>
    </w:p>
    <w:p w:rsidR="00164E57" w:rsidRPr="00164E57" w:rsidRDefault="00164E57" w:rsidP="00164E57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164E57">
        <w:rPr>
          <w:sz w:val="28"/>
          <w:szCs w:val="28"/>
        </w:rPr>
        <w:t xml:space="preserve">за обеспечение безопасности персональных данных в информационных системах персональных данных  -  </w:t>
      </w:r>
      <w:r>
        <w:rPr>
          <w:sz w:val="28"/>
          <w:szCs w:val="28"/>
        </w:rPr>
        <w:t>в</w:t>
      </w:r>
      <w:r w:rsidRPr="00164E57">
        <w:rPr>
          <w:sz w:val="28"/>
          <w:szCs w:val="28"/>
        </w:rPr>
        <w:t xml:space="preserve">едущего специалиста по технической </w:t>
      </w:r>
      <w:r w:rsidRPr="00164E57">
        <w:rPr>
          <w:sz w:val="28"/>
          <w:szCs w:val="28"/>
        </w:rPr>
        <w:lastRenderedPageBreak/>
        <w:t>защите информации отдела по обеспечению  безопасност</w:t>
      </w:r>
      <w:r>
        <w:rPr>
          <w:sz w:val="28"/>
          <w:szCs w:val="28"/>
        </w:rPr>
        <w:t>и  администрации Лысогорского муниципального района</w:t>
      </w:r>
      <w:r w:rsidRPr="00164E57">
        <w:rPr>
          <w:sz w:val="28"/>
          <w:szCs w:val="28"/>
        </w:rPr>
        <w:t xml:space="preserve"> – </w:t>
      </w:r>
      <w:proofErr w:type="spellStart"/>
      <w:r w:rsidRPr="00164E57">
        <w:rPr>
          <w:sz w:val="28"/>
          <w:szCs w:val="28"/>
        </w:rPr>
        <w:t>Кулишова</w:t>
      </w:r>
      <w:proofErr w:type="spellEnd"/>
      <w:r w:rsidRPr="00164E57">
        <w:rPr>
          <w:sz w:val="28"/>
          <w:szCs w:val="28"/>
        </w:rPr>
        <w:t xml:space="preserve"> А.Б.</w:t>
      </w:r>
    </w:p>
    <w:p w:rsidR="00164E57" w:rsidRPr="00164E57" w:rsidRDefault="00164E57" w:rsidP="00164E57">
      <w:pPr>
        <w:ind w:firstLine="708"/>
        <w:jc w:val="both"/>
        <w:rPr>
          <w:sz w:val="28"/>
          <w:szCs w:val="28"/>
        </w:rPr>
      </w:pPr>
    </w:p>
    <w:p w:rsidR="00164E57" w:rsidRPr="00164E57" w:rsidRDefault="00164E57" w:rsidP="00164E57">
      <w:pPr>
        <w:spacing w:line="276" w:lineRule="auto"/>
        <w:ind w:left="1211"/>
        <w:jc w:val="both"/>
        <w:rPr>
          <w:sz w:val="28"/>
          <w:szCs w:val="28"/>
        </w:rPr>
      </w:pPr>
    </w:p>
    <w:p w:rsidR="00164E57" w:rsidRPr="00164E57" w:rsidRDefault="00164E57" w:rsidP="00164E5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164E57">
        <w:rPr>
          <w:sz w:val="28"/>
          <w:szCs w:val="28"/>
        </w:rPr>
        <w:t xml:space="preserve">Утвердить «Перечень персональных данных, обрабатываемых в </w:t>
      </w:r>
      <w:r>
        <w:rPr>
          <w:sz w:val="28"/>
          <w:szCs w:val="28"/>
        </w:rPr>
        <w:t>администрации Лысогорского муниципального района</w:t>
      </w:r>
      <w:r w:rsidRPr="00164E57">
        <w:rPr>
          <w:sz w:val="28"/>
          <w:szCs w:val="28"/>
        </w:rPr>
        <w:t xml:space="preserve"> Саратовской области» (Приложение №1).</w:t>
      </w:r>
    </w:p>
    <w:p w:rsidR="00164E57" w:rsidRPr="00164E57" w:rsidRDefault="00164E57" w:rsidP="00164E57">
      <w:pPr>
        <w:spacing w:line="276" w:lineRule="auto"/>
        <w:ind w:left="714"/>
        <w:jc w:val="both"/>
        <w:rPr>
          <w:sz w:val="28"/>
          <w:szCs w:val="28"/>
        </w:rPr>
      </w:pPr>
    </w:p>
    <w:p w:rsidR="00164E57" w:rsidRPr="00164E57" w:rsidRDefault="00164E57" w:rsidP="00164E5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164E57">
        <w:rPr>
          <w:sz w:val="28"/>
          <w:szCs w:val="28"/>
        </w:rPr>
        <w:t xml:space="preserve">Утвердить «Перечень защищаемых ресурсов </w:t>
      </w:r>
      <w:r>
        <w:rPr>
          <w:sz w:val="28"/>
          <w:szCs w:val="28"/>
        </w:rPr>
        <w:t>администрации Лысогорского муниципального района</w:t>
      </w:r>
      <w:r w:rsidRPr="00164E57">
        <w:rPr>
          <w:sz w:val="28"/>
          <w:szCs w:val="28"/>
        </w:rPr>
        <w:t xml:space="preserve"> Саратовской области» (Приложение № 2).</w:t>
      </w:r>
    </w:p>
    <w:p w:rsidR="00164E57" w:rsidRPr="00164E57" w:rsidRDefault="00164E57" w:rsidP="00164E57">
      <w:pPr>
        <w:spacing w:line="276" w:lineRule="auto"/>
        <w:ind w:left="714"/>
        <w:jc w:val="both"/>
        <w:rPr>
          <w:sz w:val="28"/>
          <w:szCs w:val="28"/>
        </w:rPr>
      </w:pPr>
    </w:p>
    <w:p w:rsidR="00164E57" w:rsidRPr="00164E57" w:rsidRDefault="00164E57" w:rsidP="00164E5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164E57">
        <w:rPr>
          <w:sz w:val="28"/>
          <w:szCs w:val="28"/>
        </w:rPr>
        <w:t xml:space="preserve">Утвердить «Список лиц, допущенных к обработке персональных данных в информационных системах персональных данных </w:t>
      </w:r>
      <w:r>
        <w:rPr>
          <w:sz w:val="28"/>
          <w:szCs w:val="28"/>
        </w:rPr>
        <w:t>администрации Лысогорского муниципального района</w:t>
      </w:r>
      <w:r w:rsidRPr="00164E57">
        <w:rPr>
          <w:sz w:val="28"/>
          <w:szCs w:val="28"/>
        </w:rPr>
        <w:t xml:space="preserve"> Саратовской области» (Приложение №3).</w:t>
      </w:r>
    </w:p>
    <w:p w:rsidR="00164E57" w:rsidRPr="00164E57" w:rsidRDefault="00164E57" w:rsidP="00164E57">
      <w:pPr>
        <w:spacing w:line="276" w:lineRule="auto"/>
        <w:ind w:left="714"/>
        <w:jc w:val="both"/>
        <w:rPr>
          <w:sz w:val="28"/>
          <w:szCs w:val="28"/>
        </w:rPr>
      </w:pPr>
    </w:p>
    <w:p w:rsidR="00164E57" w:rsidRPr="00164E57" w:rsidRDefault="00164E57" w:rsidP="00164E5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164E57">
        <w:rPr>
          <w:sz w:val="28"/>
          <w:szCs w:val="28"/>
        </w:rPr>
        <w:t xml:space="preserve">Утвердить и ввести в действие «Правила обработки персональных данных сотрудников в </w:t>
      </w:r>
      <w:r>
        <w:rPr>
          <w:sz w:val="28"/>
          <w:szCs w:val="28"/>
        </w:rPr>
        <w:t>администрации Лысогорского муниципального района</w:t>
      </w:r>
      <w:r w:rsidRPr="00164E57">
        <w:rPr>
          <w:sz w:val="28"/>
          <w:szCs w:val="28"/>
        </w:rPr>
        <w:t xml:space="preserve"> Саратовской области» (Приложение № 4).</w:t>
      </w:r>
    </w:p>
    <w:p w:rsidR="00164E57" w:rsidRPr="00164E57" w:rsidRDefault="00164E57" w:rsidP="00164E57">
      <w:pPr>
        <w:spacing w:line="276" w:lineRule="auto"/>
        <w:ind w:left="714"/>
        <w:jc w:val="both"/>
        <w:rPr>
          <w:sz w:val="28"/>
          <w:szCs w:val="28"/>
        </w:rPr>
      </w:pPr>
    </w:p>
    <w:p w:rsidR="00164E57" w:rsidRPr="00164E57" w:rsidRDefault="00164E57" w:rsidP="00164E5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164E57">
        <w:rPr>
          <w:sz w:val="28"/>
          <w:szCs w:val="28"/>
        </w:rPr>
        <w:t>Утвердить и ввести в действие «Технологическую инструкцию по работе администратора безопасности информации информационной системы персональных данных» (Приложение № 5).</w:t>
      </w:r>
    </w:p>
    <w:p w:rsidR="00164E57" w:rsidRPr="00164E57" w:rsidRDefault="00164E57" w:rsidP="00164E57">
      <w:pPr>
        <w:spacing w:line="276" w:lineRule="auto"/>
        <w:ind w:left="714"/>
        <w:jc w:val="both"/>
        <w:rPr>
          <w:sz w:val="28"/>
          <w:szCs w:val="28"/>
        </w:rPr>
      </w:pPr>
    </w:p>
    <w:p w:rsidR="00164E57" w:rsidRPr="00164E57" w:rsidRDefault="00164E57" w:rsidP="00164E5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164E57">
        <w:rPr>
          <w:sz w:val="28"/>
          <w:szCs w:val="28"/>
        </w:rPr>
        <w:t>Утвердить и ввести в дей</w:t>
      </w:r>
      <w:r>
        <w:rPr>
          <w:sz w:val="28"/>
          <w:szCs w:val="28"/>
        </w:rPr>
        <w:t xml:space="preserve">ствие «Инструкцию </w:t>
      </w:r>
      <w:proofErr w:type="gramStart"/>
      <w:r>
        <w:rPr>
          <w:sz w:val="28"/>
          <w:szCs w:val="28"/>
        </w:rPr>
        <w:t>ответственного</w:t>
      </w:r>
      <w:proofErr w:type="gramEnd"/>
      <w:r w:rsidRPr="00164E57">
        <w:rPr>
          <w:sz w:val="28"/>
          <w:szCs w:val="28"/>
        </w:rPr>
        <w:t xml:space="preserve"> за организацию обработки персональных данных» (Приложение № 6).</w:t>
      </w:r>
    </w:p>
    <w:p w:rsidR="00164E57" w:rsidRPr="00164E57" w:rsidRDefault="00164E57" w:rsidP="00164E57">
      <w:pPr>
        <w:spacing w:line="276" w:lineRule="auto"/>
        <w:ind w:left="714"/>
        <w:jc w:val="both"/>
        <w:rPr>
          <w:sz w:val="28"/>
          <w:szCs w:val="28"/>
        </w:rPr>
      </w:pPr>
    </w:p>
    <w:p w:rsidR="00164E57" w:rsidRPr="00164E57" w:rsidRDefault="00164E57" w:rsidP="00164E5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164E57">
        <w:rPr>
          <w:sz w:val="28"/>
          <w:szCs w:val="28"/>
        </w:rPr>
        <w:t xml:space="preserve"> Утвердить и ввести в действие «Инструкцию о порядке технического обслуживания, ремонта, модернизации технических средств, входящих в состав информационной системы персональных данных» (Приложение №  7).</w:t>
      </w:r>
    </w:p>
    <w:p w:rsidR="00164E57" w:rsidRPr="00164E57" w:rsidRDefault="00164E57" w:rsidP="00164E57">
      <w:pPr>
        <w:spacing w:line="276" w:lineRule="auto"/>
        <w:ind w:left="714"/>
        <w:jc w:val="both"/>
        <w:rPr>
          <w:sz w:val="28"/>
          <w:szCs w:val="28"/>
        </w:rPr>
      </w:pPr>
    </w:p>
    <w:p w:rsidR="00164E57" w:rsidRPr="00164E57" w:rsidRDefault="00164E57" w:rsidP="00164E5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164E57">
        <w:rPr>
          <w:sz w:val="28"/>
          <w:szCs w:val="28"/>
        </w:rPr>
        <w:t xml:space="preserve"> Утвердить и ввести в действие «Инструкцию по проведению антивирусного контроля в информационной системе персональных данных» (Приложение №  8).</w:t>
      </w:r>
    </w:p>
    <w:p w:rsidR="00164E57" w:rsidRPr="00164E57" w:rsidRDefault="00164E57" w:rsidP="00164E57">
      <w:pPr>
        <w:spacing w:line="276" w:lineRule="auto"/>
        <w:ind w:left="714"/>
        <w:jc w:val="both"/>
        <w:rPr>
          <w:sz w:val="28"/>
          <w:szCs w:val="28"/>
        </w:rPr>
      </w:pPr>
    </w:p>
    <w:p w:rsidR="00164E57" w:rsidRPr="00164E57" w:rsidRDefault="00164E57" w:rsidP="00164E5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164E57">
        <w:rPr>
          <w:sz w:val="28"/>
          <w:szCs w:val="28"/>
        </w:rPr>
        <w:t xml:space="preserve">  Утвердить и ввести в действие «Инструкцию по применению парольной защиты и личных идентификаторов в информационной системе персональных данных» (Приложение №  9).</w:t>
      </w:r>
    </w:p>
    <w:p w:rsidR="00164E57" w:rsidRPr="00164E57" w:rsidRDefault="00164E57" w:rsidP="00164E57">
      <w:pPr>
        <w:spacing w:line="276" w:lineRule="auto"/>
        <w:ind w:left="714"/>
        <w:jc w:val="both"/>
        <w:rPr>
          <w:sz w:val="28"/>
          <w:szCs w:val="28"/>
        </w:rPr>
      </w:pPr>
    </w:p>
    <w:p w:rsidR="00164E57" w:rsidRPr="00164E57" w:rsidRDefault="00164E57" w:rsidP="00164E5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164E57">
        <w:rPr>
          <w:sz w:val="28"/>
          <w:szCs w:val="28"/>
        </w:rPr>
        <w:lastRenderedPageBreak/>
        <w:t xml:space="preserve"> Утвердить и ввести в действие «Инструкцию по работе пользователей информационной системы персональных данных» (Приложение №  10).</w:t>
      </w:r>
    </w:p>
    <w:p w:rsidR="00164E57" w:rsidRPr="00164E57" w:rsidRDefault="00164E57" w:rsidP="00164E57">
      <w:pPr>
        <w:spacing w:line="276" w:lineRule="auto"/>
        <w:ind w:left="714"/>
        <w:jc w:val="both"/>
        <w:rPr>
          <w:sz w:val="28"/>
          <w:szCs w:val="28"/>
        </w:rPr>
      </w:pPr>
    </w:p>
    <w:p w:rsidR="00164E57" w:rsidRPr="00164E57" w:rsidRDefault="00164E57" w:rsidP="00164E5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164E57">
        <w:rPr>
          <w:sz w:val="28"/>
          <w:szCs w:val="28"/>
        </w:rPr>
        <w:t xml:space="preserve"> Утвердить и ввести в действие «Инструкцию об организации учета, хранения и выдачи машинных носителей, содержащих персональные данные информационной системы персональных данных» (Приложение №  11).</w:t>
      </w:r>
    </w:p>
    <w:p w:rsidR="00164E57" w:rsidRPr="00164E57" w:rsidRDefault="00164E57" w:rsidP="00164E57">
      <w:pPr>
        <w:spacing w:line="276" w:lineRule="auto"/>
        <w:ind w:left="714"/>
        <w:jc w:val="both"/>
        <w:rPr>
          <w:sz w:val="28"/>
          <w:szCs w:val="28"/>
        </w:rPr>
      </w:pPr>
    </w:p>
    <w:p w:rsidR="00164E57" w:rsidRPr="00164E57" w:rsidRDefault="00164E57" w:rsidP="00164E5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164E57">
        <w:rPr>
          <w:sz w:val="28"/>
          <w:szCs w:val="28"/>
        </w:rPr>
        <w:t xml:space="preserve"> Утвердить и ввести в действие «Инструкцию по работе </w:t>
      </w:r>
      <w:proofErr w:type="gramStart"/>
      <w:r w:rsidRPr="00164E57">
        <w:rPr>
          <w:sz w:val="28"/>
          <w:szCs w:val="28"/>
        </w:rPr>
        <w:t>ответственного</w:t>
      </w:r>
      <w:proofErr w:type="gramEnd"/>
      <w:r w:rsidRPr="00164E57">
        <w:rPr>
          <w:sz w:val="28"/>
          <w:szCs w:val="28"/>
        </w:rPr>
        <w:t xml:space="preserve"> за обеспечение безопасности персональных данных в информационных системах персональных данных» (Приложение №  12).</w:t>
      </w:r>
    </w:p>
    <w:p w:rsidR="00164E57" w:rsidRPr="00164E57" w:rsidRDefault="00164E57" w:rsidP="00164E57">
      <w:pPr>
        <w:spacing w:line="276" w:lineRule="auto"/>
        <w:ind w:left="714"/>
        <w:jc w:val="both"/>
        <w:rPr>
          <w:sz w:val="28"/>
          <w:szCs w:val="28"/>
        </w:rPr>
      </w:pPr>
    </w:p>
    <w:p w:rsidR="00164E57" w:rsidRPr="00164E57" w:rsidRDefault="00164E57" w:rsidP="00164E5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164E57">
        <w:rPr>
          <w:sz w:val="28"/>
          <w:szCs w:val="28"/>
        </w:rPr>
        <w:t xml:space="preserve"> Утвердить и ввести в действие «Регламент резервного копирования и восстановления персональных данных» (Приложение № 13).</w:t>
      </w:r>
    </w:p>
    <w:p w:rsidR="00164E57" w:rsidRPr="00164E57" w:rsidRDefault="00164E57" w:rsidP="00164E57">
      <w:pPr>
        <w:spacing w:line="276" w:lineRule="auto"/>
        <w:ind w:left="714"/>
        <w:jc w:val="both"/>
        <w:rPr>
          <w:sz w:val="28"/>
          <w:szCs w:val="28"/>
        </w:rPr>
      </w:pPr>
    </w:p>
    <w:p w:rsidR="00164E57" w:rsidRPr="00164E57" w:rsidRDefault="00164E57" w:rsidP="00164E5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164E57">
        <w:rPr>
          <w:sz w:val="28"/>
          <w:szCs w:val="28"/>
        </w:rPr>
        <w:t xml:space="preserve"> Утвердить «Перечень должностей </w:t>
      </w:r>
      <w:r>
        <w:rPr>
          <w:sz w:val="28"/>
          <w:szCs w:val="28"/>
        </w:rPr>
        <w:t>администрации Лысогорского муниципального района</w:t>
      </w:r>
      <w:r w:rsidRPr="00164E57">
        <w:rPr>
          <w:sz w:val="28"/>
          <w:szCs w:val="28"/>
        </w:rPr>
        <w:t xml:space="preserve"> Саратовской области, ответственных за проведение мероприятий по обезличиванию обрабатываемых персональных данных» (Приложение № 14).</w:t>
      </w:r>
    </w:p>
    <w:p w:rsidR="00164E57" w:rsidRPr="00164E57" w:rsidRDefault="00164E57" w:rsidP="00164E57">
      <w:pPr>
        <w:spacing w:line="276" w:lineRule="auto"/>
        <w:ind w:left="714"/>
        <w:jc w:val="both"/>
        <w:rPr>
          <w:sz w:val="28"/>
          <w:szCs w:val="28"/>
        </w:rPr>
      </w:pPr>
    </w:p>
    <w:p w:rsidR="00164E57" w:rsidRPr="00164E57" w:rsidRDefault="00164E57" w:rsidP="00164E5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164E57">
        <w:rPr>
          <w:sz w:val="28"/>
          <w:szCs w:val="28"/>
        </w:rPr>
        <w:t xml:space="preserve"> Утвердить «Перечень должностей </w:t>
      </w:r>
      <w:r>
        <w:rPr>
          <w:sz w:val="28"/>
          <w:szCs w:val="28"/>
        </w:rPr>
        <w:t>администрации Лысогорского муниципального района</w:t>
      </w:r>
      <w:r w:rsidRPr="00164E57">
        <w:rPr>
          <w:sz w:val="28"/>
          <w:szCs w:val="28"/>
        </w:rPr>
        <w:t xml:space="preserve"> Саратовской области, замещение которых предусматривает осуществление обработки персональных данных либо осуществление доступа к персональным данным» (Приложение № 15).</w:t>
      </w:r>
    </w:p>
    <w:p w:rsidR="00164E57" w:rsidRPr="00164E57" w:rsidRDefault="00164E57" w:rsidP="00164E57">
      <w:pPr>
        <w:spacing w:line="276" w:lineRule="auto"/>
        <w:ind w:left="714"/>
        <w:jc w:val="both"/>
        <w:rPr>
          <w:sz w:val="28"/>
          <w:szCs w:val="28"/>
        </w:rPr>
      </w:pPr>
    </w:p>
    <w:p w:rsidR="00164E57" w:rsidRPr="00164E57" w:rsidRDefault="00164E57" w:rsidP="00164E5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164E57">
        <w:rPr>
          <w:sz w:val="28"/>
          <w:szCs w:val="28"/>
        </w:rPr>
        <w:t xml:space="preserve"> Утвердить и ввести в действие «Порядок доступа сотрудников </w:t>
      </w:r>
      <w:r>
        <w:rPr>
          <w:sz w:val="28"/>
          <w:szCs w:val="28"/>
        </w:rPr>
        <w:t>администрации Лысогорского муниципального района</w:t>
      </w:r>
      <w:r w:rsidRPr="00164E57">
        <w:rPr>
          <w:sz w:val="28"/>
          <w:szCs w:val="28"/>
        </w:rPr>
        <w:t xml:space="preserve"> Саратовской области в помещения, предназначенные для обработки персональных данных» (Приложение № 16).</w:t>
      </w:r>
    </w:p>
    <w:p w:rsidR="00164E57" w:rsidRPr="00164E57" w:rsidRDefault="00164E57" w:rsidP="00164E57">
      <w:pPr>
        <w:spacing w:line="276" w:lineRule="auto"/>
        <w:ind w:left="714"/>
        <w:jc w:val="both"/>
        <w:rPr>
          <w:sz w:val="28"/>
          <w:szCs w:val="28"/>
        </w:rPr>
      </w:pPr>
    </w:p>
    <w:p w:rsidR="00164E57" w:rsidRPr="00164E57" w:rsidRDefault="00164E57" w:rsidP="00164E5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164E57">
        <w:rPr>
          <w:sz w:val="28"/>
          <w:szCs w:val="28"/>
        </w:rPr>
        <w:t xml:space="preserve"> Утвердить и ввести в действие «Правила проведения внутреннего контроля и проверок соответствия обработки персональных данных требованиям к защите персональных данных в </w:t>
      </w:r>
      <w:r>
        <w:rPr>
          <w:sz w:val="28"/>
          <w:szCs w:val="28"/>
        </w:rPr>
        <w:t>администрации Лысогорского муниципального района</w:t>
      </w:r>
      <w:r w:rsidRPr="00164E57">
        <w:rPr>
          <w:sz w:val="28"/>
          <w:szCs w:val="28"/>
        </w:rPr>
        <w:t xml:space="preserve"> Саратовской области» (Приложение 17).</w:t>
      </w:r>
    </w:p>
    <w:p w:rsidR="00164E57" w:rsidRPr="00164E57" w:rsidRDefault="00164E57" w:rsidP="00164E57">
      <w:pPr>
        <w:spacing w:line="276" w:lineRule="auto"/>
        <w:ind w:left="714"/>
        <w:jc w:val="both"/>
        <w:rPr>
          <w:sz w:val="28"/>
          <w:szCs w:val="28"/>
        </w:rPr>
      </w:pPr>
    </w:p>
    <w:p w:rsidR="00164E57" w:rsidRPr="00164E57" w:rsidRDefault="00164E57" w:rsidP="00164E5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164E57">
        <w:rPr>
          <w:sz w:val="28"/>
          <w:szCs w:val="28"/>
        </w:rPr>
        <w:t xml:space="preserve"> Утвердить и ввести в действие «Правила рассмотрения запросов субъектов персональных данных или их представителей» (Приложение № 18).</w:t>
      </w:r>
    </w:p>
    <w:p w:rsidR="00164E57" w:rsidRPr="00164E57" w:rsidRDefault="00164E57" w:rsidP="00164E57">
      <w:pPr>
        <w:spacing w:line="276" w:lineRule="auto"/>
        <w:ind w:left="714"/>
        <w:jc w:val="both"/>
        <w:rPr>
          <w:sz w:val="28"/>
          <w:szCs w:val="28"/>
        </w:rPr>
      </w:pPr>
    </w:p>
    <w:p w:rsidR="00164E57" w:rsidRPr="00164E57" w:rsidRDefault="00164E57" w:rsidP="00164E5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164E57">
        <w:rPr>
          <w:sz w:val="28"/>
          <w:szCs w:val="28"/>
        </w:rPr>
        <w:lastRenderedPageBreak/>
        <w:t xml:space="preserve"> Утвердить «Перечень информационных систем персональных данных </w:t>
      </w:r>
      <w:r>
        <w:rPr>
          <w:sz w:val="28"/>
          <w:szCs w:val="28"/>
        </w:rPr>
        <w:t>администрации Лысогорского муниципального района</w:t>
      </w:r>
      <w:r w:rsidRPr="00164E57">
        <w:rPr>
          <w:sz w:val="28"/>
          <w:szCs w:val="28"/>
        </w:rPr>
        <w:t xml:space="preserve"> Саратовской области» (Приложение № 19).</w:t>
      </w:r>
    </w:p>
    <w:p w:rsidR="00164E57" w:rsidRPr="00164E57" w:rsidRDefault="00164E57" w:rsidP="00164E57">
      <w:pPr>
        <w:spacing w:line="276" w:lineRule="auto"/>
        <w:ind w:left="714"/>
        <w:jc w:val="both"/>
        <w:rPr>
          <w:sz w:val="28"/>
          <w:szCs w:val="28"/>
        </w:rPr>
      </w:pPr>
    </w:p>
    <w:p w:rsidR="00164E57" w:rsidRPr="00164E57" w:rsidRDefault="00164E57" w:rsidP="00164E5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164E57">
        <w:rPr>
          <w:sz w:val="28"/>
          <w:szCs w:val="28"/>
        </w:rPr>
        <w:t xml:space="preserve"> Утвердить и ввести в действие «Правила работы с обезличенными персональными данными в </w:t>
      </w:r>
      <w:r>
        <w:rPr>
          <w:sz w:val="28"/>
          <w:szCs w:val="28"/>
        </w:rPr>
        <w:t>администрации Лысогорского муниципального района</w:t>
      </w:r>
      <w:r w:rsidRPr="00164E57">
        <w:rPr>
          <w:sz w:val="28"/>
          <w:szCs w:val="28"/>
        </w:rPr>
        <w:t xml:space="preserve"> Саратовской области» (Приложение 20).</w:t>
      </w:r>
    </w:p>
    <w:p w:rsidR="00164E57" w:rsidRPr="00164E57" w:rsidRDefault="00164E57" w:rsidP="00164E57">
      <w:pPr>
        <w:pStyle w:val="a4"/>
        <w:jc w:val="both"/>
        <w:rPr>
          <w:sz w:val="28"/>
          <w:szCs w:val="28"/>
        </w:rPr>
      </w:pPr>
    </w:p>
    <w:p w:rsidR="00164E57" w:rsidRPr="00164E57" w:rsidRDefault="00164E57" w:rsidP="00164E5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164E57">
        <w:rPr>
          <w:sz w:val="28"/>
          <w:szCs w:val="28"/>
        </w:rPr>
        <w:t xml:space="preserve"> С настоящим распоряжением и его приложениями ознакомить всех сотрудников (под роспись) в части, их касающейся.</w:t>
      </w:r>
    </w:p>
    <w:p w:rsidR="00164E57" w:rsidRPr="00164E57" w:rsidRDefault="00164E57" w:rsidP="00164E57">
      <w:pPr>
        <w:spacing w:line="276" w:lineRule="auto"/>
        <w:ind w:left="1353"/>
        <w:jc w:val="both"/>
        <w:rPr>
          <w:sz w:val="28"/>
          <w:szCs w:val="28"/>
        </w:rPr>
      </w:pPr>
    </w:p>
    <w:p w:rsidR="00164E57" w:rsidRPr="00164E57" w:rsidRDefault="00164E57" w:rsidP="00164E5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164E57">
        <w:rPr>
          <w:sz w:val="28"/>
          <w:szCs w:val="28"/>
        </w:rPr>
        <w:t xml:space="preserve"> Контроль исполнения распоряжения оставляю за собой.</w:t>
      </w:r>
    </w:p>
    <w:p w:rsidR="00164E57" w:rsidRDefault="00164E57" w:rsidP="00164E57">
      <w:pPr>
        <w:spacing w:line="276" w:lineRule="auto"/>
        <w:jc w:val="both"/>
      </w:pPr>
    </w:p>
    <w:p w:rsidR="00164E57" w:rsidRDefault="00164E57" w:rsidP="00164E57">
      <w:pPr>
        <w:pStyle w:val="a4"/>
      </w:pPr>
    </w:p>
    <w:p w:rsidR="004915CC" w:rsidRDefault="004915CC" w:rsidP="004915CC">
      <w:pPr>
        <w:jc w:val="both"/>
        <w:rPr>
          <w:sz w:val="28"/>
          <w:szCs w:val="28"/>
        </w:rPr>
      </w:pPr>
    </w:p>
    <w:p w:rsidR="004915CC" w:rsidRDefault="00D41261" w:rsidP="004915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4915CC">
        <w:rPr>
          <w:b/>
          <w:sz w:val="28"/>
          <w:szCs w:val="28"/>
        </w:rPr>
        <w:t xml:space="preserve"> администрации</w:t>
      </w:r>
    </w:p>
    <w:p w:rsidR="007C743D" w:rsidRDefault="004915CC" w:rsidP="00463E35">
      <w:pPr>
        <w:jc w:val="both"/>
      </w:pPr>
      <w:r>
        <w:rPr>
          <w:b/>
          <w:sz w:val="28"/>
          <w:szCs w:val="28"/>
        </w:rPr>
        <w:t xml:space="preserve">муниципального района                           </w:t>
      </w:r>
      <w:r w:rsidR="00D41261">
        <w:rPr>
          <w:b/>
          <w:sz w:val="28"/>
          <w:szCs w:val="28"/>
        </w:rPr>
        <w:t>Э.А. Куторов</w:t>
      </w:r>
    </w:p>
    <w:sectPr w:rsidR="007C743D" w:rsidSect="00B574F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D24FC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2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</w:lvl>
  </w:abstractNum>
  <w:abstractNum w:abstractNumId="2">
    <w:nsid w:val="610006BD"/>
    <w:multiLevelType w:val="hybridMultilevel"/>
    <w:tmpl w:val="7DD2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5CC"/>
    <w:rsid w:val="00007532"/>
    <w:rsid w:val="00073A45"/>
    <w:rsid w:val="00164E57"/>
    <w:rsid w:val="00281A06"/>
    <w:rsid w:val="002905D1"/>
    <w:rsid w:val="00420A7D"/>
    <w:rsid w:val="00463E35"/>
    <w:rsid w:val="00483D86"/>
    <w:rsid w:val="004915CC"/>
    <w:rsid w:val="00505E0B"/>
    <w:rsid w:val="0059702F"/>
    <w:rsid w:val="005A586A"/>
    <w:rsid w:val="006D4BB8"/>
    <w:rsid w:val="00744216"/>
    <w:rsid w:val="007C0EA7"/>
    <w:rsid w:val="007C743D"/>
    <w:rsid w:val="00911346"/>
    <w:rsid w:val="009F093B"/>
    <w:rsid w:val="00AB7578"/>
    <w:rsid w:val="00B574F0"/>
    <w:rsid w:val="00CD0828"/>
    <w:rsid w:val="00D41261"/>
    <w:rsid w:val="00EB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1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4915CC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4915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915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ubmenu-table">
    <w:name w:val="submenu-table"/>
    <w:basedOn w:val="a1"/>
    <w:rsid w:val="00911346"/>
  </w:style>
  <w:style w:type="table" w:styleId="a7">
    <w:name w:val="Table Grid"/>
    <w:basedOn w:val="a2"/>
    <w:uiPriority w:val="59"/>
    <w:rsid w:val="00D41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Number"/>
    <w:basedOn w:val="a0"/>
    <w:uiPriority w:val="99"/>
    <w:unhideWhenUsed/>
    <w:rsid w:val="00164E57"/>
    <w:pPr>
      <w:numPr>
        <w:numId w:val="1"/>
      </w:numPr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16</cp:revision>
  <cp:lastPrinted>2014-03-06T04:43:00Z</cp:lastPrinted>
  <dcterms:created xsi:type="dcterms:W3CDTF">2013-10-15T08:15:00Z</dcterms:created>
  <dcterms:modified xsi:type="dcterms:W3CDTF">2014-03-06T04:44:00Z</dcterms:modified>
</cp:coreProperties>
</file>