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E65BA5" w:rsidTr="00B620CE">
        <w:tc>
          <w:tcPr>
            <w:tcW w:w="9005" w:type="dxa"/>
            <w:hideMark/>
          </w:tcPr>
          <w:p w:rsidR="00E65BA5" w:rsidRDefault="00E65BA5" w:rsidP="00B620CE">
            <w:pPr>
              <w:spacing w:line="240" w:lineRule="auto"/>
              <w:ind w:left="0" w:firstLine="204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 descr="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BA5" w:rsidTr="00B620CE">
        <w:tc>
          <w:tcPr>
            <w:tcW w:w="9005" w:type="dxa"/>
          </w:tcPr>
          <w:p w:rsidR="00E65BA5" w:rsidRDefault="00E65BA5" w:rsidP="00B620CE">
            <w:pPr>
              <w:spacing w:line="240" w:lineRule="auto"/>
              <w:ind w:left="0"/>
              <w:jc w:val="center"/>
              <w:rPr>
                <w:b/>
              </w:rPr>
            </w:pPr>
          </w:p>
          <w:p w:rsidR="00E65BA5" w:rsidRDefault="00E65BA5" w:rsidP="00B620CE">
            <w:pPr>
              <w:spacing w:line="240" w:lineRule="auto"/>
              <w:ind w:left="0" w:hanging="80"/>
              <w:jc w:val="center"/>
            </w:pPr>
            <w:r>
              <w:t>АДМИНИСТРАЦИЯ  ЛЫСОГОРСКОГО  МУНИЦИПАЛЬНОГО  РАЙОНА</w:t>
            </w:r>
          </w:p>
          <w:p w:rsidR="00E65BA5" w:rsidRDefault="00E65BA5" w:rsidP="00B620CE">
            <w:pPr>
              <w:spacing w:line="240" w:lineRule="auto"/>
              <w:ind w:left="0" w:firstLine="204"/>
              <w:jc w:val="center"/>
            </w:pPr>
            <w:r>
              <w:t>САРАТОВСКОЙ  ОБЛАСТИ</w:t>
            </w:r>
          </w:p>
          <w:p w:rsidR="00E65BA5" w:rsidRDefault="00E65BA5" w:rsidP="00B620CE">
            <w:pPr>
              <w:spacing w:line="240" w:lineRule="auto"/>
              <w:ind w:left="0"/>
              <w:jc w:val="center"/>
              <w:rPr>
                <w:b/>
              </w:rPr>
            </w:pPr>
          </w:p>
        </w:tc>
      </w:tr>
      <w:tr w:rsidR="00E65BA5" w:rsidTr="00B620CE">
        <w:tc>
          <w:tcPr>
            <w:tcW w:w="9005" w:type="dxa"/>
          </w:tcPr>
          <w:p w:rsidR="00E65BA5" w:rsidRDefault="00E65BA5" w:rsidP="00B620CE">
            <w:pPr>
              <w:spacing w:line="240" w:lineRule="auto"/>
              <w:ind w:left="0" w:firstLine="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  <w:p w:rsidR="00E65BA5" w:rsidRDefault="00E65BA5" w:rsidP="00B620CE">
            <w:pPr>
              <w:spacing w:line="240" w:lineRule="auto"/>
              <w:ind w:left="0"/>
              <w:jc w:val="center"/>
            </w:pPr>
          </w:p>
        </w:tc>
      </w:tr>
      <w:tr w:rsidR="00E65BA5" w:rsidTr="00B620CE">
        <w:tc>
          <w:tcPr>
            <w:tcW w:w="9005" w:type="dxa"/>
          </w:tcPr>
          <w:p w:rsidR="00E65BA5" w:rsidRDefault="00E65BA5" w:rsidP="00B620CE">
            <w:pPr>
              <w:spacing w:line="240" w:lineRule="auto"/>
              <w:ind w:left="0"/>
              <w:jc w:val="center"/>
            </w:pPr>
          </w:p>
          <w:p w:rsidR="00A66D55" w:rsidRDefault="00A66D55" w:rsidP="00A66D55">
            <w:pPr>
              <w:spacing w:line="240" w:lineRule="auto"/>
              <w:jc w:val="center"/>
            </w:pPr>
            <w:r>
              <w:t>от 13 января 2014 года № 7</w:t>
            </w:r>
          </w:p>
          <w:p w:rsidR="00E65BA5" w:rsidRDefault="00E65BA5" w:rsidP="00B620CE">
            <w:pPr>
              <w:spacing w:line="240" w:lineRule="auto"/>
              <w:ind w:left="0"/>
              <w:jc w:val="center"/>
            </w:pPr>
          </w:p>
        </w:tc>
      </w:tr>
      <w:tr w:rsidR="00E65BA5" w:rsidTr="00B620CE">
        <w:tc>
          <w:tcPr>
            <w:tcW w:w="9005" w:type="dxa"/>
          </w:tcPr>
          <w:p w:rsidR="00E65BA5" w:rsidRDefault="00E65BA5" w:rsidP="00B620CE">
            <w:pPr>
              <w:spacing w:line="240" w:lineRule="auto"/>
              <w:ind w:left="0"/>
              <w:jc w:val="center"/>
            </w:pPr>
          </w:p>
          <w:p w:rsidR="00E65BA5" w:rsidRDefault="00E65BA5" w:rsidP="00B620CE">
            <w:pPr>
              <w:spacing w:line="240" w:lineRule="auto"/>
              <w:ind w:left="0" w:firstLine="204"/>
              <w:jc w:val="center"/>
            </w:pPr>
            <w:r>
              <w:t>р.п</w:t>
            </w:r>
            <w:proofErr w:type="gramStart"/>
            <w:r>
              <w:t>.Л</w:t>
            </w:r>
            <w:proofErr w:type="gramEnd"/>
            <w:r>
              <w:t>ысые Горы</w:t>
            </w:r>
          </w:p>
          <w:p w:rsidR="00E65BA5" w:rsidRDefault="00E65BA5" w:rsidP="00B620CE">
            <w:pPr>
              <w:spacing w:line="240" w:lineRule="auto"/>
              <w:ind w:left="0"/>
              <w:jc w:val="center"/>
            </w:pPr>
          </w:p>
          <w:p w:rsidR="00E65BA5" w:rsidRDefault="00E65BA5" w:rsidP="00B620CE">
            <w:pPr>
              <w:spacing w:line="240" w:lineRule="auto"/>
              <w:ind w:left="0"/>
              <w:jc w:val="center"/>
            </w:pPr>
          </w:p>
        </w:tc>
      </w:tr>
      <w:tr w:rsidR="00E65BA5" w:rsidTr="00B620CE">
        <w:tc>
          <w:tcPr>
            <w:tcW w:w="9005" w:type="dxa"/>
            <w:hideMark/>
          </w:tcPr>
          <w:p w:rsidR="00E65BA5" w:rsidRDefault="00E65BA5" w:rsidP="00B620CE">
            <w:pPr>
              <w:spacing w:line="24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 возмещении части стоимости питания воспитанников в муниципальных бюджетных дошкольных общеобразовательных учреждениях Лысогорского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65BA5" w:rsidRDefault="00E65BA5" w:rsidP="00E65BA5"/>
    <w:p w:rsidR="00E65BA5" w:rsidRDefault="00E65BA5" w:rsidP="00E65BA5">
      <w:pPr>
        <w:spacing w:line="240" w:lineRule="auto"/>
        <w:ind w:left="0"/>
        <w:rPr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 Российской Федерации, Налоговым  кодексом Российской Федерации, Федеральным законом от                       6 октября 2003 г. № 131  -  ФЗ «Об общих принципах организации местного самоуправления в Российской Федерации», Уставом Лысогорского муниципального района Саратовской области, решением  Собрания Лысогорского муниципального района от 3 августа 2007г. №  28/227                    «Об утверждении Положения «О порядке осуществления бюджетного процесса в Лысогорском муниципальном районе» ПОСТАНОВЛЯЮ:</w:t>
      </w:r>
      <w:proofErr w:type="gramEnd"/>
    </w:p>
    <w:p w:rsidR="00E65BA5" w:rsidRDefault="00E65BA5" w:rsidP="00E65BA5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1.Установить на 2014 год расходные обязательства  Лысогорского муниципального района  на возмещение части стоимости питания воспитанников в муниципальных дошкольных образовательных учреждениях в размере одного рубля в день из расчёта на одного ребёнка в пределах утверждённых средств бюджета Лысогорского муниципального района</w:t>
      </w: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2.Муниципальным дошкольным образовательным учреждениям Лысогорского муниципального района осуществлять возмещение стоимости питания: </w:t>
      </w: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- детей из малоимущих и многодетных семей – при предоставлении в образовательное учреждение родителями (законными представителями) соответствующей справки, выдаваемой органом социальной защиты населения по месту жительства (пребывания);</w:t>
      </w: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детей – сирот и детей, оставшихся без попечительства родителей, находящихся под опекой (попечительством) – при предоставлении в дошкольное учреждение опекунами (попечителями) копии решения органа </w:t>
      </w:r>
      <w:r>
        <w:rPr>
          <w:sz w:val="28"/>
          <w:szCs w:val="28"/>
        </w:rPr>
        <w:lastRenderedPageBreak/>
        <w:t>опеки и попечительства об установлении опеки (попечительства);</w:t>
      </w: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- детей – инвалидов – при предоставлении в дошкольное учреждение справки медико-социальной экспертной комиссии;</w:t>
      </w: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- детей из семей, находящихся в социально опасном положении – по решению педагогического совета в дошкольном образовательном учреждении.</w:t>
      </w: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3.Действие настоящего постановления распространяется на </w:t>
      </w:r>
      <w:proofErr w:type="gramStart"/>
      <w:r>
        <w:rPr>
          <w:sz w:val="28"/>
          <w:szCs w:val="28"/>
        </w:rPr>
        <w:t>право отношения</w:t>
      </w:r>
      <w:proofErr w:type="gramEnd"/>
      <w:r>
        <w:rPr>
          <w:sz w:val="28"/>
          <w:szCs w:val="28"/>
        </w:rPr>
        <w:t>, возникшие с 1 января 2014г.</w:t>
      </w: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образования администрации Лысогорского муниципального района   </w:t>
      </w:r>
      <w:proofErr w:type="spellStart"/>
      <w:r>
        <w:rPr>
          <w:sz w:val="28"/>
          <w:szCs w:val="28"/>
        </w:rPr>
        <w:t>В.А.Фимушкину</w:t>
      </w:r>
      <w:proofErr w:type="spellEnd"/>
      <w:r>
        <w:rPr>
          <w:sz w:val="28"/>
          <w:szCs w:val="28"/>
        </w:rPr>
        <w:t xml:space="preserve">. </w:t>
      </w: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0"/>
        <w:rPr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E65BA5" w:rsidRDefault="00E65BA5" w:rsidP="00E65BA5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 </w:t>
      </w:r>
    </w:p>
    <w:p w:rsidR="00E65BA5" w:rsidRDefault="00E65BA5" w:rsidP="00E65BA5">
      <w:pPr>
        <w:spacing w:line="240" w:lineRule="auto"/>
        <w:ind w:left="0" w:firstLine="0"/>
        <w:rPr>
          <w:b/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0"/>
        <w:rPr>
          <w:b/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0"/>
        <w:rPr>
          <w:b/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0"/>
        <w:rPr>
          <w:b/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0"/>
        <w:rPr>
          <w:b/>
          <w:sz w:val="28"/>
          <w:szCs w:val="28"/>
        </w:rPr>
      </w:pPr>
    </w:p>
    <w:p w:rsidR="00E65BA5" w:rsidRDefault="00E65BA5" w:rsidP="00E65BA5">
      <w:pPr>
        <w:spacing w:line="240" w:lineRule="auto"/>
        <w:ind w:left="0" w:firstLine="0"/>
        <w:rPr>
          <w:b/>
          <w:sz w:val="28"/>
          <w:szCs w:val="28"/>
        </w:rPr>
      </w:pPr>
    </w:p>
    <w:p w:rsidR="007C743D" w:rsidRDefault="007C743D"/>
    <w:sectPr w:rsidR="007C743D" w:rsidSect="007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BA5"/>
    <w:rsid w:val="002905D1"/>
    <w:rsid w:val="00370336"/>
    <w:rsid w:val="004054A9"/>
    <w:rsid w:val="007C743D"/>
    <w:rsid w:val="00A66D55"/>
    <w:rsid w:val="00E6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A5"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B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>Hewlett-Packard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2014-01-21T05:06:00Z</dcterms:created>
  <dcterms:modified xsi:type="dcterms:W3CDTF">2014-01-21T05:27:00Z</dcterms:modified>
</cp:coreProperties>
</file>