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5C7567" w:rsidRPr="005C7567" w:rsidTr="005C7567">
        <w:tc>
          <w:tcPr>
            <w:tcW w:w="9606" w:type="dxa"/>
            <w:hideMark/>
          </w:tcPr>
          <w:p w:rsidR="005C7567" w:rsidRDefault="00320116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7380" cy="818515"/>
                  <wp:effectExtent l="19050" t="0" r="1270" b="0"/>
                  <wp:docPr id="1" name="Рисунок 14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567" w:rsidRPr="005C7567" w:rsidTr="005C7567">
        <w:tc>
          <w:tcPr>
            <w:tcW w:w="9606" w:type="dxa"/>
          </w:tcPr>
          <w:p w:rsidR="005C7567" w:rsidRDefault="005C756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5C7567" w:rsidRDefault="005C75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АДМИНИСТРАЦИЯ  ЛЫСОГОРСКОГО  МУНИЦИПАЛЬНОГО  РАЙОНА</w:t>
            </w:r>
          </w:p>
          <w:p w:rsidR="005C7567" w:rsidRDefault="005C75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5C7567" w:rsidRDefault="005C756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C7567" w:rsidRPr="005C7567" w:rsidTr="005C7567">
        <w:tc>
          <w:tcPr>
            <w:tcW w:w="9606" w:type="dxa"/>
          </w:tcPr>
          <w:p w:rsidR="005C7567" w:rsidRDefault="005C7567">
            <w:pPr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 А С П О Р Я Ж Е Н И Е</w:t>
            </w:r>
          </w:p>
          <w:p w:rsidR="005C7567" w:rsidRDefault="005C756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C7567" w:rsidRPr="005C7567" w:rsidTr="005C7567">
        <w:tc>
          <w:tcPr>
            <w:tcW w:w="9606" w:type="dxa"/>
          </w:tcPr>
          <w:p w:rsidR="005C7567" w:rsidRDefault="0064289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 11 февраля 2014 №32-р</w:t>
            </w:r>
          </w:p>
          <w:p w:rsidR="005C7567" w:rsidRDefault="005C7567">
            <w:pPr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</w:p>
        </w:tc>
      </w:tr>
      <w:tr w:rsidR="005C7567" w:rsidRPr="005C7567" w:rsidTr="005C7567">
        <w:tc>
          <w:tcPr>
            <w:tcW w:w="9606" w:type="dxa"/>
          </w:tcPr>
          <w:p w:rsidR="005C7567" w:rsidRDefault="005C756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5C7567" w:rsidRDefault="005C756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C7567" w:rsidRPr="005C7567" w:rsidTr="005C7567">
        <w:tc>
          <w:tcPr>
            <w:tcW w:w="9606" w:type="dxa"/>
            <w:hideMark/>
          </w:tcPr>
          <w:p w:rsidR="005C7567" w:rsidRDefault="005C7567" w:rsidP="005C756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О проведении молодежно-патриотической </w:t>
            </w:r>
            <w:r w:rsidRPr="005C7567">
              <w:rPr>
                <w:rFonts w:eastAsia="Times New Roman"/>
                <w:b/>
                <w:sz w:val="28"/>
                <w:szCs w:val="28"/>
              </w:rPr>
              <w:t>акции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C7567" w:rsidRDefault="005C7567" w:rsidP="005C7567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«Всероссийский день призывника» в Лысогорском районе</w:t>
            </w:r>
          </w:p>
          <w:p w:rsidR="005C7567" w:rsidRDefault="005C7567" w:rsidP="005C7567">
            <w:pPr>
              <w:rPr>
                <w:rFonts w:eastAsia="Times New Roman"/>
                <w:b/>
                <w:sz w:val="27"/>
                <w:szCs w:val="27"/>
                <w:lang w:eastAsia="en-US"/>
              </w:rPr>
            </w:pPr>
          </w:p>
        </w:tc>
      </w:tr>
    </w:tbl>
    <w:p w:rsidR="00295CAE" w:rsidRDefault="00295CAE" w:rsidP="003C2F6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3C2F65" w:rsidRDefault="005C7567" w:rsidP="003C2F6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1A4908">
        <w:rPr>
          <w:rFonts w:eastAsia="Times New Roman"/>
          <w:sz w:val="28"/>
          <w:szCs w:val="28"/>
        </w:rPr>
        <w:t xml:space="preserve">   соответствии   с   Законом   Саратовской   области  </w:t>
      </w:r>
      <w:r w:rsidR="003C2F65">
        <w:rPr>
          <w:rFonts w:eastAsia="Times New Roman"/>
          <w:sz w:val="28"/>
          <w:szCs w:val="28"/>
        </w:rPr>
        <w:t xml:space="preserve">от                     24 декабря 2010 года № 228-ЗСО </w:t>
      </w:r>
      <w:r w:rsidR="001A4908">
        <w:rPr>
          <w:rFonts w:eastAsia="Times New Roman"/>
          <w:sz w:val="28"/>
          <w:szCs w:val="28"/>
        </w:rPr>
        <w:t xml:space="preserve"> «О   военно-патриотическом   воспитании  в   Саратовс</w:t>
      </w:r>
      <w:r>
        <w:rPr>
          <w:rFonts w:eastAsia="Times New Roman"/>
          <w:sz w:val="28"/>
          <w:szCs w:val="28"/>
        </w:rPr>
        <w:t xml:space="preserve">кой   области»,   распоряжением </w:t>
      </w:r>
      <w:r w:rsidR="001A4908">
        <w:rPr>
          <w:rFonts w:eastAsia="Times New Roman"/>
          <w:sz w:val="28"/>
          <w:szCs w:val="28"/>
        </w:rPr>
        <w:t xml:space="preserve">Правительства    области от </w:t>
      </w:r>
      <w:r>
        <w:rPr>
          <w:rFonts w:eastAsia="Times New Roman"/>
          <w:sz w:val="28"/>
          <w:szCs w:val="28"/>
        </w:rPr>
        <w:t xml:space="preserve">30  января  2014 года </w:t>
      </w:r>
      <w:r>
        <w:rPr>
          <w:rFonts w:ascii="Arial" w:hAnsi="Arial" w:cs="Arial"/>
          <w:sz w:val="28"/>
          <w:szCs w:val="28"/>
        </w:rPr>
        <w:t xml:space="preserve"> </w:t>
      </w:r>
      <w:r w:rsidR="001A4908">
        <w:rPr>
          <w:rFonts w:eastAsia="Times New Roman"/>
          <w:sz w:val="28"/>
          <w:szCs w:val="28"/>
        </w:rPr>
        <w:t>«О</w:t>
      </w:r>
      <w:r w:rsidR="00295CAE">
        <w:rPr>
          <w:rFonts w:eastAsia="Times New Roman"/>
          <w:sz w:val="28"/>
          <w:szCs w:val="28"/>
        </w:rPr>
        <w:t xml:space="preserve"> </w:t>
      </w:r>
      <w:r w:rsidR="001A4908">
        <w:rPr>
          <w:rFonts w:eastAsia="Times New Roman"/>
          <w:sz w:val="28"/>
          <w:szCs w:val="28"/>
        </w:rPr>
        <w:t>проведении</w:t>
      </w:r>
      <w:r>
        <w:rPr>
          <w:rFonts w:eastAsia="Times New Roman"/>
          <w:sz w:val="28"/>
          <w:szCs w:val="28"/>
        </w:rPr>
        <w:t xml:space="preserve"> </w:t>
      </w:r>
      <w:r w:rsidR="00295CAE">
        <w:rPr>
          <w:rFonts w:eastAsia="Times New Roman"/>
          <w:sz w:val="28"/>
          <w:szCs w:val="28"/>
        </w:rPr>
        <w:t>мо</w:t>
      </w:r>
      <w:r w:rsidR="001A4908">
        <w:rPr>
          <w:rFonts w:eastAsia="Times New Roman"/>
          <w:sz w:val="28"/>
          <w:szCs w:val="28"/>
        </w:rPr>
        <w:t>лодежно-патриотической   акции   «Всероссийский   день   призывника   в Саратовской области»:</w:t>
      </w:r>
    </w:p>
    <w:p w:rsidR="003C2F65" w:rsidRPr="003C2F65" w:rsidRDefault="003C2F65" w:rsidP="003C2F65">
      <w:pPr>
        <w:numPr>
          <w:ilvl w:val="0"/>
          <w:numId w:val="1"/>
        </w:numPr>
        <w:shd w:val="clear" w:color="auto" w:fill="FFFFFF"/>
        <w:tabs>
          <w:tab w:val="left" w:pos="1296"/>
        </w:tabs>
        <w:spacing w:line="322" w:lineRule="exact"/>
        <w:ind w:left="149" w:right="192" w:firstLine="706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комиссию по подготовке и проведению молодежно-патриотической акции «Всероссийский день призывника в Лысогорском районе» (далее акция) в составе согласно приложению.</w:t>
      </w:r>
    </w:p>
    <w:p w:rsidR="003C2F65" w:rsidRDefault="003C2F65" w:rsidP="003C2F65">
      <w:pPr>
        <w:numPr>
          <w:ilvl w:val="0"/>
          <w:numId w:val="1"/>
        </w:numPr>
        <w:shd w:val="clear" w:color="auto" w:fill="FFFFFF"/>
        <w:tabs>
          <w:tab w:val="left" w:pos="1190"/>
        </w:tabs>
        <w:spacing w:line="322" w:lineRule="exact"/>
        <w:ind w:left="144" w:right="202" w:firstLine="686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Комиссии до 20 марта 2014 </w:t>
      </w:r>
      <w:r w:rsidRPr="005C756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года разработать план мероприятий, </w:t>
      </w:r>
      <w:r>
        <w:rPr>
          <w:rFonts w:eastAsia="Times New Roman"/>
          <w:sz w:val="28"/>
          <w:szCs w:val="28"/>
        </w:rPr>
        <w:t>проводимых в рамках акции.</w:t>
      </w:r>
    </w:p>
    <w:p w:rsidR="001A4908" w:rsidRDefault="003C2F65" w:rsidP="003C2F65">
      <w:pPr>
        <w:numPr>
          <w:ilvl w:val="0"/>
          <w:numId w:val="1"/>
        </w:numPr>
        <w:shd w:val="clear" w:color="auto" w:fill="FFFFFF"/>
        <w:tabs>
          <w:tab w:val="left" w:pos="1296"/>
        </w:tabs>
        <w:ind w:firstLine="709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Рекомендовать главам  муниципальных образований, главам администраций муниципальных образований </w:t>
      </w:r>
      <w:r w:rsidR="001A4908">
        <w:rPr>
          <w:rFonts w:eastAsia="Times New Roman"/>
          <w:sz w:val="28"/>
          <w:szCs w:val="28"/>
        </w:rPr>
        <w:t xml:space="preserve"> принять участие в молодежно-патриотической акции «Всероссийский день призывника» в апреле и октябре 201</w:t>
      </w:r>
      <w:r w:rsidR="005C7567">
        <w:rPr>
          <w:rFonts w:eastAsia="Times New Roman"/>
          <w:sz w:val="28"/>
          <w:szCs w:val="28"/>
        </w:rPr>
        <w:t xml:space="preserve">4 </w:t>
      </w:r>
      <w:r w:rsidR="001A4908">
        <w:rPr>
          <w:rFonts w:eastAsia="Times New Roman"/>
          <w:sz w:val="28"/>
          <w:szCs w:val="28"/>
        </w:rPr>
        <w:t xml:space="preserve"> года.</w:t>
      </w:r>
    </w:p>
    <w:p w:rsidR="001A4908" w:rsidRDefault="001A4908" w:rsidP="005C7567">
      <w:pPr>
        <w:jc w:val="both"/>
        <w:rPr>
          <w:sz w:val="2"/>
          <w:szCs w:val="2"/>
        </w:rPr>
      </w:pPr>
    </w:p>
    <w:p w:rsidR="001A4908" w:rsidRDefault="001A4908" w:rsidP="005C7567">
      <w:pPr>
        <w:numPr>
          <w:ilvl w:val="0"/>
          <w:numId w:val="2"/>
        </w:numPr>
        <w:shd w:val="clear" w:color="auto" w:fill="FFFFFF"/>
        <w:tabs>
          <w:tab w:val="left" w:pos="1190"/>
        </w:tabs>
        <w:spacing w:line="322" w:lineRule="exact"/>
        <w:ind w:left="144" w:right="197" w:firstLine="68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Отделу образования </w:t>
      </w:r>
      <w:r w:rsidR="003C2F65">
        <w:rPr>
          <w:rFonts w:eastAsia="Times New Roman"/>
          <w:sz w:val="28"/>
          <w:szCs w:val="28"/>
        </w:rPr>
        <w:t xml:space="preserve">администрации Лысогорского  муниципального района </w:t>
      </w:r>
      <w:r>
        <w:rPr>
          <w:rFonts w:eastAsia="Times New Roman"/>
          <w:sz w:val="28"/>
          <w:szCs w:val="28"/>
        </w:rPr>
        <w:t>в рамках акции провести: уроки мужества с привлечением участников Великой Отечественной войны,</w:t>
      </w:r>
      <w:r w:rsidR="005C7567">
        <w:rPr>
          <w:rFonts w:eastAsia="Times New Roman"/>
          <w:sz w:val="28"/>
          <w:szCs w:val="28"/>
        </w:rPr>
        <w:t xml:space="preserve"> тружеников тыла, </w:t>
      </w:r>
      <w:r>
        <w:rPr>
          <w:rFonts w:eastAsia="Times New Roman"/>
          <w:sz w:val="28"/>
          <w:szCs w:val="28"/>
        </w:rPr>
        <w:t>участников военных конфликтов</w:t>
      </w:r>
      <w:r w:rsidR="005C756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военнослужащих запаса, спортивные массовые мероприятия.</w:t>
      </w:r>
    </w:p>
    <w:p w:rsidR="001A4908" w:rsidRDefault="001A4908" w:rsidP="005C7567">
      <w:pPr>
        <w:jc w:val="both"/>
        <w:rPr>
          <w:sz w:val="2"/>
          <w:szCs w:val="2"/>
        </w:rPr>
      </w:pPr>
    </w:p>
    <w:p w:rsidR="001A4908" w:rsidRDefault="001A4908" w:rsidP="005C7567">
      <w:pPr>
        <w:numPr>
          <w:ilvl w:val="0"/>
          <w:numId w:val="3"/>
        </w:numPr>
        <w:shd w:val="clear" w:color="auto" w:fill="FFFFFF"/>
        <w:tabs>
          <w:tab w:val="left" w:pos="1325"/>
          <w:tab w:val="left" w:pos="7277"/>
        </w:tabs>
        <w:spacing w:before="5" w:line="322" w:lineRule="exact"/>
        <w:ind w:left="139" w:right="202" w:firstLine="715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Отделу культуры и кино </w:t>
      </w:r>
      <w:r w:rsidR="003C2F65">
        <w:rPr>
          <w:rFonts w:eastAsia="Times New Roman"/>
          <w:sz w:val="28"/>
          <w:szCs w:val="28"/>
        </w:rPr>
        <w:t xml:space="preserve">администрации Лысогорского  муниципального района </w:t>
      </w:r>
      <w:r>
        <w:rPr>
          <w:rFonts w:eastAsia="Times New Roman"/>
          <w:sz w:val="28"/>
          <w:szCs w:val="28"/>
        </w:rPr>
        <w:t xml:space="preserve">обеспечить участие творческих </w:t>
      </w:r>
      <w:r>
        <w:rPr>
          <w:rFonts w:eastAsia="Times New Roman"/>
          <w:spacing w:val="-2"/>
          <w:sz w:val="28"/>
          <w:szCs w:val="28"/>
        </w:rPr>
        <w:t>коллективов в мероприятиях акции.</w:t>
      </w:r>
      <w:r>
        <w:rPr>
          <w:rFonts w:ascii="Arial" w:eastAsia="Times New Roman" w:cs="Arial"/>
          <w:sz w:val="28"/>
          <w:szCs w:val="28"/>
        </w:rPr>
        <w:tab/>
      </w:r>
    </w:p>
    <w:p w:rsidR="001A4908" w:rsidRDefault="001A4908" w:rsidP="005C7567">
      <w:pPr>
        <w:numPr>
          <w:ilvl w:val="0"/>
          <w:numId w:val="3"/>
        </w:numPr>
        <w:shd w:val="clear" w:color="auto" w:fill="FFFFFF"/>
        <w:tabs>
          <w:tab w:val="left" w:pos="1325"/>
        </w:tabs>
        <w:spacing w:line="322" w:lineRule="exact"/>
        <w:ind w:left="139" w:right="202" w:firstLine="715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Отделу по работе с молодежью, спорту и туризму </w:t>
      </w:r>
      <w:r w:rsidR="005C7567">
        <w:rPr>
          <w:rFonts w:eastAsia="Times New Roman"/>
          <w:sz w:val="28"/>
          <w:szCs w:val="28"/>
        </w:rPr>
        <w:t xml:space="preserve">администрации  Лысогорского муниципального района </w:t>
      </w:r>
      <w:r>
        <w:rPr>
          <w:rFonts w:eastAsia="Times New Roman"/>
          <w:sz w:val="28"/>
          <w:szCs w:val="28"/>
        </w:rPr>
        <w:t xml:space="preserve">во взаимодействии с </w:t>
      </w:r>
      <w:r w:rsidR="005C7567">
        <w:rPr>
          <w:rFonts w:eastAsia="Times New Roman"/>
          <w:sz w:val="28"/>
          <w:szCs w:val="28"/>
        </w:rPr>
        <w:t xml:space="preserve">районным </w:t>
      </w:r>
      <w:r>
        <w:rPr>
          <w:rFonts w:eastAsia="Times New Roman"/>
          <w:sz w:val="28"/>
          <w:szCs w:val="28"/>
        </w:rPr>
        <w:t xml:space="preserve"> отделением ДОСААФ  (по согласованию) обеспечить проведение спортивно-массовых мероприятий, соревнований допризывной молодежи, показательных выступлений спортсменов.</w:t>
      </w:r>
    </w:p>
    <w:p w:rsidR="001A4908" w:rsidRDefault="001A4908" w:rsidP="005C7567">
      <w:pPr>
        <w:shd w:val="clear" w:color="auto" w:fill="FFFFFF"/>
        <w:tabs>
          <w:tab w:val="left" w:pos="1128"/>
        </w:tabs>
        <w:spacing w:line="322" w:lineRule="exact"/>
        <w:ind w:left="139" w:right="202" w:firstLine="710"/>
        <w:jc w:val="both"/>
      </w:pPr>
      <w:r>
        <w:rPr>
          <w:spacing w:val="-15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Рекомендовать отделу военного комиссариата Саратовской области</w:t>
      </w:r>
      <w:r w:rsidR="005C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Калининскому, Самойловскому, Лысогорскому районам и отделению</w:t>
      </w:r>
      <w:r w:rsidR="005C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ДОСААФ Лысогорскому району организовать подготовку и </w:t>
      </w:r>
      <w:r>
        <w:rPr>
          <w:rFonts w:eastAsia="Times New Roman"/>
          <w:sz w:val="28"/>
          <w:szCs w:val="28"/>
        </w:rPr>
        <w:lastRenderedPageBreak/>
        <w:t>проведение</w:t>
      </w:r>
      <w:r w:rsidR="005C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комплекса информационно-разъяснительных мероприятий в рамках акции в</w:t>
      </w:r>
      <w:r w:rsidR="005C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апреле и октябре 201</w:t>
      </w:r>
      <w:r w:rsidR="00816A1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года.</w:t>
      </w:r>
    </w:p>
    <w:p w:rsidR="00816A1D" w:rsidRDefault="00816A1D" w:rsidP="00816A1D">
      <w:pPr>
        <w:shd w:val="clear" w:color="auto" w:fill="FFFFFF"/>
        <w:tabs>
          <w:tab w:val="left" w:pos="851"/>
        </w:tabs>
        <w:spacing w:line="322" w:lineRule="exact"/>
        <w:ind w:left="139" w:right="202" w:firstLine="710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 исполнением настоящего распоряжения возложить на заместителя главы администрации Лысогорского муниципального района  Орищук О.В.</w:t>
      </w:r>
    </w:p>
    <w:p w:rsidR="00816A1D" w:rsidRDefault="00816A1D" w:rsidP="00816A1D">
      <w:pPr>
        <w:shd w:val="clear" w:color="auto" w:fill="FFFFFF"/>
        <w:tabs>
          <w:tab w:val="left" w:pos="851"/>
        </w:tabs>
        <w:spacing w:line="322" w:lineRule="exact"/>
        <w:ind w:left="139" w:right="202" w:firstLine="3"/>
        <w:jc w:val="both"/>
        <w:rPr>
          <w:sz w:val="28"/>
          <w:szCs w:val="28"/>
        </w:rPr>
      </w:pPr>
    </w:p>
    <w:p w:rsidR="00816A1D" w:rsidRDefault="00816A1D" w:rsidP="00816A1D">
      <w:pPr>
        <w:shd w:val="clear" w:color="auto" w:fill="FFFFFF"/>
        <w:tabs>
          <w:tab w:val="left" w:pos="851"/>
        </w:tabs>
        <w:spacing w:line="322" w:lineRule="exact"/>
        <w:ind w:left="139" w:right="202" w:firstLine="3"/>
        <w:jc w:val="both"/>
        <w:rPr>
          <w:sz w:val="28"/>
          <w:szCs w:val="28"/>
        </w:rPr>
      </w:pPr>
    </w:p>
    <w:p w:rsidR="00816A1D" w:rsidRDefault="00816A1D" w:rsidP="00816A1D">
      <w:pPr>
        <w:shd w:val="clear" w:color="auto" w:fill="FFFFFF"/>
        <w:tabs>
          <w:tab w:val="left" w:pos="851"/>
        </w:tabs>
        <w:spacing w:line="322" w:lineRule="exact"/>
        <w:ind w:left="139" w:right="202" w:firstLine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16A1D" w:rsidRPr="00816A1D" w:rsidRDefault="00816A1D" w:rsidP="00816A1D">
      <w:pPr>
        <w:shd w:val="clear" w:color="auto" w:fill="FFFFFF"/>
        <w:tabs>
          <w:tab w:val="left" w:pos="851"/>
        </w:tabs>
        <w:spacing w:line="322" w:lineRule="exact"/>
        <w:ind w:left="139" w:right="202" w:firstLine="3"/>
        <w:jc w:val="both"/>
        <w:rPr>
          <w:sz w:val="28"/>
          <w:szCs w:val="28"/>
        </w:rPr>
        <w:sectPr w:rsidR="00816A1D" w:rsidRPr="00816A1D" w:rsidSect="005C7567">
          <w:type w:val="continuous"/>
          <w:pgSz w:w="11909" w:h="16834"/>
          <w:pgMar w:top="284" w:right="851" w:bottom="1134" w:left="1701" w:header="720" w:footer="720" w:gutter="0"/>
          <w:cols w:space="60"/>
          <w:noEndnote/>
        </w:sect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  <w:r>
        <w:rPr>
          <w:sz w:val="28"/>
          <w:szCs w:val="28"/>
        </w:rPr>
        <w:t xml:space="preserve"> </w:t>
      </w:r>
    </w:p>
    <w:p w:rsidR="001A4908" w:rsidRDefault="001A4908">
      <w:pPr>
        <w:shd w:val="clear" w:color="auto" w:fill="FFFFFF"/>
        <w:spacing w:line="322" w:lineRule="exact"/>
        <w:ind w:left="5088" w:right="518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 xml:space="preserve">Приложение к распоряжению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администрации Лысогорского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</w:t>
      </w:r>
    </w:p>
    <w:p w:rsidR="00456C36" w:rsidRDefault="00816A1D">
      <w:pPr>
        <w:shd w:val="clear" w:color="auto" w:fill="FFFFFF"/>
        <w:ind w:left="508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               № </w:t>
      </w:r>
    </w:p>
    <w:p w:rsidR="00456C36" w:rsidRDefault="00456C36">
      <w:pPr>
        <w:shd w:val="clear" w:color="auto" w:fill="FFFFFF"/>
        <w:ind w:left="5088"/>
        <w:rPr>
          <w:rFonts w:eastAsia="Times New Roman"/>
          <w:b/>
          <w:sz w:val="28"/>
          <w:szCs w:val="28"/>
        </w:rPr>
      </w:pPr>
    </w:p>
    <w:p w:rsidR="001A4908" w:rsidRPr="00816A1D" w:rsidRDefault="00816A1D">
      <w:pPr>
        <w:shd w:val="clear" w:color="auto" w:fill="FFFFFF"/>
        <w:ind w:left="5088"/>
        <w:rPr>
          <w:b/>
        </w:rPr>
      </w:pPr>
      <w:r>
        <w:rPr>
          <w:rFonts w:eastAsia="Times New Roman"/>
          <w:b/>
          <w:sz w:val="28"/>
          <w:szCs w:val="28"/>
        </w:rPr>
        <w:t xml:space="preserve">        </w:t>
      </w:r>
    </w:p>
    <w:p w:rsidR="001A4908" w:rsidRDefault="001A4908">
      <w:pPr>
        <w:shd w:val="clear" w:color="auto" w:fill="FFFFFF"/>
        <w:ind w:left="5088"/>
        <w:sectPr w:rsidR="001A4908">
          <w:pgSz w:w="11909" w:h="16834"/>
          <w:pgMar w:top="1440" w:right="432" w:bottom="720" w:left="1531" w:header="720" w:footer="720" w:gutter="0"/>
          <w:cols w:space="60"/>
          <w:noEndnote/>
        </w:sectPr>
      </w:pPr>
    </w:p>
    <w:p w:rsidR="00816A1D" w:rsidRDefault="001A4908" w:rsidP="00456C36">
      <w:pPr>
        <w:shd w:val="clear" w:color="auto" w:fill="FFFFFF"/>
        <w:ind w:firstLine="35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114"/>
          <w:sz w:val="28"/>
          <w:szCs w:val="28"/>
        </w:rPr>
        <w:lastRenderedPageBreak/>
        <w:t>СОС</w:t>
      </w:r>
      <w:r>
        <w:rPr>
          <w:rFonts w:eastAsia="Times New Roman"/>
          <w:b/>
          <w:bCs/>
          <w:sz w:val="28"/>
          <w:szCs w:val="28"/>
          <w:lang w:val="en-US"/>
        </w:rPr>
        <w:t>T</w:t>
      </w:r>
      <w:r w:rsidR="00456C3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lang w:val="en-US"/>
        </w:rPr>
        <w:t>A</w:t>
      </w:r>
      <w:r w:rsidR="00456C3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lang w:val="en-US"/>
        </w:rPr>
        <w:t>B</w:t>
      </w:r>
      <w:r w:rsidRPr="005C7567">
        <w:rPr>
          <w:rFonts w:eastAsia="Times New Roman"/>
          <w:b/>
          <w:bCs/>
          <w:sz w:val="28"/>
          <w:szCs w:val="28"/>
        </w:rPr>
        <w:t xml:space="preserve"> </w:t>
      </w:r>
    </w:p>
    <w:p w:rsidR="001A4908" w:rsidRDefault="001A4908" w:rsidP="00456C36">
      <w:pPr>
        <w:shd w:val="clear" w:color="auto" w:fill="FFFFFF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комиссии по подготовке и проведению молодежно-патриотической </w:t>
      </w:r>
      <w:r>
        <w:rPr>
          <w:rFonts w:eastAsia="Times New Roman"/>
          <w:b/>
          <w:bCs/>
          <w:sz w:val="28"/>
          <w:szCs w:val="28"/>
        </w:rPr>
        <w:t>акции «Всероссийской день призывника» в Лысогорском районе</w:t>
      </w:r>
    </w:p>
    <w:p w:rsidR="001A4908" w:rsidRDefault="001A4908">
      <w:pPr>
        <w:shd w:val="clear" w:color="auto" w:fill="FFFFFF"/>
        <w:spacing w:before="307" w:line="326" w:lineRule="exact"/>
        <w:ind w:left="2002" w:right="1613" w:hanging="1910"/>
      </w:pPr>
      <w:r>
        <w:rPr>
          <w:rFonts w:eastAsia="Times New Roman"/>
          <w:spacing w:val="-1"/>
          <w:sz w:val="28"/>
          <w:szCs w:val="28"/>
        </w:rPr>
        <w:t>Ори</w:t>
      </w:r>
      <w:r w:rsidR="00456C36">
        <w:rPr>
          <w:rFonts w:eastAsia="Times New Roman"/>
          <w:spacing w:val="-1"/>
          <w:sz w:val="28"/>
          <w:szCs w:val="28"/>
        </w:rPr>
        <w:t>щ</w:t>
      </w:r>
      <w:r>
        <w:rPr>
          <w:rFonts w:eastAsia="Times New Roman"/>
          <w:spacing w:val="-1"/>
          <w:sz w:val="28"/>
          <w:szCs w:val="28"/>
        </w:rPr>
        <w:t>ук О.В.</w:t>
      </w:r>
      <w:r w:rsidR="00456C36">
        <w:rPr>
          <w:rFonts w:eastAsia="Times New Roman"/>
          <w:spacing w:val="-1"/>
          <w:sz w:val="28"/>
          <w:szCs w:val="28"/>
        </w:rPr>
        <w:tab/>
      </w:r>
      <w:r w:rsidR="00456C36">
        <w:rPr>
          <w:rFonts w:eastAsia="Times New Roman"/>
          <w:spacing w:val="-1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 - заместитель главы администрации Лысогорского </w:t>
      </w:r>
      <w:r w:rsidR="00456C36">
        <w:rPr>
          <w:rFonts w:eastAsia="Times New Roman"/>
          <w:spacing w:val="-1"/>
          <w:sz w:val="28"/>
          <w:szCs w:val="28"/>
        </w:rPr>
        <w:tab/>
        <w:t xml:space="preserve">   </w:t>
      </w:r>
      <w:r>
        <w:rPr>
          <w:rFonts w:eastAsia="Times New Roman"/>
          <w:spacing w:val="-2"/>
          <w:sz w:val="28"/>
          <w:szCs w:val="28"/>
        </w:rPr>
        <w:t>муниципального района, председатель комиссии</w:t>
      </w:r>
    </w:p>
    <w:p w:rsidR="001A4908" w:rsidRDefault="001A4908">
      <w:pPr>
        <w:shd w:val="clear" w:color="auto" w:fill="FFFFFF"/>
        <w:spacing w:line="322" w:lineRule="exact"/>
        <w:ind w:left="86"/>
      </w:pPr>
      <w:r>
        <w:rPr>
          <w:rFonts w:eastAsia="Times New Roman"/>
          <w:sz w:val="28"/>
          <w:szCs w:val="28"/>
        </w:rPr>
        <w:t xml:space="preserve">Мортов О.В. </w:t>
      </w:r>
      <w:r w:rsidR="00456C36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>- военный комиссариат Саратовской области</w:t>
      </w:r>
    </w:p>
    <w:p w:rsidR="00456C36" w:rsidRDefault="00456C36">
      <w:pPr>
        <w:shd w:val="clear" w:color="auto" w:fill="FFFFFF"/>
        <w:spacing w:line="322" w:lineRule="exact"/>
        <w:ind w:left="1997" w:right="538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</w:t>
      </w:r>
      <w:r w:rsidR="001A4908">
        <w:rPr>
          <w:rFonts w:eastAsia="Times New Roman"/>
          <w:spacing w:val="-2"/>
          <w:sz w:val="28"/>
          <w:szCs w:val="28"/>
        </w:rPr>
        <w:t xml:space="preserve">по Калининскому, Самойловскому, Лысогорскому </w:t>
      </w:r>
      <w:r>
        <w:rPr>
          <w:rFonts w:eastAsia="Times New Roman"/>
          <w:spacing w:val="-2"/>
          <w:sz w:val="28"/>
          <w:szCs w:val="28"/>
        </w:rPr>
        <w:t xml:space="preserve">  </w:t>
      </w:r>
      <w:r>
        <w:rPr>
          <w:rFonts w:eastAsia="Times New Roman"/>
          <w:spacing w:val="-2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ab/>
        <w:t xml:space="preserve">  </w:t>
      </w:r>
      <w:r w:rsidR="001A4908">
        <w:rPr>
          <w:rFonts w:eastAsia="Times New Roman"/>
          <w:spacing w:val="-2"/>
          <w:sz w:val="28"/>
          <w:szCs w:val="28"/>
        </w:rPr>
        <w:t xml:space="preserve">районам, </w:t>
      </w:r>
      <w:r w:rsidR="001A4908">
        <w:rPr>
          <w:rFonts w:eastAsia="Times New Roman"/>
          <w:sz w:val="28"/>
          <w:szCs w:val="28"/>
        </w:rPr>
        <w:t xml:space="preserve">заместитель председателя комиссии </w:t>
      </w:r>
    </w:p>
    <w:p w:rsidR="001A4908" w:rsidRDefault="00456C36">
      <w:pPr>
        <w:shd w:val="clear" w:color="auto" w:fill="FFFFFF"/>
        <w:spacing w:line="322" w:lineRule="exact"/>
        <w:ind w:left="1997" w:right="538"/>
      </w:pPr>
      <w:r>
        <w:rPr>
          <w:rFonts w:eastAsia="Times New Roman"/>
          <w:sz w:val="28"/>
          <w:szCs w:val="28"/>
        </w:rPr>
        <w:t xml:space="preserve">   </w:t>
      </w:r>
      <w:r w:rsidR="001A4908">
        <w:rPr>
          <w:rFonts w:eastAsia="Times New Roman"/>
          <w:sz w:val="28"/>
          <w:szCs w:val="28"/>
        </w:rPr>
        <w:t>(по согласованию)</w:t>
      </w:r>
    </w:p>
    <w:p w:rsidR="001A4908" w:rsidRDefault="00456C36" w:rsidP="00456C36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Фимушкина В.А. - начальник  отдела образования  администрации </w:t>
      </w:r>
    </w:p>
    <w:p w:rsidR="00456C36" w:rsidRDefault="00456C36" w:rsidP="00456C36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Лысогорского муниципального района  </w:t>
      </w:r>
      <w:r>
        <w:rPr>
          <w:rFonts w:eastAsia="Times New Roman"/>
          <w:sz w:val="28"/>
          <w:szCs w:val="28"/>
        </w:rPr>
        <w:tab/>
      </w:r>
    </w:p>
    <w:p w:rsidR="00456C36" w:rsidRDefault="00456C36" w:rsidP="00456C36">
      <w:pPr>
        <w:shd w:val="clear" w:color="auto" w:fill="FFFFFF"/>
      </w:pPr>
    </w:p>
    <w:p w:rsidR="001A4908" w:rsidRDefault="00456C36" w:rsidP="00456C36">
      <w:pPr>
        <w:shd w:val="clear" w:color="auto" w:fill="FFFFFF"/>
        <w:spacing w:line="322" w:lineRule="exact"/>
        <w:ind w:left="1498"/>
      </w:pPr>
      <w:r>
        <w:rPr>
          <w:rFonts w:eastAsia="Times New Roman"/>
          <w:sz w:val="28"/>
          <w:szCs w:val="28"/>
        </w:rPr>
        <w:t xml:space="preserve">         </w:t>
      </w:r>
      <w:r w:rsidR="001A4908">
        <w:rPr>
          <w:rFonts w:eastAsia="Times New Roman"/>
          <w:sz w:val="28"/>
          <w:szCs w:val="28"/>
        </w:rPr>
        <w:t>Члены комиссии:</w:t>
      </w:r>
      <w:r w:rsidR="001A4908">
        <w:rPr>
          <w:rFonts w:ascii="Arial" w:eastAsia="Times New Roman" w:cs="Arial"/>
          <w:sz w:val="28"/>
          <w:szCs w:val="28"/>
        </w:rPr>
        <w:tab/>
      </w:r>
    </w:p>
    <w:p w:rsidR="008E0BC7" w:rsidRDefault="001A4908">
      <w:pPr>
        <w:shd w:val="clear" w:color="auto" w:fill="FFFFFF"/>
        <w:spacing w:line="322" w:lineRule="exact"/>
        <w:ind w:left="77" w:right="5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Милаев В.Н.   </w:t>
      </w:r>
      <w:r w:rsidR="00456C36">
        <w:rPr>
          <w:rFonts w:eastAsia="Times New Roman"/>
          <w:sz w:val="28"/>
          <w:szCs w:val="28"/>
        </w:rPr>
        <w:t xml:space="preserve">   </w:t>
      </w:r>
      <w:r w:rsidR="008E0BC7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- начальник </w:t>
      </w:r>
      <w:r w:rsidR="00456C36">
        <w:rPr>
          <w:rFonts w:eastAsia="Times New Roman"/>
          <w:sz w:val="28"/>
          <w:szCs w:val="28"/>
        </w:rPr>
        <w:t xml:space="preserve">отдела по работе </w:t>
      </w:r>
      <w:r w:rsidR="008E0BC7">
        <w:rPr>
          <w:rFonts w:eastAsia="Times New Roman"/>
          <w:sz w:val="28"/>
          <w:szCs w:val="28"/>
        </w:rPr>
        <w:t xml:space="preserve">с молодежью, спорту </w:t>
      </w:r>
    </w:p>
    <w:p w:rsidR="008E0BC7" w:rsidRDefault="008E0BC7">
      <w:pPr>
        <w:shd w:val="clear" w:color="auto" w:fill="FFFFFF"/>
        <w:spacing w:line="322" w:lineRule="exact"/>
        <w:ind w:left="77" w:right="5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и туризму администрации Лысогорского </w:t>
      </w:r>
    </w:p>
    <w:p w:rsidR="00456C36" w:rsidRDefault="008E0BC7">
      <w:pPr>
        <w:shd w:val="clear" w:color="auto" w:fill="FFFFFF"/>
        <w:spacing w:line="322" w:lineRule="exact"/>
        <w:ind w:left="77" w:right="5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муниципального района  </w:t>
      </w:r>
      <w:r w:rsidR="00456C36">
        <w:rPr>
          <w:rFonts w:eastAsia="Times New Roman"/>
          <w:sz w:val="28"/>
          <w:szCs w:val="28"/>
        </w:rPr>
        <w:t xml:space="preserve"> </w:t>
      </w:r>
    </w:p>
    <w:p w:rsidR="008E0BC7" w:rsidRDefault="001A4908" w:rsidP="008E0BC7">
      <w:pPr>
        <w:shd w:val="clear" w:color="auto" w:fill="FFFFFF"/>
        <w:spacing w:line="322" w:lineRule="exact"/>
        <w:ind w:left="77" w:right="5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Соловьев А.В.</w:t>
      </w:r>
      <w:r w:rsidR="008E0BC7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 xml:space="preserve">- директор </w:t>
      </w:r>
      <w:r w:rsidR="008E0BC7">
        <w:rPr>
          <w:rFonts w:eastAsia="Times New Roman"/>
          <w:sz w:val="28"/>
          <w:szCs w:val="28"/>
        </w:rPr>
        <w:t>районного отделения  ДОС</w:t>
      </w:r>
      <w:r>
        <w:rPr>
          <w:rFonts w:eastAsia="Times New Roman"/>
          <w:sz w:val="28"/>
          <w:szCs w:val="28"/>
        </w:rPr>
        <w:t xml:space="preserve">ААФ| </w:t>
      </w:r>
      <w:r w:rsidR="008E0BC7">
        <w:rPr>
          <w:rFonts w:eastAsia="Times New Roman"/>
          <w:sz w:val="28"/>
          <w:szCs w:val="28"/>
        </w:rPr>
        <w:tab/>
      </w:r>
      <w:r w:rsidR="008E0BC7">
        <w:rPr>
          <w:rFonts w:eastAsia="Times New Roman"/>
          <w:sz w:val="28"/>
          <w:szCs w:val="28"/>
        </w:rPr>
        <w:tab/>
      </w:r>
      <w:r w:rsidR="008E0BC7">
        <w:rPr>
          <w:rFonts w:eastAsia="Times New Roman"/>
          <w:sz w:val="28"/>
          <w:szCs w:val="28"/>
        </w:rPr>
        <w:tab/>
      </w:r>
      <w:r w:rsidR="008E0BC7">
        <w:rPr>
          <w:rFonts w:eastAsia="Times New Roman"/>
          <w:sz w:val="28"/>
          <w:szCs w:val="28"/>
        </w:rPr>
        <w:tab/>
      </w:r>
      <w:r w:rsidR="008E0BC7">
        <w:rPr>
          <w:rFonts w:eastAsia="Times New Roman"/>
          <w:sz w:val="28"/>
          <w:szCs w:val="28"/>
        </w:rPr>
        <w:tab/>
      </w:r>
      <w:r w:rsidR="008E0BC7">
        <w:rPr>
          <w:rFonts w:eastAsia="Times New Roman"/>
          <w:sz w:val="28"/>
          <w:szCs w:val="28"/>
        </w:rPr>
        <w:tab/>
        <w:t xml:space="preserve"> </w:t>
      </w:r>
      <w:r>
        <w:rPr>
          <w:rFonts w:eastAsia="Times New Roman"/>
          <w:sz w:val="28"/>
          <w:szCs w:val="28"/>
        </w:rPr>
        <w:t>Лысогорского района</w:t>
      </w:r>
      <w:r w:rsidR="008E0BC7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по согласованию) </w:t>
      </w:r>
    </w:p>
    <w:p w:rsidR="001A4908" w:rsidRDefault="001A4908" w:rsidP="008E0BC7">
      <w:pPr>
        <w:shd w:val="clear" w:color="auto" w:fill="FFFFFF"/>
        <w:spacing w:line="322" w:lineRule="exact"/>
        <w:ind w:left="77" w:right="538"/>
      </w:pPr>
      <w:r>
        <w:rPr>
          <w:rFonts w:eastAsia="Times New Roman"/>
          <w:sz w:val="28"/>
          <w:szCs w:val="28"/>
        </w:rPr>
        <w:t xml:space="preserve">Мирошниченко А.Н. </w:t>
      </w:r>
      <w:r w:rsidR="008E0BC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методист районного Дворца культуры</w:t>
      </w:r>
    </w:p>
    <w:p w:rsidR="008E0BC7" w:rsidRDefault="008E0BC7">
      <w:pPr>
        <w:shd w:val="clear" w:color="auto" w:fill="FFFFFF"/>
        <w:spacing w:line="322" w:lineRule="exact"/>
        <w:ind w:left="62" w:right="538" w:firstLine="2842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1A4908">
        <w:rPr>
          <w:sz w:val="28"/>
          <w:szCs w:val="28"/>
        </w:rPr>
        <w:t>(</w:t>
      </w:r>
      <w:r w:rsidR="001A4908">
        <w:rPr>
          <w:rFonts w:eastAsia="Times New Roman"/>
          <w:sz w:val="28"/>
          <w:szCs w:val="28"/>
        </w:rPr>
        <w:t xml:space="preserve">по согласованию) </w:t>
      </w:r>
    </w:p>
    <w:p w:rsidR="001A4908" w:rsidRPr="008E0BC7" w:rsidRDefault="008E0BC7" w:rsidP="008E0BC7">
      <w:pPr>
        <w:shd w:val="clear" w:color="auto" w:fill="FFFFFF"/>
        <w:spacing w:line="322" w:lineRule="exact"/>
        <w:ind w:left="62" w:right="538" w:hanging="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Корниенко Е.В. </w:t>
      </w:r>
      <w:r w:rsidR="001A4908">
        <w:rPr>
          <w:rFonts w:eastAsia="Times New Roman"/>
          <w:sz w:val="28"/>
          <w:szCs w:val="28"/>
        </w:rPr>
        <w:t xml:space="preserve">      - директор центра социализации детей и подростков</w:t>
      </w:r>
    </w:p>
    <w:p w:rsidR="001A4908" w:rsidRDefault="008E0BC7">
      <w:pPr>
        <w:shd w:val="clear" w:color="auto" w:fill="FFFFFF"/>
        <w:spacing w:line="322" w:lineRule="exact"/>
        <w:ind w:left="2846"/>
      </w:pPr>
      <w:r>
        <w:rPr>
          <w:rFonts w:eastAsia="Times New Roman"/>
          <w:sz w:val="28"/>
          <w:szCs w:val="28"/>
        </w:rPr>
        <w:t xml:space="preserve"> </w:t>
      </w:r>
      <w:r w:rsidR="001A4908">
        <w:rPr>
          <w:rFonts w:eastAsia="Times New Roman"/>
          <w:sz w:val="28"/>
          <w:szCs w:val="28"/>
        </w:rPr>
        <w:t>«Молодежь плюс» (по согласованию)</w:t>
      </w:r>
    </w:p>
    <w:p w:rsidR="008E0BC7" w:rsidRDefault="008E0BC7" w:rsidP="008E0BC7">
      <w:pPr>
        <w:shd w:val="clear" w:color="auto" w:fill="FFFFFF"/>
        <w:spacing w:line="322" w:lineRule="exact"/>
      </w:pPr>
    </w:p>
    <w:p w:rsidR="008E0BC7" w:rsidRDefault="008E0BC7" w:rsidP="008E0BC7">
      <w:pPr>
        <w:shd w:val="clear" w:color="auto" w:fill="FFFFFF"/>
        <w:spacing w:line="322" w:lineRule="exact"/>
      </w:pPr>
    </w:p>
    <w:p w:rsidR="008E0BC7" w:rsidRDefault="008E0BC7" w:rsidP="008E0BC7">
      <w:pPr>
        <w:shd w:val="clear" w:color="auto" w:fill="FFFFFF"/>
        <w:spacing w:line="322" w:lineRule="exact"/>
      </w:pPr>
    </w:p>
    <w:p w:rsidR="008E0BC7" w:rsidRDefault="008E0BC7" w:rsidP="008E0BC7">
      <w:pPr>
        <w:shd w:val="clear" w:color="auto" w:fill="FFFFFF"/>
        <w:spacing w:line="32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E0BC7" w:rsidRPr="008E0BC7" w:rsidRDefault="008E0BC7" w:rsidP="008E0BC7">
      <w:pPr>
        <w:shd w:val="clear" w:color="auto" w:fill="FFFFFF"/>
        <w:spacing w:line="322" w:lineRule="exact"/>
        <w:rPr>
          <w:b/>
          <w:sz w:val="28"/>
          <w:szCs w:val="28"/>
        </w:rPr>
        <w:sectPr w:rsidR="008E0BC7" w:rsidRPr="008E0BC7">
          <w:type w:val="continuous"/>
          <w:pgSz w:w="11909" w:h="16834"/>
          <w:pgMar w:top="1440" w:right="432" w:bottom="720" w:left="1531" w:header="720" w:footer="720" w:gutter="0"/>
          <w:cols w:space="60"/>
          <w:noEndnote/>
        </w:sect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1A4908" w:rsidRDefault="001A4908">
      <w:pPr>
        <w:framePr w:h="211" w:hRule="exact" w:hSpace="38" w:wrap="notBeside" w:vAnchor="text" w:hAnchor="margin" w:x="2948" w:y="692"/>
        <w:shd w:val="clear" w:color="auto" w:fill="FFFFFF"/>
      </w:pPr>
    </w:p>
    <w:p w:rsidR="001A4908" w:rsidRDefault="001A4908">
      <w:pPr>
        <w:shd w:val="clear" w:color="auto" w:fill="FFFFFF"/>
        <w:ind w:left="3211"/>
      </w:pPr>
    </w:p>
    <w:sectPr w:rsidR="001A4908">
      <w:type w:val="continuous"/>
      <w:pgSz w:w="11909" w:h="16834"/>
      <w:pgMar w:top="1440" w:right="1642" w:bottom="720" w:left="15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1964"/>
    <w:multiLevelType w:val="singleLevel"/>
    <w:tmpl w:val="B4A2370A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6F3D4F40"/>
    <w:multiLevelType w:val="singleLevel"/>
    <w:tmpl w:val="40AA40C0"/>
    <w:lvl w:ilvl="0">
      <w:start w:val="5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">
    <w:nsid w:val="732F2B39"/>
    <w:multiLevelType w:val="singleLevel"/>
    <w:tmpl w:val="1572FF5E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C7567"/>
    <w:rsid w:val="001A4908"/>
    <w:rsid w:val="002907D6"/>
    <w:rsid w:val="00295CAE"/>
    <w:rsid w:val="00320116"/>
    <w:rsid w:val="003C2F65"/>
    <w:rsid w:val="00456C36"/>
    <w:rsid w:val="005C7567"/>
    <w:rsid w:val="00642894"/>
    <w:rsid w:val="006B77C2"/>
    <w:rsid w:val="00816A1D"/>
    <w:rsid w:val="008B5967"/>
    <w:rsid w:val="008E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Администрация</cp:lastModifiedBy>
  <cp:revision>2</cp:revision>
  <cp:lastPrinted>2014-02-10T08:32:00Z</cp:lastPrinted>
  <dcterms:created xsi:type="dcterms:W3CDTF">2024-11-26T07:21:00Z</dcterms:created>
  <dcterms:modified xsi:type="dcterms:W3CDTF">2024-11-26T07:21:00Z</dcterms:modified>
</cp:coreProperties>
</file>