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DB5112" w:rsidRPr="00D51188" w:rsidTr="007E62FD">
        <w:tc>
          <w:tcPr>
            <w:tcW w:w="9606" w:type="dxa"/>
            <w:hideMark/>
          </w:tcPr>
          <w:p w:rsidR="00DB5112" w:rsidRPr="00D51188" w:rsidRDefault="00DB5112" w:rsidP="007E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188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drawing>
                <wp:inline distT="0" distB="0" distL="0" distR="0" wp14:anchorId="22F80516" wp14:editId="1FE7E2CA">
                  <wp:extent cx="627380" cy="818515"/>
                  <wp:effectExtent l="0" t="0" r="1270" b="635"/>
                  <wp:docPr id="14" name="Рисунок 14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112" w:rsidRPr="00D51188" w:rsidTr="007E62FD">
        <w:tc>
          <w:tcPr>
            <w:tcW w:w="9606" w:type="dxa"/>
          </w:tcPr>
          <w:p w:rsidR="00DB5112" w:rsidRPr="00D51188" w:rsidRDefault="00DB5112" w:rsidP="007E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112" w:rsidRPr="009131C2" w:rsidRDefault="00DB5112" w:rsidP="007E6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C2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АДМИНИСТРАЦИЯ  ЛЫСОГОРСКОГО  МУНИЦИПАЛЬНОГО  РАЙОНА</w:t>
            </w:r>
          </w:p>
          <w:p w:rsidR="00DB5112" w:rsidRPr="009131C2" w:rsidRDefault="00DB5112" w:rsidP="007E6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C2">
              <w:rPr>
                <w:rFonts w:ascii="Times New Roman" w:hAnsi="Times New Roman" w:cs="Times New Roman"/>
                <w:sz w:val="24"/>
                <w:szCs w:val="24"/>
              </w:rPr>
              <w:t xml:space="preserve">  САРАТОВСКОЙ  ОБЛАСТИ</w:t>
            </w:r>
          </w:p>
          <w:p w:rsidR="00DB5112" w:rsidRPr="00D51188" w:rsidRDefault="00DB5112" w:rsidP="007E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112" w:rsidRPr="00D51188" w:rsidTr="007E62FD">
        <w:tc>
          <w:tcPr>
            <w:tcW w:w="9606" w:type="dxa"/>
          </w:tcPr>
          <w:p w:rsidR="00DB5112" w:rsidRPr="00D51188" w:rsidRDefault="00DB5112" w:rsidP="007E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А С П О Р Я Ж Е Н И Е</w:t>
            </w:r>
          </w:p>
          <w:p w:rsidR="00DB5112" w:rsidRPr="00D51188" w:rsidRDefault="00DB5112" w:rsidP="007E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112" w:rsidRPr="00D51188" w:rsidTr="007E62FD">
        <w:tc>
          <w:tcPr>
            <w:tcW w:w="9606" w:type="dxa"/>
          </w:tcPr>
          <w:p w:rsidR="00DB5112" w:rsidRPr="00B95020" w:rsidRDefault="00DB5112" w:rsidP="007E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11 февраля 2014 года № 33-р</w:t>
            </w:r>
          </w:p>
          <w:p w:rsidR="00DB5112" w:rsidRPr="00D51188" w:rsidRDefault="00DB5112" w:rsidP="007E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B5112" w:rsidRPr="00D51188" w:rsidTr="007E62FD">
        <w:tc>
          <w:tcPr>
            <w:tcW w:w="9606" w:type="dxa"/>
          </w:tcPr>
          <w:p w:rsidR="00DB5112" w:rsidRPr="00D51188" w:rsidRDefault="00DB5112" w:rsidP="007E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188">
              <w:rPr>
                <w:rFonts w:ascii="Times New Roman" w:hAnsi="Times New Roman" w:cs="Times New Roman"/>
                <w:sz w:val="20"/>
                <w:szCs w:val="20"/>
              </w:rPr>
              <w:t>р.п.Лысые Горы</w:t>
            </w:r>
          </w:p>
          <w:p w:rsidR="00DB5112" w:rsidRPr="00D51188" w:rsidRDefault="00DB5112" w:rsidP="007E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112" w:rsidRPr="00790E19" w:rsidTr="007E62FD">
        <w:tc>
          <w:tcPr>
            <w:tcW w:w="9606" w:type="dxa"/>
            <w:hideMark/>
          </w:tcPr>
          <w:p w:rsidR="00DB5112" w:rsidRPr="00790E19" w:rsidRDefault="00DB5112" w:rsidP="007E6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94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проведении  конкурсного квалифицированного отбора перевозчиков всех форм собственности  для работы  на регулярных  пассажирских автобусных  маршрутах Лысогорского муниципального  района </w:t>
            </w:r>
          </w:p>
        </w:tc>
      </w:tr>
    </w:tbl>
    <w:p w:rsidR="00DB5112" w:rsidRDefault="00DB5112" w:rsidP="00DB5112">
      <w:pPr>
        <w:spacing w:after="0" w:line="240" w:lineRule="auto"/>
      </w:pPr>
    </w:p>
    <w:p w:rsidR="00DB5112" w:rsidRDefault="00DB5112" w:rsidP="00DB5112">
      <w:pPr>
        <w:spacing w:after="0" w:line="240" w:lineRule="auto"/>
      </w:pPr>
    </w:p>
    <w:p w:rsidR="00DB5112" w:rsidRDefault="00DB5112" w:rsidP="00DB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№ 131-ФЗ «Об общих  принципах организации местного самоуправления в Российской Федерации», Уставом Лысогорского муниципального района:</w:t>
      </w:r>
    </w:p>
    <w:p w:rsidR="00DB5112" w:rsidRDefault="00DB5112" w:rsidP="00DB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Провести  конкурсный квалифицированный отбор  перевозчиков  всех форм  собственности для работы  на регулярных пассажирских автобусных маршрутах  Лысогорского муниципального района. </w:t>
      </w:r>
      <w:r w:rsidRPr="00AE2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112" w:rsidRDefault="00DB5112" w:rsidP="00DB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Извещение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о приеме заявок  на участие  в конкурсном  квалифицированном отборе перевозчиков всех форм собственности для работы на регулярных пассажирских  автобусных маршрутах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разместить в районной газете  «Призыв» и на официальном  сайте  администрации Лысогорского  муниципального района. </w:t>
      </w:r>
    </w:p>
    <w:p w:rsidR="00DB5112" w:rsidRDefault="00DB5112" w:rsidP="00DB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112" w:rsidRDefault="00DB5112" w:rsidP="00DB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112" w:rsidRDefault="00DB5112" w:rsidP="00DB5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B5112" w:rsidRDefault="00DB5112" w:rsidP="00DB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62" w:rsidRDefault="00C90162" w:rsidP="00DB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162" w:rsidRDefault="00C90162" w:rsidP="00DB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162" w:rsidRDefault="00C90162" w:rsidP="00DB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162" w:rsidRDefault="00C90162" w:rsidP="00DB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162" w:rsidRDefault="00C90162" w:rsidP="00DB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162" w:rsidRDefault="00C90162" w:rsidP="00DB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162" w:rsidRDefault="00C90162" w:rsidP="00DB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162" w:rsidRDefault="00C90162" w:rsidP="00DB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162" w:rsidRDefault="00C90162" w:rsidP="00DB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162" w:rsidRDefault="00C90162" w:rsidP="00DB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162" w:rsidRDefault="00C90162" w:rsidP="00DB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162" w:rsidRDefault="00C90162" w:rsidP="00DB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162" w:rsidRDefault="00C90162" w:rsidP="00DB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162" w:rsidRDefault="00C90162" w:rsidP="00DB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162" w:rsidRDefault="00C90162" w:rsidP="00DB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162" w:rsidRDefault="00C90162" w:rsidP="00DB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C90162" w:rsidRPr="00D51188" w:rsidTr="007E62FD">
        <w:tc>
          <w:tcPr>
            <w:tcW w:w="9606" w:type="dxa"/>
            <w:hideMark/>
          </w:tcPr>
          <w:p w:rsidR="00C90162" w:rsidRPr="00D51188" w:rsidRDefault="00C90162" w:rsidP="007E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188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drawing>
                <wp:inline distT="0" distB="0" distL="0" distR="0" wp14:anchorId="759CEBCB" wp14:editId="200EAF74">
                  <wp:extent cx="627380" cy="818515"/>
                  <wp:effectExtent l="0" t="0" r="1270" b="635"/>
                  <wp:docPr id="15" name="Рисунок 15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162" w:rsidRPr="00D51188" w:rsidTr="007E62FD">
        <w:tc>
          <w:tcPr>
            <w:tcW w:w="9606" w:type="dxa"/>
          </w:tcPr>
          <w:p w:rsidR="00C90162" w:rsidRPr="00D51188" w:rsidRDefault="00C90162" w:rsidP="007E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162" w:rsidRPr="009131C2" w:rsidRDefault="00C90162" w:rsidP="007E6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C2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АДМИНИСТРАЦИЯ  ЛЫСОГОРСКОГО  МУНИЦИПАЛЬНОГО  РАЙОНА</w:t>
            </w:r>
          </w:p>
          <w:p w:rsidR="00C90162" w:rsidRPr="009131C2" w:rsidRDefault="00C90162" w:rsidP="007E6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C2">
              <w:rPr>
                <w:rFonts w:ascii="Times New Roman" w:hAnsi="Times New Roman" w:cs="Times New Roman"/>
                <w:sz w:val="24"/>
                <w:szCs w:val="24"/>
              </w:rPr>
              <w:t xml:space="preserve">  САРАТОВСКОЙ  ОБЛАСТИ</w:t>
            </w:r>
          </w:p>
          <w:p w:rsidR="00C90162" w:rsidRPr="00D51188" w:rsidRDefault="00C90162" w:rsidP="007E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162" w:rsidRPr="00D51188" w:rsidTr="007E62FD">
        <w:tc>
          <w:tcPr>
            <w:tcW w:w="9606" w:type="dxa"/>
          </w:tcPr>
          <w:p w:rsidR="00C90162" w:rsidRPr="00D51188" w:rsidRDefault="00C90162" w:rsidP="007E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А С П О Р Я Ж Е Н И Е</w:t>
            </w:r>
          </w:p>
          <w:p w:rsidR="00C90162" w:rsidRPr="00D51188" w:rsidRDefault="00C90162" w:rsidP="007E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162" w:rsidRPr="00D51188" w:rsidTr="007E62FD">
        <w:tc>
          <w:tcPr>
            <w:tcW w:w="9606" w:type="dxa"/>
          </w:tcPr>
          <w:p w:rsidR="00C90162" w:rsidRPr="00B95020" w:rsidRDefault="00C90162" w:rsidP="007E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11 февраля 2014 года № 33-р</w:t>
            </w:r>
          </w:p>
          <w:p w:rsidR="00C90162" w:rsidRPr="00D51188" w:rsidRDefault="00C90162" w:rsidP="007E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90162" w:rsidRPr="00D51188" w:rsidTr="007E62FD">
        <w:tc>
          <w:tcPr>
            <w:tcW w:w="9606" w:type="dxa"/>
          </w:tcPr>
          <w:p w:rsidR="00C90162" w:rsidRPr="00D51188" w:rsidRDefault="00C90162" w:rsidP="007E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188">
              <w:rPr>
                <w:rFonts w:ascii="Times New Roman" w:hAnsi="Times New Roman" w:cs="Times New Roman"/>
                <w:sz w:val="20"/>
                <w:szCs w:val="20"/>
              </w:rPr>
              <w:t>р.п.Лысые Горы</w:t>
            </w:r>
          </w:p>
          <w:p w:rsidR="00C90162" w:rsidRPr="00D51188" w:rsidRDefault="00C90162" w:rsidP="007E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162" w:rsidRPr="00790E19" w:rsidTr="007E62FD">
        <w:tc>
          <w:tcPr>
            <w:tcW w:w="9606" w:type="dxa"/>
            <w:hideMark/>
          </w:tcPr>
          <w:p w:rsidR="00C90162" w:rsidRPr="00790E19" w:rsidRDefault="00C90162" w:rsidP="007E6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94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проведении  конкурсного квалифицированного отбора перевозчиков всех форм собственности  для работы  на регулярных  пассажирских автобусных  маршрутах внутри  муниципального сообщения  Лысогорского муниципального  района </w:t>
            </w:r>
          </w:p>
        </w:tc>
      </w:tr>
    </w:tbl>
    <w:p w:rsidR="00C90162" w:rsidRDefault="00C90162" w:rsidP="00C90162">
      <w:pPr>
        <w:spacing w:after="0" w:line="240" w:lineRule="auto"/>
      </w:pPr>
    </w:p>
    <w:p w:rsidR="00C90162" w:rsidRDefault="00C90162" w:rsidP="00C90162">
      <w:pPr>
        <w:spacing w:after="0" w:line="240" w:lineRule="auto"/>
      </w:pPr>
    </w:p>
    <w:p w:rsidR="00C90162" w:rsidRDefault="00C90162" w:rsidP="00C90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Руководствуясь Федеральным  законом от 6 октября 2003 года № 131-ФЗ «Об общих  принципах организации местного самоуправления в Российской Федерации», Уставом Лысогорского муниципального района:</w:t>
      </w:r>
    </w:p>
    <w:p w:rsidR="00C90162" w:rsidRDefault="00C90162" w:rsidP="00C90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Провести  конкурсный квалифицированный отбор  перевозчиков  всех форм  собственности для работы  на регулярных пассажирских автобусных маршрутах внутри  муниципального сообщения Лысогорского муниципального района. </w:t>
      </w:r>
      <w:r w:rsidRPr="00AE2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62" w:rsidRDefault="00C90162" w:rsidP="00C90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Извещение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о приеме заявок  на участие  в конкурсном  квалифицированном отборе перевозчиков всех форм собственности для работы на регулярных пассажирских  автобусных маршрутах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внутри  муниципального сообщения Лысогорского муниципального района разместить в районной газете  «Призыв» и на официальном  сайте  администрации Лысогорского  муниципального района. </w:t>
      </w:r>
    </w:p>
    <w:p w:rsidR="00C90162" w:rsidRDefault="00C90162" w:rsidP="00C90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162" w:rsidRDefault="00C90162" w:rsidP="00C90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162" w:rsidRDefault="00C90162" w:rsidP="00C90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162" w:rsidRDefault="00C90162" w:rsidP="00C90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90162" w:rsidRDefault="00C90162" w:rsidP="00C90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62" w:rsidRPr="00AE25EF" w:rsidRDefault="00C90162" w:rsidP="00C90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62" w:rsidRDefault="00C90162" w:rsidP="00C90162">
      <w:pPr>
        <w:spacing w:after="0" w:line="240" w:lineRule="auto"/>
        <w:jc w:val="both"/>
      </w:pPr>
      <w:r>
        <w:tab/>
      </w:r>
    </w:p>
    <w:p w:rsidR="00C90162" w:rsidRDefault="00C90162" w:rsidP="00C90162">
      <w:pPr>
        <w:spacing w:after="0" w:line="240" w:lineRule="auto"/>
        <w:jc w:val="both"/>
      </w:pPr>
    </w:p>
    <w:p w:rsidR="00C90162" w:rsidRDefault="00C90162" w:rsidP="00C90162">
      <w:pPr>
        <w:spacing w:after="0" w:line="240" w:lineRule="auto"/>
      </w:pPr>
    </w:p>
    <w:p w:rsidR="00C90162" w:rsidRDefault="00C90162" w:rsidP="00C90162">
      <w:pPr>
        <w:spacing w:after="0" w:line="240" w:lineRule="auto"/>
      </w:pPr>
    </w:p>
    <w:p w:rsidR="00C90162" w:rsidRDefault="00C90162" w:rsidP="00DB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5112" w:rsidRPr="00AE25EF" w:rsidRDefault="00DB5112" w:rsidP="00DB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112" w:rsidRDefault="00DB5112" w:rsidP="00DB5112">
      <w:pPr>
        <w:spacing w:after="0" w:line="240" w:lineRule="auto"/>
        <w:jc w:val="both"/>
      </w:pPr>
      <w:r>
        <w:tab/>
      </w:r>
    </w:p>
    <w:p w:rsidR="00145E50" w:rsidRDefault="00145E50"/>
    <w:sectPr w:rsidR="00145E50" w:rsidSect="00DB511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87"/>
    <w:rsid w:val="00145E50"/>
    <w:rsid w:val="00C90162"/>
    <w:rsid w:val="00DB5112"/>
    <w:rsid w:val="00F3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3</cp:revision>
  <dcterms:created xsi:type="dcterms:W3CDTF">2014-03-18T11:42:00Z</dcterms:created>
  <dcterms:modified xsi:type="dcterms:W3CDTF">2014-03-18T11:43:00Z</dcterms:modified>
</cp:coreProperties>
</file>