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52" w:rsidRDefault="00C01352" w:rsidP="00FE231A">
      <w:pPr>
        <w:spacing w:line="240" w:lineRule="auto"/>
        <w:jc w:val="center"/>
        <w:rPr>
          <w:rFonts w:ascii="Times New Roman" w:hAnsi="Times New Roman" w:cs="Times New Roman"/>
          <w:spacing w:val="20"/>
        </w:rPr>
      </w:pPr>
      <w:r>
        <w:rPr>
          <w:rFonts w:ascii="Times New Roman" w:hAnsi="Times New Roman" w:cs="Times New Roman"/>
          <w:noProof/>
          <w:spacing w:val="20"/>
          <w:lang w:eastAsia="ru-RU"/>
        </w:rPr>
        <w:drawing>
          <wp:inline distT="0" distB="0" distL="0" distR="0">
            <wp:extent cx="627380" cy="818515"/>
            <wp:effectExtent l="19050" t="0" r="1270" b="0"/>
            <wp:docPr id="1" name="Рисунок 3"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ысые горы чб 1"/>
                    <pic:cNvPicPr>
                      <a:picLocks noChangeAspect="1" noChangeArrowheads="1"/>
                    </pic:cNvPicPr>
                  </pic:nvPicPr>
                  <pic:blipFill>
                    <a:blip r:embed="rId6" cstate="print"/>
                    <a:srcRect/>
                    <a:stretch>
                      <a:fillRect/>
                    </a:stretch>
                  </pic:blipFill>
                  <pic:spPr bwMode="auto">
                    <a:xfrm>
                      <a:off x="0" y="0"/>
                      <a:ext cx="627380" cy="818515"/>
                    </a:xfrm>
                    <a:prstGeom prst="rect">
                      <a:avLst/>
                    </a:prstGeom>
                    <a:noFill/>
                    <a:ln w="9525">
                      <a:noFill/>
                      <a:miter lim="800000"/>
                      <a:headEnd/>
                      <a:tailEnd/>
                    </a:ln>
                  </pic:spPr>
                </pic:pic>
              </a:graphicData>
            </a:graphic>
          </wp:inline>
        </w:drawing>
      </w:r>
    </w:p>
    <w:p w:rsidR="00C01352" w:rsidRDefault="00C01352" w:rsidP="00C01352">
      <w:pPr>
        <w:pStyle w:val="2"/>
      </w:pPr>
    </w:p>
    <w:p w:rsidR="00C01352" w:rsidRDefault="00C01352" w:rsidP="00C01352">
      <w:pPr>
        <w:jc w:val="center"/>
        <w:rPr>
          <w:rFonts w:ascii="Times New Roman" w:hAnsi="Times New Roman" w:cs="Times New Roman"/>
          <w:szCs w:val="28"/>
        </w:rPr>
      </w:pPr>
      <w:r>
        <w:rPr>
          <w:rFonts w:ascii="Times New Roman" w:hAnsi="Times New Roman" w:cs="Times New Roman"/>
          <w:szCs w:val="28"/>
        </w:rPr>
        <w:t>АДМИНИСТРАЦИЯ ЛЫСОГОРСКОГО МУНИЦИПАЛЬНОГО РАЙОНА</w:t>
      </w:r>
    </w:p>
    <w:p w:rsidR="00C01352" w:rsidRDefault="00C01352" w:rsidP="00C01352">
      <w:pPr>
        <w:ind w:left="2160"/>
        <w:rPr>
          <w:rFonts w:ascii="Times New Roman" w:hAnsi="Times New Roman" w:cs="Times New Roman"/>
          <w:szCs w:val="28"/>
        </w:rPr>
      </w:pPr>
      <w:r>
        <w:rPr>
          <w:rFonts w:ascii="Times New Roman" w:hAnsi="Times New Roman" w:cs="Times New Roman"/>
          <w:szCs w:val="28"/>
        </w:rPr>
        <w:t xml:space="preserve">                    САРАТОВСКОЙ  ОБЛАСТИ</w:t>
      </w:r>
    </w:p>
    <w:p w:rsidR="00C01352" w:rsidRDefault="00C01352" w:rsidP="00C01352">
      <w:pPr>
        <w:pStyle w:val="3"/>
        <w:rPr>
          <w:b/>
        </w:rPr>
      </w:pPr>
    </w:p>
    <w:p w:rsidR="00C01352" w:rsidRDefault="00C01352" w:rsidP="00C01352">
      <w:pPr>
        <w:pStyle w:val="3"/>
        <w:rPr>
          <w:b/>
        </w:rPr>
      </w:pPr>
      <w:proofErr w:type="gramStart"/>
      <w:r>
        <w:rPr>
          <w:b/>
        </w:rPr>
        <w:t>П</w:t>
      </w:r>
      <w:proofErr w:type="gramEnd"/>
      <w:r>
        <w:rPr>
          <w:b/>
        </w:rPr>
        <w:t xml:space="preserve"> О С Т А Н О В Л Е Н И Е</w:t>
      </w:r>
    </w:p>
    <w:p w:rsidR="00D16CD0" w:rsidRDefault="00D16CD0" w:rsidP="00D16CD0">
      <w:pPr>
        <w:rPr>
          <w:rFonts w:ascii="Times New Roman" w:hAnsi="Times New Roman" w:cs="Times New Roman"/>
        </w:rPr>
      </w:pPr>
    </w:p>
    <w:p w:rsidR="00FE231A" w:rsidRDefault="00D16CD0" w:rsidP="00C01352">
      <w:pPr>
        <w:jc w:val="center"/>
        <w:rPr>
          <w:rFonts w:ascii="Times New Roman" w:hAnsi="Times New Roman" w:cs="Times New Roman"/>
        </w:rPr>
      </w:pPr>
      <w:r>
        <w:rPr>
          <w:rFonts w:ascii="Times New Roman" w:hAnsi="Times New Roman" w:cs="Times New Roman"/>
        </w:rPr>
        <w:t>от 11 декабря 2013 года № 1056</w:t>
      </w:r>
    </w:p>
    <w:p w:rsidR="00C01352" w:rsidRDefault="00C01352" w:rsidP="00C01352">
      <w:pPr>
        <w:jc w:val="center"/>
        <w:rPr>
          <w:rFonts w:ascii="Times New Roman" w:hAnsi="Times New Roman" w:cs="Times New Roman"/>
        </w:rPr>
      </w:pPr>
      <w:r>
        <w:rPr>
          <w:rFonts w:ascii="Times New Roman" w:hAnsi="Times New Roman" w:cs="Times New Roman"/>
        </w:rPr>
        <w:t>р.п. Лысые Горы</w:t>
      </w:r>
    </w:p>
    <w:p w:rsidR="00FE231A" w:rsidRDefault="00FE231A" w:rsidP="00C01352">
      <w:pPr>
        <w:spacing w:after="0" w:line="240" w:lineRule="auto"/>
        <w:rPr>
          <w:rFonts w:ascii="Times New Roman" w:hAnsi="Times New Roman" w:cs="Times New Roman"/>
          <w:sz w:val="28"/>
          <w:szCs w:val="28"/>
        </w:rPr>
      </w:pPr>
    </w:p>
    <w:p w:rsidR="00FE231A" w:rsidRDefault="00C01352" w:rsidP="00C0135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w:t>
      </w:r>
      <w:proofErr w:type="spellStart"/>
      <w:r>
        <w:rPr>
          <w:rFonts w:ascii="Times New Roman" w:hAnsi="Times New Roman" w:cs="Times New Roman"/>
          <w:b/>
          <w:sz w:val="28"/>
          <w:szCs w:val="28"/>
        </w:rPr>
        <w:t>антинаркотической</w:t>
      </w:r>
      <w:proofErr w:type="spellEnd"/>
      <w:r>
        <w:rPr>
          <w:rFonts w:ascii="Times New Roman" w:hAnsi="Times New Roman" w:cs="Times New Roman"/>
          <w:b/>
          <w:sz w:val="28"/>
          <w:szCs w:val="28"/>
        </w:rPr>
        <w:t xml:space="preserve"> комиссии</w:t>
      </w:r>
    </w:p>
    <w:p w:rsidR="00C01352" w:rsidRDefault="00FE231A" w:rsidP="00C0135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01352">
        <w:rPr>
          <w:rFonts w:ascii="Times New Roman" w:hAnsi="Times New Roman" w:cs="Times New Roman"/>
          <w:b/>
          <w:sz w:val="28"/>
          <w:szCs w:val="28"/>
        </w:rPr>
        <w:t>Лысогорского муниципального района</w:t>
      </w:r>
    </w:p>
    <w:p w:rsidR="00C01352" w:rsidRDefault="00C01352" w:rsidP="00C01352">
      <w:pPr>
        <w:spacing w:after="0" w:line="240" w:lineRule="auto"/>
        <w:rPr>
          <w:rFonts w:ascii="Times New Roman" w:hAnsi="Times New Roman" w:cs="Times New Roman"/>
          <w:b/>
          <w:sz w:val="28"/>
          <w:szCs w:val="28"/>
        </w:rPr>
      </w:pPr>
    </w:p>
    <w:p w:rsidR="00C01352" w:rsidRDefault="00C01352" w:rsidP="00C0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Руководствуясь Федеральным законом №131-ФЗ «Об общих принципах организации местного самоуправления в Российской Федерации» от 6 октября 2003 года, Уставом Лысогорского муниципального района, в соответствии с Законом Саратовской области «О профилактике наркомании в Саратовской об</w:t>
      </w:r>
      <w:r w:rsidR="00FE231A">
        <w:rPr>
          <w:rFonts w:ascii="Times New Roman" w:hAnsi="Times New Roman" w:cs="Times New Roman"/>
          <w:sz w:val="28"/>
          <w:szCs w:val="28"/>
        </w:rPr>
        <w:t xml:space="preserve">ласти» от 21 апреля 2010 года, </w:t>
      </w:r>
      <w:r>
        <w:rPr>
          <w:rFonts w:ascii="Times New Roman" w:hAnsi="Times New Roman" w:cs="Times New Roman"/>
          <w:sz w:val="28"/>
          <w:szCs w:val="28"/>
        </w:rPr>
        <w:t>в</w:t>
      </w:r>
      <w:r w:rsidR="00FE231A">
        <w:rPr>
          <w:rFonts w:ascii="Times New Roman" w:hAnsi="Times New Roman" w:cs="Times New Roman"/>
          <w:sz w:val="28"/>
          <w:szCs w:val="28"/>
        </w:rPr>
        <w:t xml:space="preserve"> </w:t>
      </w:r>
      <w:r>
        <w:rPr>
          <w:rFonts w:ascii="Times New Roman" w:hAnsi="Times New Roman" w:cs="Times New Roman"/>
          <w:sz w:val="28"/>
          <w:szCs w:val="28"/>
        </w:rPr>
        <w:t>целях формирования и реализации на территории района государственной политики в области противодействия незаконному обороту наркотических средств,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организации взаимодействия с подразделениями территориальных органов исполнительной власти области по противодействию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а также организации их взаимодействия с о</w:t>
      </w:r>
      <w:r w:rsidR="00FE231A">
        <w:rPr>
          <w:rFonts w:ascii="Times New Roman" w:hAnsi="Times New Roman" w:cs="Times New Roman"/>
          <w:sz w:val="28"/>
          <w:szCs w:val="28"/>
        </w:rPr>
        <w:t>рганами местного самоуправления</w:t>
      </w:r>
      <w:r>
        <w:rPr>
          <w:rFonts w:ascii="Times New Roman" w:hAnsi="Times New Roman" w:cs="Times New Roman"/>
          <w:sz w:val="28"/>
          <w:szCs w:val="28"/>
        </w:rPr>
        <w:t>, общественными организациями и объединениями, обеспечения безопасности  граждан на территории Лысогорского муниципального района и проведения комплексной работы по профилактике наркомании</w:t>
      </w:r>
      <w:r w:rsidR="00FE231A">
        <w:rPr>
          <w:rFonts w:ascii="Times New Roman" w:hAnsi="Times New Roman" w:cs="Times New Roman"/>
          <w:sz w:val="28"/>
          <w:szCs w:val="28"/>
        </w:rPr>
        <w:t>,</w:t>
      </w:r>
      <w:r>
        <w:rPr>
          <w:rFonts w:ascii="Times New Roman" w:hAnsi="Times New Roman" w:cs="Times New Roman"/>
          <w:sz w:val="28"/>
          <w:szCs w:val="28"/>
        </w:rPr>
        <w:t xml:space="preserve"> ПОСТАНОВЛЯЮ:</w:t>
      </w:r>
      <w:proofErr w:type="gramEnd"/>
    </w:p>
    <w:p w:rsidR="00C01352" w:rsidRDefault="00C01352" w:rsidP="00C01352">
      <w:pPr>
        <w:spacing w:after="0" w:line="240" w:lineRule="auto"/>
        <w:jc w:val="both"/>
        <w:rPr>
          <w:rFonts w:ascii="Times New Roman" w:hAnsi="Times New Roman" w:cs="Times New Roman"/>
          <w:sz w:val="28"/>
          <w:szCs w:val="28"/>
        </w:rPr>
      </w:pPr>
    </w:p>
    <w:p w:rsidR="00C01352" w:rsidRDefault="00C01352" w:rsidP="00C0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Создать на территории Лысогорского муниципального района межведомственную </w:t>
      </w:r>
      <w:proofErr w:type="spellStart"/>
      <w:r>
        <w:rPr>
          <w:rFonts w:ascii="Times New Roman" w:hAnsi="Times New Roman" w:cs="Times New Roman"/>
          <w:sz w:val="28"/>
          <w:szCs w:val="28"/>
        </w:rPr>
        <w:t>антинаркотическую</w:t>
      </w:r>
      <w:proofErr w:type="spellEnd"/>
      <w:r>
        <w:rPr>
          <w:rFonts w:ascii="Times New Roman" w:hAnsi="Times New Roman" w:cs="Times New Roman"/>
          <w:sz w:val="28"/>
          <w:szCs w:val="28"/>
        </w:rPr>
        <w:t xml:space="preserve"> комиссию. </w:t>
      </w:r>
    </w:p>
    <w:p w:rsidR="00C01352" w:rsidRDefault="00C01352" w:rsidP="00C0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2.Утвердить состав межведомственной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Лысогорского муниципального района  согласно приложению.№1.</w:t>
      </w:r>
    </w:p>
    <w:p w:rsidR="00C01352" w:rsidRDefault="00C01352" w:rsidP="00C0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3.Утвердить положение о межведомственной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Лысогорского муниципального района  согласно приложению №2.</w:t>
      </w:r>
    </w:p>
    <w:p w:rsidR="00C01352" w:rsidRDefault="00C01352" w:rsidP="00C01352">
      <w:pPr>
        <w:spacing w:after="0" w:line="240" w:lineRule="auto"/>
        <w:jc w:val="both"/>
        <w:rPr>
          <w:rFonts w:ascii="Times New Roman" w:hAnsi="Times New Roman" w:cs="Times New Roman"/>
          <w:sz w:val="28"/>
          <w:szCs w:val="28"/>
        </w:rPr>
      </w:pPr>
    </w:p>
    <w:p w:rsidR="00C01352" w:rsidRDefault="00C01352" w:rsidP="00C01352">
      <w:pPr>
        <w:spacing w:after="0" w:line="240" w:lineRule="auto"/>
        <w:jc w:val="both"/>
        <w:rPr>
          <w:rFonts w:ascii="Times New Roman" w:hAnsi="Times New Roman" w:cs="Times New Roman"/>
          <w:sz w:val="28"/>
          <w:szCs w:val="28"/>
        </w:rPr>
      </w:pPr>
    </w:p>
    <w:p w:rsidR="00FE231A" w:rsidRDefault="00FE231A" w:rsidP="00FE23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FE231A" w:rsidRPr="00FE231A" w:rsidRDefault="00FE231A" w:rsidP="00FE23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С.А. Девличаров</w:t>
      </w:r>
    </w:p>
    <w:p w:rsidR="00C01352" w:rsidRDefault="00C01352" w:rsidP="00C01352">
      <w:pPr>
        <w:spacing w:after="0" w:line="240" w:lineRule="auto"/>
        <w:jc w:val="both"/>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FE231A" w:rsidRDefault="00FE231A" w:rsidP="00FE23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FE231A" w:rsidRDefault="00FE231A" w:rsidP="00FE231A">
      <w:pPr>
        <w:spacing w:after="0" w:line="240" w:lineRule="auto"/>
        <w:jc w:val="right"/>
        <w:rPr>
          <w:rFonts w:ascii="Times New Roman" w:hAnsi="Times New Roman" w:cs="Times New Roman"/>
          <w:sz w:val="24"/>
          <w:szCs w:val="24"/>
        </w:rPr>
      </w:pPr>
      <w:r w:rsidRPr="00FE231A">
        <w:rPr>
          <w:rFonts w:ascii="Times New Roman" w:hAnsi="Times New Roman" w:cs="Times New Roman"/>
          <w:sz w:val="24"/>
          <w:szCs w:val="24"/>
        </w:rPr>
        <w:t xml:space="preserve"> к постановлению</w:t>
      </w:r>
      <w:r>
        <w:rPr>
          <w:rFonts w:ascii="Times New Roman" w:hAnsi="Times New Roman" w:cs="Times New Roman"/>
          <w:sz w:val="24"/>
          <w:szCs w:val="24"/>
        </w:rPr>
        <w:t xml:space="preserve"> </w:t>
      </w:r>
      <w:r w:rsidRPr="00FE231A">
        <w:rPr>
          <w:rFonts w:ascii="Times New Roman" w:hAnsi="Times New Roman" w:cs="Times New Roman"/>
          <w:sz w:val="24"/>
          <w:szCs w:val="24"/>
        </w:rPr>
        <w:t xml:space="preserve">администрации </w:t>
      </w:r>
    </w:p>
    <w:p w:rsidR="00FE231A" w:rsidRPr="00FE231A" w:rsidRDefault="00FE231A" w:rsidP="00FE231A">
      <w:pPr>
        <w:spacing w:after="0" w:line="240" w:lineRule="auto"/>
        <w:jc w:val="right"/>
        <w:rPr>
          <w:rFonts w:ascii="Times New Roman" w:hAnsi="Times New Roman" w:cs="Times New Roman"/>
          <w:sz w:val="24"/>
          <w:szCs w:val="24"/>
        </w:rPr>
      </w:pPr>
      <w:r w:rsidRPr="00FE231A">
        <w:rPr>
          <w:rFonts w:ascii="Times New Roman" w:hAnsi="Times New Roman" w:cs="Times New Roman"/>
          <w:sz w:val="24"/>
          <w:szCs w:val="24"/>
        </w:rPr>
        <w:t>Лысогорского</w:t>
      </w:r>
      <w:r>
        <w:rPr>
          <w:rFonts w:ascii="Times New Roman" w:hAnsi="Times New Roman" w:cs="Times New Roman"/>
          <w:sz w:val="24"/>
          <w:szCs w:val="24"/>
        </w:rPr>
        <w:t xml:space="preserve"> </w:t>
      </w:r>
      <w:r w:rsidRPr="00FE231A">
        <w:rPr>
          <w:rFonts w:ascii="Times New Roman" w:hAnsi="Times New Roman" w:cs="Times New Roman"/>
          <w:sz w:val="24"/>
          <w:szCs w:val="24"/>
        </w:rPr>
        <w:t xml:space="preserve">муниципального района </w:t>
      </w:r>
    </w:p>
    <w:p w:rsidR="00FE231A" w:rsidRPr="00FE231A" w:rsidRDefault="00FE231A" w:rsidP="00FE2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231A">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FE231A">
        <w:rPr>
          <w:rFonts w:ascii="Times New Roman" w:hAnsi="Times New Roman" w:cs="Times New Roman"/>
          <w:sz w:val="24"/>
          <w:szCs w:val="24"/>
        </w:rPr>
        <w:t xml:space="preserve"> № </w:t>
      </w:r>
    </w:p>
    <w:p w:rsidR="00C01352" w:rsidRDefault="00C01352" w:rsidP="00C01352">
      <w:pPr>
        <w:spacing w:after="0" w:line="240" w:lineRule="auto"/>
        <w:rPr>
          <w:rFonts w:ascii="Times New Roman" w:hAnsi="Times New Roman" w:cs="Times New Roman"/>
          <w:sz w:val="28"/>
          <w:szCs w:val="28"/>
        </w:rPr>
      </w:pPr>
    </w:p>
    <w:p w:rsidR="00C01352" w:rsidRPr="00FE231A" w:rsidRDefault="00C01352" w:rsidP="00FE231A">
      <w:pPr>
        <w:spacing w:after="0" w:line="240" w:lineRule="auto"/>
        <w:jc w:val="center"/>
        <w:rPr>
          <w:rFonts w:ascii="Times New Roman" w:hAnsi="Times New Roman" w:cs="Times New Roman"/>
          <w:b/>
          <w:sz w:val="28"/>
          <w:szCs w:val="28"/>
        </w:rPr>
      </w:pPr>
      <w:r w:rsidRPr="00FE231A">
        <w:rPr>
          <w:rFonts w:ascii="Times New Roman" w:hAnsi="Times New Roman" w:cs="Times New Roman"/>
          <w:b/>
          <w:sz w:val="28"/>
          <w:szCs w:val="28"/>
        </w:rPr>
        <w:t>СОСТАВ</w:t>
      </w:r>
    </w:p>
    <w:p w:rsidR="00C01352" w:rsidRPr="00FE231A" w:rsidRDefault="00C01352" w:rsidP="00FE231A">
      <w:pPr>
        <w:spacing w:after="0" w:line="240" w:lineRule="auto"/>
        <w:jc w:val="center"/>
        <w:rPr>
          <w:rFonts w:ascii="Times New Roman" w:hAnsi="Times New Roman" w:cs="Times New Roman"/>
          <w:b/>
          <w:sz w:val="28"/>
          <w:szCs w:val="28"/>
        </w:rPr>
      </w:pPr>
      <w:proofErr w:type="spellStart"/>
      <w:r w:rsidRPr="00FE231A">
        <w:rPr>
          <w:rFonts w:ascii="Times New Roman" w:hAnsi="Times New Roman" w:cs="Times New Roman"/>
          <w:b/>
          <w:sz w:val="28"/>
          <w:szCs w:val="28"/>
        </w:rPr>
        <w:t>антинаркотической</w:t>
      </w:r>
      <w:proofErr w:type="spellEnd"/>
      <w:r w:rsidRPr="00FE231A">
        <w:rPr>
          <w:rFonts w:ascii="Times New Roman" w:hAnsi="Times New Roman" w:cs="Times New Roman"/>
          <w:b/>
          <w:sz w:val="28"/>
          <w:szCs w:val="28"/>
        </w:rPr>
        <w:t xml:space="preserve"> комиссии Лысогорского муниципального района</w:t>
      </w:r>
    </w:p>
    <w:p w:rsidR="00C01352" w:rsidRDefault="00C01352" w:rsidP="00C01352">
      <w:pPr>
        <w:spacing w:after="0" w:line="240" w:lineRule="auto"/>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r w:rsidRPr="00FE231A">
        <w:rPr>
          <w:rFonts w:ascii="Times New Roman" w:hAnsi="Times New Roman" w:cs="Times New Roman"/>
          <w:sz w:val="28"/>
          <w:szCs w:val="28"/>
        </w:rPr>
        <w:t>Девличаров С.А.   –</w:t>
      </w:r>
      <w:r w:rsidR="00FE231A">
        <w:rPr>
          <w:rFonts w:ascii="Times New Roman" w:hAnsi="Times New Roman" w:cs="Times New Roman"/>
          <w:sz w:val="28"/>
          <w:szCs w:val="28"/>
        </w:rPr>
        <w:t xml:space="preserve"> </w:t>
      </w:r>
      <w:r w:rsidRPr="00FE231A">
        <w:rPr>
          <w:rFonts w:ascii="Times New Roman" w:hAnsi="Times New Roman" w:cs="Times New Roman"/>
          <w:sz w:val="28"/>
          <w:szCs w:val="28"/>
        </w:rPr>
        <w:t>глава администрации Лысогорского муниципального  района, председатель комиссии</w:t>
      </w:r>
      <w:r w:rsidR="00FE231A">
        <w:rPr>
          <w:rFonts w:ascii="Times New Roman" w:hAnsi="Times New Roman" w:cs="Times New Roman"/>
          <w:sz w:val="28"/>
          <w:szCs w:val="28"/>
        </w:rPr>
        <w:t>.</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Куторов</w:t>
      </w:r>
      <w:proofErr w:type="spellEnd"/>
      <w:r w:rsidRPr="00FE231A">
        <w:rPr>
          <w:rFonts w:ascii="Times New Roman" w:hAnsi="Times New Roman" w:cs="Times New Roman"/>
          <w:sz w:val="28"/>
          <w:szCs w:val="28"/>
        </w:rPr>
        <w:t xml:space="preserve"> Э.А.-</w:t>
      </w:r>
      <w:r w:rsidR="00FE231A">
        <w:rPr>
          <w:rFonts w:ascii="Times New Roman" w:hAnsi="Times New Roman" w:cs="Times New Roman"/>
          <w:sz w:val="28"/>
          <w:szCs w:val="28"/>
        </w:rPr>
        <w:t xml:space="preserve"> </w:t>
      </w:r>
      <w:r w:rsidRPr="00FE231A">
        <w:rPr>
          <w:rFonts w:ascii="Times New Roman" w:hAnsi="Times New Roman" w:cs="Times New Roman"/>
          <w:sz w:val="28"/>
          <w:szCs w:val="28"/>
        </w:rPr>
        <w:t>первый заместитель главы администрации Лысогорского муниципального района, заместитель председателя комиссии.</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Стрельников</w:t>
      </w:r>
      <w:proofErr w:type="spellEnd"/>
      <w:r w:rsidRPr="00FE231A">
        <w:rPr>
          <w:rFonts w:ascii="Times New Roman" w:hAnsi="Times New Roman" w:cs="Times New Roman"/>
          <w:sz w:val="28"/>
          <w:szCs w:val="28"/>
        </w:rPr>
        <w:t xml:space="preserve"> </w:t>
      </w:r>
      <w:r w:rsidR="00FE231A">
        <w:rPr>
          <w:rFonts w:ascii="Times New Roman" w:hAnsi="Times New Roman" w:cs="Times New Roman"/>
          <w:sz w:val="28"/>
          <w:szCs w:val="28"/>
        </w:rPr>
        <w:t xml:space="preserve">Д.В. </w:t>
      </w:r>
      <w:r w:rsidRPr="00FE231A">
        <w:rPr>
          <w:rFonts w:ascii="Times New Roman" w:hAnsi="Times New Roman" w:cs="Times New Roman"/>
          <w:sz w:val="28"/>
          <w:szCs w:val="28"/>
        </w:rPr>
        <w:t xml:space="preserve">- начальник  </w:t>
      </w:r>
      <w:proofErr w:type="spellStart"/>
      <w:r w:rsidRPr="00FE231A">
        <w:rPr>
          <w:rFonts w:ascii="Times New Roman" w:hAnsi="Times New Roman" w:cs="Times New Roman"/>
          <w:sz w:val="28"/>
          <w:szCs w:val="28"/>
        </w:rPr>
        <w:t>Балашовского</w:t>
      </w:r>
      <w:proofErr w:type="spellEnd"/>
      <w:r w:rsidRPr="00FE231A">
        <w:rPr>
          <w:rFonts w:ascii="Times New Roman" w:hAnsi="Times New Roman" w:cs="Times New Roman"/>
          <w:sz w:val="28"/>
          <w:szCs w:val="28"/>
        </w:rPr>
        <w:t xml:space="preserve"> межрайонного отдела  Управления ФСКН  России  по Саратовской </w:t>
      </w:r>
      <w:r w:rsidR="00FE231A">
        <w:rPr>
          <w:rFonts w:ascii="Times New Roman" w:hAnsi="Times New Roman" w:cs="Times New Roman"/>
          <w:sz w:val="28"/>
          <w:szCs w:val="28"/>
        </w:rPr>
        <w:t xml:space="preserve">области, подполковник полиции, </w:t>
      </w:r>
      <w:r w:rsidRPr="00FE231A">
        <w:rPr>
          <w:rFonts w:ascii="Times New Roman" w:hAnsi="Times New Roman" w:cs="Times New Roman"/>
          <w:sz w:val="28"/>
          <w:szCs w:val="28"/>
        </w:rPr>
        <w:t>зам</w:t>
      </w:r>
      <w:r w:rsidR="00FE231A">
        <w:rPr>
          <w:rFonts w:ascii="Times New Roman" w:hAnsi="Times New Roman" w:cs="Times New Roman"/>
          <w:sz w:val="28"/>
          <w:szCs w:val="28"/>
        </w:rPr>
        <w:t xml:space="preserve">еститель председателя комиссии </w:t>
      </w:r>
      <w:r w:rsidRPr="00FE231A">
        <w:rPr>
          <w:rFonts w:ascii="Times New Roman" w:hAnsi="Times New Roman" w:cs="Times New Roman"/>
          <w:sz w:val="28"/>
          <w:szCs w:val="28"/>
        </w:rPr>
        <w:t>(по согласованию)</w:t>
      </w:r>
      <w:r w:rsidR="00FE231A">
        <w:rPr>
          <w:rFonts w:ascii="Times New Roman" w:hAnsi="Times New Roman" w:cs="Times New Roman"/>
          <w:sz w:val="28"/>
          <w:szCs w:val="28"/>
        </w:rPr>
        <w:t>.</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FE231A" w:rsidP="00FE23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Дозоров А.Л.</w:t>
      </w:r>
      <w:r w:rsidR="00C01352" w:rsidRPr="00FE231A">
        <w:rPr>
          <w:rFonts w:ascii="Times New Roman" w:hAnsi="Times New Roman" w:cs="Times New Roman"/>
          <w:sz w:val="28"/>
          <w:szCs w:val="28"/>
        </w:rPr>
        <w:t xml:space="preserve"> - заместитель начальника  </w:t>
      </w:r>
      <w:proofErr w:type="spellStart"/>
      <w:r w:rsidR="00C01352" w:rsidRPr="00FE231A">
        <w:rPr>
          <w:rFonts w:ascii="Times New Roman" w:hAnsi="Times New Roman" w:cs="Times New Roman"/>
          <w:sz w:val="28"/>
          <w:szCs w:val="28"/>
        </w:rPr>
        <w:t>Балашовского</w:t>
      </w:r>
      <w:proofErr w:type="spellEnd"/>
      <w:r w:rsidR="00C01352" w:rsidRPr="00FE231A">
        <w:rPr>
          <w:rFonts w:ascii="Times New Roman" w:hAnsi="Times New Roman" w:cs="Times New Roman"/>
          <w:sz w:val="28"/>
          <w:szCs w:val="28"/>
        </w:rPr>
        <w:t xml:space="preserve"> межрайонного отдела  Управления ФСКН России  по Сар</w:t>
      </w:r>
      <w:r>
        <w:rPr>
          <w:rFonts w:ascii="Times New Roman" w:hAnsi="Times New Roman" w:cs="Times New Roman"/>
          <w:sz w:val="28"/>
          <w:szCs w:val="28"/>
        </w:rPr>
        <w:t>атовской области, майор полиции</w:t>
      </w:r>
      <w:r w:rsidR="00C01352" w:rsidRPr="00FE231A">
        <w:rPr>
          <w:rFonts w:ascii="Times New Roman" w:hAnsi="Times New Roman" w:cs="Times New Roman"/>
          <w:sz w:val="28"/>
          <w:szCs w:val="28"/>
        </w:rPr>
        <w:t xml:space="preserve"> (по согласованию)</w:t>
      </w:r>
      <w:r>
        <w:rPr>
          <w:rFonts w:ascii="Times New Roman" w:hAnsi="Times New Roman" w:cs="Times New Roman"/>
          <w:sz w:val="28"/>
          <w:szCs w:val="28"/>
        </w:rPr>
        <w:t>.</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r w:rsidRPr="00FE231A">
        <w:rPr>
          <w:rFonts w:ascii="Times New Roman" w:hAnsi="Times New Roman" w:cs="Times New Roman"/>
          <w:sz w:val="28"/>
          <w:szCs w:val="28"/>
        </w:rPr>
        <w:t>Ивашенцев И.А. – заместитель начальника  отделения полиции  в составе МО МВД России «Калининский», майор полиции (по согласованию).</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r w:rsidRPr="00FE231A">
        <w:rPr>
          <w:rFonts w:ascii="Times New Roman" w:hAnsi="Times New Roman" w:cs="Times New Roman"/>
          <w:sz w:val="28"/>
          <w:szCs w:val="28"/>
        </w:rPr>
        <w:t>Демченко М.П.– депутат Собрания Лысогорского муниципального района</w:t>
      </w:r>
      <w:proofErr w:type="gramStart"/>
      <w:r w:rsidRPr="00FE231A">
        <w:rPr>
          <w:rFonts w:ascii="Times New Roman" w:hAnsi="Times New Roman" w:cs="Times New Roman"/>
          <w:sz w:val="28"/>
          <w:szCs w:val="28"/>
        </w:rPr>
        <w:t>.</w:t>
      </w:r>
      <w:proofErr w:type="gramEnd"/>
      <w:r w:rsidRPr="00FE231A">
        <w:rPr>
          <w:rFonts w:ascii="Times New Roman" w:hAnsi="Times New Roman" w:cs="Times New Roman"/>
          <w:sz w:val="28"/>
          <w:szCs w:val="28"/>
        </w:rPr>
        <w:t xml:space="preserve"> (</w:t>
      </w:r>
      <w:proofErr w:type="gramStart"/>
      <w:r w:rsidRPr="00FE231A">
        <w:rPr>
          <w:rFonts w:ascii="Times New Roman" w:hAnsi="Times New Roman" w:cs="Times New Roman"/>
          <w:sz w:val="28"/>
          <w:szCs w:val="28"/>
        </w:rPr>
        <w:t>п</w:t>
      </w:r>
      <w:proofErr w:type="gramEnd"/>
      <w:r w:rsidRPr="00FE231A">
        <w:rPr>
          <w:rFonts w:ascii="Times New Roman" w:hAnsi="Times New Roman" w:cs="Times New Roman"/>
          <w:sz w:val="28"/>
          <w:szCs w:val="28"/>
        </w:rPr>
        <w:t>о согласованию).</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r w:rsidRPr="00FE231A">
        <w:rPr>
          <w:rFonts w:ascii="Times New Roman" w:hAnsi="Times New Roman" w:cs="Times New Roman"/>
          <w:sz w:val="28"/>
          <w:szCs w:val="28"/>
        </w:rPr>
        <w:t>Орищук О.В. –заместитель главы администрации Лысогорского муниципального района.</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r w:rsidRPr="00FE231A">
        <w:rPr>
          <w:rFonts w:ascii="Times New Roman" w:hAnsi="Times New Roman" w:cs="Times New Roman"/>
          <w:sz w:val="28"/>
          <w:szCs w:val="28"/>
        </w:rPr>
        <w:t>Поляков С.Д.- председатель районного Общественного Совета (по согласованию).</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Сенчихин</w:t>
      </w:r>
      <w:proofErr w:type="spellEnd"/>
      <w:r w:rsidRPr="00FE231A">
        <w:rPr>
          <w:rFonts w:ascii="Times New Roman" w:hAnsi="Times New Roman" w:cs="Times New Roman"/>
          <w:sz w:val="28"/>
          <w:szCs w:val="28"/>
        </w:rPr>
        <w:t xml:space="preserve"> П.Н. – начальник отдела обеспечения безопасности администрации Лысогорского муниципального района.</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Ситенкова</w:t>
      </w:r>
      <w:proofErr w:type="spellEnd"/>
      <w:r w:rsidRPr="00FE231A">
        <w:rPr>
          <w:rFonts w:ascii="Times New Roman" w:hAnsi="Times New Roman" w:cs="Times New Roman"/>
          <w:sz w:val="28"/>
          <w:szCs w:val="28"/>
        </w:rPr>
        <w:t xml:space="preserve"> Л.В. – главный врач  ГУЗ СО «</w:t>
      </w:r>
      <w:proofErr w:type="spellStart"/>
      <w:r w:rsidRPr="00FE231A">
        <w:rPr>
          <w:rFonts w:ascii="Times New Roman" w:hAnsi="Times New Roman" w:cs="Times New Roman"/>
          <w:sz w:val="28"/>
          <w:szCs w:val="28"/>
        </w:rPr>
        <w:t>Лысогорская</w:t>
      </w:r>
      <w:proofErr w:type="spellEnd"/>
      <w:r w:rsidRPr="00FE231A">
        <w:rPr>
          <w:rFonts w:ascii="Times New Roman" w:hAnsi="Times New Roman" w:cs="Times New Roman"/>
          <w:sz w:val="28"/>
          <w:szCs w:val="28"/>
        </w:rPr>
        <w:t xml:space="preserve"> ЦРБ»     (по согласованию).</w:t>
      </w:r>
    </w:p>
    <w:p w:rsidR="00FE231A" w:rsidRPr="00FE231A" w:rsidRDefault="00FE231A" w:rsidP="00FE231A">
      <w:pPr>
        <w:spacing w:after="0" w:line="240" w:lineRule="auto"/>
        <w:jc w:val="both"/>
        <w:rPr>
          <w:rFonts w:ascii="Times New Roman" w:hAnsi="Times New Roman" w:cs="Times New Roman"/>
          <w:sz w:val="28"/>
          <w:szCs w:val="28"/>
        </w:rPr>
      </w:pPr>
    </w:p>
    <w:p w:rsidR="00C01352" w:rsidRPr="00FE231A"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Старшова</w:t>
      </w:r>
      <w:proofErr w:type="spellEnd"/>
      <w:r w:rsidRPr="00FE231A">
        <w:rPr>
          <w:rFonts w:ascii="Times New Roman" w:hAnsi="Times New Roman" w:cs="Times New Roman"/>
          <w:sz w:val="28"/>
          <w:szCs w:val="28"/>
        </w:rPr>
        <w:t xml:space="preserve"> Н.Г. – начальник отдела организационной работы и работы с органами исполнительной власти администрации Лысогорского муниципального района.</w:t>
      </w: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lastRenderedPageBreak/>
        <w:t>Тулипкалиев</w:t>
      </w:r>
      <w:proofErr w:type="spellEnd"/>
      <w:r w:rsidRPr="00FE231A">
        <w:rPr>
          <w:rFonts w:ascii="Times New Roman" w:hAnsi="Times New Roman" w:cs="Times New Roman"/>
          <w:sz w:val="28"/>
          <w:szCs w:val="28"/>
        </w:rPr>
        <w:t xml:space="preserve"> А.М. – ведущий специалист управления </w:t>
      </w:r>
      <w:r w:rsidR="00FE231A">
        <w:rPr>
          <w:rFonts w:ascii="Times New Roman" w:hAnsi="Times New Roman" w:cs="Times New Roman"/>
          <w:sz w:val="28"/>
          <w:szCs w:val="28"/>
        </w:rPr>
        <w:t xml:space="preserve">кадровой и </w:t>
      </w:r>
      <w:r w:rsidRPr="00FE231A">
        <w:rPr>
          <w:rFonts w:ascii="Times New Roman" w:hAnsi="Times New Roman" w:cs="Times New Roman"/>
          <w:sz w:val="28"/>
          <w:szCs w:val="28"/>
        </w:rPr>
        <w:t>правовой работы администрации Лысогорского муниципального района.</w:t>
      </w:r>
    </w:p>
    <w:p w:rsidR="00FE231A" w:rsidRPr="00FE231A" w:rsidRDefault="00FE231A" w:rsidP="00FE231A">
      <w:pPr>
        <w:spacing w:after="0" w:line="240" w:lineRule="auto"/>
        <w:jc w:val="both"/>
        <w:rPr>
          <w:rFonts w:ascii="Times New Roman" w:hAnsi="Times New Roman" w:cs="Times New Roman"/>
          <w:sz w:val="28"/>
          <w:szCs w:val="28"/>
        </w:rPr>
      </w:pPr>
    </w:p>
    <w:p w:rsidR="00C01352" w:rsidRDefault="00C01352" w:rsidP="00FE231A">
      <w:pPr>
        <w:spacing w:after="0" w:line="240" w:lineRule="auto"/>
        <w:jc w:val="both"/>
        <w:rPr>
          <w:rFonts w:ascii="Times New Roman" w:hAnsi="Times New Roman" w:cs="Times New Roman"/>
          <w:sz w:val="28"/>
          <w:szCs w:val="28"/>
        </w:rPr>
      </w:pPr>
      <w:proofErr w:type="spellStart"/>
      <w:r w:rsidRPr="00FE231A">
        <w:rPr>
          <w:rFonts w:ascii="Times New Roman" w:hAnsi="Times New Roman" w:cs="Times New Roman"/>
          <w:sz w:val="28"/>
          <w:szCs w:val="28"/>
        </w:rPr>
        <w:t>Фимушкина</w:t>
      </w:r>
      <w:proofErr w:type="spellEnd"/>
      <w:r w:rsidRPr="00FE231A">
        <w:rPr>
          <w:rFonts w:ascii="Times New Roman" w:hAnsi="Times New Roman" w:cs="Times New Roman"/>
          <w:sz w:val="28"/>
          <w:szCs w:val="28"/>
        </w:rPr>
        <w:t xml:space="preserve"> В.А. –начальник отдела образования администрации Лысогорского муниципального района</w:t>
      </w:r>
      <w:r>
        <w:rPr>
          <w:rFonts w:ascii="Times New Roman" w:hAnsi="Times New Roman" w:cs="Times New Roman"/>
          <w:sz w:val="28"/>
          <w:szCs w:val="28"/>
        </w:rPr>
        <w:t>.</w:t>
      </w:r>
    </w:p>
    <w:p w:rsidR="00C01352" w:rsidRDefault="00C01352" w:rsidP="00FE231A">
      <w:pPr>
        <w:spacing w:after="0" w:line="240" w:lineRule="auto"/>
        <w:jc w:val="both"/>
        <w:rPr>
          <w:rFonts w:ascii="Times New Roman" w:hAnsi="Times New Roman" w:cs="Times New Roman"/>
          <w:sz w:val="28"/>
          <w:szCs w:val="28"/>
        </w:rPr>
      </w:pPr>
    </w:p>
    <w:p w:rsidR="00FE231A" w:rsidRDefault="00FE231A" w:rsidP="00FE23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FE231A" w:rsidRPr="00FE231A" w:rsidRDefault="00FE231A" w:rsidP="00FE23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С.А. Девличаров</w:t>
      </w: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spacing w:after="0" w:line="240" w:lineRule="auto"/>
        <w:rPr>
          <w:rFonts w:ascii="Times New Roman" w:hAnsi="Times New Roman" w:cs="Times New Roman"/>
          <w:sz w:val="28"/>
          <w:szCs w:val="28"/>
        </w:rPr>
      </w:pPr>
    </w:p>
    <w:p w:rsidR="00C01352" w:rsidRDefault="00C01352" w:rsidP="00C01352">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ab/>
        <w:t xml:space="preserve"> </w:t>
      </w:r>
    </w:p>
    <w:p w:rsidR="00C01352" w:rsidRDefault="00C01352" w:rsidP="006D401C">
      <w:pPr>
        <w:spacing w:after="0" w:line="240" w:lineRule="auto"/>
        <w:jc w:val="both"/>
        <w:rPr>
          <w:rFonts w:ascii="Times New Roman" w:hAnsi="Times New Roman" w:cs="Times New Roman"/>
          <w:b/>
          <w:sz w:val="28"/>
          <w:szCs w:val="28"/>
        </w:rPr>
      </w:pPr>
    </w:p>
    <w:p w:rsidR="00FE231A" w:rsidRDefault="006D401C" w:rsidP="006D40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FE231A" w:rsidP="00FE231A">
      <w:pPr>
        <w:spacing w:after="0" w:line="240" w:lineRule="auto"/>
        <w:jc w:val="right"/>
        <w:rPr>
          <w:rFonts w:ascii="Times New Roman" w:hAnsi="Times New Roman" w:cs="Times New Roman"/>
          <w:sz w:val="24"/>
          <w:szCs w:val="24"/>
        </w:rPr>
      </w:pPr>
    </w:p>
    <w:p w:rsidR="00FE231A" w:rsidRDefault="006D401C" w:rsidP="00FE231A">
      <w:pPr>
        <w:spacing w:after="0" w:line="240" w:lineRule="auto"/>
        <w:jc w:val="right"/>
        <w:rPr>
          <w:rFonts w:ascii="Times New Roman" w:hAnsi="Times New Roman" w:cs="Times New Roman"/>
          <w:sz w:val="24"/>
          <w:szCs w:val="24"/>
        </w:rPr>
      </w:pPr>
      <w:r w:rsidRPr="00FE231A">
        <w:rPr>
          <w:rFonts w:ascii="Times New Roman" w:hAnsi="Times New Roman" w:cs="Times New Roman"/>
          <w:sz w:val="24"/>
          <w:szCs w:val="24"/>
        </w:rPr>
        <w:lastRenderedPageBreak/>
        <w:t>Приложение № 2</w:t>
      </w:r>
    </w:p>
    <w:p w:rsidR="00FE231A" w:rsidRDefault="006D401C" w:rsidP="00FE231A">
      <w:pPr>
        <w:spacing w:after="0" w:line="240" w:lineRule="auto"/>
        <w:jc w:val="right"/>
        <w:rPr>
          <w:rFonts w:ascii="Times New Roman" w:hAnsi="Times New Roman" w:cs="Times New Roman"/>
          <w:sz w:val="24"/>
          <w:szCs w:val="24"/>
        </w:rPr>
      </w:pPr>
      <w:r w:rsidRPr="00FE231A">
        <w:rPr>
          <w:rFonts w:ascii="Times New Roman" w:hAnsi="Times New Roman" w:cs="Times New Roman"/>
          <w:sz w:val="24"/>
          <w:szCs w:val="24"/>
        </w:rPr>
        <w:t xml:space="preserve"> к постановлению</w:t>
      </w:r>
      <w:r w:rsidR="00FE231A">
        <w:rPr>
          <w:rFonts w:ascii="Times New Roman" w:hAnsi="Times New Roman" w:cs="Times New Roman"/>
          <w:sz w:val="24"/>
          <w:szCs w:val="24"/>
        </w:rPr>
        <w:t xml:space="preserve"> </w:t>
      </w:r>
      <w:r w:rsidRPr="00FE231A">
        <w:rPr>
          <w:rFonts w:ascii="Times New Roman" w:hAnsi="Times New Roman" w:cs="Times New Roman"/>
          <w:sz w:val="24"/>
          <w:szCs w:val="24"/>
        </w:rPr>
        <w:t xml:space="preserve">администрации </w:t>
      </w:r>
    </w:p>
    <w:p w:rsidR="006D401C" w:rsidRPr="00FE231A" w:rsidRDefault="006D401C" w:rsidP="00FE231A">
      <w:pPr>
        <w:spacing w:after="0" w:line="240" w:lineRule="auto"/>
        <w:jc w:val="right"/>
        <w:rPr>
          <w:rFonts w:ascii="Times New Roman" w:hAnsi="Times New Roman" w:cs="Times New Roman"/>
          <w:sz w:val="24"/>
          <w:szCs w:val="24"/>
        </w:rPr>
      </w:pPr>
      <w:r w:rsidRPr="00FE231A">
        <w:rPr>
          <w:rFonts w:ascii="Times New Roman" w:hAnsi="Times New Roman" w:cs="Times New Roman"/>
          <w:sz w:val="24"/>
          <w:szCs w:val="24"/>
        </w:rPr>
        <w:t>Лысогорского</w:t>
      </w:r>
      <w:r w:rsidR="00FE231A">
        <w:rPr>
          <w:rFonts w:ascii="Times New Roman" w:hAnsi="Times New Roman" w:cs="Times New Roman"/>
          <w:sz w:val="24"/>
          <w:szCs w:val="24"/>
        </w:rPr>
        <w:t xml:space="preserve"> </w:t>
      </w:r>
      <w:r w:rsidRPr="00FE231A">
        <w:rPr>
          <w:rFonts w:ascii="Times New Roman" w:hAnsi="Times New Roman" w:cs="Times New Roman"/>
          <w:sz w:val="24"/>
          <w:szCs w:val="24"/>
        </w:rPr>
        <w:t xml:space="preserve">муниципального района </w:t>
      </w:r>
    </w:p>
    <w:p w:rsidR="006D401C" w:rsidRPr="00FE231A" w:rsidRDefault="00FE231A" w:rsidP="00FE2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D401C" w:rsidRPr="00FE231A">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6D401C" w:rsidRPr="00FE231A">
        <w:rPr>
          <w:rFonts w:ascii="Times New Roman" w:hAnsi="Times New Roman" w:cs="Times New Roman"/>
          <w:sz w:val="24"/>
          <w:szCs w:val="24"/>
        </w:rPr>
        <w:t xml:space="preserve"> № </w:t>
      </w:r>
      <w:bookmarkStart w:id="0" w:name="_GoBack"/>
      <w:bookmarkEnd w:id="0"/>
    </w:p>
    <w:p w:rsidR="006D401C" w:rsidRDefault="006D401C" w:rsidP="00020E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6D401C" w:rsidRDefault="006D401C" w:rsidP="00020E54">
      <w:pPr>
        <w:spacing w:after="0" w:line="240" w:lineRule="auto"/>
        <w:jc w:val="center"/>
        <w:rPr>
          <w:rFonts w:ascii="Times New Roman" w:hAnsi="Times New Roman" w:cs="Times New Roman"/>
          <w:b/>
          <w:sz w:val="28"/>
          <w:szCs w:val="28"/>
        </w:rPr>
      </w:pPr>
    </w:p>
    <w:p w:rsidR="006D401C" w:rsidRDefault="006D401C" w:rsidP="00020E54">
      <w:pPr>
        <w:spacing w:after="0" w:line="240" w:lineRule="auto"/>
        <w:jc w:val="center"/>
        <w:rPr>
          <w:rFonts w:ascii="Times New Roman" w:hAnsi="Times New Roman" w:cs="Times New Roman"/>
          <w:b/>
          <w:sz w:val="28"/>
          <w:szCs w:val="28"/>
        </w:rPr>
      </w:pPr>
    </w:p>
    <w:p w:rsidR="003B6025" w:rsidRPr="00020E54" w:rsidRDefault="00957EB7" w:rsidP="00020E54">
      <w:pPr>
        <w:spacing w:after="0" w:line="240" w:lineRule="auto"/>
        <w:jc w:val="center"/>
        <w:rPr>
          <w:rFonts w:ascii="Times New Roman" w:hAnsi="Times New Roman" w:cs="Times New Roman"/>
          <w:b/>
          <w:sz w:val="28"/>
          <w:szCs w:val="28"/>
        </w:rPr>
      </w:pPr>
      <w:proofErr w:type="gramStart"/>
      <w:r w:rsidRPr="00020E54">
        <w:rPr>
          <w:rFonts w:ascii="Times New Roman" w:hAnsi="Times New Roman" w:cs="Times New Roman"/>
          <w:b/>
          <w:sz w:val="28"/>
          <w:szCs w:val="28"/>
        </w:rPr>
        <w:t>П</w:t>
      </w:r>
      <w:proofErr w:type="gramEnd"/>
      <w:r w:rsidRPr="00020E54">
        <w:rPr>
          <w:rFonts w:ascii="Times New Roman" w:hAnsi="Times New Roman" w:cs="Times New Roman"/>
          <w:b/>
          <w:sz w:val="28"/>
          <w:szCs w:val="28"/>
        </w:rPr>
        <w:t xml:space="preserve"> О Л О Ж Е Н И Е</w:t>
      </w:r>
    </w:p>
    <w:p w:rsidR="00957EB7" w:rsidRDefault="00020E54" w:rsidP="00020E54">
      <w:pPr>
        <w:spacing w:after="0" w:line="240" w:lineRule="auto"/>
        <w:jc w:val="center"/>
        <w:rPr>
          <w:rFonts w:ascii="Times New Roman" w:hAnsi="Times New Roman" w:cs="Times New Roman"/>
          <w:sz w:val="28"/>
          <w:szCs w:val="28"/>
        </w:rPr>
      </w:pPr>
      <w:r w:rsidRPr="00020E54">
        <w:rPr>
          <w:rFonts w:ascii="Times New Roman" w:hAnsi="Times New Roman" w:cs="Times New Roman"/>
          <w:b/>
          <w:sz w:val="28"/>
          <w:szCs w:val="28"/>
        </w:rPr>
        <w:t xml:space="preserve">о межведомственной </w:t>
      </w:r>
      <w:proofErr w:type="spellStart"/>
      <w:r w:rsidRPr="00020E54">
        <w:rPr>
          <w:rFonts w:ascii="Times New Roman" w:hAnsi="Times New Roman" w:cs="Times New Roman"/>
          <w:b/>
          <w:sz w:val="28"/>
          <w:szCs w:val="28"/>
        </w:rPr>
        <w:t>антинаркотической</w:t>
      </w:r>
      <w:proofErr w:type="spellEnd"/>
      <w:r w:rsidRPr="00020E54">
        <w:rPr>
          <w:rFonts w:ascii="Times New Roman" w:hAnsi="Times New Roman" w:cs="Times New Roman"/>
          <w:b/>
          <w:sz w:val="28"/>
          <w:szCs w:val="28"/>
        </w:rPr>
        <w:t xml:space="preserve">  комиссии в Лысогорском муниципальном районе</w:t>
      </w:r>
    </w:p>
    <w:p w:rsidR="00020E54" w:rsidRDefault="00020E54" w:rsidP="00020E54">
      <w:pPr>
        <w:spacing w:after="0" w:line="240" w:lineRule="auto"/>
        <w:jc w:val="both"/>
        <w:rPr>
          <w:rFonts w:ascii="Times New Roman" w:hAnsi="Times New Roman" w:cs="Times New Roman"/>
          <w:sz w:val="28"/>
          <w:szCs w:val="28"/>
        </w:rPr>
      </w:pPr>
    </w:p>
    <w:p w:rsidR="0020170C" w:rsidRDefault="00020E54"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spellStart"/>
      <w:proofErr w:type="gramStart"/>
      <w:r w:rsidRPr="00020E54">
        <w:rPr>
          <w:rFonts w:ascii="Times New Roman" w:hAnsi="Times New Roman" w:cs="Times New Roman"/>
          <w:sz w:val="28"/>
          <w:szCs w:val="28"/>
        </w:rPr>
        <w:t>Антинаркотическая</w:t>
      </w:r>
      <w:proofErr w:type="spellEnd"/>
      <w:r w:rsidRPr="00020E54">
        <w:rPr>
          <w:rFonts w:ascii="Times New Roman" w:hAnsi="Times New Roman" w:cs="Times New Roman"/>
          <w:sz w:val="28"/>
          <w:szCs w:val="28"/>
        </w:rPr>
        <w:t xml:space="preserve">  комиссия в Лысогорском  муниципальном  районе (далее – Комиссия) является органом, осуществляющим  </w:t>
      </w:r>
      <w:r>
        <w:rPr>
          <w:rFonts w:ascii="Times New Roman" w:hAnsi="Times New Roman" w:cs="Times New Roman"/>
          <w:sz w:val="28"/>
          <w:szCs w:val="28"/>
        </w:rPr>
        <w:t xml:space="preserve">в рамках своих полномочий  взаимодействие на территории   муниципального района подразделений территориальных органов  федеральных органов исполнительной власти, органов исполнительной власти области, органов местного самоуправления по противодействию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с общественными объединениями по профилактике немедленного потребления наркотиков и противодействию  их незаконному  </w:t>
      </w:r>
      <w:r w:rsidR="0020170C">
        <w:rPr>
          <w:rFonts w:ascii="Times New Roman" w:hAnsi="Times New Roman" w:cs="Times New Roman"/>
          <w:sz w:val="28"/>
          <w:szCs w:val="28"/>
        </w:rPr>
        <w:t>обороту  наркотиков и</w:t>
      </w:r>
      <w:proofErr w:type="gramEnd"/>
      <w:r w:rsidR="0020170C">
        <w:rPr>
          <w:rFonts w:ascii="Times New Roman" w:hAnsi="Times New Roman" w:cs="Times New Roman"/>
          <w:sz w:val="28"/>
          <w:szCs w:val="28"/>
        </w:rPr>
        <w:t xml:space="preserve"> противодействию их незаконному обороту, а также  </w:t>
      </w:r>
      <w:proofErr w:type="gramStart"/>
      <w:r w:rsidR="0020170C">
        <w:rPr>
          <w:rFonts w:ascii="Times New Roman" w:hAnsi="Times New Roman" w:cs="Times New Roman"/>
          <w:sz w:val="28"/>
          <w:szCs w:val="28"/>
        </w:rPr>
        <w:t>осуществляющим</w:t>
      </w:r>
      <w:proofErr w:type="gramEnd"/>
      <w:r w:rsidR="0020170C">
        <w:rPr>
          <w:rFonts w:ascii="Times New Roman" w:hAnsi="Times New Roman" w:cs="Times New Roman"/>
          <w:sz w:val="28"/>
          <w:szCs w:val="28"/>
        </w:rPr>
        <w:t xml:space="preserve">  мониторинг и оценку  развития  </w:t>
      </w:r>
      <w:proofErr w:type="spellStart"/>
      <w:r w:rsidR="0020170C">
        <w:rPr>
          <w:rFonts w:ascii="Times New Roman" w:hAnsi="Times New Roman" w:cs="Times New Roman"/>
          <w:sz w:val="28"/>
          <w:szCs w:val="28"/>
        </w:rPr>
        <w:t>наркоситуации</w:t>
      </w:r>
      <w:proofErr w:type="spellEnd"/>
      <w:r w:rsidR="0020170C">
        <w:rPr>
          <w:rFonts w:ascii="Times New Roman" w:hAnsi="Times New Roman" w:cs="Times New Roman"/>
          <w:sz w:val="28"/>
          <w:szCs w:val="28"/>
        </w:rPr>
        <w:t xml:space="preserve"> в муниципальном  районе.</w:t>
      </w:r>
    </w:p>
    <w:p w:rsidR="006174EB" w:rsidRDefault="0020170C"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иными нормативными  правовыми актами Российской  Федерации, законами Саратовской  области, правовыми актами Губернатора  области, решениями органов государственной власти области, решениями  Государственного антинаркотического комитета, решениями антинаркотической комиссии  Саратовской области, </w:t>
      </w:r>
      <w:r w:rsidR="005D5AB1">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4EB">
        <w:rPr>
          <w:rFonts w:ascii="Times New Roman" w:hAnsi="Times New Roman" w:cs="Times New Roman"/>
          <w:sz w:val="28"/>
          <w:szCs w:val="28"/>
        </w:rPr>
        <w:t>нормативными  правовыми актами органов местного самоуправления, а также настоящим  Положением.</w:t>
      </w:r>
    </w:p>
    <w:p w:rsidR="0030296B" w:rsidRDefault="0030296B" w:rsidP="00020E54">
      <w:pPr>
        <w:spacing w:after="0" w:line="240" w:lineRule="auto"/>
        <w:jc w:val="both"/>
        <w:rPr>
          <w:rFonts w:ascii="Times New Roman" w:hAnsi="Times New Roman" w:cs="Times New Roman"/>
          <w:sz w:val="28"/>
          <w:szCs w:val="28"/>
        </w:rPr>
      </w:pPr>
    </w:p>
    <w:p w:rsidR="006174E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Комиссия  осуществляет  свою деятельность во взаимоде</w:t>
      </w:r>
      <w:r w:rsidR="00FE231A">
        <w:rPr>
          <w:rFonts w:ascii="Times New Roman" w:hAnsi="Times New Roman" w:cs="Times New Roman"/>
          <w:sz w:val="28"/>
          <w:szCs w:val="28"/>
        </w:rPr>
        <w:t>й</w:t>
      </w:r>
      <w:r>
        <w:rPr>
          <w:rFonts w:ascii="Times New Roman" w:hAnsi="Times New Roman" w:cs="Times New Roman"/>
          <w:sz w:val="28"/>
          <w:szCs w:val="28"/>
        </w:rPr>
        <w:t xml:space="preserve">ствии с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комиссией Саратовской области, подразделениями территориальных  органов федеральных органов исполнительной власти, органами исполнительной власти области, органами местного  самоуправления, общественными  объединениями и организациями.</w:t>
      </w:r>
    </w:p>
    <w:p w:rsidR="0030296B" w:rsidRDefault="0030296B" w:rsidP="00020E54">
      <w:pPr>
        <w:spacing w:after="0" w:line="240" w:lineRule="auto"/>
        <w:jc w:val="both"/>
        <w:rPr>
          <w:rFonts w:ascii="Times New Roman" w:hAnsi="Times New Roman" w:cs="Times New Roman"/>
          <w:sz w:val="28"/>
          <w:szCs w:val="28"/>
        </w:rPr>
      </w:pPr>
    </w:p>
    <w:p w:rsidR="006174E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Председателем Комиссии  в Лысогорском  муниципальном районе по должности является руководитель  районной администрации – глава  администрации муниципального района (председатель Комиссии).</w:t>
      </w:r>
    </w:p>
    <w:p w:rsidR="0030296B" w:rsidRDefault="0030296B" w:rsidP="00020E54">
      <w:pPr>
        <w:spacing w:after="0" w:line="240" w:lineRule="auto"/>
        <w:jc w:val="both"/>
        <w:rPr>
          <w:rFonts w:ascii="Times New Roman" w:hAnsi="Times New Roman" w:cs="Times New Roman"/>
          <w:sz w:val="28"/>
          <w:szCs w:val="28"/>
        </w:rPr>
      </w:pPr>
    </w:p>
    <w:p w:rsidR="006174E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В состав  Комиссии  (по должности) входят:</w:t>
      </w:r>
    </w:p>
    <w:p w:rsidR="006174E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глава  администрации  муниципального района  - председатель  Комиссии.</w:t>
      </w:r>
    </w:p>
    <w:p w:rsidR="006174E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руководитель  (заместитель  руководителя) структурного  подразделения  территориального органа управления  Федеральной службы </w:t>
      </w:r>
      <w:r>
        <w:rPr>
          <w:rFonts w:ascii="Times New Roman" w:hAnsi="Times New Roman" w:cs="Times New Roman"/>
          <w:sz w:val="28"/>
          <w:szCs w:val="28"/>
        </w:rPr>
        <w:lastRenderedPageBreak/>
        <w:t xml:space="preserve">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оборотом   наркотиков Российской  Федерации по Саратовской области  (по согласованию) – заместитель председателя Комиссии;</w:t>
      </w:r>
    </w:p>
    <w:p w:rsidR="002452DB" w:rsidRDefault="006174E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52DB">
        <w:rPr>
          <w:rFonts w:ascii="Times New Roman" w:hAnsi="Times New Roman" w:cs="Times New Roman"/>
          <w:sz w:val="28"/>
          <w:szCs w:val="28"/>
        </w:rPr>
        <w:t>представитель  представительного  органа муниципального района  (по согласованию);</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74EB">
        <w:rPr>
          <w:rFonts w:ascii="Times New Roman" w:hAnsi="Times New Roman" w:cs="Times New Roman"/>
          <w:sz w:val="28"/>
          <w:szCs w:val="28"/>
        </w:rPr>
        <w:t xml:space="preserve"> </w:t>
      </w:r>
      <w:r>
        <w:rPr>
          <w:rFonts w:ascii="Times New Roman" w:hAnsi="Times New Roman" w:cs="Times New Roman"/>
          <w:sz w:val="28"/>
          <w:szCs w:val="28"/>
        </w:rPr>
        <w:t>начальник  территориального органа Главного  управления Министерства  внутренних дел по Саратовской области (по согласованию);</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начальник  таможенного  поста Саратовской таможни, районом  деятельности которого  определена территория  муниципального  образования  (по согласованию);</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руководитель органа здравоохранения  муниципального района (по согласованию);</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руководитель органа образования муниципального района.</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решению  председателя Комиссии в её состав  могут включаться иные должностные лица  администрации  муниципального </w:t>
      </w:r>
      <w:r w:rsidR="00000B1E">
        <w:rPr>
          <w:rFonts w:ascii="Times New Roman" w:hAnsi="Times New Roman" w:cs="Times New Roman"/>
          <w:sz w:val="28"/>
          <w:szCs w:val="28"/>
        </w:rPr>
        <w:t>района</w:t>
      </w:r>
      <w:r>
        <w:rPr>
          <w:rFonts w:ascii="Times New Roman" w:hAnsi="Times New Roman" w:cs="Times New Roman"/>
          <w:sz w:val="28"/>
          <w:szCs w:val="28"/>
        </w:rPr>
        <w:t>, а также по согласованию   представители подразделений территориальных  органов  федеральных органов  исполнительной  власти, органов исполнительной власти  области.</w:t>
      </w:r>
    </w:p>
    <w:p w:rsidR="0030296B" w:rsidRDefault="0030296B" w:rsidP="00020E54">
      <w:pPr>
        <w:spacing w:after="0" w:line="240" w:lineRule="auto"/>
        <w:jc w:val="both"/>
        <w:rPr>
          <w:rFonts w:ascii="Times New Roman" w:hAnsi="Times New Roman" w:cs="Times New Roman"/>
          <w:sz w:val="28"/>
          <w:szCs w:val="28"/>
        </w:rPr>
      </w:pP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Основными задачами  Комиссии  являются:</w:t>
      </w:r>
    </w:p>
    <w:p w:rsidR="002452DB"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 участие  в формировании и реализации на территории  муниципального </w:t>
      </w:r>
      <w:r w:rsidR="00000B1E">
        <w:rPr>
          <w:rFonts w:ascii="Times New Roman" w:hAnsi="Times New Roman" w:cs="Times New Roman"/>
          <w:sz w:val="28"/>
          <w:szCs w:val="28"/>
        </w:rPr>
        <w:t xml:space="preserve">района </w:t>
      </w:r>
      <w:r>
        <w:rPr>
          <w:rFonts w:ascii="Times New Roman" w:hAnsi="Times New Roman" w:cs="Times New Roman"/>
          <w:sz w:val="28"/>
          <w:szCs w:val="28"/>
        </w:rPr>
        <w:t xml:space="preserve">государственной политики в области  противодействия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подготовка предложений  председателю антинаркотической  комиссии  Саратовской области по  совершенствованию  </w:t>
      </w:r>
      <w:r w:rsidR="009F1B07">
        <w:rPr>
          <w:rFonts w:ascii="Times New Roman" w:hAnsi="Times New Roman" w:cs="Times New Roman"/>
          <w:sz w:val="28"/>
          <w:szCs w:val="28"/>
        </w:rPr>
        <w:t>законодательства в этой области;</w:t>
      </w:r>
    </w:p>
    <w:p w:rsidR="009F1B07" w:rsidRDefault="009F1B07"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 подготовка  ежегодных докладов  о </w:t>
      </w:r>
      <w:proofErr w:type="spellStart"/>
      <w:r>
        <w:rPr>
          <w:rFonts w:ascii="Times New Roman" w:hAnsi="Times New Roman" w:cs="Times New Roman"/>
          <w:sz w:val="28"/>
          <w:szCs w:val="28"/>
        </w:rPr>
        <w:t>наркоситуации</w:t>
      </w:r>
      <w:proofErr w:type="spellEnd"/>
      <w:r>
        <w:rPr>
          <w:rFonts w:ascii="Times New Roman" w:hAnsi="Times New Roman" w:cs="Times New Roman"/>
          <w:sz w:val="28"/>
          <w:szCs w:val="28"/>
        </w:rPr>
        <w:t xml:space="preserve"> в муниципальном образовании и о работе Комиссии  и представление их не позднее  20 января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председателю  антинаркотической  комиссии  Саратовской области;</w:t>
      </w:r>
    </w:p>
    <w:p w:rsidR="00F179BB" w:rsidRDefault="009F1B07"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организация  взаимодействия с подразделениями территориальных  органов исполнительной власти и органов исполнительной власти  области по противодействию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а также организация</w:t>
      </w:r>
      <w:r w:rsidR="00F179BB">
        <w:rPr>
          <w:rFonts w:ascii="Times New Roman" w:hAnsi="Times New Roman" w:cs="Times New Roman"/>
          <w:sz w:val="28"/>
          <w:szCs w:val="28"/>
        </w:rPr>
        <w:t xml:space="preserve"> их взаимодействия с органами  местного самоуправления, общественными объединениями и организациями;</w:t>
      </w:r>
    </w:p>
    <w:p w:rsidR="00E12A7C" w:rsidRDefault="00F179B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 разработка мер, </w:t>
      </w:r>
      <w:r w:rsidR="009F1B07">
        <w:rPr>
          <w:rFonts w:ascii="Times New Roman" w:hAnsi="Times New Roman" w:cs="Times New Roman"/>
          <w:sz w:val="28"/>
          <w:szCs w:val="28"/>
        </w:rPr>
        <w:t xml:space="preserve"> </w:t>
      </w:r>
      <w:r>
        <w:rPr>
          <w:rFonts w:ascii="Times New Roman" w:hAnsi="Times New Roman" w:cs="Times New Roman"/>
          <w:sz w:val="28"/>
          <w:szCs w:val="28"/>
        </w:rPr>
        <w:t>направленные на противодействие незаконному обороту наркотических средств</w:t>
      </w:r>
      <w:r w:rsidR="00E12A7C">
        <w:rPr>
          <w:rFonts w:ascii="Times New Roman" w:hAnsi="Times New Roman" w:cs="Times New Roman"/>
          <w:sz w:val="28"/>
          <w:szCs w:val="28"/>
        </w:rPr>
        <w:t xml:space="preserve">, психотропных веществ и их </w:t>
      </w:r>
      <w:proofErr w:type="spellStart"/>
      <w:r w:rsidR="00E12A7C">
        <w:rPr>
          <w:rFonts w:ascii="Times New Roman" w:hAnsi="Times New Roman" w:cs="Times New Roman"/>
          <w:sz w:val="28"/>
          <w:szCs w:val="28"/>
        </w:rPr>
        <w:t>прекурсоров</w:t>
      </w:r>
      <w:proofErr w:type="spellEnd"/>
      <w:r w:rsidR="00E12A7C">
        <w:rPr>
          <w:rFonts w:ascii="Times New Roman" w:hAnsi="Times New Roman" w:cs="Times New Roman"/>
          <w:sz w:val="28"/>
          <w:szCs w:val="28"/>
        </w:rPr>
        <w:t>, в том числе  на профилактику этого оборота, а также на повышение  эффективности реализации  муниципальных целевых программ в этой области;</w:t>
      </w:r>
    </w:p>
    <w:p w:rsidR="0030296B" w:rsidRDefault="00E12A7C"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296B">
        <w:rPr>
          <w:rFonts w:ascii="Times New Roman" w:hAnsi="Times New Roman" w:cs="Times New Roman"/>
          <w:sz w:val="28"/>
          <w:szCs w:val="28"/>
        </w:rPr>
        <w:t xml:space="preserve">д) анализ эффективности  деятельности  органов местного  самоуправления по противодействию незаконному обороту наркотических  средств, психотропных веществ и их </w:t>
      </w:r>
      <w:proofErr w:type="spellStart"/>
      <w:r w:rsidR="0030296B">
        <w:rPr>
          <w:rFonts w:ascii="Times New Roman" w:hAnsi="Times New Roman" w:cs="Times New Roman"/>
          <w:sz w:val="28"/>
          <w:szCs w:val="28"/>
        </w:rPr>
        <w:t>прекурсоров</w:t>
      </w:r>
      <w:proofErr w:type="spellEnd"/>
      <w:r w:rsidR="0030296B">
        <w:rPr>
          <w:rFonts w:ascii="Times New Roman" w:hAnsi="Times New Roman" w:cs="Times New Roman"/>
          <w:sz w:val="28"/>
          <w:szCs w:val="28"/>
        </w:rPr>
        <w:t>;</w:t>
      </w:r>
    </w:p>
    <w:p w:rsidR="0030296B"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  сотрудничество с органами  местного самоуправления других  муниципальных  образований области в сфере  противодействия незаконному обороту наркотических средств, психотропных веществ и их </w:t>
      </w:r>
      <w:proofErr w:type="spellStart"/>
      <w:r>
        <w:rPr>
          <w:rFonts w:ascii="Times New Roman" w:hAnsi="Times New Roman" w:cs="Times New Roman"/>
          <w:sz w:val="28"/>
          <w:szCs w:val="28"/>
        </w:rPr>
        <w:lastRenderedPageBreak/>
        <w:t>прекурсоров</w:t>
      </w:r>
      <w:proofErr w:type="spellEnd"/>
      <w:r>
        <w:rPr>
          <w:rFonts w:ascii="Times New Roman" w:hAnsi="Times New Roman" w:cs="Times New Roman"/>
          <w:sz w:val="28"/>
          <w:szCs w:val="28"/>
        </w:rPr>
        <w:t>, в том числе  подготовка  проектов   соответствующих  совместных решений;</w:t>
      </w:r>
    </w:p>
    <w:p w:rsidR="0030296B"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ж) участие  в проведении мониторинга и оценки развития  </w:t>
      </w:r>
      <w:proofErr w:type="spellStart"/>
      <w:r>
        <w:rPr>
          <w:rFonts w:ascii="Times New Roman" w:hAnsi="Times New Roman" w:cs="Times New Roman"/>
          <w:sz w:val="28"/>
          <w:szCs w:val="28"/>
        </w:rPr>
        <w:t>наркоситуации</w:t>
      </w:r>
      <w:proofErr w:type="spellEnd"/>
      <w:r>
        <w:rPr>
          <w:rFonts w:ascii="Times New Roman" w:hAnsi="Times New Roman" w:cs="Times New Roman"/>
          <w:sz w:val="28"/>
          <w:szCs w:val="28"/>
        </w:rPr>
        <w:t xml:space="preserve"> в муниципальном  образовании с использованием единого банка данных по вопросам, касающимся оборота    </w:t>
      </w:r>
      <w:r w:rsidR="00F179BB">
        <w:rPr>
          <w:rFonts w:ascii="Times New Roman" w:hAnsi="Times New Roman" w:cs="Times New Roman"/>
          <w:sz w:val="28"/>
          <w:szCs w:val="28"/>
        </w:rPr>
        <w:t xml:space="preserve">  </w:t>
      </w:r>
      <w:r>
        <w:rPr>
          <w:rFonts w:ascii="Times New Roman" w:hAnsi="Times New Roman" w:cs="Times New Roman"/>
          <w:sz w:val="28"/>
          <w:szCs w:val="28"/>
        </w:rPr>
        <w:t xml:space="preserve">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а также  противодействия их незаконному обороту, подготовка предложений по улучшению </w:t>
      </w:r>
      <w:proofErr w:type="spellStart"/>
      <w:r>
        <w:rPr>
          <w:rFonts w:ascii="Times New Roman" w:hAnsi="Times New Roman" w:cs="Times New Roman"/>
          <w:sz w:val="28"/>
          <w:szCs w:val="28"/>
        </w:rPr>
        <w:t>наркоситуации</w:t>
      </w:r>
      <w:proofErr w:type="spellEnd"/>
      <w:r>
        <w:rPr>
          <w:rFonts w:ascii="Times New Roman" w:hAnsi="Times New Roman" w:cs="Times New Roman"/>
          <w:sz w:val="28"/>
          <w:szCs w:val="28"/>
        </w:rPr>
        <w:t xml:space="preserve"> в  муниципальном образовании;</w:t>
      </w:r>
    </w:p>
    <w:p w:rsidR="0030296B"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 решение иных задач, предусмотренных законодательством Российской Федерации о наркотических средствах, психотропных  веществ и их </w:t>
      </w:r>
      <w:proofErr w:type="spellStart"/>
      <w:r>
        <w:rPr>
          <w:rFonts w:ascii="Times New Roman" w:hAnsi="Times New Roman" w:cs="Times New Roman"/>
          <w:sz w:val="28"/>
          <w:szCs w:val="28"/>
        </w:rPr>
        <w:t>прекурсорах</w:t>
      </w:r>
      <w:proofErr w:type="spellEnd"/>
      <w:r>
        <w:rPr>
          <w:rFonts w:ascii="Times New Roman" w:hAnsi="Times New Roman" w:cs="Times New Roman"/>
          <w:sz w:val="28"/>
          <w:szCs w:val="28"/>
        </w:rPr>
        <w:t>;</w:t>
      </w:r>
    </w:p>
    <w:p w:rsidR="0030296B"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F1B07"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Для осуществления  </w:t>
      </w:r>
      <w:r w:rsidR="009F1B07">
        <w:rPr>
          <w:rFonts w:ascii="Times New Roman" w:hAnsi="Times New Roman" w:cs="Times New Roman"/>
          <w:sz w:val="28"/>
          <w:szCs w:val="28"/>
        </w:rPr>
        <w:t xml:space="preserve"> </w:t>
      </w:r>
      <w:r>
        <w:rPr>
          <w:rFonts w:ascii="Times New Roman" w:hAnsi="Times New Roman" w:cs="Times New Roman"/>
          <w:sz w:val="28"/>
          <w:szCs w:val="28"/>
        </w:rPr>
        <w:t xml:space="preserve"> своих задач  Комиссия имеет  право:</w:t>
      </w:r>
    </w:p>
    <w:p w:rsidR="0030296B" w:rsidRDefault="0030296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 принимать в пределах своей компетенции решения, касающиеся  организации и совершенствования взаимодействия подразделений  территориальных органов федеральных органов исполнительной власти, органов исполнительной власти  области, органов местного самоуправления  по противодействию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а также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исполнением;</w:t>
      </w:r>
    </w:p>
    <w:p w:rsidR="00C33672" w:rsidRDefault="0030296B" w:rsidP="00C336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1F5997">
        <w:rPr>
          <w:rFonts w:ascii="Times New Roman" w:hAnsi="Times New Roman" w:cs="Times New Roman"/>
          <w:sz w:val="28"/>
          <w:szCs w:val="28"/>
        </w:rPr>
        <w:t xml:space="preserve">б) принимать в пределах своей компетенции решения, касающиеся  организации, координации, совершенствования  и оценки эффективности  деятельности органов местного самоуправления </w:t>
      </w:r>
      <w:r w:rsidR="00C33672">
        <w:rPr>
          <w:rFonts w:ascii="Times New Roman" w:hAnsi="Times New Roman" w:cs="Times New Roman"/>
          <w:sz w:val="28"/>
          <w:szCs w:val="28"/>
        </w:rPr>
        <w:t xml:space="preserve"> по противодействию незаконному обороту </w:t>
      </w:r>
      <w:r w:rsidR="001F5997">
        <w:rPr>
          <w:rFonts w:ascii="Times New Roman" w:hAnsi="Times New Roman" w:cs="Times New Roman"/>
          <w:sz w:val="28"/>
          <w:szCs w:val="28"/>
        </w:rPr>
        <w:t xml:space="preserve"> </w:t>
      </w:r>
      <w:r w:rsidR="00C33672">
        <w:rPr>
          <w:rFonts w:ascii="Times New Roman" w:hAnsi="Times New Roman" w:cs="Times New Roman"/>
          <w:sz w:val="28"/>
          <w:szCs w:val="28"/>
        </w:rPr>
        <w:t xml:space="preserve">наркотических средств, психотропных веществ и их </w:t>
      </w:r>
      <w:proofErr w:type="spellStart"/>
      <w:r w:rsidR="00C33672">
        <w:rPr>
          <w:rFonts w:ascii="Times New Roman" w:hAnsi="Times New Roman" w:cs="Times New Roman"/>
          <w:sz w:val="28"/>
          <w:szCs w:val="28"/>
        </w:rPr>
        <w:t>прекурсоров</w:t>
      </w:r>
      <w:proofErr w:type="spellEnd"/>
      <w:r w:rsidR="00C33672">
        <w:rPr>
          <w:rFonts w:ascii="Times New Roman" w:hAnsi="Times New Roman" w:cs="Times New Roman"/>
          <w:sz w:val="28"/>
          <w:szCs w:val="28"/>
        </w:rPr>
        <w:t xml:space="preserve">, а также осуществлять </w:t>
      </w:r>
      <w:proofErr w:type="gramStart"/>
      <w:r w:rsidR="00C33672">
        <w:rPr>
          <w:rFonts w:ascii="Times New Roman" w:hAnsi="Times New Roman" w:cs="Times New Roman"/>
          <w:sz w:val="28"/>
          <w:szCs w:val="28"/>
        </w:rPr>
        <w:t>контроль  за</w:t>
      </w:r>
      <w:proofErr w:type="gramEnd"/>
      <w:r w:rsidR="00C33672">
        <w:rPr>
          <w:rFonts w:ascii="Times New Roman" w:hAnsi="Times New Roman" w:cs="Times New Roman"/>
          <w:sz w:val="28"/>
          <w:szCs w:val="28"/>
        </w:rPr>
        <w:t xml:space="preserve"> их исполнением;</w:t>
      </w:r>
    </w:p>
    <w:p w:rsidR="0030296B" w:rsidRDefault="00C33672"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вносить  председателю  антинаркотической  комиссии Саратовской области предложения по вопросам, требующим решения председателя  Государственного антинаркотического комитета, Президента Российской  Федерации или Правительства Российской Федерации;</w:t>
      </w:r>
    </w:p>
    <w:p w:rsidR="00C33672" w:rsidRDefault="00C33672"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 рекомендовать главам  администрации  поселений   образование рабочих органов </w:t>
      </w:r>
      <w:r w:rsidR="00B07980">
        <w:rPr>
          <w:rFonts w:ascii="Times New Roman" w:hAnsi="Times New Roman" w:cs="Times New Roman"/>
          <w:sz w:val="28"/>
          <w:szCs w:val="28"/>
        </w:rPr>
        <w:t xml:space="preserve">(антинаркотических комиссий) для осуществления мероприятий по противодействию незаконному обороту наркотических средств, психотропных веществ и их </w:t>
      </w:r>
      <w:proofErr w:type="spellStart"/>
      <w:r w:rsidR="00B07980">
        <w:rPr>
          <w:rFonts w:ascii="Times New Roman" w:hAnsi="Times New Roman" w:cs="Times New Roman"/>
          <w:sz w:val="28"/>
          <w:szCs w:val="28"/>
        </w:rPr>
        <w:t>прекурсоров</w:t>
      </w:r>
      <w:proofErr w:type="spellEnd"/>
      <w:r w:rsidR="00B07980">
        <w:rPr>
          <w:rFonts w:ascii="Times New Roman" w:hAnsi="Times New Roman" w:cs="Times New Roman"/>
          <w:sz w:val="28"/>
          <w:szCs w:val="28"/>
        </w:rPr>
        <w:t>;</w:t>
      </w:r>
    </w:p>
    <w:p w:rsidR="00B07980" w:rsidRDefault="00B07980"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 создавать рабочие группы  для изучения вопросов, касающихся  противодействия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а также для подготовки проектов  соответствующих  решений комиссии;</w:t>
      </w:r>
    </w:p>
    <w:p w:rsidR="00B51E42" w:rsidRDefault="00B07980"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е) </w:t>
      </w:r>
      <w:r w:rsidR="00B51E42">
        <w:rPr>
          <w:rFonts w:ascii="Times New Roman" w:hAnsi="Times New Roman" w:cs="Times New Roman"/>
          <w:sz w:val="28"/>
          <w:szCs w:val="28"/>
        </w:rPr>
        <w:t>запрашивать и получать в установленном законодательством  Российской Федерации порядке  необходимые  материалы и информацию  от подразделений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общественных  объединений, организаций и должностных лиц;</w:t>
      </w:r>
      <w:proofErr w:type="gramEnd"/>
    </w:p>
    <w:p w:rsidR="00B07980" w:rsidRDefault="00B51E42"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ж)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w:t>
      </w:r>
      <w:r>
        <w:rPr>
          <w:rFonts w:ascii="Times New Roman" w:hAnsi="Times New Roman" w:cs="Times New Roman"/>
          <w:sz w:val="28"/>
          <w:szCs w:val="28"/>
        </w:rPr>
        <w:lastRenderedPageBreak/>
        <w:t xml:space="preserve">Саратовской области, органов  местного самоуправления, а также  представителей общественных  объединений и организаций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их согласия).</w:t>
      </w:r>
    </w:p>
    <w:p w:rsidR="00B51E42" w:rsidRDefault="00B51E42" w:rsidP="00020E54">
      <w:pPr>
        <w:spacing w:after="0" w:line="240" w:lineRule="auto"/>
        <w:jc w:val="both"/>
        <w:rPr>
          <w:rFonts w:ascii="Times New Roman" w:hAnsi="Times New Roman" w:cs="Times New Roman"/>
          <w:sz w:val="28"/>
          <w:szCs w:val="28"/>
        </w:rPr>
      </w:pPr>
    </w:p>
    <w:p w:rsidR="00F858E1" w:rsidRDefault="00B51E42"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F858E1">
        <w:rPr>
          <w:rFonts w:ascii="Times New Roman" w:hAnsi="Times New Roman" w:cs="Times New Roman"/>
          <w:sz w:val="28"/>
          <w:szCs w:val="28"/>
        </w:rPr>
        <w:t>Комиссия  осуществляет  свою деятельность в соответствии с планом  работы, утверждаемым  председателем Комиссии с учетом  решений и рекомендаций Государственного антинаркотического комитета, антинаркотической комиссии  Саратовской  области, на основе письменных предложений  членов Комиссии;</w:t>
      </w:r>
    </w:p>
    <w:p w:rsidR="00F858E1" w:rsidRDefault="00F858E1" w:rsidP="00020E54">
      <w:pPr>
        <w:spacing w:after="0" w:line="240" w:lineRule="auto"/>
        <w:jc w:val="both"/>
        <w:rPr>
          <w:rFonts w:ascii="Times New Roman" w:hAnsi="Times New Roman" w:cs="Times New Roman"/>
          <w:sz w:val="28"/>
          <w:szCs w:val="28"/>
        </w:rPr>
      </w:pPr>
    </w:p>
    <w:p w:rsidR="00B51E42" w:rsidRDefault="00F858E1"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430DA3">
        <w:rPr>
          <w:rFonts w:ascii="Times New Roman" w:hAnsi="Times New Roman" w:cs="Times New Roman"/>
          <w:sz w:val="28"/>
          <w:szCs w:val="28"/>
        </w:rPr>
        <w:t xml:space="preserve">Комиссия информирует антинаркотическую комиссию Саратовской области по итогам своей деятельности за год не позднее 20 января года, следующего </w:t>
      </w:r>
      <w:proofErr w:type="gramStart"/>
      <w:r w:rsidR="00430DA3">
        <w:rPr>
          <w:rFonts w:ascii="Times New Roman" w:hAnsi="Times New Roman" w:cs="Times New Roman"/>
          <w:sz w:val="28"/>
          <w:szCs w:val="28"/>
        </w:rPr>
        <w:t>за</w:t>
      </w:r>
      <w:proofErr w:type="gramEnd"/>
      <w:r w:rsidR="00430DA3">
        <w:rPr>
          <w:rFonts w:ascii="Times New Roman" w:hAnsi="Times New Roman" w:cs="Times New Roman"/>
          <w:sz w:val="28"/>
          <w:szCs w:val="28"/>
        </w:rPr>
        <w:t xml:space="preserve"> отчетным.</w:t>
      </w:r>
    </w:p>
    <w:p w:rsidR="00430DA3" w:rsidRDefault="00430DA3" w:rsidP="00020E54">
      <w:pPr>
        <w:spacing w:after="0" w:line="240" w:lineRule="auto"/>
        <w:jc w:val="both"/>
        <w:rPr>
          <w:rFonts w:ascii="Times New Roman" w:hAnsi="Times New Roman" w:cs="Times New Roman"/>
          <w:sz w:val="28"/>
          <w:szCs w:val="28"/>
        </w:rPr>
      </w:pP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430DA3" w:rsidRDefault="00430DA3" w:rsidP="00020E54">
      <w:pPr>
        <w:spacing w:after="0" w:line="240" w:lineRule="auto"/>
        <w:jc w:val="both"/>
        <w:rPr>
          <w:rFonts w:ascii="Times New Roman" w:hAnsi="Times New Roman" w:cs="Times New Roman"/>
          <w:sz w:val="28"/>
          <w:szCs w:val="28"/>
        </w:rPr>
      </w:pP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Присутствие  на заседании Комиссии ее членов обязательно:</w:t>
      </w: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Члены Комиссии обладают равными правами при обсуждении рассматриваемых  на заседании  вопросов.</w:t>
      </w: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Лицо, исполняющее  обязанности  </w:t>
      </w:r>
      <w:proofErr w:type="gramStart"/>
      <w:r>
        <w:rPr>
          <w:rFonts w:ascii="Times New Roman" w:hAnsi="Times New Roman" w:cs="Times New Roman"/>
          <w:sz w:val="28"/>
          <w:szCs w:val="28"/>
        </w:rPr>
        <w:t>руководителя  подразделения  территориального органа  федерального органа исполнительной  власти</w:t>
      </w:r>
      <w:proofErr w:type="gramEnd"/>
      <w:r>
        <w:rPr>
          <w:rFonts w:ascii="Times New Roman" w:hAnsi="Times New Roman" w:cs="Times New Roman"/>
          <w:sz w:val="28"/>
          <w:szCs w:val="28"/>
        </w:rPr>
        <w:t xml:space="preserve"> или иного должностного лица, являющегося членом Комиссии, принимает участие в заседании Комиссии  с правом  совещательного  голоса.</w:t>
      </w: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Заседание Комиссии  считается  правомочным, если на нем  присутствует более половины ее членов.</w:t>
      </w:r>
    </w:p>
    <w:p w:rsidR="00430DA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зависимости от рассматриваемых  вопросов к участию  в заседаниях Комиссии  могут привлекаться  иные лица.</w:t>
      </w:r>
    </w:p>
    <w:p w:rsidR="00430DA3" w:rsidRDefault="00430DA3" w:rsidP="00020E54">
      <w:pPr>
        <w:spacing w:after="0" w:line="240" w:lineRule="auto"/>
        <w:jc w:val="both"/>
        <w:rPr>
          <w:rFonts w:ascii="Times New Roman" w:hAnsi="Times New Roman" w:cs="Times New Roman"/>
          <w:sz w:val="28"/>
          <w:szCs w:val="28"/>
        </w:rPr>
      </w:pPr>
    </w:p>
    <w:p w:rsidR="008B2773" w:rsidRDefault="00430DA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w:t>
      </w:r>
      <w:r w:rsidR="008B2773">
        <w:rPr>
          <w:rFonts w:ascii="Times New Roman" w:hAnsi="Times New Roman" w:cs="Times New Roman"/>
          <w:sz w:val="28"/>
          <w:szCs w:val="28"/>
        </w:rPr>
        <w:t>Решение Комиссии  оформляется  протоколом, который подписывается председателем Комиссии.</w:t>
      </w:r>
    </w:p>
    <w:p w:rsidR="008B2773"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реализации решений Комиссии могут  подготавливаться проекты  нормативных актов  администрации муниципального  </w:t>
      </w:r>
      <w:r w:rsidR="004E6D74">
        <w:rPr>
          <w:rFonts w:ascii="Times New Roman" w:hAnsi="Times New Roman" w:cs="Times New Roman"/>
          <w:sz w:val="28"/>
          <w:szCs w:val="28"/>
        </w:rPr>
        <w:t>района</w:t>
      </w:r>
      <w:r>
        <w:rPr>
          <w:rFonts w:ascii="Times New Roman" w:hAnsi="Times New Roman" w:cs="Times New Roman"/>
          <w:sz w:val="28"/>
          <w:szCs w:val="28"/>
        </w:rPr>
        <w:t>, которые  представляются на рассмотрение  в установленном  порядке.</w:t>
      </w:r>
    </w:p>
    <w:p w:rsidR="008B2773"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B2773"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Решения принимаются Комиссией  в соответствии с ее компетенцией, являются обязательными  для структурных  подразделений  администрации  муниципального </w:t>
      </w:r>
      <w:r w:rsidR="004E6D74">
        <w:rPr>
          <w:rFonts w:ascii="Times New Roman" w:hAnsi="Times New Roman" w:cs="Times New Roman"/>
          <w:sz w:val="28"/>
          <w:szCs w:val="28"/>
        </w:rPr>
        <w:t>района</w:t>
      </w:r>
      <w:r>
        <w:rPr>
          <w:rFonts w:ascii="Times New Roman" w:hAnsi="Times New Roman" w:cs="Times New Roman"/>
          <w:sz w:val="28"/>
          <w:szCs w:val="28"/>
        </w:rPr>
        <w:t>.</w:t>
      </w:r>
    </w:p>
    <w:p w:rsidR="008B2773" w:rsidRDefault="008B2773" w:rsidP="00020E54">
      <w:pPr>
        <w:spacing w:after="0" w:line="240" w:lineRule="auto"/>
        <w:jc w:val="both"/>
        <w:rPr>
          <w:rFonts w:ascii="Times New Roman" w:hAnsi="Times New Roman" w:cs="Times New Roman"/>
          <w:sz w:val="28"/>
          <w:szCs w:val="28"/>
        </w:rPr>
      </w:pPr>
    </w:p>
    <w:p w:rsidR="00C678F2"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Организационное обеспечение деятельности Комиссии, в том числе по участию  в осуществлении мониторинга  </w:t>
      </w:r>
      <w:proofErr w:type="spellStart"/>
      <w:r>
        <w:rPr>
          <w:rFonts w:ascii="Times New Roman" w:hAnsi="Times New Roman" w:cs="Times New Roman"/>
          <w:sz w:val="28"/>
          <w:szCs w:val="28"/>
        </w:rPr>
        <w:t>наркоситуации</w:t>
      </w:r>
      <w:proofErr w:type="spellEnd"/>
      <w:r>
        <w:rPr>
          <w:rFonts w:ascii="Times New Roman" w:hAnsi="Times New Roman" w:cs="Times New Roman"/>
          <w:sz w:val="28"/>
          <w:szCs w:val="28"/>
        </w:rPr>
        <w:t xml:space="preserve"> в муниципальном  </w:t>
      </w:r>
      <w:r w:rsidR="004E6D74">
        <w:rPr>
          <w:rFonts w:ascii="Times New Roman" w:hAnsi="Times New Roman" w:cs="Times New Roman"/>
          <w:sz w:val="28"/>
          <w:szCs w:val="28"/>
        </w:rPr>
        <w:t>районе</w:t>
      </w:r>
      <w:r>
        <w:rPr>
          <w:rFonts w:ascii="Times New Roman" w:hAnsi="Times New Roman" w:cs="Times New Roman"/>
          <w:sz w:val="28"/>
          <w:szCs w:val="28"/>
        </w:rPr>
        <w:t xml:space="preserve">, осуществляется </w:t>
      </w:r>
      <w:r w:rsidR="00C678F2">
        <w:rPr>
          <w:rFonts w:ascii="Times New Roman" w:hAnsi="Times New Roman" w:cs="Times New Roman"/>
          <w:sz w:val="28"/>
          <w:szCs w:val="28"/>
        </w:rPr>
        <w:t xml:space="preserve"> главой  администрации   муниципального  </w:t>
      </w:r>
      <w:r w:rsidR="004E6D74">
        <w:rPr>
          <w:rFonts w:ascii="Times New Roman" w:hAnsi="Times New Roman" w:cs="Times New Roman"/>
          <w:sz w:val="28"/>
          <w:szCs w:val="28"/>
        </w:rPr>
        <w:t>района</w:t>
      </w:r>
      <w:r w:rsidR="00C678F2">
        <w:rPr>
          <w:rFonts w:ascii="Times New Roman" w:hAnsi="Times New Roman" w:cs="Times New Roman"/>
          <w:sz w:val="28"/>
          <w:szCs w:val="28"/>
        </w:rPr>
        <w:t xml:space="preserve"> (председателем Комиссии).</w:t>
      </w:r>
    </w:p>
    <w:p w:rsidR="004E6D74" w:rsidRDefault="00C678F2"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 xml:space="preserve">В </w:t>
      </w:r>
      <w:r w:rsidR="008B2773">
        <w:rPr>
          <w:rFonts w:ascii="Times New Roman" w:hAnsi="Times New Roman" w:cs="Times New Roman"/>
          <w:sz w:val="28"/>
          <w:szCs w:val="28"/>
        </w:rPr>
        <w:t xml:space="preserve"> </w:t>
      </w:r>
      <w:r w:rsidR="004E6D74">
        <w:rPr>
          <w:rFonts w:ascii="Times New Roman" w:hAnsi="Times New Roman" w:cs="Times New Roman"/>
          <w:sz w:val="28"/>
          <w:szCs w:val="28"/>
        </w:rPr>
        <w:t xml:space="preserve">этих целях  глава администрации  муниципального  района  (председатель Комиссии) в пределах своей компетенции  определяет структурное подразделение  администрации  муниципального района (аппарат Комиссии) для организационного обеспечения деятельности  Комиссии, в том числе по участию  в осуществлении мониторинга </w:t>
      </w:r>
      <w:proofErr w:type="spellStart"/>
      <w:r w:rsidR="004E6D74">
        <w:rPr>
          <w:rFonts w:ascii="Times New Roman" w:hAnsi="Times New Roman" w:cs="Times New Roman"/>
          <w:sz w:val="28"/>
          <w:szCs w:val="28"/>
        </w:rPr>
        <w:t>наркоситуации</w:t>
      </w:r>
      <w:proofErr w:type="spellEnd"/>
      <w:r w:rsidR="004E6D74">
        <w:rPr>
          <w:rFonts w:ascii="Times New Roman" w:hAnsi="Times New Roman" w:cs="Times New Roman"/>
          <w:sz w:val="28"/>
          <w:szCs w:val="28"/>
        </w:rPr>
        <w:t xml:space="preserve"> в муниципальном районе,  а также назначает  должностное лицо (руководителя аппарата Комиссии), ответственного за организацию  этой работы, либо назначает должностное лицо (секретаря Комиссии), в функциональные  обязанности</w:t>
      </w:r>
      <w:proofErr w:type="gramEnd"/>
      <w:r w:rsidR="004E6D74">
        <w:rPr>
          <w:rFonts w:ascii="Times New Roman" w:hAnsi="Times New Roman" w:cs="Times New Roman"/>
          <w:sz w:val="28"/>
          <w:szCs w:val="28"/>
        </w:rPr>
        <w:t xml:space="preserve"> </w:t>
      </w:r>
      <w:proofErr w:type="gramStart"/>
      <w:r w:rsidR="004E6D74">
        <w:rPr>
          <w:rFonts w:ascii="Times New Roman" w:hAnsi="Times New Roman" w:cs="Times New Roman"/>
          <w:sz w:val="28"/>
          <w:szCs w:val="28"/>
        </w:rPr>
        <w:t>которого</w:t>
      </w:r>
      <w:proofErr w:type="gramEnd"/>
      <w:r w:rsidR="004E6D74">
        <w:rPr>
          <w:rFonts w:ascii="Times New Roman" w:hAnsi="Times New Roman" w:cs="Times New Roman"/>
          <w:sz w:val="28"/>
          <w:szCs w:val="28"/>
        </w:rPr>
        <w:t xml:space="preserve"> входит  организация данной работы.</w:t>
      </w:r>
    </w:p>
    <w:p w:rsidR="004E6D74" w:rsidRDefault="004E6D74"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E6D74" w:rsidRDefault="004E6D74"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Основными  задачами аппарата Комиссии являются:</w:t>
      </w:r>
    </w:p>
    <w:p w:rsidR="004E6D74" w:rsidRDefault="004E6D74"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разработка проекта плана работы Комиссии;</w:t>
      </w:r>
    </w:p>
    <w:p w:rsidR="00AB51B8" w:rsidRDefault="004E6D74"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 </w:t>
      </w:r>
      <w:r w:rsidR="00AB51B8">
        <w:rPr>
          <w:rFonts w:ascii="Times New Roman" w:hAnsi="Times New Roman" w:cs="Times New Roman"/>
          <w:sz w:val="28"/>
          <w:szCs w:val="28"/>
        </w:rPr>
        <w:t>обеспечение подготовки и проведения заседаний Комиссии;</w:t>
      </w:r>
    </w:p>
    <w:p w:rsidR="00E52070" w:rsidRDefault="00AB51B8"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52070">
        <w:rPr>
          <w:rFonts w:ascii="Times New Roman" w:hAnsi="Times New Roman" w:cs="Times New Roman"/>
          <w:sz w:val="28"/>
          <w:szCs w:val="28"/>
        </w:rPr>
        <w:t xml:space="preserve">в) обеспечение </w:t>
      </w:r>
      <w:proofErr w:type="gramStart"/>
      <w:r w:rsidR="00E52070">
        <w:rPr>
          <w:rFonts w:ascii="Times New Roman" w:hAnsi="Times New Roman" w:cs="Times New Roman"/>
          <w:sz w:val="28"/>
          <w:szCs w:val="28"/>
        </w:rPr>
        <w:t>контроля за</w:t>
      </w:r>
      <w:proofErr w:type="gramEnd"/>
      <w:r w:rsidR="00E52070">
        <w:rPr>
          <w:rFonts w:ascii="Times New Roman" w:hAnsi="Times New Roman" w:cs="Times New Roman"/>
          <w:sz w:val="28"/>
          <w:szCs w:val="28"/>
        </w:rPr>
        <w:t xml:space="preserve"> исполнением решений Комиссии;</w:t>
      </w:r>
    </w:p>
    <w:p w:rsidR="002A0D68" w:rsidRDefault="00E52070"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участие  в осуществлении мониторинга  </w:t>
      </w:r>
      <w:proofErr w:type="spellStart"/>
      <w:r>
        <w:rPr>
          <w:rFonts w:ascii="Times New Roman" w:hAnsi="Times New Roman" w:cs="Times New Roman"/>
          <w:sz w:val="28"/>
          <w:szCs w:val="28"/>
        </w:rPr>
        <w:t>наркоситуации</w:t>
      </w:r>
      <w:proofErr w:type="spellEnd"/>
      <w:r>
        <w:rPr>
          <w:rFonts w:ascii="Times New Roman" w:hAnsi="Times New Roman" w:cs="Times New Roman"/>
          <w:sz w:val="28"/>
          <w:szCs w:val="28"/>
        </w:rPr>
        <w:t xml:space="preserve">, а также  общественно-политических, социально-экономических  и иных процессов в муниципальном  образовании, оказывающих  влияние на развитие ситуации в области противодействия незаконному обороту наркотических средств, психотропных веществ и их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выработка предложений </w:t>
      </w:r>
      <w:r w:rsidR="002A0D68">
        <w:rPr>
          <w:rFonts w:ascii="Times New Roman" w:hAnsi="Times New Roman" w:cs="Times New Roman"/>
          <w:sz w:val="28"/>
          <w:szCs w:val="28"/>
        </w:rPr>
        <w:t xml:space="preserve"> по её улучшению.</w:t>
      </w:r>
    </w:p>
    <w:p w:rsidR="008B2773" w:rsidRDefault="002A0D68"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 обеспечение  взаимодействия Комиссии с аппаратом </w:t>
      </w:r>
      <w:r w:rsidR="00E52070">
        <w:rPr>
          <w:rFonts w:ascii="Times New Roman" w:hAnsi="Times New Roman" w:cs="Times New Roman"/>
          <w:sz w:val="28"/>
          <w:szCs w:val="28"/>
        </w:rPr>
        <w:t xml:space="preserve"> </w:t>
      </w:r>
      <w:r w:rsidR="004E6D74">
        <w:rPr>
          <w:rFonts w:ascii="Times New Roman" w:hAnsi="Times New Roman" w:cs="Times New Roman"/>
          <w:sz w:val="28"/>
          <w:szCs w:val="28"/>
        </w:rPr>
        <w:t xml:space="preserve"> </w:t>
      </w:r>
      <w:r>
        <w:rPr>
          <w:rFonts w:ascii="Times New Roman" w:hAnsi="Times New Roman" w:cs="Times New Roman"/>
          <w:sz w:val="28"/>
          <w:szCs w:val="28"/>
        </w:rPr>
        <w:t>антинаркотической  комиссии  Саратовской области;</w:t>
      </w:r>
    </w:p>
    <w:p w:rsidR="002A0D68" w:rsidRDefault="002A0D68"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 организация и координация  деятельности рабочих групп Комиссии;</w:t>
      </w:r>
    </w:p>
    <w:p w:rsidR="002A0D68" w:rsidRDefault="002A0D68"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ж) обеспечение деятельности  Комиссии  по взаимодействию с антинаркотическими комиссиями других муниципальных  районов области;</w:t>
      </w:r>
    </w:p>
    <w:p w:rsidR="002A0D68" w:rsidRDefault="002A0D68"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 организация и ведение  делопроизводства Комиссии.</w:t>
      </w:r>
    </w:p>
    <w:p w:rsidR="002A0D68" w:rsidRDefault="002A0D68" w:rsidP="00020E54">
      <w:pPr>
        <w:spacing w:after="0" w:line="240" w:lineRule="auto"/>
        <w:jc w:val="both"/>
        <w:rPr>
          <w:rFonts w:ascii="Times New Roman" w:hAnsi="Times New Roman" w:cs="Times New Roman"/>
          <w:sz w:val="28"/>
          <w:szCs w:val="28"/>
        </w:rPr>
      </w:pPr>
    </w:p>
    <w:p w:rsidR="008B2773"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30DA3" w:rsidRDefault="008B2773"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0DA3">
        <w:rPr>
          <w:rFonts w:ascii="Times New Roman" w:hAnsi="Times New Roman" w:cs="Times New Roman"/>
          <w:sz w:val="28"/>
          <w:szCs w:val="28"/>
        </w:rPr>
        <w:t xml:space="preserve">   </w:t>
      </w:r>
    </w:p>
    <w:p w:rsidR="002452DB" w:rsidRDefault="00C33672" w:rsidP="00020E5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E231A">
        <w:rPr>
          <w:rFonts w:ascii="Times New Roman" w:hAnsi="Times New Roman" w:cs="Times New Roman"/>
          <w:b/>
          <w:sz w:val="28"/>
          <w:szCs w:val="28"/>
        </w:rPr>
        <w:t>Глава администрации</w:t>
      </w:r>
    </w:p>
    <w:p w:rsidR="00FE231A" w:rsidRPr="00FE231A" w:rsidRDefault="00FE231A" w:rsidP="00020E5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С.А. Девличаров</w:t>
      </w:r>
    </w:p>
    <w:p w:rsidR="0020170C" w:rsidRDefault="002452DB"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6174EB">
        <w:rPr>
          <w:rFonts w:ascii="Times New Roman" w:hAnsi="Times New Roman" w:cs="Times New Roman"/>
          <w:sz w:val="28"/>
          <w:szCs w:val="28"/>
        </w:rPr>
        <w:t xml:space="preserve"> </w:t>
      </w:r>
      <w:r w:rsidR="0020170C">
        <w:rPr>
          <w:rFonts w:ascii="Times New Roman" w:hAnsi="Times New Roman" w:cs="Times New Roman"/>
          <w:sz w:val="28"/>
          <w:szCs w:val="28"/>
        </w:rPr>
        <w:t xml:space="preserve">    </w:t>
      </w:r>
    </w:p>
    <w:p w:rsidR="00020E54" w:rsidRPr="00020E54" w:rsidRDefault="0020170C" w:rsidP="00020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sectPr w:rsidR="00020E54" w:rsidRPr="00020E54" w:rsidSect="00FE231A">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2E5"/>
    <w:multiLevelType w:val="hybridMultilevel"/>
    <w:tmpl w:val="B42205B6"/>
    <w:lvl w:ilvl="0" w:tplc="722C75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62FB"/>
    <w:rsid w:val="00000B1E"/>
    <w:rsid w:val="00013D32"/>
    <w:rsid w:val="00020E54"/>
    <w:rsid w:val="001F5997"/>
    <w:rsid w:val="0020170C"/>
    <w:rsid w:val="002452DB"/>
    <w:rsid w:val="002A0D68"/>
    <w:rsid w:val="0030296B"/>
    <w:rsid w:val="003B6025"/>
    <w:rsid w:val="00430DA3"/>
    <w:rsid w:val="004E6D74"/>
    <w:rsid w:val="005662FB"/>
    <w:rsid w:val="005D5AB1"/>
    <w:rsid w:val="006174EB"/>
    <w:rsid w:val="006D401C"/>
    <w:rsid w:val="007C76E1"/>
    <w:rsid w:val="0086091F"/>
    <w:rsid w:val="008B2773"/>
    <w:rsid w:val="00957EB7"/>
    <w:rsid w:val="009644F6"/>
    <w:rsid w:val="009F1B07"/>
    <w:rsid w:val="00AB51B8"/>
    <w:rsid w:val="00B07980"/>
    <w:rsid w:val="00B51E42"/>
    <w:rsid w:val="00BB7333"/>
    <w:rsid w:val="00C01352"/>
    <w:rsid w:val="00C33672"/>
    <w:rsid w:val="00C678F2"/>
    <w:rsid w:val="00D16CD0"/>
    <w:rsid w:val="00E12A7C"/>
    <w:rsid w:val="00E52070"/>
    <w:rsid w:val="00F179BB"/>
    <w:rsid w:val="00F858E1"/>
    <w:rsid w:val="00FE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1F"/>
  </w:style>
  <w:style w:type="paragraph" w:styleId="2">
    <w:name w:val="heading 2"/>
    <w:basedOn w:val="a"/>
    <w:next w:val="a"/>
    <w:link w:val="20"/>
    <w:semiHidden/>
    <w:unhideWhenUsed/>
    <w:qFormat/>
    <w:rsid w:val="00C01352"/>
    <w:pPr>
      <w:keepNext/>
      <w:spacing w:after="0" w:line="240" w:lineRule="auto"/>
      <w:jc w:val="center"/>
      <w:outlineLvl w:val="1"/>
    </w:pPr>
    <w:rPr>
      <w:rFonts w:ascii="Times New Roman" w:eastAsia="Times New Roman" w:hAnsi="Times New Roman" w:cs="Times New Roman"/>
      <w:b/>
      <w:sz w:val="24"/>
      <w:szCs w:val="28"/>
      <w:lang w:eastAsia="ru-RU"/>
    </w:rPr>
  </w:style>
  <w:style w:type="paragraph" w:styleId="3">
    <w:name w:val="heading 3"/>
    <w:basedOn w:val="a"/>
    <w:next w:val="a"/>
    <w:link w:val="30"/>
    <w:semiHidden/>
    <w:unhideWhenUsed/>
    <w:qFormat/>
    <w:rsid w:val="00C01352"/>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54"/>
    <w:pPr>
      <w:ind w:left="720"/>
      <w:contextualSpacing/>
    </w:pPr>
  </w:style>
  <w:style w:type="character" w:customStyle="1" w:styleId="20">
    <w:name w:val="Заголовок 2 Знак"/>
    <w:basedOn w:val="a0"/>
    <w:link w:val="2"/>
    <w:semiHidden/>
    <w:rsid w:val="00C01352"/>
    <w:rPr>
      <w:rFonts w:ascii="Times New Roman" w:eastAsia="Times New Roman" w:hAnsi="Times New Roman" w:cs="Times New Roman"/>
      <w:b/>
      <w:sz w:val="24"/>
      <w:szCs w:val="28"/>
      <w:lang w:eastAsia="ru-RU"/>
    </w:rPr>
  </w:style>
  <w:style w:type="character" w:customStyle="1" w:styleId="30">
    <w:name w:val="Заголовок 3 Знак"/>
    <w:basedOn w:val="a0"/>
    <w:link w:val="3"/>
    <w:semiHidden/>
    <w:rsid w:val="00C01352"/>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C013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54"/>
    <w:pPr>
      <w:ind w:left="720"/>
      <w:contextualSpacing/>
    </w:pPr>
  </w:style>
</w:styles>
</file>

<file path=word/webSettings.xml><?xml version="1.0" encoding="utf-8"?>
<w:webSettings xmlns:r="http://schemas.openxmlformats.org/officeDocument/2006/relationships" xmlns:w="http://schemas.openxmlformats.org/wordprocessingml/2006/main">
  <w:divs>
    <w:div w:id="5961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E98E-C45D-4ED2-969C-4ACCBF67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 бюро</dc:creator>
  <cp:keywords/>
  <dc:description/>
  <cp:lastModifiedBy>111</cp:lastModifiedBy>
  <cp:revision>25</cp:revision>
  <cp:lastPrinted>2013-12-10T09:43:00Z</cp:lastPrinted>
  <dcterms:created xsi:type="dcterms:W3CDTF">2013-10-18T11:39:00Z</dcterms:created>
  <dcterms:modified xsi:type="dcterms:W3CDTF">2013-12-27T10:22:00Z</dcterms:modified>
</cp:coreProperties>
</file>