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55D6" w14:textId="2ADF29B9" w:rsidR="00E60294" w:rsidRDefault="00FD40E6" w:rsidP="001B5B1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F7483">
        <w:rPr>
          <w:rFonts w:ascii="Times New Roman" w:hAnsi="Times New Roman" w:cs="Times New Roman"/>
          <w:sz w:val="28"/>
          <w:szCs w:val="28"/>
        </w:rPr>
        <w:t>УТВЕРЖД</w:t>
      </w:r>
      <w:r w:rsidR="00CF05BF">
        <w:rPr>
          <w:rFonts w:ascii="Times New Roman" w:hAnsi="Times New Roman" w:cs="Times New Roman"/>
          <w:sz w:val="28"/>
          <w:szCs w:val="28"/>
        </w:rPr>
        <w:t>АЮ</w:t>
      </w:r>
    </w:p>
    <w:p w14:paraId="16C3C7AA" w14:textId="562DEFB2" w:rsidR="00FD40E6" w:rsidRDefault="00817423" w:rsidP="001B5B1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F05B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0E6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D40E6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15F642BA" w14:textId="61C95E56" w:rsidR="00CF7483" w:rsidRPr="00817423" w:rsidRDefault="00FD40E6" w:rsidP="001B5B1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С.В. Фартуков</w:t>
      </w:r>
    </w:p>
    <w:p w14:paraId="493373B9" w14:textId="75EE3F99" w:rsidR="00CF7483" w:rsidRDefault="00CF05BF" w:rsidP="001B5B1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  <w:r w:rsidR="00FD40E6">
        <w:rPr>
          <w:rFonts w:ascii="Times New Roman" w:hAnsi="Times New Roman" w:cs="Times New Roman"/>
          <w:sz w:val="28"/>
          <w:szCs w:val="28"/>
        </w:rPr>
        <w:t xml:space="preserve"> </w:t>
      </w:r>
      <w:r w:rsidR="00CF7483" w:rsidRPr="00CF7483">
        <w:rPr>
          <w:rFonts w:ascii="Times New Roman" w:hAnsi="Times New Roman" w:cs="Times New Roman"/>
          <w:sz w:val="28"/>
          <w:szCs w:val="28"/>
        </w:rPr>
        <w:t>202</w:t>
      </w:r>
      <w:r w:rsidR="00BF037D">
        <w:rPr>
          <w:rFonts w:ascii="Times New Roman" w:hAnsi="Times New Roman" w:cs="Times New Roman"/>
          <w:sz w:val="28"/>
          <w:szCs w:val="28"/>
        </w:rPr>
        <w:t>4</w:t>
      </w:r>
      <w:r w:rsidR="004001C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5EB6C67" w14:textId="77777777" w:rsidR="00CF7483" w:rsidRPr="00CF7483" w:rsidRDefault="00CF7483" w:rsidP="00CF74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74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3678F" w14:textId="77777777" w:rsidR="00F92F76" w:rsidRDefault="00F92F76" w:rsidP="003F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A9059" w14:textId="640FC4F2" w:rsidR="003F7EA0" w:rsidRPr="003F7EA0" w:rsidRDefault="003F7EA0" w:rsidP="00F9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A0"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54FCD3D1" w14:textId="77777777" w:rsidR="00F92F76" w:rsidRDefault="003F7EA0" w:rsidP="00F9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A0">
        <w:rPr>
          <w:rFonts w:ascii="Times New Roman" w:hAnsi="Times New Roman" w:cs="Times New Roman"/>
          <w:b/>
          <w:sz w:val="28"/>
          <w:szCs w:val="28"/>
        </w:rPr>
        <w:t xml:space="preserve"> об антимонопольном комплаенсе </w:t>
      </w:r>
    </w:p>
    <w:p w14:paraId="76F9AB42" w14:textId="77777777" w:rsidR="00F92F76" w:rsidRDefault="003F7EA0" w:rsidP="00F9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A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2F76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3866F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66611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</w:p>
    <w:p w14:paraId="520C1F83" w14:textId="5A4A7F12" w:rsidR="003F7EA0" w:rsidRDefault="003F7EA0" w:rsidP="00F9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A0">
        <w:rPr>
          <w:rFonts w:ascii="Times New Roman" w:hAnsi="Times New Roman" w:cs="Times New Roman"/>
          <w:b/>
          <w:sz w:val="28"/>
          <w:szCs w:val="28"/>
        </w:rPr>
        <w:t>Са</w:t>
      </w:r>
      <w:r w:rsidR="003866FB">
        <w:rPr>
          <w:rFonts w:ascii="Times New Roman" w:hAnsi="Times New Roman" w:cs="Times New Roman"/>
          <w:b/>
          <w:sz w:val="28"/>
          <w:szCs w:val="28"/>
        </w:rPr>
        <w:t>ратовской</w:t>
      </w:r>
      <w:r w:rsidRPr="003F7EA0">
        <w:rPr>
          <w:rFonts w:ascii="Times New Roman" w:hAnsi="Times New Roman" w:cs="Times New Roman"/>
          <w:b/>
          <w:sz w:val="28"/>
          <w:szCs w:val="28"/>
        </w:rPr>
        <w:t xml:space="preserve"> области за</w:t>
      </w:r>
      <w:r w:rsidR="0003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A0">
        <w:rPr>
          <w:rFonts w:ascii="Times New Roman" w:hAnsi="Times New Roman" w:cs="Times New Roman"/>
          <w:b/>
          <w:sz w:val="28"/>
          <w:szCs w:val="28"/>
        </w:rPr>
        <w:t>202</w:t>
      </w:r>
      <w:r w:rsidR="008E46E8">
        <w:rPr>
          <w:rFonts w:ascii="Times New Roman" w:hAnsi="Times New Roman" w:cs="Times New Roman"/>
          <w:b/>
          <w:sz w:val="28"/>
          <w:szCs w:val="28"/>
        </w:rPr>
        <w:t>4</w:t>
      </w:r>
      <w:r w:rsidRPr="003F7E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621C3E7" w14:textId="77777777" w:rsidR="003F7EA0" w:rsidRDefault="003F7EA0" w:rsidP="00F92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6535A8" w14:textId="77777777" w:rsidR="003F7EA0" w:rsidRDefault="003F7EA0" w:rsidP="00F92F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</w:t>
      </w:r>
      <w:r w:rsidR="003A70D1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проведенной оценки рисков.</w:t>
      </w:r>
    </w:p>
    <w:p w14:paraId="6DC84578" w14:textId="77777777" w:rsidR="003F7EA0" w:rsidRDefault="003F7EA0" w:rsidP="00F92F7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71E0BD3" w14:textId="500AD80D" w:rsidR="003F7EA0" w:rsidRDefault="003F7EA0" w:rsidP="00F92F7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EA0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="00502A16">
        <w:rPr>
          <w:rFonts w:ascii="Times New Roman" w:hAnsi="Times New Roman" w:cs="Times New Roman"/>
          <w:sz w:val="28"/>
          <w:szCs w:val="28"/>
        </w:rPr>
        <w:t>П</w:t>
      </w:r>
      <w:r w:rsidRPr="003F7EA0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034B9D">
        <w:rPr>
          <w:rFonts w:ascii="Times New Roman" w:hAnsi="Times New Roman" w:cs="Times New Roman"/>
          <w:sz w:val="28"/>
          <w:szCs w:val="28"/>
        </w:rPr>
        <w:t>о</w:t>
      </w:r>
      <w:r w:rsidRPr="003F7EA0">
        <w:rPr>
          <w:rFonts w:ascii="Times New Roman" w:hAnsi="Times New Roman" w:cs="Times New Roman"/>
          <w:sz w:val="28"/>
          <w:szCs w:val="28"/>
        </w:rPr>
        <w:t>б организации системы внутреннего  обеспечения соответствия требованиям антимонопольного  законодательств</w:t>
      </w:r>
      <w:r w:rsidR="00034B9D">
        <w:rPr>
          <w:rFonts w:ascii="Times New Roman" w:hAnsi="Times New Roman" w:cs="Times New Roman"/>
          <w:sz w:val="28"/>
          <w:szCs w:val="28"/>
        </w:rPr>
        <w:t>а (антимонопольном комплаенсе)</w:t>
      </w:r>
      <w:r w:rsidR="00502A16">
        <w:rPr>
          <w:rFonts w:ascii="Times New Roman" w:hAnsi="Times New Roman" w:cs="Times New Roman"/>
          <w:sz w:val="28"/>
          <w:szCs w:val="28"/>
        </w:rPr>
        <w:t xml:space="preserve"> в администрации Лысогорского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C605E7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r w:rsidR="00502A16">
        <w:rPr>
          <w:rFonts w:ascii="Times New Roman" w:hAnsi="Times New Roman" w:cs="Times New Roman"/>
          <w:sz w:val="28"/>
          <w:szCs w:val="28"/>
        </w:rPr>
        <w:t>Лысогорского</w:t>
      </w:r>
      <w:r w:rsidR="00C605E7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02A16">
        <w:rPr>
          <w:rFonts w:ascii="Times New Roman" w:hAnsi="Times New Roman" w:cs="Times New Roman"/>
          <w:sz w:val="28"/>
          <w:szCs w:val="28"/>
        </w:rPr>
        <w:t>26 июня 2019 года № 265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20C1">
        <w:rPr>
          <w:rFonts w:ascii="Times New Roman" w:hAnsi="Times New Roman" w:cs="Times New Roman"/>
          <w:sz w:val="28"/>
          <w:szCs w:val="28"/>
        </w:rPr>
        <w:t>администрацией</w:t>
      </w:r>
      <w:r w:rsidR="004D1D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выявления и оценки рисков нарушения </w:t>
      </w:r>
      <w:r w:rsidR="009A20C1" w:rsidRPr="009A20C1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4D1D47">
        <w:rPr>
          <w:rFonts w:ascii="Times New Roman" w:hAnsi="Times New Roman" w:cs="Times New Roman"/>
          <w:sz w:val="28"/>
          <w:szCs w:val="28"/>
        </w:rPr>
        <w:t>,</w:t>
      </w:r>
      <w:r w:rsidR="009A20C1">
        <w:rPr>
          <w:rFonts w:ascii="Times New Roman" w:hAnsi="Times New Roman" w:cs="Times New Roman"/>
          <w:sz w:val="28"/>
          <w:szCs w:val="28"/>
        </w:rPr>
        <w:t xml:space="preserve"> в течение 202</w:t>
      </w:r>
      <w:r w:rsidR="008E46E8">
        <w:rPr>
          <w:rFonts w:ascii="Times New Roman" w:hAnsi="Times New Roman" w:cs="Times New Roman"/>
          <w:sz w:val="28"/>
          <w:szCs w:val="28"/>
        </w:rPr>
        <w:t>4</w:t>
      </w:r>
      <w:r w:rsidR="009A20C1">
        <w:rPr>
          <w:rFonts w:ascii="Times New Roman" w:hAnsi="Times New Roman" w:cs="Times New Roman"/>
          <w:sz w:val="28"/>
          <w:szCs w:val="28"/>
        </w:rPr>
        <w:t xml:space="preserve"> года проводились следующие мероприятия:</w:t>
      </w:r>
    </w:p>
    <w:p w14:paraId="16B8619D" w14:textId="132E7819" w:rsidR="009A20C1" w:rsidRPr="009A20C1" w:rsidRDefault="009A20C1" w:rsidP="004D1D4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A20C1">
        <w:rPr>
          <w:rFonts w:ascii="Times New Roman" w:hAnsi="Times New Roman" w:cs="Times New Roman"/>
          <w:sz w:val="28"/>
          <w:szCs w:val="28"/>
        </w:rPr>
        <w:t xml:space="preserve">нализ проектов нормативных правовых актов, разработанных </w:t>
      </w:r>
      <w:r w:rsidR="00A6661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1576">
        <w:rPr>
          <w:rFonts w:ascii="Times New Roman" w:hAnsi="Times New Roman" w:cs="Times New Roman"/>
          <w:sz w:val="28"/>
          <w:szCs w:val="28"/>
        </w:rPr>
        <w:t>района</w:t>
      </w:r>
      <w:r w:rsidRPr="009A20C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859436" w14:textId="34A8CD61" w:rsidR="009A20C1" w:rsidRPr="009A20C1" w:rsidRDefault="009A20C1" w:rsidP="004D1D4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A20C1">
        <w:rPr>
          <w:rFonts w:ascii="Times New Roman" w:hAnsi="Times New Roman" w:cs="Times New Roman"/>
          <w:sz w:val="28"/>
          <w:szCs w:val="28"/>
        </w:rPr>
        <w:t xml:space="preserve">ониторинг и анализ практики применения в рамках компетенции </w:t>
      </w:r>
      <w:r w:rsidR="00A666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1576">
        <w:rPr>
          <w:rFonts w:ascii="Times New Roman" w:hAnsi="Times New Roman" w:cs="Times New Roman"/>
          <w:sz w:val="28"/>
          <w:szCs w:val="28"/>
        </w:rPr>
        <w:t>района</w:t>
      </w:r>
      <w:r w:rsidRPr="009A20C1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r w:rsidR="004D1D47" w:rsidRPr="009A20C1">
        <w:rPr>
          <w:rFonts w:ascii="Times New Roman" w:hAnsi="Times New Roman" w:cs="Times New Roman"/>
          <w:sz w:val="28"/>
          <w:szCs w:val="28"/>
        </w:rPr>
        <w:t>законодательства,</w:t>
      </w:r>
    </w:p>
    <w:p w14:paraId="31939CBB" w14:textId="5842D35C" w:rsidR="009A20C1" w:rsidRDefault="009A20C1" w:rsidP="004D1D4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A20C1">
        <w:rPr>
          <w:rFonts w:ascii="Times New Roman" w:hAnsi="Times New Roman" w:cs="Times New Roman"/>
          <w:sz w:val="28"/>
          <w:szCs w:val="28"/>
        </w:rPr>
        <w:t xml:space="preserve">нализ (не реже одного раза в год) выявленных нарушений антимонопольного законодательства в деятельности </w:t>
      </w:r>
      <w:r w:rsidR="004D1D47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853A63" w14:textId="77777777" w:rsidR="004D1D47" w:rsidRDefault="004D1D47" w:rsidP="004D1D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F085DB" w14:textId="7EAD87F4" w:rsidR="003F7EA0" w:rsidRDefault="009A20C1" w:rsidP="00F92F7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0C1">
        <w:rPr>
          <w:rFonts w:ascii="Times New Roman" w:hAnsi="Times New Roman" w:cs="Times New Roman"/>
          <w:sz w:val="28"/>
          <w:szCs w:val="28"/>
        </w:rPr>
        <w:t>1.</w:t>
      </w:r>
      <w:r w:rsidRPr="009A20C1">
        <w:t xml:space="preserve"> </w:t>
      </w:r>
      <w:r w:rsidRPr="009A20C1">
        <w:rPr>
          <w:rFonts w:ascii="Times New Roman" w:hAnsi="Times New Roman" w:cs="Times New Roman"/>
          <w:sz w:val="28"/>
          <w:szCs w:val="28"/>
        </w:rPr>
        <w:t xml:space="preserve">Анализ проектов нормативных правовых актов, разработанных </w:t>
      </w:r>
      <w:r w:rsidR="00A6661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573B3">
        <w:rPr>
          <w:rFonts w:ascii="Times New Roman" w:hAnsi="Times New Roman" w:cs="Times New Roman"/>
          <w:sz w:val="28"/>
          <w:szCs w:val="28"/>
        </w:rPr>
        <w:t>Лысогорского</w:t>
      </w:r>
      <w:r w:rsidR="003A1576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14:paraId="544BE6D1" w14:textId="261BFF16" w:rsidR="009A20C1" w:rsidRDefault="009A20C1" w:rsidP="00F92F7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выявлению и оценке комплаенс-рисков на сайте </w:t>
      </w:r>
      <w:r w:rsidR="00A66611" w:rsidRPr="003F7EA0">
        <w:rPr>
          <w:rFonts w:ascii="Times New Roman" w:hAnsi="Times New Roman" w:cs="Times New Roman"/>
          <w:sz w:val="28"/>
          <w:szCs w:val="28"/>
        </w:rPr>
        <w:t>администрации</w:t>
      </w:r>
      <w:r w:rsidR="00A6661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размещается информация о проектах нормативных правовых акто</w:t>
      </w:r>
      <w:r w:rsidR="00531146">
        <w:rPr>
          <w:rFonts w:ascii="Times New Roman" w:hAnsi="Times New Roman" w:cs="Times New Roman"/>
          <w:sz w:val="28"/>
          <w:szCs w:val="28"/>
        </w:rPr>
        <w:t>в, разработанных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, в целях обеспечения оценки их влияния на развитие конкуренции </w:t>
      </w:r>
      <w:r w:rsidR="007A6E7B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организациями. </w:t>
      </w:r>
    </w:p>
    <w:p w14:paraId="7EE2CBF8" w14:textId="39E9A090" w:rsidR="007A6E7B" w:rsidRDefault="00A66611" w:rsidP="00F92F7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73B3">
        <w:rPr>
          <w:rFonts w:ascii="Times New Roman" w:hAnsi="Times New Roman" w:cs="Times New Roman"/>
          <w:sz w:val="28"/>
          <w:szCs w:val="28"/>
        </w:rPr>
        <w:t xml:space="preserve"> течение 2024 года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C573B3">
        <w:rPr>
          <w:rFonts w:ascii="Times New Roman" w:hAnsi="Times New Roman" w:cs="Times New Roman"/>
          <w:sz w:val="28"/>
          <w:szCs w:val="28"/>
        </w:rPr>
        <w:t>Лысогорского</w:t>
      </w:r>
      <w:r w:rsidR="003A15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E7B">
        <w:rPr>
          <w:rFonts w:ascii="Times New Roman" w:hAnsi="Times New Roman" w:cs="Times New Roman"/>
          <w:sz w:val="28"/>
          <w:szCs w:val="28"/>
        </w:rPr>
        <w:t>замечаний и предложений от</w:t>
      </w:r>
      <w:r w:rsidR="007A6E7B" w:rsidRPr="007A6E7B">
        <w:t xml:space="preserve"> </w:t>
      </w:r>
      <w:r w:rsidR="007A6E7B">
        <w:rPr>
          <w:rFonts w:ascii="Times New Roman" w:hAnsi="Times New Roman" w:cs="Times New Roman"/>
          <w:sz w:val="28"/>
          <w:szCs w:val="28"/>
        </w:rPr>
        <w:t>граждан</w:t>
      </w:r>
      <w:r w:rsidR="007A6E7B" w:rsidRPr="007A6E7B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7A6E7B">
        <w:rPr>
          <w:rFonts w:ascii="Times New Roman" w:hAnsi="Times New Roman" w:cs="Times New Roman"/>
          <w:sz w:val="28"/>
          <w:szCs w:val="28"/>
        </w:rPr>
        <w:t xml:space="preserve">й </w:t>
      </w:r>
      <w:r w:rsidR="00B632B6">
        <w:rPr>
          <w:rFonts w:ascii="Times New Roman" w:hAnsi="Times New Roman" w:cs="Times New Roman"/>
          <w:sz w:val="28"/>
          <w:szCs w:val="28"/>
        </w:rPr>
        <w:t>по проектам</w:t>
      </w:r>
      <w:r w:rsidR="007A6E7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не поступало.</w:t>
      </w:r>
    </w:p>
    <w:p w14:paraId="5DB7E673" w14:textId="686CBF86" w:rsidR="007A6E7B" w:rsidRDefault="007A6E7B" w:rsidP="00F92F7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М</w:t>
      </w:r>
      <w:r w:rsidRPr="007A6E7B">
        <w:rPr>
          <w:rFonts w:ascii="Times New Roman" w:hAnsi="Times New Roman" w:cs="Times New Roman"/>
          <w:sz w:val="28"/>
          <w:szCs w:val="28"/>
        </w:rPr>
        <w:t xml:space="preserve">ониторинг и анализ практики применения в рамках компетенции </w:t>
      </w:r>
      <w:r w:rsidR="00BA5A10" w:rsidRPr="003F7EA0">
        <w:rPr>
          <w:rFonts w:ascii="Times New Roman" w:hAnsi="Times New Roman" w:cs="Times New Roman"/>
          <w:sz w:val="28"/>
          <w:szCs w:val="28"/>
        </w:rPr>
        <w:t>администрации</w:t>
      </w:r>
      <w:r w:rsidR="00BA5A10">
        <w:rPr>
          <w:rFonts w:ascii="Times New Roman" w:hAnsi="Times New Roman" w:cs="Times New Roman"/>
          <w:sz w:val="28"/>
          <w:szCs w:val="28"/>
        </w:rPr>
        <w:t xml:space="preserve"> </w:t>
      </w:r>
      <w:r w:rsidR="00B632B6">
        <w:rPr>
          <w:rFonts w:ascii="Times New Roman" w:hAnsi="Times New Roman" w:cs="Times New Roman"/>
          <w:sz w:val="28"/>
          <w:szCs w:val="28"/>
        </w:rPr>
        <w:t>Лысогорского</w:t>
      </w:r>
      <w:r w:rsidR="00BA5A10">
        <w:rPr>
          <w:rFonts w:ascii="Times New Roman" w:hAnsi="Times New Roman" w:cs="Times New Roman"/>
          <w:sz w:val="28"/>
          <w:szCs w:val="28"/>
        </w:rPr>
        <w:t xml:space="preserve"> муниципального района С</w:t>
      </w:r>
      <w:r w:rsidR="00F149F9">
        <w:rPr>
          <w:rFonts w:ascii="Times New Roman" w:hAnsi="Times New Roman" w:cs="Times New Roman"/>
          <w:sz w:val="28"/>
          <w:szCs w:val="28"/>
        </w:rPr>
        <w:t>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109F45" w14:textId="199E3D21" w:rsidR="007A6E7B" w:rsidRDefault="007A6E7B" w:rsidP="00F92F7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Pr="007A6E7B">
        <w:rPr>
          <w:rFonts w:ascii="Times New Roman" w:hAnsi="Times New Roman" w:cs="Times New Roman"/>
          <w:sz w:val="28"/>
          <w:szCs w:val="28"/>
        </w:rPr>
        <w:t>антимонопольн</w:t>
      </w:r>
      <w:r>
        <w:rPr>
          <w:rFonts w:ascii="Times New Roman" w:hAnsi="Times New Roman" w:cs="Times New Roman"/>
          <w:sz w:val="28"/>
          <w:szCs w:val="28"/>
        </w:rPr>
        <w:t>ым комплаенсом в рамках проведения м</w:t>
      </w:r>
      <w:r w:rsidRPr="007A6E7B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E7B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6E7B">
        <w:rPr>
          <w:rFonts w:ascii="Times New Roman" w:hAnsi="Times New Roman" w:cs="Times New Roman"/>
          <w:sz w:val="28"/>
          <w:szCs w:val="28"/>
        </w:rPr>
        <w:t xml:space="preserve">практики применения антимонопольного законодательства </w:t>
      </w:r>
      <w:r w:rsidR="00A66611" w:rsidRPr="003F7EA0">
        <w:rPr>
          <w:rFonts w:ascii="Times New Roman" w:hAnsi="Times New Roman" w:cs="Times New Roman"/>
          <w:sz w:val="28"/>
          <w:szCs w:val="28"/>
        </w:rPr>
        <w:t>администраци</w:t>
      </w:r>
      <w:r w:rsidR="00A66611">
        <w:rPr>
          <w:rFonts w:ascii="Times New Roman" w:hAnsi="Times New Roman" w:cs="Times New Roman"/>
          <w:sz w:val="28"/>
          <w:szCs w:val="28"/>
        </w:rPr>
        <w:t xml:space="preserve">ей </w:t>
      </w:r>
      <w:r w:rsidR="00B632B6">
        <w:rPr>
          <w:rFonts w:ascii="Times New Roman" w:hAnsi="Times New Roman" w:cs="Times New Roman"/>
          <w:sz w:val="28"/>
          <w:szCs w:val="28"/>
        </w:rPr>
        <w:t>Лысогорского</w:t>
      </w:r>
      <w:r w:rsidR="000227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32B6">
        <w:rPr>
          <w:rFonts w:ascii="Times New Roman" w:hAnsi="Times New Roman" w:cs="Times New Roman"/>
          <w:sz w:val="28"/>
          <w:szCs w:val="28"/>
        </w:rPr>
        <w:t>района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2B6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  <w:r w:rsidR="00B63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AFD92" w14:textId="669BD488" w:rsidR="00A66611" w:rsidRPr="00B632B6" w:rsidRDefault="007A6E7B" w:rsidP="00B632B6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32B6">
        <w:rPr>
          <w:rFonts w:ascii="Times New Roman" w:hAnsi="Times New Roman" w:cs="Times New Roman"/>
          <w:sz w:val="28"/>
          <w:szCs w:val="28"/>
        </w:rPr>
        <w:t>сбор на постоянной основе сведений о правоприменительной практике</w:t>
      </w:r>
      <w:r w:rsidRPr="007A6E7B">
        <w:t xml:space="preserve"> </w:t>
      </w:r>
      <w:r w:rsidRPr="00B632B6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B632B6">
        <w:rPr>
          <w:rFonts w:ascii="Times New Roman" w:hAnsi="Times New Roman" w:cs="Times New Roman"/>
          <w:sz w:val="28"/>
          <w:szCs w:val="28"/>
        </w:rPr>
        <w:t>;</w:t>
      </w:r>
      <w:r w:rsidR="00531146" w:rsidRPr="00B63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EAC46" w14:textId="2FA80474" w:rsidR="00022751" w:rsidRPr="00B632B6" w:rsidRDefault="00034B9D" w:rsidP="00B632B6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32B6">
        <w:rPr>
          <w:rFonts w:ascii="Times New Roman" w:hAnsi="Times New Roman" w:cs="Times New Roman"/>
          <w:sz w:val="28"/>
          <w:szCs w:val="28"/>
        </w:rPr>
        <w:t xml:space="preserve"> подготовка по итогам сбора информации, аналитической справки об изменениях и основных аспектах </w:t>
      </w:r>
      <w:r w:rsidR="001F2CF0" w:rsidRPr="00B632B6">
        <w:rPr>
          <w:rFonts w:ascii="Times New Roman" w:hAnsi="Times New Roman" w:cs="Times New Roman"/>
          <w:sz w:val="28"/>
          <w:szCs w:val="28"/>
        </w:rPr>
        <w:t>правоприменительной</w:t>
      </w:r>
      <w:r w:rsidR="00B632B6">
        <w:rPr>
          <w:rFonts w:ascii="Times New Roman" w:hAnsi="Times New Roman" w:cs="Times New Roman"/>
          <w:sz w:val="28"/>
          <w:szCs w:val="28"/>
        </w:rPr>
        <w:t>.</w:t>
      </w:r>
    </w:p>
    <w:p w14:paraId="1943B1EE" w14:textId="77777777" w:rsidR="00034B9D" w:rsidRDefault="00034B9D" w:rsidP="00B632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проводился м</w:t>
      </w:r>
      <w:r w:rsidRPr="00034B9D">
        <w:rPr>
          <w:rFonts w:ascii="Times New Roman" w:hAnsi="Times New Roman" w:cs="Times New Roman"/>
          <w:sz w:val="28"/>
          <w:szCs w:val="28"/>
        </w:rPr>
        <w:t>ониторинг и анализ практики применения в рамках компетенции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DA94A" w14:textId="10CEAC0E" w:rsidR="00E371B0" w:rsidRDefault="00E371B0" w:rsidP="008571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</w:t>
      </w:r>
      <w:r w:rsidR="002C632C">
        <w:rPr>
          <w:rFonts w:ascii="Times New Roman" w:hAnsi="Times New Roman" w:cs="Times New Roman"/>
          <w:sz w:val="28"/>
          <w:szCs w:val="28"/>
        </w:rPr>
        <w:t xml:space="preserve"> рисков нарушений требований </w:t>
      </w:r>
      <w:r w:rsidR="00857139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2C632C">
        <w:rPr>
          <w:rFonts w:ascii="Times New Roman" w:hAnsi="Times New Roman" w:cs="Times New Roman"/>
          <w:sz w:val="28"/>
          <w:szCs w:val="28"/>
        </w:rPr>
        <w:t xml:space="preserve"> </w:t>
      </w:r>
      <w:r w:rsidR="004C3A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C632C">
        <w:rPr>
          <w:rFonts w:ascii="Times New Roman" w:hAnsi="Times New Roman" w:cs="Times New Roman"/>
          <w:sz w:val="28"/>
          <w:szCs w:val="28"/>
        </w:rPr>
        <w:t>проведена оценка таких рис</w:t>
      </w:r>
      <w:r w:rsidR="00022751">
        <w:rPr>
          <w:rFonts w:ascii="Times New Roman" w:hAnsi="Times New Roman" w:cs="Times New Roman"/>
          <w:sz w:val="28"/>
          <w:szCs w:val="28"/>
        </w:rPr>
        <w:t>к</w:t>
      </w:r>
      <w:r w:rsidR="002C632C">
        <w:rPr>
          <w:rFonts w:ascii="Times New Roman" w:hAnsi="Times New Roman" w:cs="Times New Roman"/>
          <w:sz w:val="28"/>
          <w:szCs w:val="28"/>
        </w:rPr>
        <w:t>ов с учетом следующих показателей:</w:t>
      </w:r>
    </w:p>
    <w:p w14:paraId="08244DB5" w14:textId="12D24DC3" w:rsidR="002C632C" w:rsidRPr="00857139" w:rsidRDefault="002C632C" w:rsidP="0085713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7139">
        <w:rPr>
          <w:rFonts w:ascii="Times New Roman" w:hAnsi="Times New Roman" w:cs="Times New Roman"/>
          <w:sz w:val="28"/>
          <w:szCs w:val="28"/>
        </w:rPr>
        <w:t>отрицательное влияние на отношение институтов гражданского общества к деятельности администрации</w:t>
      </w:r>
      <w:r w:rsidR="004C3A22" w:rsidRPr="00857139">
        <w:rPr>
          <w:rFonts w:ascii="Times New Roman" w:hAnsi="Times New Roman" w:cs="Times New Roman"/>
          <w:sz w:val="28"/>
          <w:szCs w:val="28"/>
        </w:rPr>
        <w:t xml:space="preserve"> </w:t>
      </w:r>
      <w:r w:rsidRPr="00857139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14:paraId="73C5D9B7" w14:textId="30335C03" w:rsidR="002C632C" w:rsidRPr="00857139" w:rsidRDefault="002C632C" w:rsidP="0085713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7139">
        <w:rPr>
          <w:rFonts w:ascii="Times New Roman" w:hAnsi="Times New Roman" w:cs="Times New Roman"/>
          <w:sz w:val="28"/>
          <w:szCs w:val="28"/>
        </w:rPr>
        <w:t>выдача предупреждения о прекращении действия (бездействия), которые содержат признаки нарушения требований антимонопольного законодательства;</w:t>
      </w:r>
    </w:p>
    <w:p w14:paraId="083E2DD5" w14:textId="4D4D6DFF" w:rsidR="002C632C" w:rsidRPr="00857139" w:rsidRDefault="002C632C" w:rsidP="0085713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7139">
        <w:rPr>
          <w:rFonts w:ascii="Times New Roman" w:hAnsi="Times New Roman" w:cs="Times New Roman"/>
          <w:sz w:val="28"/>
          <w:szCs w:val="28"/>
        </w:rPr>
        <w:t>возбуждение дела о нарушении требований антимонопольного законодательства;</w:t>
      </w:r>
    </w:p>
    <w:p w14:paraId="5470EAAB" w14:textId="2E81BB9C" w:rsidR="002C632C" w:rsidRPr="00857139" w:rsidRDefault="002C632C" w:rsidP="0085713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7139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14:paraId="0AE774FF" w14:textId="1E5807C6" w:rsidR="002C632C" w:rsidRDefault="002C632C" w:rsidP="00F92F7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Анализ </w:t>
      </w:r>
      <w:r w:rsidR="00857139">
        <w:rPr>
          <w:rFonts w:ascii="Times New Roman" w:hAnsi="Times New Roman" w:cs="Times New Roman"/>
          <w:sz w:val="28"/>
          <w:szCs w:val="28"/>
        </w:rPr>
        <w:t>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32C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администрации</w:t>
      </w:r>
      <w:r w:rsidR="001F2CF0" w:rsidRPr="001F2CF0">
        <w:t xml:space="preserve"> </w:t>
      </w:r>
      <w:r w:rsidR="00857139">
        <w:rPr>
          <w:rFonts w:ascii="Times New Roman" w:hAnsi="Times New Roman" w:cs="Times New Roman"/>
          <w:sz w:val="28"/>
          <w:szCs w:val="28"/>
        </w:rPr>
        <w:t>Лысогорского</w:t>
      </w:r>
      <w:r w:rsidR="0002275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6C800A10" w14:textId="7BE0B971" w:rsidR="002C632C" w:rsidRDefault="004C3A22" w:rsidP="00F92F7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C632C">
        <w:rPr>
          <w:rFonts w:ascii="Times New Roman" w:hAnsi="Times New Roman" w:cs="Times New Roman"/>
          <w:sz w:val="28"/>
          <w:szCs w:val="28"/>
        </w:rPr>
        <w:t xml:space="preserve">проведен сбор и анализ информации о наличии нарушений </w:t>
      </w:r>
      <w:r w:rsidR="002C632C" w:rsidRPr="002C632C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2C632C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</w:t>
      </w:r>
      <w:r w:rsidR="001C68B5">
        <w:rPr>
          <w:rFonts w:ascii="Times New Roman" w:hAnsi="Times New Roman" w:cs="Times New Roman"/>
          <w:sz w:val="28"/>
          <w:szCs w:val="28"/>
        </w:rPr>
        <w:t>Лысогорского</w:t>
      </w:r>
      <w:r w:rsidR="00022751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2C632C">
        <w:rPr>
          <w:rFonts w:ascii="Times New Roman" w:hAnsi="Times New Roman" w:cs="Times New Roman"/>
          <w:sz w:val="28"/>
          <w:szCs w:val="28"/>
        </w:rPr>
        <w:t xml:space="preserve">. По результатам проведенного мониторинга </w:t>
      </w:r>
      <w:r w:rsidR="004D5E8A">
        <w:rPr>
          <w:rFonts w:ascii="Times New Roman" w:hAnsi="Times New Roman" w:cs="Times New Roman"/>
          <w:sz w:val="28"/>
          <w:szCs w:val="28"/>
        </w:rPr>
        <w:t xml:space="preserve">рисков нарушения антимонопольного </w:t>
      </w:r>
      <w:r w:rsidR="004D5E8A" w:rsidRPr="004D5E8A">
        <w:rPr>
          <w:rFonts w:ascii="Times New Roman" w:hAnsi="Times New Roman" w:cs="Times New Roman"/>
          <w:sz w:val="28"/>
          <w:szCs w:val="28"/>
        </w:rPr>
        <w:t xml:space="preserve">законодательства не </w:t>
      </w:r>
      <w:r w:rsidR="004D5E8A">
        <w:rPr>
          <w:rFonts w:ascii="Times New Roman" w:hAnsi="Times New Roman" w:cs="Times New Roman"/>
          <w:sz w:val="28"/>
          <w:szCs w:val="28"/>
        </w:rPr>
        <w:t>установлено</w:t>
      </w:r>
      <w:r w:rsidR="004D5E8A" w:rsidRPr="004D5E8A">
        <w:rPr>
          <w:rFonts w:ascii="Times New Roman" w:hAnsi="Times New Roman" w:cs="Times New Roman"/>
          <w:sz w:val="28"/>
          <w:szCs w:val="28"/>
        </w:rPr>
        <w:t>.</w:t>
      </w:r>
    </w:p>
    <w:p w14:paraId="070F0732" w14:textId="43269AA3" w:rsidR="004C3A22" w:rsidRPr="004C3A22" w:rsidRDefault="002C632C" w:rsidP="00F92F76">
      <w:pPr>
        <w:spacing w:line="240" w:lineRule="auto"/>
        <w:ind w:firstLine="851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комплаенс-рисков администрации </w:t>
      </w:r>
      <w:r w:rsidR="001C68B5">
        <w:rPr>
          <w:rFonts w:ascii="Times New Roman" w:hAnsi="Times New Roman" w:cs="Times New Roman"/>
          <w:sz w:val="28"/>
          <w:szCs w:val="28"/>
        </w:rPr>
        <w:t>Лысогорского</w:t>
      </w:r>
      <w:r w:rsidR="000227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2F76">
        <w:rPr>
          <w:rFonts w:ascii="Times New Roman" w:hAnsi="Times New Roman" w:cs="Times New Roman"/>
          <w:sz w:val="28"/>
          <w:szCs w:val="28"/>
        </w:rPr>
        <w:t>района утверждена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C3A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и размещена на официальном сайте </w:t>
      </w:r>
      <w:r w:rsidR="0002275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1C68B5">
        <w:rPr>
          <w:rFonts w:ascii="Times New Roman" w:hAnsi="Times New Roman" w:cs="Times New Roman"/>
          <w:sz w:val="28"/>
          <w:szCs w:val="28"/>
        </w:rPr>
        <w:t>.</w:t>
      </w:r>
      <w:r w:rsidR="00022751" w:rsidRPr="004C3A22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93B48C" w14:textId="77777777" w:rsidR="002C632C" w:rsidRDefault="002C632C" w:rsidP="00F92F7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07">
        <w:rPr>
          <w:rFonts w:ascii="Times New Roman" w:hAnsi="Times New Roman" w:cs="Times New Roman"/>
          <w:b/>
          <w:sz w:val="28"/>
          <w:szCs w:val="28"/>
        </w:rPr>
        <w:t>Информация об исполнении мероприятий по снижению рисков нарушения антимонопольного законодательства</w:t>
      </w:r>
    </w:p>
    <w:p w14:paraId="4B823F37" w14:textId="0EE4982B" w:rsidR="004D5E8A" w:rsidRDefault="004D5E8A" w:rsidP="0034407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E8A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</w:t>
      </w:r>
      <w:r w:rsidR="00E8132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AAB">
        <w:rPr>
          <w:rFonts w:ascii="Times New Roman" w:hAnsi="Times New Roman" w:cs="Times New Roman"/>
          <w:sz w:val="28"/>
          <w:szCs w:val="28"/>
        </w:rPr>
        <w:t>Лысогорского</w:t>
      </w:r>
      <w:r w:rsidR="006C2BE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</w:t>
      </w:r>
      <w:r w:rsidR="00B94C39">
        <w:rPr>
          <w:rFonts w:ascii="Times New Roman" w:hAnsi="Times New Roman" w:cs="Times New Roman"/>
          <w:sz w:val="28"/>
          <w:szCs w:val="28"/>
        </w:rPr>
        <w:t>области разработан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="005537D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537D4" w:rsidRPr="005537D4">
        <w:rPr>
          <w:rFonts w:ascii="Times New Roman" w:hAnsi="Times New Roman" w:cs="Times New Roman"/>
          <w:sz w:val="28"/>
          <w:szCs w:val="28"/>
        </w:rPr>
        <w:t>(«дорожн</w:t>
      </w:r>
      <w:r w:rsidR="00326AAB">
        <w:rPr>
          <w:rFonts w:ascii="Times New Roman" w:hAnsi="Times New Roman" w:cs="Times New Roman"/>
          <w:sz w:val="28"/>
          <w:szCs w:val="28"/>
        </w:rPr>
        <w:t>ая</w:t>
      </w:r>
      <w:r w:rsidR="005537D4" w:rsidRPr="005537D4">
        <w:rPr>
          <w:rFonts w:ascii="Times New Roman" w:hAnsi="Times New Roman" w:cs="Times New Roman"/>
          <w:sz w:val="28"/>
          <w:szCs w:val="28"/>
        </w:rPr>
        <w:t xml:space="preserve"> карт</w:t>
      </w:r>
      <w:r w:rsidR="00326AAB">
        <w:rPr>
          <w:rFonts w:ascii="Times New Roman" w:hAnsi="Times New Roman" w:cs="Times New Roman"/>
          <w:sz w:val="28"/>
          <w:szCs w:val="28"/>
        </w:rPr>
        <w:t>а</w:t>
      </w:r>
      <w:r w:rsidR="005537D4" w:rsidRPr="005537D4">
        <w:rPr>
          <w:rFonts w:ascii="Times New Roman" w:hAnsi="Times New Roman" w:cs="Times New Roman"/>
          <w:sz w:val="28"/>
          <w:szCs w:val="28"/>
        </w:rPr>
        <w:t>») по снижению рисков</w:t>
      </w:r>
      <w:r w:rsidR="00542F0E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344078">
        <w:rPr>
          <w:rFonts w:ascii="Times New Roman" w:hAnsi="Times New Roman" w:cs="Times New Roman"/>
          <w:sz w:val="28"/>
          <w:szCs w:val="28"/>
        </w:rPr>
        <w:t>,</w:t>
      </w:r>
      <w:r w:rsidR="00542F0E">
        <w:rPr>
          <w:rFonts w:ascii="Times New Roman" w:hAnsi="Times New Roman" w:cs="Times New Roman"/>
          <w:sz w:val="28"/>
          <w:szCs w:val="28"/>
        </w:rPr>
        <w:t xml:space="preserve"> к</w:t>
      </w:r>
      <w:r w:rsidR="00344078">
        <w:rPr>
          <w:rFonts w:ascii="Times New Roman" w:hAnsi="Times New Roman" w:cs="Times New Roman"/>
          <w:sz w:val="28"/>
          <w:szCs w:val="28"/>
        </w:rPr>
        <w:t>а</w:t>
      </w:r>
      <w:r w:rsidR="00542F0E">
        <w:rPr>
          <w:rFonts w:ascii="Times New Roman" w:hAnsi="Times New Roman" w:cs="Times New Roman"/>
          <w:sz w:val="28"/>
          <w:szCs w:val="28"/>
        </w:rPr>
        <w:t>рты рисков</w:t>
      </w:r>
      <w:r w:rsidR="00344078">
        <w:rPr>
          <w:rFonts w:ascii="Times New Roman" w:hAnsi="Times New Roman" w:cs="Times New Roman"/>
          <w:sz w:val="28"/>
          <w:szCs w:val="28"/>
        </w:rPr>
        <w:t xml:space="preserve"> </w:t>
      </w:r>
      <w:r w:rsidR="00344078" w:rsidRPr="00344078">
        <w:rPr>
          <w:rFonts w:ascii="Times New Roman" w:hAnsi="Times New Roman" w:cs="Times New Roman"/>
          <w:sz w:val="28"/>
          <w:szCs w:val="28"/>
        </w:rPr>
        <w:t>и ключевых показателей</w:t>
      </w:r>
      <w:r w:rsidR="005E7FA5">
        <w:rPr>
          <w:rFonts w:ascii="Times New Roman" w:hAnsi="Times New Roman" w:cs="Times New Roman"/>
          <w:sz w:val="28"/>
          <w:szCs w:val="28"/>
        </w:rPr>
        <w:t xml:space="preserve"> </w:t>
      </w:r>
      <w:r w:rsidR="00344078" w:rsidRPr="00344078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</w:t>
      </w:r>
      <w:r w:rsidR="00344078" w:rsidRPr="00344078">
        <w:rPr>
          <w:rFonts w:ascii="Times New Roman" w:hAnsi="Times New Roman" w:cs="Times New Roman"/>
          <w:sz w:val="28"/>
          <w:szCs w:val="28"/>
        </w:rPr>
        <w:lastRenderedPageBreak/>
        <w:t>антимонопольного</w:t>
      </w:r>
      <w:r w:rsidR="005E7FA5">
        <w:rPr>
          <w:rFonts w:ascii="Times New Roman" w:hAnsi="Times New Roman" w:cs="Times New Roman"/>
          <w:sz w:val="28"/>
          <w:szCs w:val="28"/>
        </w:rPr>
        <w:t xml:space="preserve"> </w:t>
      </w:r>
      <w:r w:rsidR="00344078" w:rsidRPr="00344078">
        <w:rPr>
          <w:rFonts w:ascii="Times New Roman" w:hAnsi="Times New Roman" w:cs="Times New Roman"/>
          <w:sz w:val="28"/>
          <w:szCs w:val="28"/>
        </w:rPr>
        <w:t>комплаенса</w:t>
      </w:r>
      <w:r w:rsidR="005E7FA5">
        <w:rPr>
          <w:rFonts w:ascii="Times New Roman" w:hAnsi="Times New Roman" w:cs="Times New Roman"/>
          <w:sz w:val="28"/>
          <w:szCs w:val="28"/>
        </w:rPr>
        <w:t>,</w:t>
      </w:r>
      <w:r w:rsidR="005537D4" w:rsidRPr="005537D4">
        <w:rPr>
          <w:rFonts w:ascii="Times New Roman" w:hAnsi="Times New Roman" w:cs="Times New Roman"/>
          <w:sz w:val="28"/>
          <w:szCs w:val="28"/>
        </w:rPr>
        <w:t xml:space="preserve"> </w:t>
      </w:r>
      <w:r w:rsidR="005537D4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6C2BE3">
        <w:rPr>
          <w:rFonts w:ascii="Times New Roman" w:hAnsi="Times New Roman" w:cs="Times New Roman"/>
          <w:sz w:val="28"/>
          <w:szCs w:val="28"/>
        </w:rPr>
        <w:t>распоряжением</w:t>
      </w:r>
      <w:r w:rsidR="005537D4">
        <w:rPr>
          <w:rFonts w:ascii="Times New Roman" w:hAnsi="Times New Roman" w:cs="Times New Roman"/>
          <w:sz w:val="28"/>
          <w:szCs w:val="28"/>
        </w:rPr>
        <w:t xml:space="preserve"> </w:t>
      </w:r>
      <w:r w:rsidR="005537D4" w:rsidRPr="005537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37D4">
        <w:rPr>
          <w:rFonts w:ascii="Times New Roman" w:hAnsi="Times New Roman" w:cs="Times New Roman"/>
          <w:sz w:val="28"/>
          <w:szCs w:val="28"/>
        </w:rPr>
        <w:t xml:space="preserve">от </w:t>
      </w:r>
      <w:r w:rsidR="008E46E8">
        <w:rPr>
          <w:rFonts w:ascii="Times New Roman" w:hAnsi="Times New Roman" w:cs="Times New Roman"/>
          <w:sz w:val="28"/>
          <w:szCs w:val="28"/>
        </w:rPr>
        <w:t>2</w:t>
      </w:r>
      <w:r w:rsidR="005E7FA5">
        <w:rPr>
          <w:rFonts w:ascii="Times New Roman" w:hAnsi="Times New Roman" w:cs="Times New Roman"/>
          <w:sz w:val="28"/>
          <w:szCs w:val="28"/>
        </w:rPr>
        <w:t>8</w:t>
      </w:r>
      <w:r w:rsidR="00B371CC" w:rsidRPr="00B371CC">
        <w:rPr>
          <w:rFonts w:ascii="Times New Roman" w:hAnsi="Times New Roman" w:cs="Times New Roman"/>
          <w:sz w:val="28"/>
          <w:szCs w:val="28"/>
        </w:rPr>
        <w:t>.</w:t>
      </w:r>
      <w:r w:rsidR="008E46E8">
        <w:rPr>
          <w:rFonts w:ascii="Times New Roman" w:hAnsi="Times New Roman" w:cs="Times New Roman"/>
          <w:sz w:val="28"/>
          <w:szCs w:val="28"/>
        </w:rPr>
        <w:t>12</w:t>
      </w:r>
      <w:r w:rsidR="00B371CC" w:rsidRPr="00B371CC">
        <w:rPr>
          <w:rFonts w:ascii="Times New Roman" w:hAnsi="Times New Roman" w:cs="Times New Roman"/>
          <w:sz w:val="28"/>
          <w:szCs w:val="28"/>
        </w:rPr>
        <w:t>.202</w:t>
      </w:r>
      <w:r w:rsidR="008E46E8">
        <w:rPr>
          <w:rFonts w:ascii="Times New Roman" w:hAnsi="Times New Roman" w:cs="Times New Roman"/>
          <w:sz w:val="28"/>
          <w:szCs w:val="28"/>
        </w:rPr>
        <w:t>3</w:t>
      </w:r>
      <w:r w:rsidR="00B371CC" w:rsidRPr="00B371CC">
        <w:rPr>
          <w:rFonts w:ascii="Times New Roman" w:hAnsi="Times New Roman" w:cs="Times New Roman"/>
          <w:sz w:val="28"/>
          <w:szCs w:val="28"/>
        </w:rPr>
        <w:t xml:space="preserve"> № </w:t>
      </w:r>
      <w:r w:rsidR="00B94C39">
        <w:rPr>
          <w:rFonts w:ascii="Times New Roman" w:hAnsi="Times New Roman" w:cs="Times New Roman"/>
          <w:sz w:val="28"/>
          <w:szCs w:val="28"/>
        </w:rPr>
        <w:t>440</w:t>
      </w:r>
      <w:r w:rsidR="006C2BE3">
        <w:rPr>
          <w:rFonts w:ascii="Times New Roman" w:hAnsi="Times New Roman" w:cs="Times New Roman"/>
          <w:sz w:val="28"/>
          <w:szCs w:val="28"/>
        </w:rPr>
        <w:t>-р</w:t>
      </w:r>
      <w:r w:rsidR="005537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C01172" w14:textId="1739BFDD" w:rsidR="00D25CC6" w:rsidRPr="004C3A22" w:rsidRDefault="005537D4" w:rsidP="00F92F76">
      <w:pPr>
        <w:spacing w:line="240" w:lineRule="auto"/>
        <w:ind w:firstLine="851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5537D4">
        <w:rPr>
          <w:rFonts w:ascii="Times New Roman" w:hAnsi="Times New Roman" w:cs="Times New Roman"/>
          <w:sz w:val="28"/>
          <w:szCs w:val="28"/>
        </w:rPr>
        <w:t>План мероприятий («дорожн</w:t>
      </w:r>
      <w:r w:rsidR="00B94C39">
        <w:rPr>
          <w:rFonts w:ascii="Times New Roman" w:hAnsi="Times New Roman" w:cs="Times New Roman"/>
          <w:sz w:val="28"/>
          <w:szCs w:val="28"/>
        </w:rPr>
        <w:t>ая</w:t>
      </w:r>
      <w:r w:rsidRPr="005537D4">
        <w:rPr>
          <w:rFonts w:ascii="Times New Roman" w:hAnsi="Times New Roman" w:cs="Times New Roman"/>
          <w:sz w:val="28"/>
          <w:szCs w:val="28"/>
        </w:rPr>
        <w:t xml:space="preserve"> карт</w:t>
      </w:r>
      <w:r w:rsidR="00B94C39">
        <w:rPr>
          <w:rFonts w:ascii="Times New Roman" w:hAnsi="Times New Roman" w:cs="Times New Roman"/>
          <w:sz w:val="28"/>
          <w:szCs w:val="28"/>
        </w:rPr>
        <w:t>а</w:t>
      </w:r>
      <w:r w:rsidRPr="005537D4">
        <w:rPr>
          <w:rFonts w:ascii="Times New Roman" w:hAnsi="Times New Roman" w:cs="Times New Roman"/>
          <w:sz w:val="28"/>
          <w:szCs w:val="28"/>
        </w:rPr>
        <w:t xml:space="preserve">») по снижению комплаенс-рисков в администрации </w:t>
      </w:r>
      <w:r w:rsidR="00B94C39">
        <w:rPr>
          <w:rFonts w:ascii="Times New Roman" w:hAnsi="Times New Roman" w:cs="Times New Roman"/>
          <w:sz w:val="28"/>
          <w:szCs w:val="28"/>
        </w:rPr>
        <w:t>Лысогорского</w:t>
      </w:r>
      <w:r w:rsidR="008478F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размещен на </w:t>
      </w:r>
      <w:r w:rsidR="00B94C3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94C39" w:rsidRPr="005537D4">
        <w:rPr>
          <w:rFonts w:ascii="Times New Roman" w:hAnsi="Times New Roman" w:cs="Times New Roman"/>
          <w:sz w:val="28"/>
          <w:szCs w:val="28"/>
        </w:rPr>
        <w:t>сайте</w:t>
      </w:r>
      <w:r w:rsidRPr="005537D4">
        <w:rPr>
          <w:rFonts w:ascii="Times New Roman" w:hAnsi="Times New Roman" w:cs="Times New Roman"/>
          <w:sz w:val="28"/>
          <w:szCs w:val="28"/>
        </w:rPr>
        <w:t xml:space="preserve"> </w:t>
      </w:r>
      <w:r w:rsidR="00D25C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78F2">
        <w:rPr>
          <w:rFonts w:ascii="Times New Roman" w:hAnsi="Times New Roman" w:cs="Times New Roman"/>
          <w:sz w:val="28"/>
          <w:szCs w:val="28"/>
        </w:rPr>
        <w:t>района.</w:t>
      </w:r>
      <w:r w:rsidR="008478F2" w:rsidRPr="004C3A22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6A34E8" w14:textId="71DE9807" w:rsidR="005537D4" w:rsidRDefault="002677ED" w:rsidP="00F92F7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разработан в разрезе каждого компл</w:t>
      </w:r>
      <w:r w:rsidR="00B94C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енс-риска администрации. </w:t>
      </w:r>
      <w:r w:rsidR="005537D4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E46E8">
        <w:rPr>
          <w:rFonts w:ascii="Times New Roman" w:hAnsi="Times New Roman" w:cs="Times New Roman"/>
          <w:sz w:val="28"/>
          <w:szCs w:val="28"/>
        </w:rPr>
        <w:t>5</w:t>
      </w:r>
      <w:r w:rsidR="005537D4">
        <w:rPr>
          <w:rFonts w:ascii="Times New Roman" w:hAnsi="Times New Roman" w:cs="Times New Roman"/>
          <w:sz w:val="28"/>
          <w:szCs w:val="28"/>
        </w:rPr>
        <w:t xml:space="preserve"> года все мероприятия Плана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37D4">
        <w:rPr>
          <w:rFonts w:ascii="Times New Roman" w:hAnsi="Times New Roman" w:cs="Times New Roman"/>
          <w:sz w:val="28"/>
          <w:szCs w:val="28"/>
        </w:rPr>
        <w:t>ыполнены</w:t>
      </w:r>
      <w:r w:rsidR="004C0ED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4A7C70BD" w14:textId="5601E50E" w:rsidR="004C0ED1" w:rsidRPr="00B94C39" w:rsidRDefault="004C0ED1" w:rsidP="00B94C3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z w:val="28"/>
          <w:szCs w:val="28"/>
        </w:rPr>
        <w:t>усилен внутренний контроль за проведением разработчиками проектов НПА оценки состояния их положений требованиям антимонопольного законодательства;</w:t>
      </w:r>
    </w:p>
    <w:p w14:paraId="22FDCEF0" w14:textId="21BD2C78" w:rsidR="004C0ED1" w:rsidRPr="00B94C39" w:rsidRDefault="004C0ED1" w:rsidP="00B94C3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z w:val="28"/>
          <w:szCs w:val="28"/>
        </w:rPr>
        <w:t>усилен внутренний контроль за соблюдением</w:t>
      </w:r>
      <w:r w:rsidRPr="004C0ED1">
        <w:t xml:space="preserve"> </w:t>
      </w:r>
      <w:r w:rsidRPr="00B94C39">
        <w:rPr>
          <w:rFonts w:ascii="Times New Roman" w:hAnsi="Times New Roman" w:cs="Times New Roman"/>
          <w:sz w:val="28"/>
          <w:szCs w:val="28"/>
        </w:rPr>
        <w:t>антимонопольного законодательства и законодательства о контрактной системе в сфере закупок товаров, работ и услуг для обеспечения государственных нужд;</w:t>
      </w:r>
    </w:p>
    <w:p w14:paraId="7DF8A394" w14:textId="715FBE06" w:rsidR="004C0ED1" w:rsidRDefault="004C0ED1" w:rsidP="00B94C3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4C39">
        <w:rPr>
          <w:rFonts w:ascii="Times New Roman" w:hAnsi="Times New Roman" w:cs="Times New Roman"/>
          <w:sz w:val="28"/>
          <w:szCs w:val="28"/>
        </w:rPr>
        <w:t>обеспечено ознакомление муниципальных служащих с положениями антимонопольного комплаенса при поступлении на муниципальную службу.</w:t>
      </w:r>
    </w:p>
    <w:p w14:paraId="7342CE6B" w14:textId="77777777" w:rsidR="00B94C39" w:rsidRPr="00B94C39" w:rsidRDefault="00B94C39" w:rsidP="00B94C3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6A84F2A" w14:textId="77777777" w:rsidR="005537D4" w:rsidRPr="005537D4" w:rsidRDefault="005537D4" w:rsidP="00B94C39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D4">
        <w:rPr>
          <w:rFonts w:ascii="Times New Roman" w:hAnsi="Times New Roman" w:cs="Times New Roman"/>
          <w:b/>
          <w:sz w:val="28"/>
          <w:szCs w:val="28"/>
        </w:rPr>
        <w:t>Информация о достижении ключевых показателей эффективности антимонопольного законодательства</w:t>
      </w:r>
    </w:p>
    <w:p w14:paraId="41F1D566" w14:textId="730A7EC7" w:rsidR="00134CA7" w:rsidRPr="005537D4" w:rsidRDefault="0022348C" w:rsidP="003A5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EB7EB0" w:rsidRPr="005537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71E7">
        <w:rPr>
          <w:rFonts w:ascii="Times New Roman" w:hAnsi="Times New Roman" w:cs="Times New Roman"/>
          <w:sz w:val="28"/>
          <w:szCs w:val="28"/>
        </w:rPr>
        <w:t>Лысогорского</w:t>
      </w:r>
      <w:r w:rsidR="00D25C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471E7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25CC6">
        <w:rPr>
          <w:rFonts w:ascii="Times New Roman" w:hAnsi="Times New Roman" w:cs="Times New Roman"/>
          <w:sz w:val="28"/>
          <w:szCs w:val="28"/>
        </w:rPr>
        <w:t xml:space="preserve"> </w:t>
      </w:r>
      <w:r w:rsidR="000471E7" w:rsidRPr="005537D4">
        <w:rPr>
          <w:rFonts w:ascii="Times New Roman" w:hAnsi="Times New Roman" w:cs="Times New Roman"/>
          <w:sz w:val="28"/>
          <w:szCs w:val="28"/>
        </w:rPr>
        <w:t>от 28.12.2023</w:t>
      </w:r>
      <w:r w:rsidR="000471E7">
        <w:rPr>
          <w:rFonts w:ascii="Times New Roman" w:hAnsi="Times New Roman" w:cs="Times New Roman"/>
          <w:sz w:val="28"/>
          <w:szCs w:val="28"/>
        </w:rPr>
        <w:t xml:space="preserve"> г.</w:t>
      </w:r>
      <w:r w:rsidR="00EB7EB0" w:rsidRPr="005537D4">
        <w:rPr>
          <w:rFonts w:ascii="Times New Roman" w:hAnsi="Times New Roman" w:cs="Times New Roman"/>
          <w:sz w:val="28"/>
          <w:szCs w:val="28"/>
        </w:rPr>
        <w:t xml:space="preserve"> № </w:t>
      </w:r>
      <w:r w:rsidR="00606296">
        <w:rPr>
          <w:rFonts w:ascii="Times New Roman" w:hAnsi="Times New Roman" w:cs="Times New Roman"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EB7EB0" w:rsidRPr="005537D4">
        <w:rPr>
          <w:rFonts w:ascii="Times New Roman" w:hAnsi="Times New Roman" w:cs="Times New Roman"/>
          <w:sz w:val="28"/>
          <w:szCs w:val="28"/>
        </w:rPr>
        <w:t xml:space="preserve"> </w:t>
      </w:r>
      <w:r w:rsidR="000471E7" w:rsidRPr="005537D4">
        <w:rPr>
          <w:rFonts w:ascii="Times New Roman" w:hAnsi="Times New Roman" w:cs="Times New Roman"/>
          <w:sz w:val="28"/>
          <w:szCs w:val="28"/>
        </w:rPr>
        <w:t>утвержден</w:t>
      </w:r>
      <w:r w:rsidR="000471E7">
        <w:rPr>
          <w:rFonts w:ascii="Times New Roman" w:hAnsi="Times New Roman" w:cs="Times New Roman"/>
          <w:sz w:val="28"/>
          <w:szCs w:val="28"/>
        </w:rPr>
        <w:t>ы ключевые</w:t>
      </w:r>
      <w:r w:rsidR="00EB7EB0" w:rsidRPr="005537D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06296">
        <w:rPr>
          <w:rFonts w:ascii="Times New Roman" w:hAnsi="Times New Roman" w:cs="Times New Roman"/>
          <w:sz w:val="28"/>
          <w:szCs w:val="28"/>
        </w:rPr>
        <w:t>и</w:t>
      </w:r>
      <w:r w:rsidR="00EB7EB0" w:rsidRPr="005537D4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антимонопольного комплаенса </w:t>
      </w:r>
      <w:r w:rsidR="000471E7" w:rsidRPr="005537D4">
        <w:rPr>
          <w:rFonts w:ascii="Times New Roman" w:hAnsi="Times New Roman" w:cs="Times New Roman"/>
          <w:sz w:val="28"/>
          <w:szCs w:val="28"/>
        </w:rPr>
        <w:t>в администрации</w:t>
      </w:r>
      <w:r w:rsidR="00EB7EB0" w:rsidRPr="005537D4">
        <w:rPr>
          <w:rFonts w:ascii="Times New Roman" w:hAnsi="Times New Roman" w:cs="Times New Roman"/>
          <w:sz w:val="28"/>
          <w:szCs w:val="28"/>
        </w:rPr>
        <w:t>.</w:t>
      </w:r>
    </w:p>
    <w:p w14:paraId="75948D68" w14:textId="7EB8DEB2" w:rsidR="00EB7EB0" w:rsidRDefault="00EB7EB0" w:rsidP="003A5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07">
        <w:rPr>
          <w:rFonts w:ascii="Times New Roman" w:hAnsi="Times New Roman" w:cs="Times New Roman"/>
          <w:sz w:val="28"/>
          <w:szCs w:val="28"/>
        </w:rPr>
        <w:t>1. Ключевыми</w:t>
      </w:r>
      <w:r w:rsidRPr="00EB7EB0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B7EB0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антимонопольного комплаенса в администрации </w:t>
      </w:r>
      <w:r w:rsidR="000471E7">
        <w:rPr>
          <w:rFonts w:ascii="Times New Roman" w:hAnsi="Times New Roman" w:cs="Times New Roman"/>
          <w:sz w:val="28"/>
          <w:szCs w:val="28"/>
        </w:rPr>
        <w:t>Лысогорского</w:t>
      </w:r>
      <w:r w:rsidR="002234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71E7">
        <w:rPr>
          <w:rFonts w:ascii="Times New Roman" w:hAnsi="Times New Roman" w:cs="Times New Roman"/>
          <w:sz w:val="28"/>
          <w:szCs w:val="28"/>
        </w:rPr>
        <w:t>района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01C970" w14:textId="70BE2FF4" w:rsidR="00EB7EB0" w:rsidRPr="003A5184" w:rsidRDefault="00EB7EB0" w:rsidP="003A5184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5184">
        <w:rPr>
          <w:rFonts w:ascii="Times New Roman" w:hAnsi="Times New Roman" w:cs="Times New Roman"/>
          <w:sz w:val="28"/>
          <w:szCs w:val="28"/>
        </w:rPr>
        <w:t>количество нарушений антимонопольного законодательства;</w:t>
      </w:r>
    </w:p>
    <w:p w14:paraId="6299B4DD" w14:textId="4B42A8CA" w:rsidR="00EB7EB0" w:rsidRPr="003A5184" w:rsidRDefault="00EB7EB0" w:rsidP="003A5184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5184">
        <w:rPr>
          <w:rFonts w:ascii="Times New Roman" w:hAnsi="Times New Roman" w:cs="Times New Roman"/>
          <w:sz w:val="28"/>
          <w:szCs w:val="28"/>
        </w:rPr>
        <w:t>доля нормативных правовых актов, в которых антимонопольным органом выявлены риски нарушения антимонопольного законодательства,</w:t>
      </w:r>
    </w:p>
    <w:p w14:paraId="3DBC60B2" w14:textId="046FD620" w:rsidR="00EB7EB0" w:rsidRPr="003A5184" w:rsidRDefault="00EB7EB0" w:rsidP="003A5184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5184">
        <w:rPr>
          <w:rFonts w:ascii="Times New Roman" w:hAnsi="Times New Roman" w:cs="Times New Roman"/>
          <w:sz w:val="28"/>
          <w:szCs w:val="28"/>
        </w:rPr>
        <w:t>д</w:t>
      </w:r>
      <w:r w:rsidR="00531146" w:rsidRPr="003A5184">
        <w:rPr>
          <w:rFonts w:ascii="Times New Roman" w:hAnsi="Times New Roman" w:cs="Times New Roman"/>
          <w:sz w:val="28"/>
          <w:szCs w:val="28"/>
        </w:rPr>
        <w:t>оля сотрудников администрации</w:t>
      </w:r>
      <w:r w:rsidRPr="003A5184">
        <w:rPr>
          <w:rFonts w:ascii="Times New Roman" w:hAnsi="Times New Roman" w:cs="Times New Roman"/>
          <w:sz w:val="28"/>
          <w:szCs w:val="28"/>
        </w:rPr>
        <w:t>, с которыми были проведены обучающие мероприятия по антимонопольному законодательству и антимонопольному ком</w:t>
      </w:r>
      <w:r w:rsidR="00242A07" w:rsidRPr="003A5184">
        <w:rPr>
          <w:rFonts w:ascii="Times New Roman" w:hAnsi="Times New Roman" w:cs="Times New Roman"/>
          <w:sz w:val="28"/>
          <w:szCs w:val="28"/>
        </w:rPr>
        <w:t>п</w:t>
      </w:r>
      <w:r w:rsidRPr="003A5184">
        <w:rPr>
          <w:rFonts w:ascii="Times New Roman" w:hAnsi="Times New Roman" w:cs="Times New Roman"/>
          <w:sz w:val="28"/>
          <w:szCs w:val="28"/>
        </w:rPr>
        <w:t>лаенсу.</w:t>
      </w:r>
    </w:p>
    <w:p w14:paraId="7ED66168" w14:textId="44DEFA05" w:rsidR="00445768" w:rsidRDefault="00EB7EB0" w:rsidP="003A5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каждого показателя приведена в вышеуказанном </w:t>
      </w:r>
      <w:r w:rsidR="005373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еречне ключевых показателей.</w:t>
      </w:r>
      <w:r w:rsidR="00C84DC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163BD55" w14:textId="77777777" w:rsidR="00461982" w:rsidRDefault="00C84DCA" w:rsidP="00537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46">
        <w:rPr>
          <w:rFonts w:ascii="Times New Roman" w:hAnsi="Times New Roman" w:cs="Times New Roman"/>
          <w:sz w:val="28"/>
          <w:szCs w:val="28"/>
        </w:rPr>
        <w:t>В 202</w:t>
      </w:r>
      <w:r w:rsidR="008E46E8">
        <w:rPr>
          <w:rFonts w:ascii="Times New Roman" w:hAnsi="Times New Roman" w:cs="Times New Roman"/>
          <w:sz w:val="28"/>
          <w:szCs w:val="28"/>
        </w:rPr>
        <w:t>4</w:t>
      </w:r>
      <w:r w:rsidRPr="00531146">
        <w:rPr>
          <w:rFonts w:ascii="Times New Roman" w:hAnsi="Times New Roman" w:cs="Times New Roman"/>
          <w:sz w:val="28"/>
          <w:szCs w:val="28"/>
        </w:rPr>
        <w:t xml:space="preserve"> году нарушений антимонопольного законодательства со стороны администрации и </w:t>
      </w:r>
      <w:r w:rsidR="00445768" w:rsidRPr="00531146">
        <w:rPr>
          <w:rFonts w:ascii="Times New Roman" w:hAnsi="Times New Roman" w:cs="Times New Roman"/>
          <w:sz w:val="28"/>
          <w:szCs w:val="28"/>
        </w:rPr>
        <w:t>со стороны У</w:t>
      </w:r>
      <w:r w:rsidRPr="00531146">
        <w:rPr>
          <w:rFonts w:ascii="Times New Roman" w:hAnsi="Times New Roman" w:cs="Times New Roman"/>
          <w:sz w:val="28"/>
          <w:szCs w:val="28"/>
        </w:rPr>
        <w:t xml:space="preserve">ФАС не выявлено. Значение показателя «Доля нормативных правовых </w:t>
      </w:r>
      <w:r w:rsidR="008574FC" w:rsidRPr="00531146">
        <w:rPr>
          <w:rFonts w:ascii="Times New Roman" w:hAnsi="Times New Roman" w:cs="Times New Roman"/>
          <w:sz w:val="28"/>
          <w:szCs w:val="28"/>
        </w:rPr>
        <w:t>актов,</w:t>
      </w:r>
      <w:r w:rsidRPr="00531146">
        <w:rPr>
          <w:rFonts w:ascii="Times New Roman" w:hAnsi="Times New Roman" w:cs="Times New Roman"/>
          <w:sz w:val="28"/>
          <w:szCs w:val="28"/>
        </w:rPr>
        <w:t xml:space="preserve"> в которых антимонопольным органом выявлены риски нарушения антимонопольного законодательства» равно </w:t>
      </w:r>
      <w:r w:rsidR="00531146" w:rsidRPr="00531146">
        <w:rPr>
          <w:rFonts w:ascii="Times New Roman" w:hAnsi="Times New Roman" w:cs="Times New Roman"/>
          <w:sz w:val="28"/>
          <w:szCs w:val="28"/>
        </w:rPr>
        <w:t>0</w:t>
      </w:r>
      <w:r w:rsidRPr="00531146">
        <w:rPr>
          <w:rFonts w:ascii="Times New Roman" w:hAnsi="Times New Roman" w:cs="Times New Roman"/>
          <w:sz w:val="28"/>
          <w:szCs w:val="28"/>
        </w:rPr>
        <w:t>. Достигнутое значение показателя позволяет сделать вывод об эфф</w:t>
      </w:r>
      <w:r w:rsidR="004D5E8A" w:rsidRPr="00531146">
        <w:rPr>
          <w:rFonts w:ascii="Times New Roman" w:hAnsi="Times New Roman" w:cs="Times New Roman"/>
          <w:sz w:val="28"/>
          <w:szCs w:val="28"/>
        </w:rPr>
        <w:t>ективной реализации мероприятий</w:t>
      </w:r>
      <w:r w:rsidRPr="00531146">
        <w:rPr>
          <w:rFonts w:ascii="Times New Roman" w:hAnsi="Times New Roman" w:cs="Times New Roman"/>
          <w:sz w:val="28"/>
          <w:szCs w:val="28"/>
        </w:rPr>
        <w:t>, направленных на анализ проектов нормативно-правовых актов.</w:t>
      </w:r>
    </w:p>
    <w:p w14:paraId="6A6324BE" w14:textId="0F40B8E5" w:rsidR="00531146" w:rsidRDefault="003A70D1" w:rsidP="00537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D1">
        <w:rPr>
          <w:rFonts w:ascii="Times New Roman" w:hAnsi="Times New Roman" w:cs="Times New Roman"/>
          <w:sz w:val="28"/>
          <w:szCs w:val="28"/>
        </w:rPr>
        <w:lastRenderedPageBreak/>
        <w:t>По достижению ключевого показателя эффективности функционирования антимонопольного комплаенса</w:t>
      </w:r>
      <w:r w:rsidR="00242A07">
        <w:rPr>
          <w:rFonts w:ascii="Times New Roman" w:hAnsi="Times New Roman" w:cs="Times New Roman"/>
          <w:sz w:val="28"/>
          <w:szCs w:val="28"/>
        </w:rPr>
        <w:t xml:space="preserve"> «</w:t>
      </w:r>
      <w:r w:rsidRPr="003A70D1">
        <w:rPr>
          <w:rFonts w:ascii="Times New Roman" w:hAnsi="Times New Roman" w:cs="Times New Roman"/>
          <w:sz w:val="28"/>
          <w:szCs w:val="28"/>
        </w:rPr>
        <w:t>Доля сотрудников администрации, с которыми были проведены обучающие мероприятия по антимонопольному законодательству и антимонопольному ком</w:t>
      </w:r>
      <w:r w:rsidR="00CF7483">
        <w:rPr>
          <w:rFonts w:ascii="Times New Roman" w:hAnsi="Times New Roman" w:cs="Times New Roman"/>
          <w:sz w:val="28"/>
          <w:szCs w:val="28"/>
        </w:rPr>
        <w:t>п</w:t>
      </w:r>
      <w:r w:rsidRPr="003A70D1">
        <w:rPr>
          <w:rFonts w:ascii="Times New Roman" w:hAnsi="Times New Roman" w:cs="Times New Roman"/>
          <w:sz w:val="28"/>
          <w:szCs w:val="28"/>
        </w:rPr>
        <w:t>лаенсу</w:t>
      </w:r>
      <w:r w:rsidR="008574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 w:rsidR="00C84DCA">
        <w:rPr>
          <w:rFonts w:ascii="Times New Roman" w:hAnsi="Times New Roman" w:cs="Times New Roman"/>
          <w:sz w:val="28"/>
          <w:szCs w:val="28"/>
        </w:rPr>
        <w:t>разъяснительные мероприятия по недопущению нарушения антимонопольного законодательства.</w:t>
      </w:r>
      <w:r w:rsidR="004D5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57612" w14:textId="4101DE3E" w:rsidR="004D5E8A" w:rsidRPr="002C632C" w:rsidRDefault="004D5E8A" w:rsidP="00537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обеспечению эффективного функционирования </w:t>
      </w:r>
      <w:r w:rsidRPr="004D5E8A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53734E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22348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продолжается.</w:t>
      </w:r>
    </w:p>
    <w:p w14:paraId="330F8F2B" w14:textId="77777777" w:rsidR="002C2610" w:rsidRDefault="002C2610" w:rsidP="002C261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6F43D8F" w14:textId="77777777" w:rsidR="00BA5A10" w:rsidRDefault="00BA5A10" w:rsidP="002C261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2EA8818" w14:textId="77777777" w:rsidR="00BA5A10" w:rsidRDefault="00BA5A10" w:rsidP="002C261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BA5A10" w:rsidSect="00F92F76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95D"/>
    <w:multiLevelType w:val="hybridMultilevel"/>
    <w:tmpl w:val="2974B14A"/>
    <w:lvl w:ilvl="0" w:tplc="562A0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5F5FDB"/>
    <w:multiLevelType w:val="hybridMultilevel"/>
    <w:tmpl w:val="081EA266"/>
    <w:lvl w:ilvl="0" w:tplc="05563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6DAE"/>
    <w:multiLevelType w:val="hybridMultilevel"/>
    <w:tmpl w:val="F3CC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CEB"/>
    <w:multiLevelType w:val="hybridMultilevel"/>
    <w:tmpl w:val="AAF400AA"/>
    <w:lvl w:ilvl="0" w:tplc="562A0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0C04B4"/>
    <w:multiLevelType w:val="hybridMultilevel"/>
    <w:tmpl w:val="33C0BFDE"/>
    <w:lvl w:ilvl="0" w:tplc="562A0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0B5EDA"/>
    <w:multiLevelType w:val="hybridMultilevel"/>
    <w:tmpl w:val="55CA7D28"/>
    <w:lvl w:ilvl="0" w:tplc="562A0B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0113283"/>
    <w:multiLevelType w:val="hybridMultilevel"/>
    <w:tmpl w:val="F482BCFC"/>
    <w:lvl w:ilvl="0" w:tplc="562A0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9640342">
    <w:abstractNumId w:val="1"/>
  </w:num>
  <w:num w:numId="2" w16cid:durableId="1313212773">
    <w:abstractNumId w:val="2"/>
  </w:num>
  <w:num w:numId="3" w16cid:durableId="1222208687">
    <w:abstractNumId w:val="5"/>
  </w:num>
  <w:num w:numId="4" w16cid:durableId="662048742">
    <w:abstractNumId w:val="3"/>
  </w:num>
  <w:num w:numId="5" w16cid:durableId="2034766881">
    <w:abstractNumId w:val="6"/>
  </w:num>
  <w:num w:numId="6" w16cid:durableId="1842430630">
    <w:abstractNumId w:val="4"/>
  </w:num>
  <w:num w:numId="7" w16cid:durableId="122888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28"/>
    <w:rsid w:val="00022751"/>
    <w:rsid w:val="00034B9D"/>
    <w:rsid w:val="000471E7"/>
    <w:rsid w:val="00093F3B"/>
    <w:rsid w:val="00134CA7"/>
    <w:rsid w:val="00137169"/>
    <w:rsid w:val="001B5B14"/>
    <w:rsid w:val="001C68B5"/>
    <w:rsid w:val="001F2CF0"/>
    <w:rsid w:val="0022348C"/>
    <w:rsid w:val="00242A07"/>
    <w:rsid w:val="0024501D"/>
    <w:rsid w:val="00261EA2"/>
    <w:rsid w:val="002677ED"/>
    <w:rsid w:val="002C2610"/>
    <w:rsid w:val="002C632C"/>
    <w:rsid w:val="00326AAB"/>
    <w:rsid w:val="00331224"/>
    <w:rsid w:val="00344078"/>
    <w:rsid w:val="003866FB"/>
    <w:rsid w:val="003A1576"/>
    <w:rsid w:val="003A5184"/>
    <w:rsid w:val="003A70D1"/>
    <w:rsid w:val="003F7EA0"/>
    <w:rsid w:val="004001CF"/>
    <w:rsid w:val="00445768"/>
    <w:rsid w:val="004572AD"/>
    <w:rsid w:val="00461982"/>
    <w:rsid w:val="004C0ED1"/>
    <w:rsid w:val="004C3A22"/>
    <w:rsid w:val="004D1D47"/>
    <w:rsid w:val="004D5E8A"/>
    <w:rsid w:val="00502A16"/>
    <w:rsid w:val="00531146"/>
    <w:rsid w:val="0053734E"/>
    <w:rsid w:val="00542F0E"/>
    <w:rsid w:val="005537D4"/>
    <w:rsid w:val="005E7FA5"/>
    <w:rsid w:val="00606296"/>
    <w:rsid w:val="00645F4A"/>
    <w:rsid w:val="006C2BE3"/>
    <w:rsid w:val="007A6E7B"/>
    <w:rsid w:val="00817423"/>
    <w:rsid w:val="008478F2"/>
    <w:rsid w:val="00851DD2"/>
    <w:rsid w:val="00857139"/>
    <w:rsid w:val="008574FC"/>
    <w:rsid w:val="008978C8"/>
    <w:rsid w:val="008E46E8"/>
    <w:rsid w:val="008E7E4F"/>
    <w:rsid w:val="009A20C1"/>
    <w:rsid w:val="00A66611"/>
    <w:rsid w:val="00AD2347"/>
    <w:rsid w:val="00B371CC"/>
    <w:rsid w:val="00B632B6"/>
    <w:rsid w:val="00B90256"/>
    <w:rsid w:val="00B94C39"/>
    <w:rsid w:val="00BA5A10"/>
    <w:rsid w:val="00BF037D"/>
    <w:rsid w:val="00C573B3"/>
    <w:rsid w:val="00C605E7"/>
    <w:rsid w:val="00C83C08"/>
    <w:rsid w:val="00C84DCA"/>
    <w:rsid w:val="00CB5E5D"/>
    <w:rsid w:val="00CD08E5"/>
    <w:rsid w:val="00CF05BF"/>
    <w:rsid w:val="00CF7483"/>
    <w:rsid w:val="00D25CC6"/>
    <w:rsid w:val="00E371B0"/>
    <w:rsid w:val="00E60294"/>
    <w:rsid w:val="00E60C7B"/>
    <w:rsid w:val="00E81325"/>
    <w:rsid w:val="00EB7EB0"/>
    <w:rsid w:val="00EC58B1"/>
    <w:rsid w:val="00ED7AC7"/>
    <w:rsid w:val="00F149F9"/>
    <w:rsid w:val="00F55228"/>
    <w:rsid w:val="00F56DB6"/>
    <w:rsid w:val="00F92F76"/>
    <w:rsid w:val="00F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AEA8"/>
  <w15:docId w15:val="{02B268A3-24A2-48F6-A5A1-457CAA6F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20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C9E0-15D3-488C-BBC6-E20BB475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Юрист</cp:lastModifiedBy>
  <cp:revision>40</cp:revision>
  <cp:lastPrinted>2024-02-09T11:23:00Z</cp:lastPrinted>
  <dcterms:created xsi:type="dcterms:W3CDTF">2021-03-03T12:09:00Z</dcterms:created>
  <dcterms:modified xsi:type="dcterms:W3CDTF">2025-02-10T10:12:00Z</dcterms:modified>
</cp:coreProperties>
</file>