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ADB0" w14:textId="4A14EBE0" w:rsidR="008259AB" w:rsidRPr="00896911" w:rsidRDefault="00896911" w:rsidP="00C17E7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96911">
        <w:rPr>
          <w:rFonts w:ascii="Times New Roman" w:hAnsi="Times New Roman" w:cs="Times New Roman"/>
          <w:b/>
          <w:iCs/>
          <w:sz w:val="28"/>
          <w:szCs w:val="28"/>
        </w:rPr>
        <w:t>ПУБЛИЧНЫЕ СЛУШАНИЯ</w:t>
      </w:r>
      <w:r w:rsidR="00F12222" w:rsidRPr="00896911">
        <w:rPr>
          <w:rFonts w:ascii="Times New Roman" w:hAnsi="Times New Roman" w:cs="Times New Roman"/>
          <w:b/>
          <w:iCs/>
          <w:sz w:val="28"/>
          <w:szCs w:val="28"/>
        </w:rPr>
        <w:t>!</w:t>
      </w:r>
    </w:p>
    <w:p w14:paraId="6A1F1360" w14:textId="7A7AB851" w:rsidR="00C17E74" w:rsidRPr="00C17E74" w:rsidRDefault="00C17E74" w:rsidP="00C17E74">
      <w:pPr>
        <w:jc w:val="both"/>
        <w:rPr>
          <w:rFonts w:ascii="Times New Roman" w:hAnsi="Times New Roman" w:cs="Times New Roman"/>
          <w:sz w:val="28"/>
          <w:szCs w:val="28"/>
        </w:rPr>
      </w:pPr>
      <w:r w:rsidRPr="00C17E74">
        <w:rPr>
          <w:rFonts w:ascii="Times New Roman" w:hAnsi="Times New Roman" w:cs="Times New Roman"/>
          <w:sz w:val="28"/>
          <w:szCs w:val="28"/>
        </w:rPr>
        <w:tab/>
      </w:r>
      <w:r w:rsidR="00263BF1">
        <w:rPr>
          <w:rFonts w:ascii="Times New Roman" w:hAnsi="Times New Roman" w:cs="Times New Roman"/>
          <w:sz w:val="28"/>
          <w:szCs w:val="28"/>
        </w:rPr>
        <w:t>1</w:t>
      </w:r>
      <w:r w:rsidR="00896911">
        <w:rPr>
          <w:rFonts w:ascii="Times New Roman" w:hAnsi="Times New Roman" w:cs="Times New Roman"/>
          <w:sz w:val="28"/>
          <w:szCs w:val="28"/>
        </w:rPr>
        <w:t>1</w:t>
      </w:r>
      <w:r w:rsidRPr="00C17E74">
        <w:rPr>
          <w:rFonts w:ascii="Times New Roman" w:hAnsi="Times New Roman" w:cs="Times New Roman"/>
          <w:sz w:val="28"/>
          <w:szCs w:val="28"/>
        </w:rPr>
        <w:t xml:space="preserve"> </w:t>
      </w:r>
      <w:r w:rsidR="00F12222">
        <w:rPr>
          <w:rFonts w:ascii="Times New Roman" w:hAnsi="Times New Roman" w:cs="Times New Roman"/>
          <w:sz w:val="28"/>
          <w:szCs w:val="28"/>
        </w:rPr>
        <w:t>декабр</w:t>
      </w:r>
      <w:r w:rsidRPr="00C17E74">
        <w:rPr>
          <w:rFonts w:ascii="Times New Roman" w:hAnsi="Times New Roman" w:cs="Times New Roman"/>
          <w:sz w:val="28"/>
          <w:szCs w:val="28"/>
        </w:rPr>
        <w:t>я 20</w:t>
      </w:r>
      <w:r w:rsidR="00BB211E">
        <w:rPr>
          <w:rFonts w:ascii="Times New Roman" w:hAnsi="Times New Roman" w:cs="Times New Roman"/>
          <w:sz w:val="28"/>
          <w:szCs w:val="28"/>
        </w:rPr>
        <w:t>2</w:t>
      </w:r>
      <w:r w:rsidR="00896911">
        <w:rPr>
          <w:rFonts w:ascii="Times New Roman" w:hAnsi="Times New Roman" w:cs="Times New Roman"/>
          <w:sz w:val="28"/>
          <w:szCs w:val="28"/>
        </w:rPr>
        <w:t>5</w:t>
      </w:r>
      <w:r w:rsidRPr="00C17E74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2C328D">
        <w:rPr>
          <w:rFonts w:ascii="Times New Roman" w:hAnsi="Times New Roman" w:cs="Times New Roman"/>
          <w:sz w:val="28"/>
          <w:szCs w:val="28"/>
        </w:rPr>
        <w:t>1</w:t>
      </w:r>
      <w:r w:rsidR="007C08B7">
        <w:rPr>
          <w:rFonts w:ascii="Times New Roman" w:hAnsi="Times New Roman" w:cs="Times New Roman"/>
          <w:sz w:val="28"/>
          <w:szCs w:val="28"/>
        </w:rPr>
        <w:t>0</w:t>
      </w:r>
      <w:r w:rsidRPr="00C17E74">
        <w:rPr>
          <w:rFonts w:ascii="Times New Roman" w:hAnsi="Times New Roman" w:cs="Times New Roman"/>
          <w:sz w:val="28"/>
          <w:szCs w:val="28"/>
        </w:rPr>
        <w:t xml:space="preserve">.00 часов в зале заседаний администрации Лысогорского муниципального района по адресу: р.п. Лысые Горы, пл. 50 лет Октября, дом 3, будут проводиться публичные слушания по </w:t>
      </w:r>
      <w:r w:rsidR="003E6A7B">
        <w:rPr>
          <w:rFonts w:ascii="Times New Roman" w:hAnsi="Times New Roman" w:cs="Times New Roman"/>
          <w:sz w:val="28"/>
          <w:szCs w:val="28"/>
        </w:rPr>
        <w:t xml:space="preserve">рассмотрению </w:t>
      </w:r>
      <w:r w:rsidRPr="00C17E74">
        <w:rPr>
          <w:rFonts w:ascii="Times New Roman" w:hAnsi="Times New Roman" w:cs="Times New Roman"/>
          <w:sz w:val="28"/>
          <w:szCs w:val="28"/>
        </w:rPr>
        <w:t>проект</w:t>
      </w:r>
      <w:r w:rsidR="003E6A7B">
        <w:rPr>
          <w:rFonts w:ascii="Times New Roman" w:hAnsi="Times New Roman" w:cs="Times New Roman"/>
          <w:sz w:val="28"/>
          <w:szCs w:val="28"/>
        </w:rPr>
        <w:t>а</w:t>
      </w:r>
      <w:r w:rsidRPr="00C17E74">
        <w:rPr>
          <w:rFonts w:ascii="Times New Roman" w:hAnsi="Times New Roman" w:cs="Times New Roman"/>
          <w:sz w:val="28"/>
          <w:szCs w:val="28"/>
        </w:rPr>
        <w:t xml:space="preserve"> </w:t>
      </w:r>
      <w:r w:rsidR="00F12222">
        <w:rPr>
          <w:rFonts w:ascii="Times New Roman" w:hAnsi="Times New Roman" w:cs="Times New Roman"/>
          <w:sz w:val="28"/>
          <w:szCs w:val="28"/>
        </w:rPr>
        <w:t>бюджета</w:t>
      </w:r>
      <w:r w:rsidRPr="00C17E74">
        <w:rPr>
          <w:rFonts w:ascii="Times New Roman" w:hAnsi="Times New Roman" w:cs="Times New Roman"/>
          <w:sz w:val="28"/>
          <w:szCs w:val="28"/>
        </w:rPr>
        <w:t xml:space="preserve"> Лысогорского муниципального района</w:t>
      </w:r>
      <w:r w:rsidR="00F12222">
        <w:rPr>
          <w:rFonts w:ascii="Times New Roman" w:hAnsi="Times New Roman" w:cs="Times New Roman"/>
          <w:sz w:val="28"/>
          <w:szCs w:val="28"/>
        </w:rPr>
        <w:t xml:space="preserve"> на 20</w:t>
      </w:r>
      <w:r w:rsidR="00BB211E">
        <w:rPr>
          <w:rFonts w:ascii="Times New Roman" w:hAnsi="Times New Roman" w:cs="Times New Roman"/>
          <w:sz w:val="28"/>
          <w:szCs w:val="28"/>
        </w:rPr>
        <w:t>2</w:t>
      </w:r>
      <w:r w:rsidR="00896911">
        <w:rPr>
          <w:rFonts w:ascii="Times New Roman" w:hAnsi="Times New Roman" w:cs="Times New Roman"/>
          <w:sz w:val="28"/>
          <w:szCs w:val="28"/>
        </w:rPr>
        <w:t>6</w:t>
      </w:r>
      <w:r w:rsidR="00F12222">
        <w:rPr>
          <w:rFonts w:ascii="Times New Roman" w:hAnsi="Times New Roman" w:cs="Times New Roman"/>
          <w:sz w:val="28"/>
          <w:szCs w:val="28"/>
        </w:rPr>
        <w:t xml:space="preserve"> год</w:t>
      </w:r>
      <w:r w:rsidR="00263BF1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4E3206">
        <w:rPr>
          <w:rFonts w:ascii="Times New Roman" w:hAnsi="Times New Roman" w:cs="Times New Roman"/>
          <w:sz w:val="28"/>
          <w:szCs w:val="28"/>
        </w:rPr>
        <w:t>2</w:t>
      </w:r>
      <w:r w:rsidR="00896911">
        <w:rPr>
          <w:rFonts w:ascii="Times New Roman" w:hAnsi="Times New Roman" w:cs="Times New Roman"/>
          <w:sz w:val="28"/>
          <w:szCs w:val="28"/>
        </w:rPr>
        <w:t>7</w:t>
      </w:r>
      <w:r w:rsidR="00263BF1">
        <w:rPr>
          <w:rFonts w:ascii="Times New Roman" w:hAnsi="Times New Roman" w:cs="Times New Roman"/>
          <w:sz w:val="28"/>
          <w:szCs w:val="28"/>
        </w:rPr>
        <w:t xml:space="preserve"> и 202</w:t>
      </w:r>
      <w:r w:rsidR="00896911">
        <w:rPr>
          <w:rFonts w:ascii="Times New Roman" w:hAnsi="Times New Roman" w:cs="Times New Roman"/>
          <w:sz w:val="28"/>
          <w:szCs w:val="28"/>
        </w:rPr>
        <w:t>8</w:t>
      </w:r>
      <w:r w:rsidR="00263BF1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C17E74">
        <w:rPr>
          <w:rFonts w:ascii="Times New Roman" w:hAnsi="Times New Roman" w:cs="Times New Roman"/>
          <w:sz w:val="28"/>
          <w:szCs w:val="28"/>
        </w:rPr>
        <w:t>.</w:t>
      </w:r>
    </w:p>
    <w:p w14:paraId="45372CEE" w14:textId="77777777" w:rsidR="00C17E74" w:rsidRDefault="00C17E74" w:rsidP="00C17E74">
      <w:pPr>
        <w:jc w:val="both"/>
        <w:rPr>
          <w:rFonts w:ascii="Times New Roman" w:hAnsi="Times New Roman" w:cs="Times New Roman"/>
          <w:sz w:val="28"/>
          <w:szCs w:val="28"/>
        </w:rPr>
      </w:pPr>
      <w:r w:rsidRPr="00C17E74">
        <w:rPr>
          <w:rFonts w:ascii="Times New Roman" w:hAnsi="Times New Roman" w:cs="Times New Roman"/>
          <w:sz w:val="28"/>
          <w:szCs w:val="28"/>
        </w:rPr>
        <w:tab/>
        <w:t>Для участия в публичных слушаниях приглашаются:</w:t>
      </w:r>
    </w:p>
    <w:p w14:paraId="70C3853E" w14:textId="77777777" w:rsidR="00F12222" w:rsidRDefault="00076CD4" w:rsidP="00C17E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2222">
        <w:rPr>
          <w:rFonts w:ascii="Times New Roman" w:hAnsi="Times New Roman" w:cs="Times New Roman"/>
          <w:sz w:val="28"/>
          <w:szCs w:val="28"/>
        </w:rPr>
        <w:t>депутаты Собрания Лысогорского муниципального района;</w:t>
      </w:r>
    </w:p>
    <w:p w14:paraId="17DB931D" w14:textId="77777777" w:rsidR="00F12222" w:rsidRDefault="00076CD4" w:rsidP="00F122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2222">
        <w:rPr>
          <w:rFonts w:ascii="Times New Roman" w:hAnsi="Times New Roman" w:cs="Times New Roman"/>
          <w:sz w:val="28"/>
          <w:szCs w:val="28"/>
        </w:rPr>
        <w:t>глава Лысогорского муниципального района;</w:t>
      </w:r>
    </w:p>
    <w:p w14:paraId="5DA76F1D" w14:textId="77777777" w:rsidR="00F12222" w:rsidRDefault="00076CD4" w:rsidP="00F122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2222">
        <w:rPr>
          <w:rFonts w:ascii="Times New Roman" w:hAnsi="Times New Roman" w:cs="Times New Roman"/>
          <w:sz w:val="28"/>
          <w:szCs w:val="28"/>
        </w:rPr>
        <w:t>заместители главы администрации Лысогорского муниципального района;</w:t>
      </w:r>
    </w:p>
    <w:p w14:paraId="7B5E927C" w14:textId="77777777" w:rsidR="00F12222" w:rsidRDefault="00076CD4" w:rsidP="00F122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2222">
        <w:rPr>
          <w:rFonts w:ascii="Times New Roman" w:hAnsi="Times New Roman" w:cs="Times New Roman"/>
          <w:sz w:val="28"/>
          <w:szCs w:val="28"/>
        </w:rPr>
        <w:t>руководители управлений и отделов администрации Лысогорского муниципального района;</w:t>
      </w:r>
    </w:p>
    <w:p w14:paraId="76268EE9" w14:textId="77777777" w:rsidR="00C17E74" w:rsidRPr="00C17E74" w:rsidRDefault="00076CD4" w:rsidP="00C17E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7E74" w:rsidRPr="00C17E74">
        <w:rPr>
          <w:rFonts w:ascii="Times New Roman" w:hAnsi="Times New Roman" w:cs="Times New Roman"/>
          <w:sz w:val="28"/>
          <w:szCs w:val="28"/>
        </w:rPr>
        <w:t>главы муниципальных образований Лысогорского муниципального района;</w:t>
      </w:r>
    </w:p>
    <w:p w14:paraId="40458831" w14:textId="77777777" w:rsidR="00C17E74" w:rsidRPr="00C17E74" w:rsidRDefault="00076CD4" w:rsidP="00C17E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7E74" w:rsidRPr="00C17E74">
        <w:rPr>
          <w:rFonts w:ascii="Times New Roman" w:hAnsi="Times New Roman" w:cs="Times New Roman"/>
          <w:sz w:val="28"/>
          <w:szCs w:val="28"/>
        </w:rPr>
        <w:t>главы администраций муниципальных образований</w:t>
      </w:r>
      <w:r w:rsidR="00C17E7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17E74" w:rsidRPr="00C17E74">
        <w:rPr>
          <w:rFonts w:ascii="Times New Roman" w:hAnsi="Times New Roman" w:cs="Times New Roman"/>
          <w:sz w:val="28"/>
          <w:szCs w:val="28"/>
        </w:rPr>
        <w:t>;</w:t>
      </w:r>
    </w:p>
    <w:p w14:paraId="468689E8" w14:textId="77777777" w:rsidR="00C17E74" w:rsidRDefault="00076CD4" w:rsidP="00C17E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7E74" w:rsidRPr="00C17E74">
        <w:rPr>
          <w:rFonts w:ascii="Times New Roman" w:hAnsi="Times New Roman" w:cs="Times New Roman"/>
          <w:sz w:val="28"/>
          <w:szCs w:val="28"/>
        </w:rPr>
        <w:t>депутаты муниципальных образований</w:t>
      </w:r>
      <w:r w:rsidR="00C17E74">
        <w:rPr>
          <w:rFonts w:ascii="Times New Roman" w:hAnsi="Times New Roman" w:cs="Times New Roman"/>
          <w:sz w:val="28"/>
          <w:szCs w:val="28"/>
        </w:rPr>
        <w:t xml:space="preserve"> Лысогорского района</w:t>
      </w:r>
      <w:r w:rsidR="00C17E74" w:rsidRPr="00C17E74">
        <w:rPr>
          <w:rFonts w:ascii="Times New Roman" w:hAnsi="Times New Roman" w:cs="Times New Roman"/>
          <w:sz w:val="28"/>
          <w:szCs w:val="28"/>
        </w:rPr>
        <w:t>;</w:t>
      </w:r>
    </w:p>
    <w:p w14:paraId="32655569" w14:textId="77777777" w:rsidR="00F12222" w:rsidRDefault="00076CD4" w:rsidP="00C17E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2222">
        <w:rPr>
          <w:rFonts w:ascii="Times New Roman" w:hAnsi="Times New Roman" w:cs="Times New Roman"/>
          <w:sz w:val="28"/>
          <w:szCs w:val="28"/>
        </w:rPr>
        <w:t>представители партий и общественных организаций;</w:t>
      </w:r>
    </w:p>
    <w:p w14:paraId="748A6599" w14:textId="77777777" w:rsidR="00F12222" w:rsidRPr="00C17E74" w:rsidRDefault="00076CD4" w:rsidP="00C17E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2222">
        <w:rPr>
          <w:rFonts w:ascii="Times New Roman" w:hAnsi="Times New Roman" w:cs="Times New Roman"/>
          <w:sz w:val="28"/>
          <w:szCs w:val="28"/>
        </w:rPr>
        <w:t>представители СМИ;</w:t>
      </w:r>
    </w:p>
    <w:p w14:paraId="7C689138" w14:textId="77777777" w:rsidR="00C17E74" w:rsidRPr="00C17E74" w:rsidRDefault="00076CD4" w:rsidP="00C17E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7E74" w:rsidRPr="00C17E74">
        <w:rPr>
          <w:rFonts w:ascii="Times New Roman" w:hAnsi="Times New Roman" w:cs="Times New Roman"/>
          <w:sz w:val="28"/>
          <w:szCs w:val="28"/>
        </w:rPr>
        <w:t xml:space="preserve">жители р.п. Лысые Горы и Лысогорского района. </w:t>
      </w:r>
    </w:p>
    <w:sectPr w:rsidR="00C17E74" w:rsidRPr="00C17E74" w:rsidSect="0082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E74"/>
    <w:rsid w:val="00076CD4"/>
    <w:rsid w:val="000C2A48"/>
    <w:rsid w:val="00174BDC"/>
    <w:rsid w:val="00263BF1"/>
    <w:rsid w:val="002C328D"/>
    <w:rsid w:val="003E6A7B"/>
    <w:rsid w:val="004E3206"/>
    <w:rsid w:val="007441E5"/>
    <w:rsid w:val="007C08B7"/>
    <w:rsid w:val="008259AB"/>
    <w:rsid w:val="00896911"/>
    <w:rsid w:val="008F7DCC"/>
    <w:rsid w:val="00916F1D"/>
    <w:rsid w:val="00945915"/>
    <w:rsid w:val="009617F3"/>
    <w:rsid w:val="00B71CB9"/>
    <w:rsid w:val="00BB211E"/>
    <w:rsid w:val="00C00CBF"/>
    <w:rsid w:val="00C17E74"/>
    <w:rsid w:val="00C57FF2"/>
    <w:rsid w:val="00E340D2"/>
    <w:rsid w:val="00E51C46"/>
    <w:rsid w:val="00EC7FD1"/>
    <w:rsid w:val="00EE6F8B"/>
    <w:rsid w:val="00F12222"/>
    <w:rsid w:val="00FC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5C7A"/>
  <w15:docId w15:val="{4CBDD6FA-15F8-4A92-8F11-814EDDBC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Собрание</dc:creator>
  <cp:keywords/>
  <dc:description/>
  <cp:lastModifiedBy>Юрист</cp:lastModifiedBy>
  <cp:revision>13</cp:revision>
  <dcterms:created xsi:type="dcterms:W3CDTF">2014-11-28T08:38:00Z</dcterms:created>
  <dcterms:modified xsi:type="dcterms:W3CDTF">2025-11-26T10:39:00Z</dcterms:modified>
</cp:coreProperties>
</file>