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ED" w:rsidRDefault="00A01BED" w:rsidP="00A01BED">
      <w:pPr>
        <w:shd w:val="clear" w:color="auto" w:fill="FFFFFF"/>
        <w:spacing w:before="153" w:after="77" w:line="240" w:lineRule="auto"/>
        <w:ind w:left="354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pacing w:val="20"/>
          <w:sz w:val="28"/>
          <w:szCs w:val="28"/>
          <w:lang w:eastAsia="ru-RU"/>
        </w:rPr>
        <w:drawing>
          <wp:inline distT="0" distB="0" distL="0" distR="0" wp14:anchorId="39975D19" wp14:editId="7EDB6D28">
            <wp:extent cx="628650" cy="819150"/>
            <wp:effectExtent l="0" t="0" r="0" b="0"/>
            <wp:docPr id="2" name="Рисунок 2"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ысые горы ч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rsidR="00A01BED" w:rsidRPr="00B5443C" w:rsidRDefault="00A01BED" w:rsidP="00A01BED">
      <w:pPr>
        <w:shd w:val="clear" w:color="auto" w:fill="FFFFFF"/>
        <w:spacing w:before="153" w:after="77" w:line="240" w:lineRule="auto"/>
        <w:jc w:val="center"/>
        <w:rPr>
          <w:rFonts w:ascii="Times New Roman" w:eastAsia="Times New Roman" w:hAnsi="Times New Roman" w:cs="Times New Roman"/>
          <w:color w:val="000000"/>
          <w:sz w:val="28"/>
          <w:szCs w:val="28"/>
          <w:lang w:eastAsia="ru-RU"/>
        </w:rPr>
      </w:pPr>
      <w:r w:rsidRPr="005D74D3">
        <w:rPr>
          <w:rFonts w:ascii="Times New Roman" w:eastAsia="Times New Roman" w:hAnsi="Times New Roman" w:cs="Times New Roman"/>
          <w:b/>
          <w:sz w:val="28"/>
          <w:szCs w:val="28"/>
          <w:lang w:eastAsia="ru-RU"/>
        </w:rPr>
        <w:t xml:space="preserve"> </w:t>
      </w:r>
    </w:p>
    <w:p w:rsidR="00A01BED" w:rsidRPr="005D74D3" w:rsidRDefault="00A01BED" w:rsidP="00A01BED">
      <w:pPr>
        <w:spacing w:after="0" w:line="240" w:lineRule="auto"/>
        <w:jc w:val="center"/>
        <w:rPr>
          <w:rFonts w:ascii="Times New Roman" w:eastAsia="Times New Roman" w:hAnsi="Times New Roman" w:cs="Times New Roman"/>
          <w:sz w:val="24"/>
          <w:szCs w:val="24"/>
          <w:lang w:eastAsia="ru-RU"/>
        </w:rPr>
      </w:pPr>
      <w:r w:rsidRPr="005D74D3">
        <w:rPr>
          <w:rFonts w:ascii="Times New Roman" w:eastAsia="Times New Roman" w:hAnsi="Times New Roman" w:cs="Times New Roman"/>
          <w:sz w:val="24"/>
          <w:szCs w:val="24"/>
          <w:lang w:eastAsia="ru-RU"/>
        </w:rPr>
        <w:t>АДМИНИСТРАЦИЯ ЛЫСОГОРСКОГО МУНИЦИПАЛЬНОГО РАЙОНА</w:t>
      </w:r>
    </w:p>
    <w:p w:rsidR="00A01BED" w:rsidRPr="005D74D3" w:rsidRDefault="00A01BED" w:rsidP="00A01BED">
      <w:pPr>
        <w:spacing w:after="0" w:line="240" w:lineRule="auto"/>
        <w:ind w:left="2160"/>
        <w:rPr>
          <w:rFonts w:ascii="Times New Roman" w:eastAsia="Times New Roman" w:hAnsi="Times New Roman" w:cs="Times New Roman"/>
          <w:sz w:val="24"/>
          <w:szCs w:val="24"/>
          <w:lang w:eastAsia="ru-RU"/>
        </w:rPr>
      </w:pPr>
      <w:r w:rsidRPr="005D74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D74D3">
        <w:rPr>
          <w:rFonts w:ascii="Times New Roman" w:eastAsia="Times New Roman" w:hAnsi="Times New Roman" w:cs="Times New Roman"/>
          <w:sz w:val="24"/>
          <w:szCs w:val="24"/>
          <w:lang w:eastAsia="ru-RU"/>
        </w:rPr>
        <w:t xml:space="preserve"> САРАТОВСКОЙ  ОБЛАСТИ</w:t>
      </w:r>
    </w:p>
    <w:p w:rsidR="00A01BED" w:rsidRPr="005D74D3" w:rsidRDefault="00A01BED" w:rsidP="00A01BED">
      <w:pPr>
        <w:spacing w:after="0" w:line="240" w:lineRule="auto"/>
        <w:rPr>
          <w:rFonts w:ascii="Times New Roman" w:eastAsia="Times New Roman" w:hAnsi="Times New Roman" w:cs="Times New Roman"/>
          <w:sz w:val="24"/>
          <w:szCs w:val="24"/>
          <w:lang w:eastAsia="ru-RU"/>
        </w:rPr>
      </w:pPr>
    </w:p>
    <w:p w:rsidR="00A01BED" w:rsidRPr="005D74D3" w:rsidRDefault="00A01BED" w:rsidP="00A01BED">
      <w:pPr>
        <w:keepNext/>
        <w:spacing w:after="0" w:line="240" w:lineRule="auto"/>
        <w:jc w:val="center"/>
        <w:outlineLvl w:val="2"/>
        <w:rPr>
          <w:rFonts w:ascii="Times New Roman" w:eastAsia="Times New Roman" w:hAnsi="Times New Roman" w:cs="Times New Roman"/>
          <w:b/>
          <w:sz w:val="28"/>
          <w:szCs w:val="28"/>
          <w:lang w:eastAsia="ru-RU"/>
        </w:rPr>
      </w:pPr>
      <w:r w:rsidRPr="005D74D3">
        <w:rPr>
          <w:rFonts w:ascii="Times New Roman" w:eastAsia="Times New Roman" w:hAnsi="Times New Roman" w:cs="Times New Roman"/>
          <w:b/>
          <w:sz w:val="28"/>
          <w:szCs w:val="28"/>
          <w:lang w:eastAsia="ru-RU"/>
        </w:rPr>
        <w:t>П О С Т А Н О В Л Е Н И Е</w:t>
      </w:r>
    </w:p>
    <w:p w:rsidR="00A01BED" w:rsidRPr="005D74D3" w:rsidRDefault="00A01BED" w:rsidP="00A01BED">
      <w:pPr>
        <w:spacing w:after="0" w:line="240" w:lineRule="auto"/>
        <w:jc w:val="center"/>
        <w:rPr>
          <w:rFonts w:ascii="Times New Roman" w:eastAsia="Times New Roman" w:hAnsi="Times New Roman" w:cs="Times New Roman"/>
          <w:sz w:val="28"/>
          <w:szCs w:val="28"/>
          <w:lang w:eastAsia="ru-RU"/>
        </w:rPr>
      </w:pPr>
    </w:p>
    <w:p w:rsidR="00A01BED" w:rsidRPr="005D74D3" w:rsidRDefault="008A75F5" w:rsidP="00A01BE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8</w:t>
      </w:r>
      <w:r w:rsidR="00A01BED">
        <w:rPr>
          <w:rFonts w:ascii="Times New Roman" w:eastAsia="Times New Roman" w:hAnsi="Times New Roman" w:cs="Times New Roman"/>
          <w:sz w:val="24"/>
          <w:szCs w:val="24"/>
          <w:lang w:eastAsia="ru-RU"/>
        </w:rPr>
        <w:t xml:space="preserve"> сентября 2023 года № 46</w:t>
      </w:r>
      <w:r>
        <w:rPr>
          <w:rFonts w:ascii="Times New Roman" w:eastAsia="Times New Roman" w:hAnsi="Times New Roman" w:cs="Times New Roman"/>
          <w:sz w:val="24"/>
          <w:szCs w:val="24"/>
          <w:lang w:eastAsia="ru-RU"/>
        </w:rPr>
        <w:t>5</w:t>
      </w:r>
    </w:p>
    <w:p w:rsidR="00A01BED" w:rsidRPr="005D74D3" w:rsidRDefault="00A01BED" w:rsidP="00A01BED">
      <w:pPr>
        <w:spacing w:after="0" w:line="240" w:lineRule="auto"/>
        <w:contextualSpacing/>
        <w:rPr>
          <w:rFonts w:ascii="Times New Roman" w:eastAsia="Times New Roman" w:hAnsi="Times New Roman" w:cs="Times New Roman"/>
          <w:sz w:val="28"/>
          <w:szCs w:val="28"/>
          <w:lang w:eastAsia="ru-RU"/>
        </w:rPr>
      </w:pPr>
    </w:p>
    <w:p w:rsidR="00A01BED" w:rsidRPr="005D74D3" w:rsidRDefault="00A01BED" w:rsidP="00A01BED">
      <w:pPr>
        <w:spacing w:after="0" w:line="240" w:lineRule="auto"/>
        <w:contextualSpacing/>
        <w:jc w:val="center"/>
        <w:rPr>
          <w:rFonts w:ascii="Times New Roman" w:eastAsia="Times New Roman" w:hAnsi="Times New Roman" w:cs="Times New Roman"/>
          <w:sz w:val="24"/>
          <w:szCs w:val="24"/>
          <w:lang w:eastAsia="ru-RU"/>
        </w:rPr>
      </w:pPr>
      <w:r w:rsidRPr="005D74D3">
        <w:rPr>
          <w:rFonts w:ascii="Times New Roman" w:eastAsia="Times New Roman" w:hAnsi="Times New Roman" w:cs="Times New Roman"/>
          <w:sz w:val="24"/>
          <w:szCs w:val="24"/>
          <w:lang w:eastAsia="ru-RU"/>
        </w:rPr>
        <w:t>р.п. Лысые Горы</w:t>
      </w:r>
    </w:p>
    <w:p w:rsidR="00A01BED" w:rsidRDefault="00A01BED" w:rsidP="00CF09A9">
      <w:pPr>
        <w:spacing w:after="0" w:line="252" w:lineRule="atLeast"/>
        <w:ind w:firstLine="567"/>
        <w:jc w:val="both"/>
        <w:rPr>
          <w:rFonts w:ascii="PT Astra Serif" w:eastAsia="Times New Roman" w:hAnsi="PT Astra Serif" w:cs="Times New Roman"/>
          <w:b/>
          <w:bCs/>
          <w:color w:val="000000"/>
          <w:sz w:val="28"/>
          <w:szCs w:val="28"/>
          <w:lang w:eastAsia="ru-RU"/>
        </w:rPr>
      </w:pPr>
    </w:p>
    <w:p w:rsidR="00A01BED" w:rsidRDefault="00A01BED" w:rsidP="00C34980">
      <w:pPr>
        <w:spacing w:after="0" w:line="252" w:lineRule="atLeast"/>
        <w:jc w:val="both"/>
        <w:rPr>
          <w:rFonts w:ascii="PT Astra Serif" w:eastAsia="Times New Roman" w:hAnsi="PT Astra Serif" w:cs="Times New Roman"/>
          <w:b/>
          <w:bCs/>
          <w:color w:val="000000"/>
          <w:sz w:val="28"/>
          <w:szCs w:val="28"/>
          <w:lang w:eastAsia="ru-RU"/>
        </w:rPr>
      </w:pPr>
    </w:p>
    <w:p w:rsidR="00CF09A9" w:rsidRPr="00CF09A9" w:rsidRDefault="00CF09A9" w:rsidP="004F1F31">
      <w:pPr>
        <w:spacing w:after="0" w:line="252" w:lineRule="atLeast"/>
        <w:jc w:val="both"/>
        <w:rPr>
          <w:rFonts w:ascii="Astra Serif" w:eastAsia="Times New Roman" w:hAnsi="Astra Serif" w:cs="Times New Roman"/>
          <w:color w:val="000000"/>
          <w:sz w:val="28"/>
          <w:szCs w:val="28"/>
          <w:lang w:eastAsia="ru-RU"/>
        </w:rPr>
      </w:pPr>
      <w:bookmarkStart w:id="0" w:name="_GoBack"/>
      <w:bookmarkEnd w:id="0"/>
      <w:r w:rsidRPr="00CF09A9">
        <w:rPr>
          <w:rFonts w:ascii="PT Astra Serif" w:eastAsia="Times New Roman" w:hAnsi="PT Astra Serif" w:cs="Times New Roman"/>
          <w:b/>
          <w:bCs/>
          <w:color w:val="000000"/>
          <w:sz w:val="28"/>
          <w:szCs w:val="28"/>
          <w:lang w:eastAsia="ru-RU"/>
        </w:rPr>
        <w:t>Об утверждении административного регламента представления муниципальной услуги «Выдача разрешения на строительство»</w:t>
      </w:r>
    </w:p>
    <w:p w:rsidR="00CF09A9" w:rsidRPr="00CF09A9" w:rsidRDefault="00CF09A9" w:rsidP="00CF09A9">
      <w:pPr>
        <w:spacing w:after="0" w:line="216"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p w:rsidR="00CF09A9" w:rsidRPr="00CF09A9" w:rsidRDefault="00CF09A9" w:rsidP="00CF09A9">
      <w:pPr>
        <w:spacing w:after="0" w:line="216"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p w:rsidR="00CF09A9" w:rsidRPr="00CF09A9" w:rsidRDefault="00CF09A9" w:rsidP="00CF09A9">
      <w:pPr>
        <w:spacing w:after="0" w:line="240" w:lineRule="auto"/>
        <w:ind w:firstLine="708"/>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соответствии с Федеральным законом от 2</w:t>
      </w:r>
      <w:r w:rsidR="00A01BED">
        <w:rPr>
          <w:rFonts w:ascii="PT Astra Serif" w:eastAsia="Times New Roman" w:hAnsi="PT Astra Serif" w:cs="Times New Roman"/>
          <w:color w:val="000000"/>
          <w:sz w:val="28"/>
          <w:szCs w:val="28"/>
          <w:lang w:eastAsia="ru-RU"/>
        </w:rPr>
        <w:t>7 июля 2010 года № </w:t>
      </w:r>
      <w:r w:rsidRPr="00CF09A9">
        <w:rPr>
          <w:rFonts w:ascii="PT Astra Serif" w:eastAsia="Times New Roman" w:hAnsi="PT Astra Serif" w:cs="Times New Roman"/>
          <w:color w:val="000000"/>
          <w:sz w:val="28"/>
          <w:szCs w:val="28"/>
          <w:lang w:eastAsia="ru-RU"/>
        </w:rPr>
        <w:t> 210-ФЗ «Об организации предоставления государс</w:t>
      </w:r>
      <w:r w:rsidR="00EB6860">
        <w:rPr>
          <w:rFonts w:ascii="PT Astra Serif" w:eastAsia="Times New Roman" w:hAnsi="PT Astra Serif" w:cs="Times New Roman"/>
          <w:color w:val="000000"/>
          <w:sz w:val="28"/>
          <w:szCs w:val="28"/>
          <w:lang w:eastAsia="ru-RU"/>
        </w:rPr>
        <w:t xml:space="preserve">твенных и муниципальных услуг», </w:t>
      </w:r>
      <w:r w:rsidRPr="00CF09A9">
        <w:rPr>
          <w:rFonts w:ascii="PT Astra Serif" w:eastAsia="Times New Roman" w:hAnsi="PT Astra Serif" w:cs="Times New Roman"/>
          <w:color w:val="000000"/>
          <w:sz w:val="28"/>
          <w:szCs w:val="28"/>
          <w:lang w:eastAsia="ru-RU"/>
        </w:rPr>
        <w:t>руководствуясь </w:t>
      </w:r>
      <w:hyperlink r:id="rId7" w:tgtFrame="_blank" w:history="1">
        <w:r w:rsidRPr="00EB6860">
          <w:rPr>
            <w:rFonts w:ascii="PT Astra Serif" w:eastAsia="Times New Roman" w:hAnsi="PT Astra Serif" w:cs="Times New Roman"/>
            <w:sz w:val="28"/>
            <w:szCs w:val="28"/>
            <w:lang w:eastAsia="ru-RU"/>
          </w:rPr>
          <w:t xml:space="preserve">Уставом </w:t>
        </w:r>
        <w:r w:rsidR="00C34980" w:rsidRPr="00EB6860">
          <w:rPr>
            <w:rFonts w:ascii="PT Astra Serif" w:eastAsia="Times New Roman" w:hAnsi="PT Astra Serif" w:cs="Times New Roman"/>
            <w:sz w:val="28"/>
            <w:szCs w:val="28"/>
            <w:lang w:eastAsia="ru-RU"/>
          </w:rPr>
          <w:t>Лысогорского</w:t>
        </w:r>
        <w:r w:rsidRPr="00EB6860">
          <w:rPr>
            <w:rFonts w:ascii="PT Astra Serif" w:eastAsia="Times New Roman" w:hAnsi="PT Astra Serif" w:cs="Times New Roman"/>
            <w:sz w:val="28"/>
            <w:szCs w:val="28"/>
            <w:lang w:eastAsia="ru-RU"/>
          </w:rPr>
          <w:t xml:space="preserve"> муниципального района Саратовской области</w:t>
        </w:r>
      </w:hyperlink>
      <w:r w:rsidRPr="00CF09A9">
        <w:rPr>
          <w:rFonts w:ascii="PT Astra Serif" w:eastAsia="Times New Roman" w:hAnsi="PT Astra Serif" w:cs="Times New Roman"/>
          <w:color w:val="000000"/>
          <w:sz w:val="28"/>
          <w:szCs w:val="28"/>
          <w:lang w:eastAsia="ru-RU"/>
        </w:rPr>
        <w:t xml:space="preserve">, администрация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ПОСТАНОВЛЯЕТ:</w:t>
      </w:r>
    </w:p>
    <w:p w:rsidR="00CF09A9" w:rsidRPr="00CF09A9" w:rsidRDefault="00EB6860" w:rsidP="00E342CE">
      <w:pPr>
        <w:spacing w:after="0" w:line="252" w:lineRule="atLeast"/>
        <w:ind w:firstLine="851"/>
        <w:jc w:val="both"/>
        <w:rPr>
          <w:rFonts w:ascii="Astra Serif" w:eastAsia="Times New Roman" w:hAnsi="Astra Serif" w:cs="Times New Roman"/>
          <w:color w:val="000000"/>
          <w:sz w:val="28"/>
          <w:szCs w:val="28"/>
          <w:lang w:eastAsia="ru-RU"/>
        </w:rPr>
      </w:pPr>
      <w:r>
        <w:rPr>
          <w:rFonts w:ascii="PT Astra Serif" w:eastAsia="Times New Roman" w:hAnsi="PT Astra Serif" w:cs="Times New Roman"/>
          <w:color w:val="000000"/>
          <w:sz w:val="28"/>
          <w:szCs w:val="28"/>
          <w:lang w:eastAsia="ru-RU"/>
        </w:rPr>
        <w:t>1. Утвердить</w:t>
      </w:r>
      <w:r w:rsidR="00C37E01">
        <w:rPr>
          <w:rFonts w:ascii="PT Astra Serif" w:eastAsia="Times New Roman" w:hAnsi="PT Astra Serif" w:cs="Times New Roman"/>
          <w:color w:val="000000"/>
          <w:sz w:val="28"/>
          <w:szCs w:val="28"/>
          <w:lang w:eastAsia="ru-RU"/>
        </w:rPr>
        <w:t xml:space="preserve"> административный регламент </w:t>
      </w:r>
      <w:r w:rsidR="00CF09A9" w:rsidRPr="00CF09A9">
        <w:rPr>
          <w:rFonts w:ascii="PT Astra Serif" w:eastAsia="Times New Roman" w:hAnsi="PT Astra Serif" w:cs="Times New Roman"/>
          <w:color w:val="000000"/>
          <w:sz w:val="28"/>
          <w:szCs w:val="28"/>
          <w:lang w:eastAsia="ru-RU"/>
        </w:rPr>
        <w:t>предоставления муниципальной услуги «Выдача разрешения на строительство» согласно приложению.</w:t>
      </w:r>
    </w:p>
    <w:p w:rsidR="00CF09A9" w:rsidRPr="00CF09A9" w:rsidRDefault="00CF09A9" w:rsidP="00CF09A9">
      <w:pPr>
        <w:spacing w:after="0" w:line="252" w:lineRule="atLeast"/>
        <w:ind w:firstLine="851"/>
        <w:jc w:val="both"/>
        <w:rPr>
          <w:rFonts w:ascii="Astra Serif" w:eastAsia="Times New Roman" w:hAnsi="Astra Serif" w:cs="Times New Roman"/>
          <w:color w:val="000000"/>
          <w:sz w:val="28"/>
          <w:szCs w:val="28"/>
          <w:lang w:eastAsia="ru-RU"/>
        </w:rPr>
      </w:pPr>
      <w:r w:rsidRPr="00CF09A9">
        <w:rPr>
          <w:rFonts w:ascii="PT Astra Serif" w:eastAsia="Times New Roman" w:hAnsi="PT Astra Serif" w:cs="Times New Roman"/>
          <w:color w:val="000000"/>
          <w:sz w:val="28"/>
          <w:szCs w:val="28"/>
          <w:lang w:eastAsia="ru-RU"/>
        </w:rPr>
        <w:t>2. Признать утратившим </w:t>
      </w:r>
      <w:r w:rsidR="00F96763">
        <w:rPr>
          <w:rFonts w:ascii="PT Astra Serif" w:eastAsia="Times New Roman" w:hAnsi="PT Astra Serif" w:cs="Times New Roman"/>
          <w:color w:val="000000"/>
          <w:sz w:val="28"/>
          <w:szCs w:val="28"/>
          <w:lang w:eastAsia="ru-RU"/>
        </w:rPr>
        <w:t xml:space="preserve"> </w:t>
      </w:r>
      <w:r w:rsidRPr="00CF09A9">
        <w:rPr>
          <w:rFonts w:ascii="PT Astra Serif" w:eastAsia="Times New Roman" w:hAnsi="PT Astra Serif" w:cs="Times New Roman"/>
          <w:color w:val="000000"/>
          <w:sz w:val="28"/>
          <w:szCs w:val="28"/>
          <w:lang w:eastAsia="ru-RU"/>
        </w:rPr>
        <w:t xml:space="preserve">силу постановление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w:t>
      </w:r>
      <w:hyperlink r:id="rId8" w:tgtFrame="_blank" w:history="1">
        <w:r w:rsidRPr="00B9590B">
          <w:rPr>
            <w:rFonts w:ascii="PT Astra Serif" w:eastAsia="Times New Roman" w:hAnsi="PT Astra Serif" w:cs="Times New Roman"/>
            <w:sz w:val="28"/>
            <w:szCs w:val="28"/>
            <w:lang w:eastAsia="ru-RU"/>
          </w:rPr>
          <w:t>от </w:t>
        </w:r>
        <w:r w:rsidR="00B9590B" w:rsidRPr="00B9590B">
          <w:rPr>
            <w:rFonts w:ascii="PT Astra Serif" w:eastAsia="Times New Roman" w:hAnsi="PT Astra Serif" w:cs="Times New Roman"/>
            <w:sz w:val="28"/>
            <w:szCs w:val="28"/>
            <w:lang w:eastAsia="ru-RU"/>
          </w:rPr>
          <w:t>18.07.2023 № 343</w:t>
        </w:r>
      </w:hyperlink>
      <w:r w:rsidRPr="00CF09A9">
        <w:rPr>
          <w:rFonts w:ascii="PT Astra Serif" w:eastAsia="Times New Roman" w:hAnsi="PT Astra Serif" w:cs="Times New Roman"/>
          <w:color w:val="000000"/>
          <w:sz w:val="28"/>
          <w:szCs w:val="28"/>
          <w:lang w:eastAsia="ru-RU"/>
        </w:rPr>
        <w:t> «Об утверждении административного регламента предоставления муниципальной услуги «Выдача разрешения на строительство» </w:t>
      </w:r>
    </w:p>
    <w:p w:rsidR="00CF09A9" w:rsidRPr="00CF09A9" w:rsidRDefault="00EB6860" w:rsidP="00CF09A9">
      <w:pPr>
        <w:spacing w:after="0" w:line="240" w:lineRule="auto"/>
        <w:ind w:firstLine="851"/>
        <w:jc w:val="both"/>
        <w:rPr>
          <w:rFonts w:ascii="Times New Roman" w:eastAsia="Times New Roman" w:hAnsi="Times New Roman"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3. </w:t>
      </w:r>
      <w:r w:rsidR="00322F01" w:rsidRPr="00322F01">
        <w:rPr>
          <w:rFonts w:ascii="PT Astra Serif" w:eastAsia="Times New Roman" w:hAnsi="PT Astra Serif" w:cs="Times New Roman"/>
          <w:color w:val="000000"/>
          <w:sz w:val="28"/>
          <w:szCs w:val="28"/>
          <w:lang w:eastAsia="ru-RU"/>
        </w:rPr>
        <w:t>Настояще</w:t>
      </w:r>
      <w:r>
        <w:rPr>
          <w:rFonts w:ascii="PT Astra Serif" w:eastAsia="Times New Roman" w:hAnsi="PT Astra Serif" w:cs="Times New Roman"/>
          <w:color w:val="000000"/>
          <w:sz w:val="28"/>
          <w:szCs w:val="28"/>
          <w:lang w:eastAsia="ru-RU"/>
        </w:rPr>
        <w:t xml:space="preserve">е </w:t>
      </w:r>
      <w:r w:rsidR="00E342CE">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 xml:space="preserve">постановление опубликовать на </w:t>
      </w:r>
      <w:r w:rsidR="00322F01" w:rsidRPr="00322F01">
        <w:rPr>
          <w:rFonts w:ascii="PT Astra Serif" w:eastAsia="Times New Roman" w:hAnsi="PT Astra Serif" w:cs="Times New Roman"/>
          <w:color w:val="000000"/>
          <w:sz w:val="28"/>
          <w:szCs w:val="28"/>
          <w:lang w:eastAsia="ru-RU"/>
        </w:rPr>
        <w:t xml:space="preserve">официальном </w:t>
      </w:r>
      <w:r>
        <w:rPr>
          <w:rFonts w:ascii="PT Astra Serif" w:eastAsia="Times New Roman" w:hAnsi="PT Astra Serif" w:cs="Times New Roman"/>
          <w:color w:val="000000"/>
          <w:sz w:val="28"/>
          <w:szCs w:val="28"/>
          <w:lang w:eastAsia="ru-RU"/>
        </w:rPr>
        <w:t xml:space="preserve"> </w:t>
      </w:r>
      <w:r w:rsidR="00322F01" w:rsidRPr="00322F01">
        <w:rPr>
          <w:rFonts w:ascii="PT Astra Serif" w:eastAsia="Times New Roman" w:hAnsi="PT Astra Serif" w:cs="Times New Roman"/>
          <w:color w:val="000000"/>
          <w:sz w:val="28"/>
          <w:szCs w:val="28"/>
          <w:lang w:eastAsia="ru-RU"/>
        </w:rPr>
        <w:t>сайте администрации Лысогорского муниципального района в сети «Интернет».</w:t>
      </w:r>
    </w:p>
    <w:p w:rsidR="00CF09A9" w:rsidRPr="00CF09A9" w:rsidRDefault="00CF09A9" w:rsidP="001F2433">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w:t>
      </w:r>
      <w:r w:rsidRPr="00CF09A9">
        <w:rPr>
          <w:rFonts w:ascii="PT Astra Serif" w:eastAsia="Times New Roman" w:hAnsi="PT Astra Serif" w:cs="Times New Roman"/>
          <w:color w:val="000000"/>
          <w:sz w:val="28"/>
          <w:szCs w:val="28"/>
          <w:lang w:eastAsia="ru-RU"/>
        </w:rPr>
        <w:t> 4.</w:t>
      </w:r>
      <w:r w:rsidR="00EB6860">
        <w:rPr>
          <w:rFonts w:ascii="PT Astra Serif" w:eastAsia="Times New Roman" w:hAnsi="PT Astra Serif" w:cs="Times New Roman"/>
          <w:color w:val="000000"/>
          <w:sz w:val="28"/>
          <w:szCs w:val="28"/>
          <w:lang w:eastAsia="ru-RU"/>
        </w:rPr>
        <w:t xml:space="preserve"> </w:t>
      </w:r>
      <w:r w:rsidRPr="00CF09A9">
        <w:rPr>
          <w:rFonts w:ascii="PT Astra Serif" w:eastAsia="Times New Roman" w:hAnsi="PT Astra Serif" w:cs="Times New Roman"/>
          <w:color w:val="000000"/>
          <w:sz w:val="28"/>
          <w:szCs w:val="28"/>
          <w:lang w:eastAsia="ru-RU"/>
        </w:rPr>
        <w:t xml:space="preserve"> </w:t>
      </w:r>
      <w:r w:rsidR="00322F01" w:rsidRPr="00322F01">
        <w:rPr>
          <w:rFonts w:ascii="PT Astra Serif" w:eastAsia="Times New Roman" w:hAnsi="PT Astra Serif" w:cs="Times New Roman"/>
          <w:color w:val="000000"/>
          <w:sz w:val="28"/>
          <w:szCs w:val="28"/>
          <w:lang w:eastAsia="ru-RU"/>
        </w:rPr>
        <w:t>Контроль за выполнением настоящего постановления возложить на первого заместителя главы администрации Лысогорского муниципального района Куторова Э.А.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1F2433" w:rsidRDefault="001F2433" w:rsidP="00CF09A9">
      <w:pPr>
        <w:spacing w:after="0" w:line="240" w:lineRule="auto"/>
        <w:ind w:left="4536" w:firstLine="567"/>
        <w:jc w:val="both"/>
        <w:rPr>
          <w:rFonts w:ascii="PT Astra Serif" w:eastAsia="Times New Roman" w:hAnsi="PT Astra Serif" w:cs="Times New Roman"/>
          <w:color w:val="000000"/>
          <w:sz w:val="28"/>
          <w:szCs w:val="28"/>
          <w:lang w:eastAsia="ru-RU"/>
        </w:rPr>
      </w:pPr>
    </w:p>
    <w:p w:rsidR="0006373E" w:rsidRPr="00F1623A" w:rsidRDefault="0006373E" w:rsidP="0006373E">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Глава </w:t>
      </w:r>
      <w:r>
        <w:rPr>
          <w:rFonts w:ascii="Times New Roman" w:eastAsia="Times New Roman" w:hAnsi="Times New Roman" w:cs="Times New Roman"/>
          <w:b/>
          <w:bCs/>
          <w:color w:val="000000"/>
          <w:sz w:val="28"/>
          <w:szCs w:val="28"/>
          <w:lang w:eastAsia="ru-RU"/>
        </w:rPr>
        <w:t>Лысогорского</w:t>
      </w:r>
    </w:p>
    <w:p w:rsidR="0006373E" w:rsidRPr="00F1623A" w:rsidRDefault="0006373E" w:rsidP="0006373E">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муниципального района</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t>В.А.Фимушкина</w:t>
      </w:r>
    </w:p>
    <w:p w:rsidR="001F2433" w:rsidRDefault="001F2433" w:rsidP="00CF09A9">
      <w:pPr>
        <w:spacing w:after="0" w:line="240" w:lineRule="auto"/>
        <w:ind w:left="4536" w:firstLine="567"/>
        <w:jc w:val="both"/>
        <w:rPr>
          <w:rFonts w:ascii="PT Astra Serif" w:eastAsia="Times New Roman" w:hAnsi="PT Astra Serif" w:cs="Times New Roman"/>
          <w:color w:val="000000"/>
          <w:sz w:val="28"/>
          <w:szCs w:val="28"/>
          <w:lang w:eastAsia="ru-RU"/>
        </w:rPr>
      </w:pPr>
    </w:p>
    <w:p w:rsidR="001F2433" w:rsidRDefault="001F2433" w:rsidP="00CF09A9">
      <w:pPr>
        <w:spacing w:after="0" w:line="240" w:lineRule="auto"/>
        <w:ind w:left="4536" w:firstLine="567"/>
        <w:jc w:val="both"/>
        <w:rPr>
          <w:rFonts w:ascii="PT Astra Serif" w:eastAsia="Times New Roman" w:hAnsi="PT Astra Serif" w:cs="Times New Roman"/>
          <w:color w:val="000000"/>
          <w:sz w:val="28"/>
          <w:szCs w:val="28"/>
          <w:lang w:eastAsia="ru-RU"/>
        </w:rPr>
      </w:pPr>
    </w:p>
    <w:p w:rsidR="001F2433" w:rsidRDefault="001F2433" w:rsidP="00CF09A9">
      <w:pPr>
        <w:spacing w:after="0" w:line="240" w:lineRule="auto"/>
        <w:ind w:left="4536" w:firstLine="567"/>
        <w:jc w:val="both"/>
        <w:rPr>
          <w:rFonts w:ascii="PT Astra Serif" w:eastAsia="Times New Roman" w:hAnsi="PT Astra Serif" w:cs="Times New Roman"/>
          <w:color w:val="000000"/>
          <w:sz w:val="28"/>
          <w:szCs w:val="28"/>
          <w:lang w:eastAsia="ru-RU"/>
        </w:rPr>
      </w:pPr>
    </w:p>
    <w:p w:rsidR="00EA37AD" w:rsidRDefault="00EA37AD" w:rsidP="00CF09A9">
      <w:pPr>
        <w:spacing w:after="0" w:line="240" w:lineRule="auto"/>
        <w:ind w:left="4536" w:firstLine="567"/>
        <w:jc w:val="both"/>
        <w:rPr>
          <w:rFonts w:ascii="PT Astra Serif" w:eastAsia="Times New Roman" w:hAnsi="PT Astra Serif" w:cs="Times New Roman"/>
          <w:color w:val="000000"/>
          <w:sz w:val="28"/>
          <w:szCs w:val="28"/>
          <w:lang w:eastAsia="ru-RU"/>
        </w:rPr>
      </w:pPr>
    </w:p>
    <w:p w:rsidR="00EA37AD" w:rsidRDefault="00EA37AD" w:rsidP="00CF09A9">
      <w:pPr>
        <w:spacing w:after="0" w:line="240" w:lineRule="auto"/>
        <w:ind w:left="4536" w:firstLine="567"/>
        <w:jc w:val="both"/>
        <w:rPr>
          <w:rFonts w:ascii="PT Astra Serif" w:eastAsia="Times New Roman" w:hAnsi="PT Astra Serif" w:cs="Times New Roman"/>
          <w:color w:val="000000"/>
          <w:sz w:val="28"/>
          <w:szCs w:val="28"/>
          <w:lang w:eastAsia="ru-RU"/>
        </w:rPr>
      </w:pPr>
    </w:p>
    <w:p w:rsidR="00EA37AD" w:rsidRDefault="00EA37AD" w:rsidP="00CF09A9">
      <w:pPr>
        <w:spacing w:after="0" w:line="240" w:lineRule="auto"/>
        <w:ind w:left="4536" w:firstLine="567"/>
        <w:jc w:val="both"/>
        <w:rPr>
          <w:rFonts w:ascii="PT Astra Serif" w:eastAsia="Times New Roman" w:hAnsi="PT Astra Serif" w:cs="Times New Roman"/>
          <w:color w:val="000000"/>
          <w:sz w:val="28"/>
          <w:szCs w:val="28"/>
          <w:lang w:eastAsia="ru-RU"/>
        </w:rPr>
      </w:pPr>
    </w:p>
    <w:p w:rsidR="00820241" w:rsidRDefault="00820241" w:rsidP="00CF09A9">
      <w:pPr>
        <w:spacing w:after="0" w:line="240" w:lineRule="auto"/>
        <w:ind w:left="4536" w:firstLine="567"/>
        <w:jc w:val="both"/>
        <w:rPr>
          <w:rFonts w:ascii="PT Astra Serif" w:eastAsia="Times New Roman" w:hAnsi="PT Astra Serif" w:cs="Times New Roman"/>
          <w:color w:val="000000"/>
          <w:sz w:val="28"/>
          <w:szCs w:val="28"/>
          <w:lang w:eastAsia="ru-RU"/>
        </w:rPr>
      </w:pPr>
    </w:p>
    <w:p w:rsidR="00CF09A9" w:rsidRPr="00CF09A9" w:rsidRDefault="00CF09A9" w:rsidP="00CF09A9">
      <w:pPr>
        <w:spacing w:after="0" w:line="240" w:lineRule="auto"/>
        <w:ind w:left="4536" w:firstLine="567"/>
        <w:jc w:val="both"/>
        <w:rPr>
          <w:rFonts w:ascii="Astra Serif" w:eastAsia="Times New Roman" w:hAnsi="Astra Serif" w:cs="Times New Roman"/>
          <w:b/>
          <w:bCs/>
          <w:color w:val="000000"/>
          <w:lang w:eastAsia="ru-RU"/>
        </w:rPr>
      </w:pPr>
      <w:r w:rsidRPr="00CF09A9">
        <w:rPr>
          <w:rFonts w:ascii="PT Astra Serif" w:eastAsia="Times New Roman" w:hAnsi="PT Astra Serif" w:cs="Times New Roman"/>
          <w:color w:val="000000"/>
          <w:sz w:val="28"/>
          <w:szCs w:val="28"/>
          <w:lang w:eastAsia="ru-RU"/>
        </w:rPr>
        <w:lastRenderedPageBreak/>
        <w:t>Приложение</w:t>
      </w:r>
    </w:p>
    <w:p w:rsidR="00CF09A9" w:rsidRPr="00CF09A9" w:rsidRDefault="00CF09A9" w:rsidP="00CF09A9">
      <w:pPr>
        <w:spacing w:after="0" w:line="240" w:lineRule="auto"/>
        <w:ind w:left="4536" w:firstLine="567"/>
        <w:jc w:val="both"/>
        <w:rPr>
          <w:rFonts w:ascii="Astra Serif" w:eastAsia="Times New Roman" w:hAnsi="Astra Serif" w:cs="Times New Roman"/>
          <w:b/>
          <w:bCs/>
          <w:color w:val="000000"/>
          <w:lang w:eastAsia="ru-RU"/>
        </w:rPr>
      </w:pPr>
      <w:r w:rsidRPr="00CF09A9">
        <w:rPr>
          <w:rFonts w:ascii="PT Astra Serif" w:eastAsia="Times New Roman" w:hAnsi="PT Astra Serif" w:cs="Times New Roman"/>
          <w:color w:val="000000"/>
          <w:sz w:val="28"/>
          <w:szCs w:val="28"/>
          <w:lang w:eastAsia="ru-RU"/>
        </w:rPr>
        <w:t>к постановлению администрации</w:t>
      </w:r>
    </w:p>
    <w:p w:rsidR="00CF09A9" w:rsidRPr="00CF09A9" w:rsidRDefault="00CF09A9" w:rsidP="00CF09A9">
      <w:pPr>
        <w:spacing w:after="0" w:line="240" w:lineRule="auto"/>
        <w:ind w:left="4536" w:firstLine="567"/>
        <w:jc w:val="both"/>
        <w:rPr>
          <w:rFonts w:ascii="Astra Serif" w:eastAsia="Times New Roman" w:hAnsi="Astra Serif" w:cs="Times New Roman"/>
          <w:b/>
          <w:bCs/>
          <w:color w:val="000000"/>
          <w:lang w:eastAsia="ru-RU"/>
        </w:rPr>
      </w:pPr>
      <w:r w:rsidRPr="00CF09A9">
        <w:rPr>
          <w:rFonts w:ascii="PT Astra Serif" w:eastAsia="Times New Roman" w:hAnsi="PT Astra Serif" w:cs="Times New Roman"/>
          <w:color w:val="000000"/>
          <w:sz w:val="28"/>
          <w:szCs w:val="28"/>
          <w:lang w:eastAsia="ru-RU"/>
        </w:rPr>
        <w:t>муниципального района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r w:rsidR="00A22C0E">
        <w:rPr>
          <w:rFonts w:ascii="PT Astra Serif" w:eastAsia="Times New Roman" w:hAnsi="PT Astra Serif" w:cs="Times New Roman"/>
          <w:color w:val="000000"/>
          <w:sz w:val="28"/>
          <w:szCs w:val="28"/>
          <w:lang w:eastAsia="ru-RU"/>
        </w:rPr>
        <w:t>                          от  08.09</w:t>
      </w:r>
      <w:r w:rsidRPr="00CF09A9">
        <w:rPr>
          <w:rFonts w:ascii="PT Astra Serif" w:eastAsia="Times New Roman" w:hAnsi="PT Astra Serif" w:cs="Times New Roman"/>
          <w:color w:val="000000"/>
          <w:sz w:val="28"/>
          <w:szCs w:val="28"/>
          <w:lang w:eastAsia="ru-RU"/>
        </w:rPr>
        <w:t xml:space="preserve">.2023 г.   № </w:t>
      </w:r>
      <w:r w:rsidR="00A22C0E">
        <w:rPr>
          <w:rFonts w:ascii="PT Astra Serif" w:eastAsia="Times New Roman" w:hAnsi="PT Astra Serif" w:cs="Times New Roman"/>
          <w:color w:val="000000"/>
          <w:sz w:val="28"/>
          <w:szCs w:val="28"/>
          <w:lang w:eastAsia="ru-RU"/>
        </w:rPr>
        <w:t>465</w:t>
      </w:r>
    </w:p>
    <w:p w:rsidR="00CF09A9" w:rsidRPr="00CF09A9" w:rsidRDefault="00CF09A9" w:rsidP="00CF09A9">
      <w:pPr>
        <w:spacing w:after="0" w:line="240" w:lineRule="auto"/>
        <w:ind w:firstLine="567"/>
        <w:jc w:val="right"/>
        <w:rPr>
          <w:rFonts w:ascii="Astra Serif" w:eastAsia="Times New Roman" w:hAnsi="Astra Serif" w:cs="Times New Roman"/>
          <w:b/>
          <w:bCs/>
          <w:color w:val="000000"/>
          <w:lang w:eastAsia="ru-RU"/>
        </w:rPr>
      </w:pPr>
      <w:r w:rsidRPr="00CF09A9">
        <w:rPr>
          <w:rFonts w:ascii="PT Astra Serif" w:eastAsia="Times New Roman" w:hAnsi="PT Astra Serif" w:cs="Times New Roman"/>
          <w:color w:val="000000"/>
          <w:sz w:val="28"/>
          <w:szCs w:val="28"/>
          <w:lang w:eastAsia="ru-RU"/>
        </w:rPr>
        <w:t> </w:t>
      </w:r>
    </w:p>
    <w:p w:rsidR="00CF09A9" w:rsidRPr="00EA37AD" w:rsidRDefault="00CF09A9" w:rsidP="00CF09A9">
      <w:pPr>
        <w:spacing w:after="0" w:line="240" w:lineRule="auto"/>
        <w:ind w:firstLine="567"/>
        <w:jc w:val="center"/>
        <w:rPr>
          <w:rFonts w:ascii="Astra Serif" w:eastAsia="Times New Roman" w:hAnsi="Astra Serif" w:cs="Times New Roman"/>
          <w:b/>
          <w:bCs/>
          <w:color w:val="000000"/>
          <w:lang w:eastAsia="ru-RU"/>
        </w:rPr>
      </w:pPr>
      <w:r w:rsidRPr="00EA37AD">
        <w:rPr>
          <w:rFonts w:ascii="PT Astra Serif" w:eastAsia="Times New Roman" w:hAnsi="PT Astra Serif" w:cs="Times New Roman"/>
          <w:b/>
          <w:color w:val="000000"/>
          <w:sz w:val="28"/>
          <w:szCs w:val="28"/>
          <w:lang w:eastAsia="ru-RU"/>
        </w:rPr>
        <w:t>АДМИНИСТРАТИВНЫЙ РЕГЛАМЕНТ</w:t>
      </w:r>
    </w:p>
    <w:p w:rsidR="00CF09A9" w:rsidRPr="00EA37AD" w:rsidRDefault="00CF09A9" w:rsidP="00CF09A9">
      <w:pPr>
        <w:spacing w:after="0" w:line="240" w:lineRule="auto"/>
        <w:ind w:firstLine="567"/>
        <w:jc w:val="center"/>
        <w:rPr>
          <w:rFonts w:ascii="Astra Serif" w:eastAsia="Times New Roman" w:hAnsi="Astra Serif" w:cs="Times New Roman"/>
          <w:b/>
          <w:bCs/>
          <w:color w:val="000000"/>
          <w:lang w:eastAsia="ru-RU"/>
        </w:rPr>
      </w:pPr>
      <w:r w:rsidRPr="00EA37AD">
        <w:rPr>
          <w:rFonts w:ascii="PT Astra Serif" w:eastAsia="Times New Roman" w:hAnsi="PT Astra Serif" w:cs="Times New Roman"/>
          <w:b/>
          <w:color w:val="000000"/>
          <w:sz w:val="28"/>
          <w:szCs w:val="28"/>
          <w:lang w:eastAsia="ru-RU"/>
        </w:rPr>
        <w:t>ПО ПРЕДОСТАВЛЕНИЮ МУНИЦИПАЛЬНОЙ УСЛУГИ</w:t>
      </w:r>
    </w:p>
    <w:p w:rsidR="00CF09A9" w:rsidRPr="00EA37AD" w:rsidRDefault="00CF09A9" w:rsidP="00CF09A9">
      <w:pPr>
        <w:spacing w:after="0" w:line="240" w:lineRule="auto"/>
        <w:ind w:firstLine="567"/>
        <w:jc w:val="center"/>
        <w:rPr>
          <w:rFonts w:ascii="Astra Serif" w:eastAsia="Times New Roman" w:hAnsi="Astra Serif" w:cs="Times New Roman"/>
          <w:b/>
          <w:bCs/>
          <w:color w:val="000000"/>
          <w:lang w:eastAsia="ru-RU"/>
        </w:rPr>
      </w:pPr>
      <w:r w:rsidRPr="00EA37AD">
        <w:rPr>
          <w:rFonts w:ascii="PT Astra Serif" w:eastAsia="Times New Roman" w:hAnsi="PT Astra Serif" w:cs="Times New Roman"/>
          <w:b/>
          <w:color w:val="000000"/>
          <w:sz w:val="28"/>
          <w:szCs w:val="28"/>
          <w:lang w:eastAsia="ru-RU"/>
        </w:rPr>
        <w:t>«ВЫДАЧА РАЗРЕШЕНИЯ НА СТРОИТЕЛЬСТВО»</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EA37AD" w:rsidRDefault="00CF09A9" w:rsidP="00CF09A9">
      <w:pPr>
        <w:spacing w:after="0" w:line="240" w:lineRule="auto"/>
        <w:ind w:firstLine="709"/>
        <w:jc w:val="center"/>
        <w:rPr>
          <w:rFonts w:ascii="Astra Serif" w:eastAsia="Times New Roman" w:hAnsi="Astra Serif" w:cs="Times New Roman"/>
          <w:b/>
          <w:color w:val="000000"/>
          <w:sz w:val="24"/>
          <w:szCs w:val="24"/>
          <w:lang w:eastAsia="ru-RU"/>
        </w:rPr>
      </w:pPr>
      <w:r w:rsidRPr="00EA37AD">
        <w:rPr>
          <w:rFonts w:ascii="PT Astra Serif" w:eastAsia="Times New Roman" w:hAnsi="PT Astra Serif" w:cs="Times New Roman"/>
          <w:b/>
          <w:color w:val="000000"/>
          <w:sz w:val="28"/>
          <w:szCs w:val="28"/>
          <w:lang w:eastAsia="ru-RU"/>
        </w:rPr>
        <w:t>I.</w:t>
      </w:r>
      <w:r w:rsidR="00EA37AD">
        <w:rPr>
          <w:rFonts w:ascii="PT Astra Serif" w:eastAsia="Times New Roman" w:hAnsi="PT Astra Serif" w:cs="Times New Roman"/>
          <w:b/>
          <w:color w:val="000000"/>
          <w:sz w:val="28"/>
          <w:szCs w:val="28"/>
          <w:lang w:eastAsia="ru-RU"/>
        </w:rPr>
        <w:t xml:space="preserve"> </w:t>
      </w:r>
      <w:r w:rsidRPr="00EA37AD">
        <w:rPr>
          <w:rFonts w:ascii="PT Astra Serif" w:eastAsia="Times New Roman" w:hAnsi="PT Astra Serif" w:cs="Times New Roman"/>
          <w:b/>
          <w:color w:val="000000"/>
          <w:sz w:val="28"/>
          <w:szCs w:val="28"/>
          <w:lang w:eastAsia="ru-RU"/>
        </w:rPr>
        <w:t>Общие положения</w:t>
      </w:r>
    </w:p>
    <w:p w:rsidR="00CF09A9" w:rsidRPr="00EA37AD" w:rsidRDefault="00CF09A9" w:rsidP="00CF09A9">
      <w:pPr>
        <w:spacing w:after="0" w:line="240" w:lineRule="auto"/>
        <w:ind w:firstLine="709"/>
        <w:jc w:val="center"/>
        <w:rPr>
          <w:rFonts w:ascii="Astra Serif" w:eastAsia="Times New Roman" w:hAnsi="Astra Serif" w:cs="Times New Roman"/>
          <w:b/>
          <w:color w:val="000000"/>
          <w:sz w:val="24"/>
          <w:szCs w:val="24"/>
          <w:lang w:eastAsia="ru-RU"/>
        </w:rPr>
      </w:pPr>
      <w:r w:rsidRPr="00EA37AD">
        <w:rPr>
          <w:rFonts w:ascii="PT Astra Serif" w:eastAsia="Times New Roman" w:hAnsi="PT Astra Serif" w:cs="Times New Roman"/>
          <w:b/>
          <w:color w:val="000000"/>
          <w:sz w:val="28"/>
          <w:szCs w:val="28"/>
          <w:lang w:eastAsia="ru-RU"/>
        </w:rPr>
        <w:t> </w:t>
      </w:r>
    </w:p>
    <w:p w:rsidR="00CF09A9" w:rsidRPr="00EA37AD"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EA37AD">
        <w:rPr>
          <w:rFonts w:ascii="PT Astra Serif" w:eastAsia="Times New Roman" w:hAnsi="PT Astra Serif" w:cs="Times New Roman"/>
          <w:b/>
          <w:color w:val="000000"/>
          <w:sz w:val="28"/>
          <w:szCs w:val="28"/>
          <w:lang w:eastAsia="ru-RU"/>
        </w:rPr>
        <w:t>Предмет регулирования регламента</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FA0352">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1.1. Административный регламент предоставления муниципальной услуги по выдаче разрешения на строительство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w:t>
      </w:r>
    </w:p>
    <w:p w:rsidR="00CF09A9" w:rsidRPr="00EA37AD" w:rsidRDefault="00CF09A9" w:rsidP="00CF09A9">
      <w:pPr>
        <w:spacing w:after="0" w:line="240" w:lineRule="auto"/>
        <w:ind w:firstLine="567"/>
        <w:jc w:val="center"/>
        <w:rPr>
          <w:rFonts w:ascii="PT Astra Serif" w:eastAsia="Times New Roman" w:hAnsi="PT Astra Serif" w:cs="Times New Roman"/>
          <w:b/>
          <w:color w:val="000000"/>
          <w:sz w:val="28"/>
          <w:szCs w:val="28"/>
          <w:lang w:eastAsia="ru-RU"/>
        </w:rPr>
      </w:pPr>
      <w:r w:rsidRPr="00EA37AD">
        <w:rPr>
          <w:rFonts w:ascii="PT Astra Serif" w:eastAsia="Times New Roman" w:hAnsi="PT Astra Serif" w:cs="Times New Roman"/>
          <w:b/>
          <w:color w:val="000000"/>
          <w:sz w:val="28"/>
          <w:szCs w:val="28"/>
          <w:lang w:eastAsia="ru-RU"/>
        </w:rPr>
        <w:t>Круг заявителей</w:t>
      </w:r>
    </w:p>
    <w:p w:rsidR="00FA0352" w:rsidRPr="00CF09A9" w:rsidRDefault="00FA0352" w:rsidP="00CF09A9">
      <w:pPr>
        <w:spacing w:after="0" w:line="240" w:lineRule="auto"/>
        <w:ind w:firstLine="567"/>
        <w:jc w:val="center"/>
        <w:rPr>
          <w:rFonts w:ascii="Astra Serif" w:eastAsia="Times New Roman" w:hAnsi="Astra Serif" w:cs="Times New Roman"/>
          <w:color w:val="000000"/>
          <w:sz w:val="24"/>
          <w:szCs w:val="24"/>
          <w:lang w:eastAsia="ru-RU"/>
        </w:rPr>
      </w:pP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1.2. Заявителем на предоставление муниципа</w:t>
      </w:r>
      <w:r w:rsidR="00D739B5">
        <w:rPr>
          <w:rFonts w:ascii="PT Astra Serif" w:eastAsia="Times New Roman" w:hAnsi="PT Astra Serif" w:cs="Times New Roman"/>
          <w:color w:val="000000"/>
          <w:sz w:val="28"/>
          <w:szCs w:val="28"/>
          <w:lang w:eastAsia="ru-RU"/>
        </w:rPr>
        <w:t>льной услуги </w:t>
      </w:r>
      <w:r w:rsidRPr="00CF09A9">
        <w:rPr>
          <w:rFonts w:ascii="PT Astra Serif" w:eastAsia="Times New Roman" w:hAnsi="PT Astra Serif" w:cs="Times New Roman"/>
          <w:color w:val="000000"/>
          <w:sz w:val="28"/>
          <w:szCs w:val="28"/>
          <w:lang w:eastAsia="ru-RU"/>
        </w:rPr>
        <w:t>(далее - заявитель, заявители) являются физиче</w:t>
      </w:r>
      <w:r w:rsidR="00D739B5">
        <w:rPr>
          <w:rFonts w:ascii="PT Astra Serif" w:eastAsia="Times New Roman" w:hAnsi="PT Astra Serif" w:cs="Times New Roman"/>
          <w:color w:val="000000"/>
          <w:sz w:val="28"/>
          <w:szCs w:val="28"/>
          <w:lang w:eastAsia="ru-RU"/>
        </w:rPr>
        <w:t>ские и юридические </w:t>
      </w:r>
      <w:r w:rsidRPr="00CF09A9">
        <w:rPr>
          <w:rFonts w:ascii="PT Astra Serif" w:eastAsia="Times New Roman" w:hAnsi="PT Astra Serif" w:cs="Times New Roman"/>
          <w:color w:val="000000"/>
          <w:sz w:val="28"/>
          <w:szCs w:val="28"/>
          <w:lang w:eastAsia="ru-RU"/>
        </w:rPr>
        <w:t>лица, заинтересованные в предоставлении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F09A9" w:rsidRPr="00CF09A9" w:rsidRDefault="00CF09A9" w:rsidP="00CF09A9">
      <w:pPr>
        <w:spacing w:after="0" w:line="240" w:lineRule="auto"/>
        <w:ind w:firstLine="54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A955E8"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A955E8">
        <w:rPr>
          <w:rFonts w:ascii="PT Astra Serif" w:eastAsia="Times New Roman" w:hAnsi="PT Astra Serif" w:cs="Times New Roman"/>
          <w:b/>
          <w:color w:val="000000"/>
          <w:sz w:val="28"/>
          <w:szCs w:val="28"/>
          <w:lang w:eastAsia="ru-RU"/>
        </w:rPr>
        <w:t>Требования к порядку информирования о предоставлении</w:t>
      </w:r>
    </w:p>
    <w:p w:rsidR="00CF09A9" w:rsidRPr="00A955E8"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A955E8">
        <w:rPr>
          <w:rFonts w:ascii="PT Astra Serif" w:eastAsia="Times New Roman" w:hAnsi="PT Astra Serif" w:cs="Times New Roman"/>
          <w:b/>
          <w:color w:val="000000"/>
          <w:sz w:val="28"/>
          <w:szCs w:val="28"/>
          <w:lang w:eastAsia="ru-RU"/>
        </w:rPr>
        <w:t>муниципальной услуги</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b/>
          <w:bCs/>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1.3. Муниципальная услуга предоставляется администрацией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w:t>
      </w:r>
      <w:r w:rsidR="003470F0">
        <w:rPr>
          <w:rFonts w:ascii="PT Astra Serif" w:eastAsia="Times New Roman" w:hAnsi="PT Astra Serif" w:cs="Times New Roman"/>
          <w:color w:val="000000"/>
          <w:sz w:val="28"/>
          <w:szCs w:val="28"/>
          <w:lang w:eastAsia="ru-RU"/>
        </w:rPr>
        <w:t>через отдел архитектуры и градостроительства</w:t>
      </w:r>
      <w:r w:rsidRPr="00CF09A9">
        <w:rPr>
          <w:rFonts w:ascii="PT Astra Serif" w:eastAsia="Times New Roman" w:hAnsi="PT Astra Serif" w:cs="Times New Roman"/>
          <w:color w:val="000000"/>
          <w:sz w:val="28"/>
          <w:szCs w:val="28"/>
          <w:lang w:eastAsia="ru-RU"/>
        </w:rPr>
        <w:t xml:space="preserve">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(далее – отдел, подразделение, орган местного самоуправления).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процессе пред</w:t>
      </w:r>
      <w:r w:rsidR="003470F0">
        <w:rPr>
          <w:rFonts w:ascii="PT Astra Serif" w:eastAsia="Times New Roman" w:hAnsi="PT Astra Serif" w:cs="Times New Roman"/>
          <w:color w:val="000000"/>
          <w:sz w:val="28"/>
          <w:szCs w:val="28"/>
          <w:lang w:eastAsia="ru-RU"/>
        </w:rPr>
        <w:t xml:space="preserve">оставления муниципальной услуги, </w:t>
      </w:r>
      <w:r w:rsidR="003470F0" w:rsidRPr="003470F0">
        <w:rPr>
          <w:rFonts w:ascii="PT Astra Serif" w:eastAsia="Times New Roman" w:hAnsi="PT Astra Serif" w:cs="Times New Roman"/>
          <w:color w:val="000000"/>
          <w:sz w:val="28"/>
          <w:szCs w:val="28"/>
          <w:lang w:eastAsia="ru-RU"/>
        </w:rPr>
        <w:t>отдел архитектуры и градостроительства</w:t>
      </w:r>
      <w:r w:rsidRPr="00CF09A9">
        <w:rPr>
          <w:rFonts w:ascii="PT Astra Serif" w:eastAsia="Times New Roman" w:hAnsi="PT Astra Serif" w:cs="Times New Roman"/>
          <w:color w:val="000000"/>
          <w:sz w:val="28"/>
          <w:szCs w:val="28"/>
          <w:lang w:eastAsia="ru-RU"/>
        </w:rPr>
        <w:t xml:space="preserve">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МФЦ) (в случае подачи заявителем </w:t>
      </w:r>
      <w:r w:rsidRPr="00CF09A9">
        <w:rPr>
          <w:rFonts w:ascii="PT Astra Serif" w:eastAsia="Times New Roman" w:hAnsi="PT Astra Serif" w:cs="Times New Roman"/>
          <w:color w:val="000000"/>
          <w:sz w:val="28"/>
          <w:szCs w:val="28"/>
          <w:lang w:eastAsia="ru-RU"/>
        </w:rPr>
        <w:lastRenderedPageBreak/>
        <w:t>заявления о предоставлении муниципальной услуги через МФЦ) в рамках заключенного соглашения.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1.3.1. Информирование по вопросам предоставления муниципальной услуги осуществляется следующими способами: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устно (при личном обращении или при обращении по телефону);</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письменном виде;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электронной форме (по электронной почте, через официальный сайт органа, предоставляющего муниципальную услугу, а также посредством Единого портала государственных и муниципальных услуг (функций);</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через МФЦ.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1.3.2. Информирование заявителей по вопросам предоставления муниципальной услуги при обращении в орган, предоставляющий муниципальную услугу, осуществляется в соответствии с Федеральным законом от 2 мая 2006 года № 59-ФЗ «О порядке рассмотрения обращений граждан Российской Федерации», а также Законом Саратовской области от 31 июля 2018 года № 73-ЗСО «О дополнительных гарантиях права граждан на обращение» (далее – Федеральный закон № 59-ФЗ, Закон Саратовской области № 73-ЗСО).</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1.3.3. Для получения информации (консультации) по процедуре предоставления муниципальной услуги заявитель вправе обратиться непосредственно в </w:t>
      </w:r>
      <w:r w:rsidR="00DD2F3A" w:rsidRPr="00DD2F3A">
        <w:rPr>
          <w:rFonts w:ascii="PT Astra Serif" w:eastAsia="Times New Roman" w:hAnsi="PT Astra Serif" w:cs="Times New Roman"/>
          <w:color w:val="000000"/>
          <w:sz w:val="28"/>
          <w:szCs w:val="28"/>
          <w:lang w:eastAsia="ru-RU"/>
        </w:rPr>
        <w:t xml:space="preserve">отдел архитектуры и градостроительства </w:t>
      </w:r>
      <w:r w:rsidRPr="00CF09A9">
        <w:rPr>
          <w:rFonts w:ascii="PT Astra Serif" w:eastAsia="Times New Roman" w:hAnsi="PT Astra Serif" w:cs="Times New Roman"/>
          <w:color w:val="000000"/>
          <w:sz w:val="28"/>
          <w:szCs w:val="28"/>
          <w:lang w:eastAsia="ru-RU"/>
        </w:rPr>
        <w:t xml:space="preserve">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в соответствии с графиком приема заявителей.</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Время ожидания заинтересованных лиц при индивидуальном устном информировании не может превышать 15 минут.</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 ответах на личные обращения специалисты отдела подробно и в вежливой (корректной) форме информируют обратившихся по вопросам:</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местонахождения и графика работы отдела,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перечня документов, необходимых для получения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времени приема и выдачи документов;</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срока предоставления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порядка обжалования решений, действий (бездействия), принимаемых и осуществляемых в ходе предоставления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1.3.4.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 ответах на телефонные обращения специалисты отдела подробно и в вежливой (корректной) форме информируют обратившихся по вопросам, предусмотренным подпунктом 1.3.3. настоящего административного регламента.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1.3.5. Для получения информации (консультаций) по вопросам предоставления муниципальной услуги заявители вправе обратиться непосредственно в </w:t>
      </w:r>
      <w:r w:rsidR="0095380F">
        <w:rPr>
          <w:rFonts w:ascii="PT Astra Serif" w:eastAsia="Times New Roman" w:hAnsi="PT Astra Serif" w:cs="Times New Roman"/>
          <w:color w:val="000000"/>
          <w:sz w:val="28"/>
          <w:szCs w:val="28"/>
          <w:lang w:eastAsia="ru-RU"/>
        </w:rPr>
        <w:t xml:space="preserve">отдел архитектуры и градостроительства </w:t>
      </w:r>
      <w:r w:rsidRPr="00CF09A9">
        <w:rPr>
          <w:rFonts w:ascii="PT Astra Serif" w:eastAsia="Times New Roman" w:hAnsi="PT Astra Serif" w:cs="Times New Roman"/>
          <w:color w:val="000000"/>
          <w:sz w:val="28"/>
          <w:szCs w:val="28"/>
          <w:lang w:eastAsia="ru-RU"/>
        </w:rPr>
        <w:t xml:space="preserve">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письменно посредством почтовой </w:t>
      </w:r>
      <w:r w:rsidRPr="00CF09A9">
        <w:rPr>
          <w:rFonts w:ascii="PT Astra Serif" w:eastAsia="Times New Roman" w:hAnsi="PT Astra Serif" w:cs="Times New Roman"/>
          <w:color w:val="000000"/>
          <w:sz w:val="28"/>
          <w:szCs w:val="28"/>
          <w:lang w:eastAsia="ru-RU"/>
        </w:rPr>
        <w:lastRenderedPageBreak/>
        <w:t>связи, электронной почты, либо подав письменное обращение непосредственно в отдел.</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письменном обращении указываются: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фамилия, имя, отчество (последнее - при наличии) (в случае обращения физического лица);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полное наименование заявителя (в случае обращения от имени юридического лица);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почтовый адрес, по которому должны быть направлены ответ, уведомление о переадресации обращения;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предмет обращения;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личная подпись заявителя (в случае обращения физического лица);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дата составления обращения.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органа местного самоуправления, принявшего обращение.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случае,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орган местного самоуправления, организация для рассмотрения обращения гражданина вправе изготовить копии возвращаемых документов и материалов.</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1.3.6. Обращение, поступившее в </w:t>
      </w:r>
      <w:r w:rsidR="0095380F" w:rsidRPr="0095380F">
        <w:rPr>
          <w:rFonts w:ascii="PT Astra Serif" w:eastAsia="Times New Roman" w:hAnsi="PT Astra Serif" w:cs="Times New Roman"/>
          <w:color w:val="000000"/>
          <w:sz w:val="28"/>
          <w:szCs w:val="28"/>
          <w:lang w:eastAsia="ru-RU"/>
        </w:rPr>
        <w:t>отдел архитектуры и градостроительства</w:t>
      </w:r>
      <w:r w:rsidRPr="00CF09A9">
        <w:rPr>
          <w:rFonts w:ascii="PT Astra Serif" w:eastAsia="Times New Roman" w:hAnsi="PT Astra Serif" w:cs="Times New Roman"/>
          <w:color w:val="000000"/>
          <w:sz w:val="28"/>
          <w:szCs w:val="28"/>
          <w:lang w:eastAsia="ru-RU"/>
        </w:rPr>
        <w:t xml:space="preserve">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в форме электронного документа, должно содержать следующую информацию:</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фамилию, имя, отчество (последнее - при наличии) (в случае обращения физического лица);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полное наименование заявителя (в случае обращения от имени юридического лица);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адрес электронной почты, если ответ должен быть направлен в форме электронного документа;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 почтовый адрес, если ответ должен быть направлен в письменной форме;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предмет обращения.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Заявитель вправе приложить к такому обращению необходимые документы и материалы в электронной форме, подписанные электронной подписью.</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Рассмотрение письменного (электронного) обращения осуществляется в течение 30 дней со дня регистрации обращения.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95380F">
        <w:rPr>
          <w:rFonts w:ascii="PT Astra Serif" w:eastAsia="Times New Roman" w:hAnsi="PT Astra Serif" w:cs="Times New Roman"/>
          <w:color w:val="000000"/>
          <w:sz w:val="28"/>
          <w:szCs w:val="28"/>
          <w:lang w:eastAsia="ru-RU"/>
        </w:rPr>
        <w:t>главой</w:t>
      </w:r>
      <w:r w:rsidRPr="00CF09A9">
        <w:rPr>
          <w:rFonts w:ascii="PT Astra Serif" w:eastAsia="Times New Roman" w:hAnsi="PT Astra Serif" w:cs="Times New Roman"/>
          <w:color w:val="000000"/>
          <w:sz w:val="28"/>
          <w:szCs w:val="28"/>
          <w:lang w:eastAsia="ru-RU"/>
        </w:rPr>
        <w:t xml:space="preserve">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w:t>
      </w:r>
      <w:r w:rsidR="0095380F">
        <w:rPr>
          <w:rFonts w:ascii="PT Astra Serif" w:eastAsia="Times New Roman" w:hAnsi="PT Astra Serif" w:cs="Times New Roman"/>
          <w:color w:val="000000"/>
          <w:sz w:val="28"/>
          <w:szCs w:val="28"/>
          <w:lang w:eastAsia="ru-RU"/>
        </w:rPr>
        <w:t xml:space="preserve"> Саратовской области</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anchor="/document/12146661/entry/602" w:history="1">
        <w:r w:rsidRPr="00CF09A9">
          <w:rPr>
            <w:rFonts w:ascii="PT Astra Serif" w:eastAsia="Times New Roman" w:hAnsi="PT Astra Serif" w:cs="Times New Roman"/>
            <w:color w:val="000000"/>
            <w:sz w:val="28"/>
            <w:szCs w:val="28"/>
            <w:lang w:eastAsia="ru-RU"/>
          </w:rPr>
          <w:t>части 2 статьи 6</w:t>
        </w:r>
      </w:hyperlink>
      <w:r w:rsidRPr="00CF09A9">
        <w:rPr>
          <w:rFonts w:ascii="PT Astra Serif" w:eastAsia="Times New Roman" w:hAnsi="PT Astra Serif" w:cs="Times New Roman"/>
          <w:color w:val="000000"/>
          <w:sz w:val="28"/>
          <w:szCs w:val="28"/>
          <w:lang w:eastAsia="ru-RU"/>
        </w:rPr>
        <w:t> Федерального закона от 2 мая 2006 года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rsidR="00CF09A9" w:rsidRPr="00CF09A9" w:rsidRDefault="00CF09A9" w:rsidP="00CF09A9">
      <w:pPr>
        <w:spacing w:after="0" w:line="240" w:lineRule="auto"/>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1.3.7.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 также посредством Единого и регионального порталов, в случае подачи заявления через указанные порталы.</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1.3.8. Информирование заявителей по предоставлению муниципальной услуги осуществляется на безвозмездной основе.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1.3.9. Информирование по вопросам предоставления муниципальной услуги осуществляется путем размещения на информационных стендах, </w:t>
      </w:r>
      <w:r w:rsidRPr="00CF09A9">
        <w:rPr>
          <w:rFonts w:ascii="PT Astra Serif" w:eastAsia="Times New Roman" w:hAnsi="PT Astra Serif" w:cs="Times New Roman"/>
          <w:color w:val="000000"/>
          <w:sz w:val="28"/>
          <w:szCs w:val="28"/>
          <w:lang w:eastAsia="ru-RU"/>
        </w:rPr>
        <w:lastRenderedPageBreak/>
        <w:t xml:space="preserve">расположенных в здании органа местного самоуправления, подразделении, официальном сайте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посредством Единого и регионального порталов следующей информации: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выдержек из нормативных правовых актов, регулирующих деятельность по предоставлению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текста Административного регламента;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перечня оснований для отказа в предоставлении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графика приема заявителей;</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образцов документов;</w:t>
      </w:r>
    </w:p>
    <w:p w:rsidR="0012761F" w:rsidRDefault="00CF09A9" w:rsidP="0012761F">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CF09A9" w:rsidRPr="00CF09A9" w:rsidRDefault="00CF09A9" w:rsidP="0012761F">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1.3.10.Многофункциональные центры осуществляют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8E3659"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8E3659">
        <w:rPr>
          <w:rFonts w:ascii="PT Astra Serif" w:eastAsia="Times New Roman" w:hAnsi="PT Astra Serif" w:cs="Times New Roman"/>
          <w:b/>
          <w:color w:val="000000"/>
          <w:sz w:val="28"/>
          <w:szCs w:val="28"/>
          <w:lang w:eastAsia="ru-RU"/>
        </w:rPr>
        <w:t>Порядок, форма, место размещения и способы получения справочной информации</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1.4. Информацию о месте нахождения и графиках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можно получить:</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 обращении в орган, предоставляющий муниципальную услугу (его структурное подразделение);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 </w:t>
      </w:r>
      <w:hyperlink r:id="rId10" w:history="1">
        <w:r w:rsidRPr="00CF09A9">
          <w:rPr>
            <w:rFonts w:ascii="PT Astra Serif" w:eastAsia="Times New Roman" w:hAnsi="PT Astra Serif" w:cs="Times New Roman"/>
            <w:color w:val="000000"/>
            <w:sz w:val="28"/>
            <w:szCs w:val="28"/>
            <w:lang w:eastAsia="ru-RU"/>
          </w:rPr>
          <w:t>официальном сайте</w:t>
        </w:r>
      </w:hyperlink>
      <w:r w:rsidRPr="00CF09A9">
        <w:rPr>
          <w:rFonts w:ascii="PT Astra Serif" w:eastAsia="Times New Roman" w:hAnsi="PT Astra Serif" w:cs="Times New Roman"/>
          <w:color w:val="000000"/>
          <w:sz w:val="28"/>
          <w:szCs w:val="28"/>
          <w:lang w:eastAsia="ru-RU"/>
        </w:rPr>
        <w:t xml:space="preserve"> органа, предоставляющего муниципальную услугу </w:t>
      </w:r>
      <w:r w:rsidR="00C34980">
        <w:rPr>
          <w:rFonts w:ascii="PT Astra Serif" w:eastAsia="Times New Roman" w:hAnsi="PT Astra Serif" w:cs="Times New Roman"/>
          <w:color w:val="000000"/>
          <w:sz w:val="28"/>
          <w:szCs w:val="28"/>
          <w:lang w:eastAsia="ru-RU"/>
        </w:rPr>
        <w:t>http://www.adm.lysyegory.ru./</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на Едином портале государственных и муниципальных услуг (функций) www.gosuslugi.ru;</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региональном реестре государственных и муниципальных услуг;</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 информационных стендах органа, предоставляющего муниципальную услугу, МФЦ;</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 информационных стендах других организаций, участвующих в предоставлении услуг, которые являются необходимыми и обязательными для предоставления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 Едином портале МФЦ Саратовской области по адресу: https</w:t>
      </w:r>
      <w:hyperlink r:id="rId11" w:history="1">
        <w:r w:rsidRPr="00CF09A9">
          <w:rPr>
            <w:rFonts w:ascii="PT Astra Serif" w:eastAsia="Times New Roman" w:hAnsi="PT Astra Serif" w:cs="Times New Roman"/>
            <w:color w:val="000000"/>
            <w:sz w:val="28"/>
            <w:szCs w:val="28"/>
            <w:u w:val="single"/>
            <w:lang w:eastAsia="ru-RU"/>
          </w:rPr>
          <w:t>://mfc64.ru;</w:t>
        </w:r>
      </w:hyperlink>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средствах массовой информации;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информационно-справочных изданиях (брошюрах, буклетах, памятках).</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shd w:val="clear" w:color="auto" w:fill="FFFFFF"/>
          <w:lang w:eastAsia="ru-RU"/>
        </w:rPr>
        <w:t>в региональном реестре государственных и муниципальных услуг (функций) и на Едином портале государственных и муниципальных услуг (функций).</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3E6C6F" w:rsidRDefault="003E6C6F" w:rsidP="00CF09A9">
      <w:pPr>
        <w:spacing w:after="0" w:line="240" w:lineRule="auto"/>
        <w:ind w:firstLine="567"/>
        <w:jc w:val="center"/>
        <w:rPr>
          <w:rFonts w:ascii="PT Astra Serif" w:eastAsia="Times New Roman" w:hAnsi="PT Astra Serif" w:cs="Times New Roman"/>
          <w:b/>
          <w:color w:val="000000"/>
          <w:sz w:val="28"/>
          <w:szCs w:val="28"/>
          <w:lang w:eastAsia="ru-RU"/>
        </w:rPr>
      </w:pPr>
    </w:p>
    <w:p w:rsidR="003E6C6F" w:rsidRDefault="003E6C6F" w:rsidP="00CF09A9">
      <w:pPr>
        <w:spacing w:after="0" w:line="240" w:lineRule="auto"/>
        <w:ind w:firstLine="567"/>
        <w:jc w:val="center"/>
        <w:rPr>
          <w:rFonts w:ascii="PT Astra Serif" w:eastAsia="Times New Roman" w:hAnsi="PT Astra Serif" w:cs="Times New Roman"/>
          <w:b/>
          <w:color w:val="000000"/>
          <w:sz w:val="28"/>
          <w:szCs w:val="28"/>
          <w:lang w:eastAsia="ru-RU"/>
        </w:rPr>
      </w:pPr>
    </w:p>
    <w:p w:rsidR="003E6C6F" w:rsidRDefault="003E6C6F" w:rsidP="00CF09A9">
      <w:pPr>
        <w:spacing w:after="0" w:line="240" w:lineRule="auto"/>
        <w:ind w:firstLine="567"/>
        <w:jc w:val="center"/>
        <w:rPr>
          <w:rFonts w:ascii="PT Astra Serif" w:eastAsia="Times New Roman" w:hAnsi="PT Astra Serif" w:cs="Times New Roman"/>
          <w:b/>
          <w:color w:val="000000"/>
          <w:sz w:val="28"/>
          <w:szCs w:val="28"/>
          <w:lang w:eastAsia="ru-RU"/>
        </w:rPr>
      </w:pPr>
    </w:p>
    <w:p w:rsidR="003E6C6F" w:rsidRDefault="003E6C6F" w:rsidP="00CF09A9">
      <w:pPr>
        <w:spacing w:after="0" w:line="240" w:lineRule="auto"/>
        <w:ind w:firstLine="567"/>
        <w:jc w:val="center"/>
        <w:rPr>
          <w:rFonts w:ascii="PT Astra Serif" w:eastAsia="Times New Roman" w:hAnsi="PT Astra Serif" w:cs="Times New Roman"/>
          <w:b/>
          <w:color w:val="000000"/>
          <w:sz w:val="28"/>
          <w:szCs w:val="28"/>
          <w:lang w:eastAsia="ru-RU"/>
        </w:rPr>
      </w:pPr>
    </w:p>
    <w:p w:rsidR="00CF09A9" w:rsidRPr="008E3659"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8E3659">
        <w:rPr>
          <w:rFonts w:ascii="PT Astra Serif" w:eastAsia="Times New Roman" w:hAnsi="PT Astra Serif" w:cs="Times New Roman"/>
          <w:b/>
          <w:color w:val="000000"/>
          <w:sz w:val="28"/>
          <w:szCs w:val="28"/>
          <w:lang w:eastAsia="ru-RU"/>
        </w:rPr>
        <w:t>II. Стандарт предоставления муниципальной услуги</w:t>
      </w:r>
    </w:p>
    <w:p w:rsidR="00CF09A9" w:rsidRPr="008E3659" w:rsidRDefault="00CF09A9" w:rsidP="00CF09A9">
      <w:pPr>
        <w:spacing w:after="0" w:line="240" w:lineRule="auto"/>
        <w:ind w:right="819" w:firstLine="709"/>
        <w:jc w:val="center"/>
        <w:rPr>
          <w:rFonts w:ascii="Astra Serif" w:eastAsia="Times New Roman" w:hAnsi="Astra Serif" w:cs="Times New Roman"/>
          <w:b/>
          <w:color w:val="000000"/>
          <w:sz w:val="24"/>
          <w:szCs w:val="24"/>
          <w:lang w:eastAsia="ru-RU"/>
        </w:rPr>
      </w:pPr>
      <w:r w:rsidRPr="008E3659">
        <w:rPr>
          <w:rFonts w:ascii="PT Astra Serif" w:eastAsia="Times New Roman" w:hAnsi="PT Astra Serif" w:cs="Times New Roman"/>
          <w:b/>
          <w:color w:val="000000"/>
          <w:sz w:val="28"/>
          <w:szCs w:val="28"/>
          <w:lang w:eastAsia="ru-RU"/>
        </w:rPr>
        <w:t> </w:t>
      </w:r>
    </w:p>
    <w:p w:rsidR="00CF09A9" w:rsidRPr="008E3659"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8E3659">
        <w:rPr>
          <w:rFonts w:ascii="PT Astra Serif" w:eastAsia="Times New Roman" w:hAnsi="PT Astra Serif" w:cs="Times New Roman"/>
          <w:b/>
          <w:color w:val="000000"/>
          <w:sz w:val="28"/>
          <w:szCs w:val="28"/>
          <w:lang w:eastAsia="ru-RU"/>
        </w:rPr>
        <w:t>Наименование муниципальной услуги</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2.1. Наименование муниципальной услуги: «Выдача разрешения на строительство».</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8E3659" w:rsidRDefault="00CF09A9" w:rsidP="00CF09A9">
      <w:pPr>
        <w:spacing w:after="0" w:line="240" w:lineRule="auto"/>
        <w:ind w:firstLine="709"/>
        <w:jc w:val="center"/>
        <w:rPr>
          <w:rFonts w:ascii="Astra Serif" w:eastAsia="Times New Roman" w:hAnsi="Astra Serif" w:cs="Times New Roman"/>
          <w:b/>
          <w:color w:val="000000"/>
          <w:sz w:val="24"/>
          <w:szCs w:val="24"/>
          <w:lang w:eastAsia="ru-RU"/>
        </w:rPr>
      </w:pPr>
      <w:r w:rsidRPr="008E3659">
        <w:rPr>
          <w:rFonts w:ascii="PT Astra Serif" w:eastAsia="Times New Roman" w:hAnsi="PT Astra Serif" w:cs="Times New Roman"/>
          <w:b/>
          <w:color w:val="000000"/>
          <w:sz w:val="28"/>
          <w:szCs w:val="28"/>
          <w:lang w:eastAsia="ru-RU"/>
        </w:rPr>
        <w:t>Наименование органа местного самоуправления, предоставляющего муниципальную услугу</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2.2. Муниципальная услуга предоставляется администрацией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w:t>
      </w:r>
      <w:r w:rsidR="00AE3326" w:rsidRPr="00AE3326">
        <w:rPr>
          <w:rFonts w:ascii="PT Astra Serif" w:eastAsia="Times New Roman" w:hAnsi="PT Astra Serif" w:cs="Times New Roman"/>
          <w:color w:val="000000"/>
          <w:sz w:val="28"/>
          <w:szCs w:val="28"/>
          <w:lang w:eastAsia="ru-RU"/>
        </w:rPr>
        <w:t>муниципального района через отдел</w:t>
      </w:r>
      <w:r w:rsidRPr="00AE3326">
        <w:rPr>
          <w:rFonts w:ascii="PT Astra Serif" w:eastAsia="Times New Roman" w:hAnsi="PT Astra Serif" w:cs="Times New Roman"/>
          <w:color w:val="000000"/>
          <w:sz w:val="28"/>
          <w:szCs w:val="28"/>
          <w:lang w:eastAsia="ru-RU"/>
        </w:rPr>
        <w:t xml:space="preserve"> </w:t>
      </w:r>
      <w:r w:rsidR="008E3659" w:rsidRPr="00AE3326">
        <w:rPr>
          <w:rFonts w:ascii="PT Astra Serif" w:eastAsia="Times New Roman" w:hAnsi="PT Astra Serif" w:cs="Times New Roman"/>
          <w:color w:val="000000"/>
          <w:sz w:val="28"/>
          <w:szCs w:val="28"/>
          <w:lang w:eastAsia="ru-RU"/>
        </w:rPr>
        <w:t>архитектуры и градостроительства</w:t>
      </w:r>
      <w:r w:rsidR="00A03F5B">
        <w:rPr>
          <w:rFonts w:ascii="PT Astra Serif" w:eastAsia="Times New Roman" w:hAnsi="PT Astra Serif" w:cs="Times New Roman"/>
          <w:color w:val="000000"/>
          <w:sz w:val="28"/>
          <w:szCs w:val="28"/>
          <w:lang w:eastAsia="ru-RU"/>
        </w:rPr>
        <w:t xml:space="preserve"> </w:t>
      </w:r>
      <w:r w:rsidRPr="00CF09A9">
        <w:rPr>
          <w:rFonts w:ascii="PT Astra Serif" w:eastAsia="Times New Roman" w:hAnsi="PT Astra Serif" w:cs="Times New Roman"/>
          <w:color w:val="000000"/>
          <w:sz w:val="28"/>
          <w:szCs w:val="28"/>
          <w:lang w:eastAsia="ru-RU"/>
        </w:rPr>
        <w:t xml:space="preserve">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Саратовской области.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CF09A9" w:rsidRPr="00CF09A9" w:rsidRDefault="00CF09A9" w:rsidP="00CF09A9">
      <w:pPr>
        <w:shd w:val="clear" w:color="auto" w:fill="FFFFFF"/>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1) непосредственно уполномоченным на выдачу разрешений на строительство в соответствии с </w:t>
      </w:r>
      <w:hyperlink r:id="rId12" w:anchor="dst1107" w:history="1">
        <w:r w:rsidRPr="00CF09A9">
          <w:rPr>
            <w:rFonts w:ascii="PT Astra Serif" w:eastAsia="Times New Roman" w:hAnsi="PT Astra Serif" w:cs="Times New Roman"/>
            <w:color w:val="000000"/>
            <w:sz w:val="28"/>
            <w:szCs w:val="28"/>
            <w:u w:val="single"/>
            <w:lang w:eastAsia="ru-RU"/>
          </w:rPr>
          <w:t>частями 4</w:t>
        </w:r>
      </w:hyperlink>
      <w:r w:rsidRPr="00CF09A9">
        <w:rPr>
          <w:rFonts w:ascii="PT Astra Serif" w:eastAsia="Times New Roman" w:hAnsi="PT Astra Serif" w:cs="Times New Roman"/>
          <w:color w:val="000000"/>
          <w:sz w:val="28"/>
          <w:szCs w:val="28"/>
          <w:lang w:eastAsia="ru-RU"/>
        </w:rPr>
        <w:t> - </w:t>
      </w:r>
      <w:hyperlink r:id="rId13" w:anchor="dst1110" w:history="1">
        <w:r w:rsidRPr="00CF09A9">
          <w:rPr>
            <w:rFonts w:ascii="PT Astra Serif" w:eastAsia="Times New Roman" w:hAnsi="PT Astra Serif" w:cs="Times New Roman"/>
            <w:color w:val="000000"/>
            <w:sz w:val="28"/>
            <w:szCs w:val="28"/>
            <w:u w:val="single"/>
            <w:lang w:eastAsia="ru-RU"/>
          </w:rPr>
          <w:t>6</w:t>
        </w:r>
      </w:hyperlink>
      <w:r w:rsidRPr="00CF09A9">
        <w:rPr>
          <w:rFonts w:ascii="PT Astra Serif" w:eastAsia="Times New Roman" w:hAnsi="PT Astra Serif" w:cs="Times New Roman"/>
          <w:color w:val="000000"/>
          <w:sz w:val="28"/>
          <w:szCs w:val="28"/>
          <w:lang w:eastAsia="ru-RU"/>
        </w:rPr>
        <w:t> статьи 51 Градостроительного кодекса Российской Федерации органом местного самоуправления;</w:t>
      </w:r>
    </w:p>
    <w:p w:rsidR="00CF09A9" w:rsidRPr="00CF09A9" w:rsidRDefault="00CF09A9" w:rsidP="00CF09A9">
      <w:pPr>
        <w:shd w:val="clear" w:color="auto" w:fill="FFFFFF"/>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14" w:anchor="dst1107" w:history="1">
        <w:r w:rsidRPr="00CF09A9">
          <w:rPr>
            <w:rFonts w:ascii="PT Astra Serif" w:eastAsia="Times New Roman" w:hAnsi="PT Astra Serif" w:cs="Times New Roman"/>
            <w:color w:val="000000"/>
            <w:sz w:val="28"/>
            <w:szCs w:val="28"/>
            <w:u w:val="single"/>
            <w:lang w:eastAsia="ru-RU"/>
          </w:rPr>
          <w:t>частями 4</w:t>
        </w:r>
      </w:hyperlink>
      <w:r w:rsidRPr="00CF09A9">
        <w:rPr>
          <w:rFonts w:ascii="PT Astra Serif" w:eastAsia="Times New Roman" w:hAnsi="PT Astra Serif" w:cs="Times New Roman"/>
          <w:color w:val="000000"/>
          <w:sz w:val="28"/>
          <w:szCs w:val="28"/>
          <w:lang w:eastAsia="ru-RU"/>
        </w:rPr>
        <w:t> - </w:t>
      </w:r>
      <w:hyperlink r:id="rId15" w:anchor="dst1110" w:history="1">
        <w:r w:rsidRPr="00CF09A9">
          <w:rPr>
            <w:rFonts w:ascii="PT Astra Serif" w:eastAsia="Times New Roman" w:hAnsi="PT Astra Serif" w:cs="Times New Roman"/>
            <w:color w:val="000000"/>
            <w:sz w:val="28"/>
            <w:szCs w:val="28"/>
            <w:u w:val="single"/>
            <w:lang w:eastAsia="ru-RU"/>
          </w:rPr>
          <w:t>6</w:t>
        </w:r>
      </w:hyperlink>
      <w:r w:rsidRPr="00CF09A9">
        <w:rPr>
          <w:rFonts w:ascii="PT Astra Serif" w:eastAsia="Times New Roman" w:hAnsi="PT Astra Serif" w:cs="Times New Roman"/>
          <w:color w:val="000000"/>
          <w:sz w:val="28"/>
          <w:szCs w:val="28"/>
          <w:lang w:eastAsia="ru-RU"/>
        </w:rPr>
        <w:t> статьи 51 Градостроительного кодекса Российской Федерации, органом местного самоуправления;</w:t>
      </w:r>
    </w:p>
    <w:p w:rsidR="00CF09A9" w:rsidRPr="00CF09A9" w:rsidRDefault="00CF09A9" w:rsidP="00CF09A9">
      <w:pPr>
        <w:shd w:val="clear" w:color="auto" w:fill="FFFFFF"/>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5) для застройщиков, наименования которых содержат слова «специализированный застройщик», наряду со способами, указанными в </w:t>
      </w:r>
      <w:hyperlink r:id="rId16" w:anchor="dst3744" w:history="1">
        <w:r w:rsidRPr="00CF09A9">
          <w:rPr>
            <w:rFonts w:ascii="PT Astra Serif" w:eastAsia="Times New Roman" w:hAnsi="PT Astra Serif" w:cs="Times New Roman"/>
            <w:color w:val="000000"/>
            <w:sz w:val="28"/>
            <w:szCs w:val="28"/>
            <w:u w:val="single"/>
            <w:lang w:eastAsia="ru-RU"/>
          </w:rPr>
          <w:t>пунктах 1</w:t>
        </w:r>
      </w:hyperlink>
      <w:r w:rsidRPr="00CF09A9">
        <w:rPr>
          <w:rFonts w:ascii="PT Astra Serif" w:eastAsia="Times New Roman" w:hAnsi="PT Astra Serif" w:cs="Times New Roman"/>
          <w:color w:val="000000"/>
          <w:sz w:val="28"/>
          <w:szCs w:val="28"/>
          <w:lang w:eastAsia="ru-RU"/>
        </w:rPr>
        <w:t> - </w:t>
      </w:r>
      <w:hyperlink r:id="rId17" w:anchor="dst3747" w:history="1">
        <w:r w:rsidRPr="00CF09A9">
          <w:rPr>
            <w:rFonts w:ascii="PT Astra Serif" w:eastAsia="Times New Roman" w:hAnsi="PT Astra Serif" w:cs="Times New Roman"/>
            <w:color w:val="000000"/>
            <w:sz w:val="28"/>
            <w:szCs w:val="28"/>
            <w:u w:val="single"/>
            <w:lang w:eastAsia="ru-RU"/>
          </w:rPr>
          <w:t>4</w:t>
        </w:r>
      </w:hyperlink>
      <w:r w:rsidRPr="00CF09A9">
        <w:rPr>
          <w:rFonts w:ascii="PT Astra Serif" w:eastAsia="Times New Roman" w:hAnsi="PT Astra Serif" w:cs="Times New Roman"/>
          <w:color w:val="000000"/>
          <w:sz w:val="28"/>
          <w:szCs w:val="28"/>
          <w:lang w:eastAsia="ru-RU"/>
        </w:rPr>
        <w:t>  части 7.4 статьи 51 Градостроительного кодекса Российской Федерации с использованием единой информационной системы жилищного строительства, предусмотренной Федеральным </w:t>
      </w:r>
      <w:hyperlink r:id="rId18" w:history="1">
        <w:r w:rsidRPr="00CF09A9">
          <w:rPr>
            <w:rFonts w:ascii="PT Astra Serif" w:eastAsia="Times New Roman" w:hAnsi="PT Astra Serif" w:cs="Times New Roman"/>
            <w:color w:val="000000"/>
            <w:sz w:val="28"/>
            <w:szCs w:val="28"/>
            <w:u w:val="single"/>
            <w:lang w:eastAsia="ru-RU"/>
          </w:rPr>
          <w:t>законом</w:t>
        </w:r>
      </w:hyperlink>
      <w:r w:rsidRPr="00CF09A9">
        <w:rPr>
          <w:rFonts w:ascii="PT Astra Serif" w:eastAsia="Times New Roman" w:hAnsi="PT Astra Serif" w:cs="Times New Roman"/>
          <w:color w:val="000000"/>
          <w:sz w:val="28"/>
          <w:szCs w:val="28"/>
          <w:lang w:eastAsia="ru-RU"/>
        </w:rPr>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Саратовской области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F09A9" w:rsidRPr="00C12703" w:rsidRDefault="00CF09A9" w:rsidP="00CF09A9">
      <w:pPr>
        <w:spacing w:after="0" w:line="240" w:lineRule="auto"/>
        <w:ind w:firstLine="567"/>
        <w:jc w:val="both"/>
        <w:rPr>
          <w:rFonts w:ascii="Astra Serif" w:eastAsia="Times New Roman" w:hAnsi="Astra Serif" w:cs="Times New Roman"/>
          <w:b/>
          <w:i/>
          <w:color w:val="000000"/>
          <w:sz w:val="24"/>
          <w:szCs w:val="24"/>
          <w:u w:val="single"/>
          <w:lang w:eastAsia="ru-RU"/>
        </w:rPr>
      </w:pP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Требования к осуществлению взаимодействия в электронной форме граждан (физических лиц) и организаций с органами местного самоуправления, и порядок такого взаимодействия устанавливаются Правительством Российской Федерации в соответствии с </w:t>
      </w:r>
      <w:hyperlink r:id="rId19" w:history="1">
        <w:r w:rsidRPr="00CF09A9">
          <w:rPr>
            <w:rFonts w:ascii="PT Astra Serif" w:eastAsia="Times New Roman" w:hAnsi="PT Astra Serif" w:cs="Times New Roman"/>
            <w:color w:val="000000"/>
            <w:sz w:val="28"/>
            <w:szCs w:val="28"/>
            <w:u w:val="single"/>
            <w:lang w:eastAsia="ru-RU"/>
          </w:rPr>
          <w:t>Федеральным законом</w:t>
        </w:r>
      </w:hyperlink>
      <w:r w:rsidRPr="00CF09A9">
        <w:rPr>
          <w:rFonts w:ascii="PT Astra Serif" w:eastAsia="Times New Roman" w:hAnsi="PT Astra Serif" w:cs="Times New Roman"/>
          <w:color w:val="000000"/>
          <w:sz w:val="28"/>
          <w:szCs w:val="28"/>
          <w:lang w:eastAsia="ru-RU"/>
        </w:rPr>
        <w:t> от 6 апреля 2011 года № 63-ФЗ «Об электронной подписи».</w:t>
      </w:r>
    </w:p>
    <w:p w:rsidR="00CF09A9" w:rsidRPr="00CF09A9" w:rsidRDefault="004B54EA" w:rsidP="00CF09A9">
      <w:pPr>
        <w:spacing w:after="0" w:line="240" w:lineRule="auto"/>
        <w:ind w:firstLine="709"/>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2.2.1. Муниципальная услуга  «Выдача </w:t>
      </w:r>
      <w:r w:rsidR="00CF09A9" w:rsidRPr="00CF09A9">
        <w:rPr>
          <w:rFonts w:ascii="PT Astra Serif" w:eastAsia="Times New Roman" w:hAnsi="PT Astra Serif" w:cs="Times New Roman"/>
          <w:color w:val="000000"/>
          <w:sz w:val="28"/>
          <w:szCs w:val="28"/>
          <w:lang w:eastAsia="ru-RU"/>
        </w:rPr>
        <w:t>разрешения</w:t>
      </w:r>
      <w:r w:rsidR="00CF09A9" w:rsidRPr="00CF09A9">
        <w:rPr>
          <w:rFonts w:ascii="PT Astra Serif" w:eastAsia="Times New Roman" w:hAnsi="PT Astra Serif" w:cs="Times New Roman"/>
          <w:color w:val="000000"/>
          <w:spacing w:val="2"/>
          <w:sz w:val="28"/>
          <w:szCs w:val="28"/>
          <w:shd w:val="clear" w:color="auto" w:fill="FFFFFF"/>
          <w:lang w:eastAsia="ru-RU"/>
        </w:rPr>
        <w:t> </w:t>
      </w:r>
      <w:r w:rsidR="00A070E6">
        <w:rPr>
          <w:rFonts w:ascii="PT Astra Serif" w:eastAsia="Times New Roman" w:hAnsi="PT Astra Serif" w:cs="Times New Roman"/>
          <w:color w:val="000000"/>
          <w:spacing w:val="2"/>
          <w:sz w:val="28"/>
          <w:szCs w:val="28"/>
          <w:shd w:val="clear" w:color="auto" w:fill="FFFFFF"/>
          <w:lang w:eastAsia="ru-RU"/>
        </w:rPr>
        <w:t xml:space="preserve"> </w:t>
      </w:r>
      <w:r w:rsidR="00CF09A9" w:rsidRPr="00CF09A9">
        <w:rPr>
          <w:rFonts w:ascii="PT Astra Serif" w:eastAsia="Times New Roman" w:hAnsi="PT Astra Serif" w:cs="Times New Roman"/>
          <w:color w:val="000000"/>
          <w:spacing w:val="2"/>
          <w:sz w:val="28"/>
          <w:szCs w:val="28"/>
          <w:shd w:val="clear" w:color="auto" w:fill="FFFFFF"/>
          <w:lang w:eastAsia="ru-RU"/>
        </w:rPr>
        <w:t>на строительство» </w:t>
      </w:r>
      <w:r w:rsidR="00CF09A9" w:rsidRPr="00CF09A9">
        <w:rPr>
          <w:rFonts w:ascii="PT Astra Serif" w:eastAsia="Times New Roman" w:hAnsi="PT Astra Serif" w:cs="Times New Roman"/>
          <w:color w:val="000000"/>
          <w:sz w:val="28"/>
          <w:szCs w:val="28"/>
          <w:lang w:eastAsia="ru-RU"/>
        </w:rPr>
        <w:t>предусматривает следующие под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«Выдача разрешения</w:t>
      </w:r>
      <w:r w:rsidRPr="00CF09A9">
        <w:rPr>
          <w:rFonts w:ascii="PT Astra Serif" w:eastAsia="Times New Roman" w:hAnsi="PT Astra Serif" w:cs="Times New Roman"/>
          <w:color w:val="000000"/>
          <w:spacing w:val="2"/>
          <w:sz w:val="28"/>
          <w:szCs w:val="28"/>
          <w:shd w:val="clear" w:color="auto" w:fill="FFFFFF"/>
          <w:lang w:eastAsia="ru-RU"/>
        </w:rPr>
        <w:t> на строительство (реконструкцию)»;</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w:t>
      </w:r>
      <w:r w:rsidRPr="00CF09A9">
        <w:rPr>
          <w:rFonts w:ascii="PT Astra Serif" w:eastAsia="Times New Roman" w:hAnsi="PT Astra Serif" w:cs="Times New Roman"/>
          <w:color w:val="000000"/>
          <w:spacing w:val="2"/>
          <w:sz w:val="28"/>
          <w:szCs w:val="28"/>
          <w:shd w:val="clear" w:color="auto" w:fill="FFFFFF"/>
          <w:lang w:eastAsia="ru-RU"/>
        </w:rPr>
        <w:t>несение изменений в разрешение на строительство, в том числе в связи с необходимостью продления срока действия разрешения на строительство».</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3E31C1"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3E31C1">
        <w:rPr>
          <w:rFonts w:ascii="PT Astra Serif" w:eastAsia="Times New Roman" w:hAnsi="PT Astra Serif" w:cs="Times New Roman"/>
          <w:b/>
          <w:color w:val="000000"/>
          <w:sz w:val="28"/>
          <w:szCs w:val="28"/>
          <w:lang w:eastAsia="ru-RU"/>
        </w:rPr>
        <w:t>Результат предоставления муниципальной услуги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2.3. Результатом предоставления муниципальной подуслуги «Выдача разрешения</w:t>
      </w:r>
      <w:r w:rsidRPr="00CF09A9">
        <w:rPr>
          <w:rFonts w:ascii="PT Astra Serif" w:eastAsia="Times New Roman" w:hAnsi="PT Astra Serif" w:cs="Times New Roman"/>
          <w:color w:val="000000"/>
          <w:spacing w:val="2"/>
          <w:sz w:val="28"/>
          <w:szCs w:val="28"/>
          <w:shd w:val="clear" w:color="auto" w:fill="FFFFFF"/>
          <w:lang w:eastAsia="ru-RU"/>
        </w:rPr>
        <w:t> на строительство (реконструкцию) является: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выдача (направление) заявителю разрешения на строительство (реконструкцию);</w:t>
      </w:r>
    </w:p>
    <w:p w:rsidR="00CF09A9" w:rsidRPr="00CF09A9" w:rsidRDefault="00CF09A9" w:rsidP="00CF09A9">
      <w:pPr>
        <w:spacing w:after="0" w:line="240" w:lineRule="auto"/>
        <w:ind w:left="142"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 выдача (направление) заявителю уведомления об отказе в выдаче разрешения на строительство (реконструкцию).</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Результатом предоставления муниципальной подуслуги «В</w:t>
      </w:r>
      <w:r w:rsidRPr="00CF09A9">
        <w:rPr>
          <w:rFonts w:ascii="PT Astra Serif" w:eastAsia="Times New Roman" w:hAnsi="PT Astra Serif" w:cs="Times New Roman"/>
          <w:color w:val="000000"/>
          <w:spacing w:val="2"/>
          <w:sz w:val="28"/>
          <w:szCs w:val="28"/>
          <w:shd w:val="clear" w:color="auto" w:fill="FFFFFF"/>
          <w:lang w:eastAsia="ru-RU"/>
        </w:rPr>
        <w:t>несение изменений в разрешение на строительство, в том числе в связи с необходимостью продления срока действия разрешения на строительство» является: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выдача (направление) заявителю приказа о внесении изменений в разрешение на строительство,</w:t>
      </w:r>
      <w:r w:rsidRPr="00CF09A9">
        <w:rPr>
          <w:rFonts w:ascii="PT Astra Serif" w:eastAsia="Times New Roman" w:hAnsi="PT Astra Serif" w:cs="Times New Roman"/>
          <w:color w:val="000000"/>
          <w:spacing w:val="2"/>
          <w:sz w:val="28"/>
          <w:szCs w:val="28"/>
          <w:shd w:val="clear" w:color="auto" w:fill="FFFFFF"/>
          <w:lang w:eastAsia="ru-RU"/>
        </w:rPr>
        <w:t> в том числе в связи с необходимостью продления срока действия разрешения на строительство</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выдача (направление) заявителю уведомления об отказе во внесении изменений в разрешение на строительство.</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Результат предоставления муниципальной услуги по выбору заявителя может быть представлен в форме документа на бумажном носителе, и (или)  в форме электронного документа, подписанного усиленной квалифицированной электронной подписью.</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8D29C8"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8D29C8">
        <w:rPr>
          <w:rFonts w:ascii="PT Astra Serif" w:eastAsia="Times New Roman" w:hAnsi="PT Astra Serif" w:cs="Times New Roman"/>
          <w:b/>
          <w:color w:val="000000"/>
          <w:sz w:val="28"/>
          <w:szCs w:val="28"/>
          <w:lang w:eastAsia="ru-RU"/>
        </w:rPr>
        <w:t>Срок предоставления муниципальной услуги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2.4. Максимальный срок предоставления муниципальной услуги  составляет:</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 подуслуге «Выдача разрешения на строительство»- пять рабочих дней,</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 подуслуге «В</w:t>
      </w:r>
      <w:r w:rsidRPr="00CF09A9">
        <w:rPr>
          <w:rFonts w:ascii="PT Astra Serif" w:eastAsia="Times New Roman" w:hAnsi="PT Astra Serif" w:cs="Times New Roman"/>
          <w:color w:val="000000"/>
          <w:spacing w:val="2"/>
          <w:sz w:val="28"/>
          <w:szCs w:val="28"/>
          <w:shd w:val="clear" w:color="auto" w:fill="FFFFFF"/>
          <w:lang w:eastAsia="ru-RU"/>
        </w:rPr>
        <w:t>несение изменений в разрешение </w:t>
      </w:r>
      <w:r w:rsidRPr="00CF09A9">
        <w:rPr>
          <w:rFonts w:ascii="PT Astra Serif" w:eastAsia="Times New Roman" w:hAnsi="PT Astra Serif" w:cs="Times New Roman"/>
          <w:color w:val="000000"/>
          <w:sz w:val="28"/>
          <w:szCs w:val="28"/>
          <w:lang w:eastAsia="ru-RU"/>
        </w:rPr>
        <w:t>на строительство»</w:t>
      </w:r>
      <w:r w:rsidRPr="00CF09A9">
        <w:rPr>
          <w:rFonts w:ascii="PT Astra Serif" w:eastAsia="Times New Roman" w:hAnsi="PT Astra Serif" w:cs="Times New Roman"/>
          <w:color w:val="000000"/>
          <w:spacing w:val="2"/>
          <w:sz w:val="28"/>
          <w:szCs w:val="28"/>
          <w:shd w:val="clear" w:color="auto" w:fill="FFFFFF"/>
          <w:lang w:eastAsia="ru-RU"/>
        </w:rPr>
        <w:t> - пять рабочих дней.</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pacing w:val="2"/>
          <w:sz w:val="28"/>
          <w:szCs w:val="28"/>
          <w:shd w:val="clear" w:color="auto" w:fill="FFFFFF"/>
          <w:lang w:eastAsia="ru-RU"/>
        </w:rPr>
        <w:t>Результат выдается (направляется) заявителю </w:t>
      </w:r>
      <w:r w:rsidRPr="00CF09A9">
        <w:rPr>
          <w:rFonts w:ascii="PT Astra Serif" w:eastAsia="Times New Roman" w:hAnsi="PT Astra Serif" w:cs="Times New Roman"/>
          <w:color w:val="000000"/>
          <w:sz w:val="28"/>
          <w:szCs w:val="28"/>
          <w:lang w:eastAsia="ru-RU"/>
        </w:rPr>
        <w:t>в соответствии с указанным заявителем при подаче заявления на предоставление муниципальной услуги (подуслуги) способом получения результата следующими способами: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 форме электронного документа, подписанного усиленной квалифицированной электронной подписью, непосредственно в администрации района;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направляется почтой по адресу, указанному в заявлении;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направляется для выдачи заявителю в МФЦ, в порядке и сроки, предусмотренные соглашением о взаимодействии, заключенным между МФЦ и администрацией района.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Решение о мотивированном отказе в получении муниципальной услуги может быть обжаловано заявителем в судебном порядке.</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случае предоставления заявителем документов через МФЦ срок предоставления муниципальной услуги исчисляется со дня подачи документов в орган местного самоуправления, МФЦ.</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дней со дня соответствующего обращения заявителя в орган местного самоуправления.</w:t>
      </w:r>
    </w:p>
    <w:p w:rsidR="00CF09A9" w:rsidRPr="00CF09A9" w:rsidRDefault="00CF09A9" w:rsidP="00CF09A9">
      <w:pPr>
        <w:spacing w:after="0" w:line="240" w:lineRule="auto"/>
        <w:ind w:firstLine="54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DA02A7" w:rsidRDefault="00DA02A7" w:rsidP="00CF09A9">
      <w:pPr>
        <w:spacing w:after="0" w:line="240" w:lineRule="auto"/>
        <w:ind w:firstLine="567"/>
        <w:jc w:val="center"/>
        <w:rPr>
          <w:rFonts w:ascii="PT Astra Serif" w:eastAsia="Times New Roman" w:hAnsi="PT Astra Serif" w:cs="Times New Roman"/>
          <w:b/>
          <w:color w:val="000000"/>
          <w:sz w:val="28"/>
          <w:szCs w:val="28"/>
          <w:lang w:eastAsia="ru-RU"/>
        </w:rPr>
      </w:pPr>
    </w:p>
    <w:p w:rsidR="00DA02A7" w:rsidRDefault="00DA02A7" w:rsidP="00CF09A9">
      <w:pPr>
        <w:spacing w:after="0" w:line="240" w:lineRule="auto"/>
        <w:ind w:firstLine="567"/>
        <w:jc w:val="center"/>
        <w:rPr>
          <w:rFonts w:ascii="PT Astra Serif" w:eastAsia="Times New Roman" w:hAnsi="PT Astra Serif" w:cs="Times New Roman"/>
          <w:b/>
          <w:color w:val="000000"/>
          <w:sz w:val="28"/>
          <w:szCs w:val="28"/>
          <w:lang w:eastAsia="ru-RU"/>
        </w:rPr>
      </w:pPr>
    </w:p>
    <w:p w:rsidR="00DA02A7" w:rsidRDefault="00DA02A7" w:rsidP="00CF09A9">
      <w:pPr>
        <w:spacing w:after="0" w:line="240" w:lineRule="auto"/>
        <w:ind w:firstLine="567"/>
        <w:jc w:val="center"/>
        <w:rPr>
          <w:rFonts w:ascii="PT Astra Serif" w:eastAsia="Times New Roman" w:hAnsi="PT Astra Serif" w:cs="Times New Roman"/>
          <w:b/>
          <w:color w:val="000000"/>
          <w:sz w:val="28"/>
          <w:szCs w:val="28"/>
          <w:lang w:eastAsia="ru-RU"/>
        </w:rPr>
      </w:pPr>
    </w:p>
    <w:p w:rsidR="00CF09A9" w:rsidRDefault="00CF09A9" w:rsidP="00CF09A9">
      <w:pPr>
        <w:spacing w:after="0" w:line="240" w:lineRule="auto"/>
        <w:ind w:firstLine="567"/>
        <w:jc w:val="center"/>
        <w:rPr>
          <w:rFonts w:ascii="PT Astra Serif" w:eastAsia="Times New Roman" w:hAnsi="PT Astra Serif" w:cs="Times New Roman"/>
          <w:b/>
          <w:color w:val="000000"/>
          <w:sz w:val="28"/>
          <w:szCs w:val="28"/>
          <w:lang w:eastAsia="ru-RU"/>
        </w:rPr>
      </w:pPr>
      <w:r w:rsidRPr="00DA02A7">
        <w:rPr>
          <w:rFonts w:ascii="PT Astra Serif" w:eastAsia="Times New Roman" w:hAnsi="PT Astra Serif" w:cs="Times New Roman"/>
          <w:b/>
          <w:color w:val="000000"/>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rsidR="00DA02A7" w:rsidRPr="00DA02A7" w:rsidRDefault="00DA02A7" w:rsidP="00CF09A9">
      <w:pPr>
        <w:spacing w:after="0" w:line="240" w:lineRule="auto"/>
        <w:ind w:firstLine="567"/>
        <w:jc w:val="center"/>
        <w:rPr>
          <w:rFonts w:ascii="Astra Serif" w:eastAsia="Times New Roman" w:hAnsi="Astra Serif" w:cs="Times New Roman"/>
          <w:b/>
          <w:color w:val="000000"/>
          <w:sz w:val="24"/>
          <w:szCs w:val="24"/>
          <w:lang w:eastAsia="ru-RU"/>
        </w:rPr>
      </w:pPr>
    </w:p>
    <w:p w:rsidR="00CF09A9" w:rsidRPr="00CF09A9" w:rsidRDefault="00CF09A9" w:rsidP="00CF09A9">
      <w:pPr>
        <w:spacing w:after="0" w:line="240" w:lineRule="auto"/>
        <w:ind w:firstLine="540"/>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2.5. Перечень нормативных правовых актов, регулирующих предоставление муниципальной услуги, размещен: на официальном сайте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по адресу: </w:t>
      </w:r>
      <w:r w:rsidR="00C34980">
        <w:rPr>
          <w:rFonts w:ascii="PT Astra Serif" w:eastAsia="Times New Roman" w:hAnsi="PT Astra Serif" w:cs="Times New Roman"/>
          <w:color w:val="000000"/>
          <w:sz w:val="28"/>
          <w:szCs w:val="28"/>
          <w:lang w:eastAsia="ru-RU"/>
        </w:rPr>
        <w:t>http://www.adm.lysyegory.ru./</w:t>
      </w:r>
      <w:r w:rsidRPr="00CF09A9">
        <w:rPr>
          <w:rFonts w:ascii="PT Astra Serif" w:eastAsia="Times New Roman" w:hAnsi="PT Astra Serif" w:cs="Times New Roman"/>
          <w:color w:val="000000"/>
          <w:sz w:val="28"/>
          <w:szCs w:val="28"/>
          <w:lang w:eastAsia="ru-RU"/>
        </w:rPr>
        <w:t>; на Едином портале государственных и муниципальных услуг (функций); в региональном реестре государственных и муниципальных услуг.</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bookmarkStart w:id="1" w:name="sub_51093"/>
      <w:r w:rsidRPr="00CF09A9">
        <w:rPr>
          <w:rFonts w:ascii="PT Astra Serif" w:eastAsia="Times New Roman" w:hAnsi="PT Astra Serif" w:cs="Times New Roman"/>
          <w:color w:val="000000"/>
          <w:sz w:val="28"/>
          <w:szCs w:val="28"/>
          <w:lang w:eastAsia="ru-RU"/>
        </w:rPr>
        <w:t>2.6.1. Для получения муниципальной под услуги «Выдача разрешения на строительство (реконструкцию)» заявители предоставляют следующие документы:</w:t>
      </w:r>
      <w:bookmarkEnd w:id="1"/>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 заявление, согласно приложению № 1 Административного регламента;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4) </w:t>
      </w:r>
      <w:r w:rsidRPr="00CF09A9">
        <w:rPr>
          <w:rFonts w:ascii="PT Astra Serif" w:eastAsia="Times New Roman" w:hAnsi="PT Astra Serif" w:cs="Times New Roman"/>
          <w:color w:val="000000"/>
          <w:sz w:val="28"/>
          <w:szCs w:val="28"/>
          <w:lang w:eastAsia="ru-RU"/>
        </w:rPr>
        <w:t>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 xml:space="preserve">5)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w:t>
      </w:r>
      <w:r w:rsidRPr="00CF09A9">
        <w:rPr>
          <w:rFonts w:ascii="PT Astra Serif" w:eastAsia="Times New Roman" w:hAnsi="PT Astra Serif" w:cs="Times New Roman"/>
          <w:color w:val="000000"/>
          <w:sz w:val="28"/>
          <w:szCs w:val="28"/>
          <w:shd w:val="clear" w:color="auto" w:fill="FFFFFF"/>
          <w:lang w:eastAsia="ru-RU"/>
        </w:rPr>
        <w:lastRenderedPageBreak/>
        <w:t>ущерба, причиненного указанному объекту при осуществлении реконструкции</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hd w:val="clear" w:color="auto" w:fill="FFFFFF"/>
        <w:spacing w:after="0" w:line="240" w:lineRule="auto"/>
        <w:ind w:firstLine="708"/>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6)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(за исключением заявления о внесении изменений в связи с необходимостью продления срока действия разрешения на строительство).</w:t>
      </w:r>
    </w:p>
    <w:p w:rsidR="00CF09A9" w:rsidRPr="00CF09A9" w:rsidRDefault="00CF09A9" w:rsidP="00CF09A9">
      <w:pPr>
        <w:shd w:val="clear" w:color="auto" w:fill="FFFFFF"/>
        <w:spacing w:after="0" w:line="240" w:lineRule="auto"/>
        <w:ind w:firstLine="708"/>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7)</w:t>
      </w:r>
      <w:r w:rsidRPr="00CF09A9">
        <w:rPr>
          <w:rFonts w:ascii="PT Astra Serif" w:eastAsia="Times New Roman" w:hAnsi="PT Astra Serif" w:cs="Times New Roman"/>
          <w:color w:val="000000"/>
          <w:sz w:val="28"/>
          <w:szCs w:val="28"/>
          <w:lang w:eastAsia="ru-RU"/>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0" w:anchor="dst3192" w:history="1">
        <w:r w:rsidRPr="00CF09A9">
          <w:rPr>
            <w:rFonts w:ascii="PT Astra Serif" w:eastAsia="Times New Roman" w:hAnsi="PT Astra Serif" w:cs="Times New Roman"/>
            <w:color w:val="000000"/>
            <w:sz w:val="28"/>
            <w:szCs w:val="28"/>
            <w:u w:val="single"/>
            <w:lang w:eastAsia="ru-RU"/>
          </w:rPr>
          <w:t>частью 1.1 статьи 57.3</w:t>
        </w:r>
      </w:hyperlink>
      <w:r w:rsidRPr="00CF09A9">
        <w:rPr>
          <w:rFonts w:ascii="PT Astra Serif" w:eastAsia="Times New Roman" w:hAnsi="PT Astra Serif" w:cs="Times New Roman"/>
          <w:color w:val="000000"/>
          <w:sz w:val="28"/>
          <w:szCs w:val="28"/>
          <w:lang w:eastAsia="ru-RU"/>
        </w:rPr>
        <w:t> 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 если иное не установлено </w:t>
      </w:r>
      <w:hyperlink r:id="rId21" w:anchor="dst3291" w:history="1">
        <w:r w:rsidRPr="00CF09A9">
          <w:rPr>
            <w:rFonts w:ascii="PT Astra Serif" w:eastAsia="Times New Roman" w:hAnsi="PT Astra Serif" w:cs="Times New Roman"/>
            <w:color w:val="000000"/>
            <w:sz w:val="28"/>
            <w:szCs w:val="28"/>
            <w:u w:val="single"/>
            <w:lang w:eastAsia="ru-RU"/>
          </w:rPr>
          <w:t>частью 7.3</w:t>
        </w:r>
      </w:hyperlink>
      <w:r w:rsidRPr="00CF09A9">
        <w:rPr>
          <w:rFonts w:ascii="PT Astra Serif" w:eastAsia="Times New Roman" w:hAnsi="PT Astra Serif" w:cs="Times New Roman"/>
          <w:color w:val="000000"/>
          <w:sz w:val="28"/>
          <w:szCs w:val="28"/>
          <w:lang w:eastAsia="ru-RU"/>
        </w:rPr>
        <w:t> 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если указанные документы (их копии или сведения, содержащиеся в них) отсутствуют в ЕГРН или ЕГРЗ</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8)</w:t>
      </w:r>
      <w:r w:rsidRPr="00CF09A9">
        <w:rPr>
          <w:rFonts w:ascii="PT Astra Serif" w:eastAsia="Times New Roman" w:hAnsi="PT Astra Serif" w:cs="Times New Roman"/>
          <w:color w:val="000000"/>
          <w:sz w:val="28"/>
          <w:szCs w:val="28"/>
          <w:lang w:eastAsia="ru-RU"/>
        </w:rPr>
        <w:t> результаты инженерных изысканий и следующие материалы, содержащиеся в утвержденной в соответствии с </w:t>
      </w:r>
      <w:hyperlink r:id="rId22" w:anchor="/document/12138258/entry/48015" w:history="1">
        <w:r w:rsidRPr="00CF09A9">
          <w:rPr>
            <w:rFonts w:ascii="PT Astra Serif" w:eastAsia="Times New Roman" w:hAnsi="PT Astra Serif" w:cs="Times New Roman"/>
            <w:color w:val="000000"/>
            <w:sz w:val="28"/>
            <w:szCs w:val="28"/>
            <w:u w:val="single"/>
            <w:lang w:eastAsia="ru-RU"/>
          </w:rPr>
          <w:t>частью 15 статьи 48</w:t>
        </w:r>
      </w:hyperlink>
      <w:r w:rsidRPr="00CF09A9">
        <w:rPr>
          <w:rFonts w:ascii="PT Astra Serif" w:eastAsia="Times New Roman" w:hAnsi="PT Astra Serif" w:cs="Times New Roman"/>
          <w:color w:val="000000"/>
          <w:sz w:val="28"/>
          <w:szCs w:val="28"/>
          <w:lang w:eastAsia="ru-RU"/>
        </w:rPr>
        <w:t> 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 проектной документации:</w:t>
      </w:r>
    </w:p>
    <w:p w:rsidR="00CF09A9" w:rsidRPr="00CF09A9" w:rsidRDefault="00CF09A9" w:rsidP="00CF09A9">
      <w:pPr>
        <w:shd w:val="clear" w:color="auto" w:fill="FFFFFF"/>
        <w:spacing w:after="0" w:line="240" w:lineRule="auto"/>
        <w:ind w:firstLine="708"/>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а) пояснительная записка;</w:t>
      </w:r>
    </w:p>
    <w:p w:rsidR="00CF09A9" w:rsidRPr="00CF09A9" w:rsidRDefault="00CF09A9" w:rsidP="00CF09A9">
      <w:pPr>
        <w:shd w:val="clear" w:color="auto" w:fill="FFFFFF"/>
        <w:spacing w:after="0" w:line="240" w:lineRule="auto"/>
        <w:ind w:firstLine="708"/>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23" w:anchor="/document/74929136/entry/1000" w:history="1">
        <w:r w:rsidRPr="00CF09A9">
          <w:rPr>
            <w:rFonts w:ascii="PT Astra Serif" w:eastAsia="Times New Roman" w:hAnsi="PT Astra Serif" w:cs="Times New Roman"/>
            <w:color w:val="000000"/>
            <w:sz w:val="28"/>
            <w:szCs w:val="28"/>
            <w:u w:val="single"/>
            <w:lang w:eastAsia="ru-RU"/>
          </w:rPr>
          <w:t>случаев</w:t>
        </w:r>
      </w:hyperlink>
      <w:r w:rsidRPr="00CF09A9">
        <w:rPr>
          <w:rFonts w:ascii="PT Astra Serif" w:eastAsia="Times New Roman" w:hAnsi="PT Astra Serif" w:cs="Times New Roman"/>
          <w:color w:val="000000"/>
          <w:sz w:val="28"/>
          <w:szCs w:val="28"/>
          <w:lang w:eastAsia="ru-RU"/>
        </w:rPr>
        <w:t>, при которых для строительства, реконструкции линейного объекта не требуется подготовка документации по планировке территории), </w:t>
      </w:r>
      <w:r w:rsidRPr="00CF09A9">
        <w:rPr>
          <w:rFonts w:ascii="PT Astra Serif" w:eastAsia="Times New Roman" w:hAnsi="PT Astra Serif" w:cs="Times New Roman"/>
          <w:color w:val="000000"/>
          <w:sz w:val="28"/>
          <w:szCs w:val="28"/>
          <w:shd w:val="clear" w:color="auto" w:fill="FFFFFF"/>
          <w:lang w:eastAsia="ru-RU"/>
        </w:rPr>
        <w:t>если указанные документы (их копии или сведения, содержащиеся в них) отсутствуют в ЕГРН или ЕГРЗ</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9) </w:t>
      </w:r>
      <w:r w:rsidRPr="00CF09A9">
        <w:rPr>
          <w:rFonts w:ascii="PT Astra Serif" w:eastAsia="Times New Roman" w:hAnsi="PT Astra Serif" w:cs="Times New Roman"/>
          <w:color w:val="000000"/>
          <w:sz w:val="28"/>
          <w:szCs w:val="28"/>
          <w:shd w:val="clear" w:color="auto" w:fill="FFFFFF"/>
          <w:lang w:eastAsia="ru-RU"/>
        </w:rPr>
        <w:t>положительное заключение экспертизы проектной документации (в части соответствия проектной документации требованиям, указанным в </w:t>
      </w:r>
      <w:hyperlink r:id="rId24" w:anchor="/document/12138258/entry/4951" w:history="1">
        <w:r w:rsidRPr="00CF09A9">
          <w:rPr>
            <w:rFonts w:ascii="PT Astra Serif" w:eastAsia="Times New Roman" w:hAnsi="PT Astra Serif" w:cs="Times New Roman"/>
            <w:color w:val="000000"/>
            <w:sz w:val="28"/>
            <w:szCs w:val="28"/>
            <w:u w:val="single"/>
            <w:shd w:val="clear" w:color="auto" w:fill="FFFFFF"/>
            <w:lang w:eastAsia="ru-RU"/>
          </w:rPr>
          <w:t>пункте 1 части 5 статьи 49</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5" w:anchor="/document/12138258/entry/48121" w:history="1">
        <w:r w:rsidRPr="00CF09A9">
          <w:rPr>
            <w:rFonts w:ascii="PT Astra Serif" w:eastAsia="Times New Roman" w:hAnsi="PT Astra Serif" w:cs="Times New Roman"/>
            <w:color w:val="000000"/>
            <w:sz w:val="28"/>
            <w:szCs w:val="28"/>
            <w:u w:val="single"/>
            <w:shd w:val="clear" w:color="auto" w:fill="FFFFFF"/>
            <w:lang w:eastAsia="ru-RU"/>
          </w:rPr>
          <w:t>частью 12.1 статьи 48</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если такая проектная документация подлежит экспертизе в соответствии со </w:t>
      </w:r>
      <w:hyperlink r:id="rId26" w:anchor="/document/12138258/entry/49" w:history="1">
        <w:r w:rsidRPr="00CF09A9">
          <w:rPr>
            <w:rFonts w:ascii="PT Astra Serif" w:eastAsia="Times New Roman" w:hAnsi="PT Astra Serif" w:cs="Times New Roman"/>
            <w:color w:val="000000"/>
            <w:sz w:val="28"/>
            <w:szCs w:val="28"/>
            <w:u w:val="single"/>
            <w:shd w:val="clear" w:color="auto" w:fill="FFFFFF"/>
            <w:lang w:eastAsia="ru-RU"/>
          </w:rPr>
          <w:t>статьей 49</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положительное заключение государственной экспертизы проектной документации в случаях, предусмотренных </w:t>
      </w:r>
      <w:hyperlink r:id="rId27" w:anchor="/document/12138258/entry/4934" w:history="1">
        <w:r w:rsidRPr="00CF09A9">
          <w:rPr>
            <w:rFonts w:ascii="PT Astra Serif" w:eastAsia="Times New Roman" w:hAnsi="PT Astra Serif" w:cs="Times New Roman"/>
            <w:color w:val="000000"/>
            <w:sz w:val="28"/>
            <w:szCs w:val="28"/>
            <w:u w:val="single"/>
            <w:shd w:val="clear" w:color="auto" w:fill="FFFFFF"/>
            <w:lang w:eastAsia="ru-RU"/>
          </w:rPr>
          <w:t xml:space="preserve">частью 3.4 </w:t>
        </w:r>
        <w:r w:rsidRPr="00CF09A9">
          <w:rPr>
            <w:rFonts w:ascii="PT Astra Serif" w:eastAsia="Times New Roman" w:hAnsi="PT Astra Serif" w:cs="Times New Roman"/>
            <w:color w:val="000000"/>
            <w:sz w:val="28"/>
            <w:szCs w:val="28"/>
            <w:u w:val="single"/>
            <w:shd w:val="clear" w:color="auto" w:fill="FFFFFF"/>
            <w:lang w:eastAsia="ru-RU"/>
          </w:rPr>
          <w:lastRenderedPageBreak/>
          <w:t>статьи 49</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8" w:anchor="/document/12138258/entry/4906" w:history="1">
        <w:r w:rsidRPr="00CF09A9">
          <w:rPr>
            <w:rFonts w:ascii="PT Astra Serif" w:eastAsia="Times New Roman" w:hAnsi="PT Astra Serif" w:cs="Times New Roman"/>
            <w:color w:val="000000"/>
            <w:sz w:val="28"/>
            <w:szCs w:val="28"/>
            <w:u w:val="single"/>
            <w:shd w:val="clear" w:color="auto" w:fill="FFFFFF"/>
            <w:lang w:eastAsia="ru-RU"/>
          </w:rPr>
          <w:t>частью 6 статьи 49</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если указанные документы (их копии или сведения, содержащиеся в них) отсутствуют в ЕГРН или ЕГРЗ.</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2.6.2. Для получения муниципальной под услуги «В</w:t>
      </w:r>
      <w:r w:rsidRPr="00CF09A9">
        <w:rPr>
          <w:rFonts w:ascii="PT Astra Serif" w:eastAsia="Times New Roman" w:hAnsi="PT Astra Serif" w:cs="Times New Roman"/>
          <w:color w:val="000000"/>
          <w:spacing w:val="2"/>
          <w:sz w:val="28"/>
          <w:szCs w:val="28"/>
          <w:shd w:val="clear" w:color="auto" w:fill="FFFFFF"/>
          <w:lang w:eastAsia="ru-RU"/>
        </w:rPr>
        <w:t>несение изменений в разрешение </w:t>
      </w:r>
      <w:r w:rsidRPr="00CF09A9">
        <w:rPr>
          <w:rFonts w:ascii="PT Astra Serif" w:eastAsia="Times New Roman" w:hAnsi="PT Astra Serif" w:cs="Times New Roman"/>
          <w:color w:val="000000"/>
          <w:sz w:val="28"/>
          <w:szCs w:val="28"/>
          <w:lang w:eastAsia="ru-RU"/>
        </w:rPr>
        <w:t>на строительство (реконструкцию)» заявители предоставляют следующие документы:</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 заявление, согласно приложению № 2 Административного регламента;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2.6.3. Документы не должны содержать подчистки либо приписки, зачеркнутые слова или другие исправления.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2.6.5.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9" w:history="1">
        <w:r w:rsidRPr="00CF09A9">
          <w:rPr>
            <w:rFonts w:ascii="PT Astra Serif" w:eastAsia="Times New Roman" w:hAnsi="PT Astra Serif" w:cs="Times New Roman"/>
            <w:color w:val="000000"/>
            <w:sz w:val="28"/>
            <w:szCs w:val="28"/>
            <w:u w:val="single"/>
            <w:lang w:eastAsia="ru-RU"/>
          </w:rPr>
          <w:t>Постановлением</w:t>
        </w:r>
      </w:hyperlink>
      <w:r w:rsidRPr="00CF09A9">
        <w:rPr>
          <w:rFonts w:ascii="PT Astra Serif" w:eastAsia="Times New Roman" w:hAnsi="PT Astra Serif" w:cs="Times New Roman"/>
          <w:color w:val="000000"/>
          <w:sz w:val="28"/>
          <w:szCs w:val="28"/>
          <w:lang w:eastAsia="ru-RU"/>
        </w:rPr>
        <w:t>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Днем обращения за предоставлением муниципальной услуги считается дата получения документов органом местного самоуправления.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3E6C6F" w:rsidRDefault="003E6C6F"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3E6C6F" w:rsidRDefault="003E6C6F"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3E6C6F" w:rsidRDefault="003E6C6F"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820241" w:rsidRDefault="00820241"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820241" w:rsidRDefault="00820241"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820241" w:rsidRDefault="00820241"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820241" w:rsidRDefault="00820241"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820241" w:rsidRDefault="00820241"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820241" w:rsidRDefault="00820241"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CF09A9" w:rsidRDefault="00CF09A9" w:rsidP="00CF09A9">
      <w:pPr>
        <w:spacing w:after="0" w:line="240" w:lineRule="auto"/>
        <w:ind w:firstLine="540"/>
        <w:jc w:val="center"/>
        <w:rPr>
          <w:rFonts w:ascii="PT Astra Serif" w:eastAsia="Times New Roman" w:hAnsi="PT Astra Serif" w:cs="Times New Roman"/>
          <w:b/>
          <w:color w:val="000000"/>
          <w:sz w:val="28"/>
          <w:szCs w:val="28"/>
          <w:lang w:eastAsia="ru-RU"/>
        </w:rPr>
      </w:pPr>
      <w:r w:rsidRPr="00D56388">
        <w:rPr>
          <w:rFonts w:ascii="PT Astra Serif" w:eastAsia="Times New Roman" w:hAnsi="PT Astra Serif" w:cs="Times New Roman"/>
          <w:b/>
          <w:color w:val="000000"/>
          <w:sz w:val="28"/>
          <w:szCs w:val="28"/>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D56388" w:rsidRPr="00D56388" w:rsidRDefault="00D56388" w:rsidP="00CF09A9">
      <w:pPr>
        <w:spacing w:after="0" w:line="240" w:lineRule="auto"/>
        <w:ind w:firstLine="540"/>
        <w:jc w:val="center"/>
        <w:rPr>
          <w:rFonts w:ascii="Astra Serif" w:eastAsia="Times New Roman" w:hAnsi="Astra Serif" w:cs="Times New Roman"/>
          <w:b/>
          <w:color w:val="000000"/>
          <w:sz w:val="24"/>
          <w:szCs w:val="24"/>
          <w:lang w:eastAsia="ru-RU"/>
        </w:rPr>
      </w:pP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2.7. Заявители в целях получения муниципальной подуслуги «Выдача разрешения на строительство (реконструкцию)» вправе представить по собственной инициативе следующие документы:</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0" w:anchor="dst3192" w:history="1">
        <w:r w:rsidRPr="00CF09A9">
          <w:rPr>
            <w:rFonts w:ascii="PT Astra Serif" w:eastAsia="Times New Roman" w:hAnsi="PT Astra Serif" w:cs="Times New Roman"/>
            <w:color w:val="000000"/>
            <w:sz w:val="28"/>
            <w:szCs w:val="28"/>
            <w:u w:val="single"/>
            <w:lang w:eastAsia="ru-RU"/>
          </w:rPr>
          <w:t>частью 1.1 статьи 57.3</w:t>
        </w:r>
      </w:hyperlink>
      <w:r w:rsidRPr="00CF09A9">
        <w:rPr>
          <w:rFonts w:ascii="PT Astra Serif" w:eastAsia="Times New Roman" w:hAnsi="PT Astra Serif" w:cs="Times New Roman"/>
          <w:color w:val="000000"/>
          <w:sz w:val="28"/>
          <w:szCs w:val="28"/>
          <w:lang w:eastAsia="ru-RU"/>
        </w:rPr>
        <w:t> 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 если иное не установлено </w:t>
      </w:r>
      <w:hyperlink r:id="rId31" w:anchor="dst3291" w:history="1">
        <w:r w:rsidRPr="00CF09A9">
          <w:rPr>
            <w:rFonts w:ascii="PT Astra Serif" w:eastAsia="Times New Roman" w:hAnsi="PT Astra Serif" w:cs="Times New Roman"/>
            <w:color w:val="000000"/>
            <w:sz w:val="28"/>
            <w:szCs w:val="28"/>
            <w:u w:val="single"/>
            <w:lang w:eastAsia="ru-RU"/>
          </w:rPr>
          <w:t>частью 7.3</w:t>
        </w:r>
      </w:hyperlink>
      <w:r w:rsidRPr="00CF09A9">
        <w:rPr>
          <w:rFonts w:ascii="PT Astra Serif" w:eastAsia="Times New Roman" w:hAnsi="PT Astra Serif" w:cs="Times New Roman"/>
          <w:color w:val="000000"/>
          <w:sz w:val="28"/>
          <w:szCs w:val="28"/>
          <w:lang w:eastAsia="ru-RU"/>
        </w:rPr>
        <w:t> 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 </w:t>
      </w:r>
      <w:r w:rsidRPr="00CF09A9">
        <w:rPr>
          <w:rFonts w:ascii="PT Astra Serif" w:eastAsia="Times New Roman" w:hAnsi="PT Astra Serif" w:cs="Times New Roman"/>
          <w:color w:val="000000"/>
          <w:sz w:val="28"/>
          <w:szCs w:val="28"/>
          <w:shd w:val="clear" w:color="auto" w:fill="FFFFFF"/>
          <w:lang w:eastAsia="ru-RU"/>
        </w:rPr>
        <w:t>результаты инженерных изысканий и следующие материалы, содержащиеся в утвержденной в соответствии с </w:t>
      </w:r>
      <w:hyperlink r:id="rId32" w:anchor="/document/12138258/entry/48015" w:history="1">
        <w:r w:rsidRPr="00CF09A9">
          <w:rPr>
            <w:rFonts w:ascii="PT Astra Serif" w:eastAsia="Times New Roman" w:hAnsi="PT Astra Serif" w:cs="Times New Roman"/>
            <w:color w:val="000000"/>
            <w:sz w:val="28"/>
            <w:szCs w:val="28"/>
            <w:u w:val="single"/>
            <w:shd w:val="clear" w:color="auto" w:fill="FFFFFF"/>
            <w:lang w:eastAsia="ru-RU"/>
          </w:rPr>
          <w:t>частью 15 статьи 48</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проектной документации: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а) пояснительная записка;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б) </w:t>
      </w:r>
      <w:r w:rsidRPr="00CF09A9">
        <w:rPr>
          <w:rFonts w:ascii="PT Astra Serif" w:eastAsia="Times New Roman" w:hAnsi="PT Astra Serif" w:cs="Times New Roman"/>
          <w:color w:val="000000"/>
          <w:sz w:val="28"/>
          <w:szCs w:val="28"/>
          <w:shd w:val="clear" w:color="auto" w:fill="FFFFFF"/>
          <w:lang w:eastAsia="ru-RU"/>
        </w:rPr>
        <w:t xml:space="preserve">схема планировочной организации земельного участка, выполненная в соответствии с информацией, указанной в градостроительном плане </w:t>
      </w:r>
      <w:r w:rsidRPr="00CF09A9">
        <w:rPr>
          <w:rFonts w:ascii="PT Astra Serif" w:eastAsia="Times New Roman" w:hAnsi="PT Astra Serif" w:cs="Times New Roman"/>
          <w:color w:val="000000"/>
          <w:sz w:val="28"/>
          <w:szCs w:val="28"/>
          <w:shd w:val="clear" w:color="auto" w:fill="FFFFFF"/>
          <w:lang w:eastAsia="ru-RU"/>
        </w:rPr>
        <w:lastRenderedPageBreak/>
        <w:t>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33" w:anchor="/document/74929136/entry/1000" w:history="1">
        <w:r w:rsidRPr="00CF09A9">
          <w:rPr>
            <w:rFonts w:ascii="PT Astra Serif" w:eastAsia="Times New Roman" w:hAnsi="PT Astra Serif" w:cs="Times New Roman"/>
            <w:color w:val="000000"/>
            <w:sz w:val="28"/>
            <w:szCs w:val="28"/>
            <w:u w:val="single"/>
            <w:shd w:val="clear" w:color="auto" w:fill="FFFFFF"/>
            <w:lang w:eastAsia="ru-RU"/>
          </w:rPr>
          <w:t>случаев</w:t>
        </w:r>
      </w:hyperlink>
      <w:r w:rsidRPr="00CF09A9">
        <w:rPr>
          <w:rFonts w:ascii="PT Astra Serif" w:eastAsia="Times New Roman" w:hAnsi="PT Astra Serif" w:cs="Times New Roman"/>
          <w:color w:val="000000"/>
          <w:sz w:val="28"/>
          <w:szCs w:val="28"/>
          <w:shd w:val="clear" w:color="auto" w:fill="FFFFFF"/>
          <w:lang w:eastAsia="ru-RU"/>
        </w:rPr>
        <w:t>, при которых для строительства, реконструкции линейного объекта не требуется подготовка документации по планировке территории)</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w:t>
      </w:r>
      <w:r w:rsidRPr="00CF09A9">
        <w:rPr>
          <w:rFonts w:ascii="PT Astra Serif" w:eastAsia="Times New Roman" w:hAnsi="PT Astra Serif" w:cs="Times New Roman"/>
          <w:color w:val="000000"/>
          <w:sz w:val="28"/>
          <w:szCs w:val="28"/>
          <w:shd w:val="clear" w:color="auto" w:fill="FFFFFF"/>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г) </w:t>
      </w:r>
      <w:r w:rsidRPr="00CF09A9">
        <w:rPr>
          <w:rFonts w:ascii="PT Astra Serif" w:eastAsia="Times New Roman" w:hAnsi="PT Astra Serif" w:cs="Times New Roman"/>
          <w:color w:val="000000"/>
          <w:sz w:val="28"/>
          <w:szCs w:val="28"/>
          <w:shd w:val="clear" w:color="auto" w:fill="FFFFFF"/>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д) </w:t>
      </w:r>
      <w:r w:rsidRPr="00CF09A9">
        <w:rPr>
          <w:rFonts w:ascii="PT Astra Serif" w:eastAsia="Times New Roman" w:hAnsi="PT Astra Serif" w:cs="Times New Roman"/>
          <w:color w:val="000000"/>
          <w:sz w:val="28"/>
          <w:szCs w:val="28"/>
          <w:shd w:val="clear" w:color="auto" w:fill="FFFFFF"/>
          <w:lang w:eastAsia="ru-RU"/>
        </w:rPr>
        <w:t> положительное заключение экспертизы проектной документации (в части соответствия проектной документации требованиям, указанным в </w:t>
      </w:r>
      <w:hyperlink r:id="rId34" w:anchor="/document/12138258/entry/4951" w:history="1">
        <w:r w:rsidRPr="00CF09A9">
          <w:rPr>
            <w:rFonts w:ascii="PT Astra Serif" w:eastAsia="Times New Roman" w:hAnsi="PT Astra Serif" w:cs="Times New Roman"/>
            <w:color w:val="000000"/>
            <w:sz w:val="28"/>
            <w:szCs w:val="28"/>
            <w:u w:val="single"/>
            <w:shd w:val="clear" w:color="auto" w:fill="FFFFFF"/>
            <w:lang w:eastAsia="ru-RU"/>
          </w:rPr>
          <w:t>пункте 1 части 5 статьи 49</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5" w:anchor="/document/12138258/entry/48121" w:history="1">
        <w:r w:rsidRPr="00CF09A9">
          <w:rPr>
            <w:rFonts w:ascii="PT Astra Serif" w:eastAsia="Times New Roman" w:hAnsi="PT Astra Serif" w:cs="Times New Roman"/>
            <w:color w:val="000000"/>
            <w:sz w:val="28"/>
            <w:szCs w:val="28"/>
            <w:u w:val="single"/>
            <w:shd w:val="clear" w:color="auto" w:fill="FFFFFF"/>
            <w:lang w:eastAsia="ru-RU"/>
          </w:rPr>
          <w:t>частью 12.1 статьи 48</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если такая проектная документация подлежит экспертизе в соответствии со </w:t>
      </w:r>
      <w:hyperlink r:id="rId36" w:anchor="/document/12138258/entry/49" w:history="1">
        <w:r w:rsidRPr="00CF09A9">
          <w:rPr>
            <w:rFonts w:ascii="PT Astra Serif" w:eastAsia="Times New Roman" w:hAnsi="PT Astra Serif" w:cs="Times New Roman"/>
            <w:color w:val="000000"/>
            <w:sz w:val="28"/>
            <w:szCs w:val="28"/>
            <w:u w:val="single"/>
            <w:shd w:val="clear" w:color="auto" w:fill="FFFFFF"/>
            <w:lang w:eastAsia="ru-RU"/>
          </w:rPr>
          <w:t>статьей 49</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положительное заключение государственной экспертизы проектной документации в случаях, предусмотренных </w:t>
      </w:r>
      <w:hyperlink r:id="rId37" w:anchor="/document/12138258/entry/4934" w:history="1">
        <w:r w:rsidRPr="00CF09A9">
          <w:rPr>
            <w:rFonts w:ascii="PT Astra Serif" w:eastAsia="Times New Roman" w:hAnsi="PT Astra Serif" w:cs="Times New Roman"/>
            <w:color w:val="000000"/>
            <w:sz w:val="28"/>
            <w:szCs w:val="28"/>
            <w:u w:val="single"/>
            <w:shd w:val="clear" w:color="auto" w:fill="FFFFFF"/>
            <w:lang w:eastAsia="ru-RU"/>
          </w:rPr>
          <w:t>частью 3.4 статьи 49</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8" w:anchor="/document/12138258/entry/4906" w:history="1">
        <w:r w:rsidRPr="00CF09A9">
          <w:rPr>
            <w:rFonts w:ascii="PT Astra Serif" w:eastAsia="Times New Roman" w:hAnsi="PT Astra Serif" w:cs="Times New Roman"/>
            <w:color w:val="000000"/>
            <w:sz w:val="28"/>
            <w:szCs w:val="28"/>
            <w:u w:val="single"/>
            <w:shd w:val="clear" w:color="auto" w:fill="FFFFFF"/>
            <w:lang w:eastAsia="ru-RU"/>
          </w:rPr>
          <w:t>частью 6 статьи 49</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е) </w:t>
      </w:r>
      <w:r w:rsidRPr="00CF09A9">
        <w:rPr>
          <w:rFonts w:ascii="PT Astra Serif" w:eastAsia="Times New Roman" w:hAnsi="PT Astra Serif" w:cs="Times New Roman"/>
          <w:color w:val="000000"/>
          <w:sz w:val="28"/>
          <w:szCs w:val="28"/>
          <w:shd w:val="clear" w:color="auto" w:fill="FFFFFF"/>
          <w:lang w:eastAsia="ru-RU"/>
        </w:rPr>
        <w:t>подтверждение соответствия вносимых в проектную документацию изменений требованиям, указанным в </w:t>
      </w:r>
      <w:hyperlink r:id="rId39" w:anchor="/document/12138258/entry/4938" w:history="1">
        <w:r w:rsidRPr="00CF09A9">
          <w:rPr>
            <w:rFonts w:ascii="PT Astra Serif" w:eastAsia="Times New Roman" w:hAnsi="PT Astra Serif" w:cs="Times New Roman"/>
            <w:color w:val="000000"/>
            <w:sz w:val="28"/>
            <w:szCs w:val="28"/>
            <w:u w:val="single"/>
            <w:shd w:val="clear" w:color="auto" w:fill="FFFFFF"/>
            <w:lang w:eastAsia="ru-RU"/>
          </w:rPr>
          <w:t>части 3.8 статьи 49</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5) </w:t>
      </w:r>
      <w:r w:rsidRPr="00CF09A9">
        <w:rPr>
          <w:rFonts w:ascii="PT Astra Serif" w:eastAsia="Times New Roman" w:hAnsi="PT Astra Serif" w:cs="Times New Roman"/>
          <w:color w:val="000000"/>
          <w:sz w:val="28"/>
          <w:szCs w:val="28"/>
          <w:shd w:val="clear" w:color="auto" w:fill="FFFFFF"/>
          <w:lang w:eastAsia="ru-RU"/>
        </w:rPr>
        <w:t>подтверждение соответствия вносимых в проектную документацию изменений требованиям, указанным в </w:t>
      </w:r>
      <w:hyperlink r:id="rId40" w:anchor="/document/12138258/entry/4939" w:history="1">
        <w:r w:rsidRPr="00CF09A9">
          <w:rPr>
            <w:rFonts w:ascii="PT Astra Serif" w:eastAsia="Times New Roman" w:hAnsi="PT Astra Serif" w:cs="Times New Roman"/>
            <w:color w:val="000000"/>
            <w:sz w:val="28"/>
            <w:szCs w:val="28"/>
            <w:u w:val="single"/>
            <w:shd w:val="clear" w:color="auto" w:fill="FFFFFF"/>
            <w:lang w:eastAsia="ru-RU"/>
          </w:rPr>
          <w:t>части 3.9 статьи 49</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6)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7) </w:t>
      </w:r>
      <w:r w:rsidR="002864DB" w:rsidRPr="002864DB">
        <w:rPr>
          <w:rFonts w:ascii="PT Astra Serif" w:eastAsia="Times New Roman" w:hAnsi="PT Astra Serif" w:cs="Times New Roman"/>
          <w:color w:val="000000"/>
          <w:sz w:val="28"/>
          <w:szCs w:val="28"/>
          <w:shd w:val="clear" w:color="auto" w:fill="FFFFFF"/>
          <w:lang w:eastAsia="ru-RU"/>
        </w:rPr>
        <w:t xml:space="preserve">согласование архитектурно-градостроительного облика объекта капитального строительства в случае, если земельный участок, на котором </w:t>
      </w:r>
      <w:r w:rsidR="002864DB">
        <w:rPr>
          <w:rFonts w:ascii="PT Astra Serif" w:eastAsia="Times New Roman" w:hAnsi="PT Astra Serif" w:cs="Times New Roman"/>
          <w:color w:val="000000"/>
          <w:sz w:val="28"/>
          <w:szCs w:val="28"/>
          <w:shd w:val="clear" w:color="auto" w:fill="FFFFFF"/>
          <w:lang w:eastAsia="ru-RU"/>
        </w:rPr>
        <w:t>планируется</w:t>
      </w:r>
      <w:r w:rsidR="002864DB" w:rsidRPr="002864DB">
        <w:rPr>
          <w:rFonts w:ascii="PT Astra Serif" w:eastAsia="Times New Roman" w:hAnsi="PT Astra Serif" w:cs="Times New Roman"/>
          <w:color w:val="000000"/>
          <w:sz w:val="28"/>
          <w:szCs w:val="28"/>
          <w:shd w:val="clear" w:color="auto" w:fill="FFFFFF"/>
          <w:lang w:eastAsia="ru-RU"/>
        </w:rPr>
        <w:t xml:space="preserve"> строительство</w:t>
      </w:r>
      <w:r w:rsidR="002864DB">
        <w:rPr>
          <w:rFonts w:ascii="PT Astra Serif" w:eastAsia="Times New Roman" w:hAnsi="PT Astra Serif" w:cs="Times New Roman"/>
          <w:color w:val="000000"/>
          <w:sz w:val="28"/>
          <w:szCs w:val="28"/>
          <w:shd w:val="clear" w:color="auto" w:fill="FFFFFF"/>
          <w:lang w:eastAsia="ru-RU"/>
        </w:rPr>
        <w:t xml:space="preserve"> объекта</w:t>
      </w:r>
      <w:r w:rsidR="002864DB" w:rsidRPr="002864DB">
        <w:rPr>
          <w:rFonts w:ascii="PT Astra Serif" w:eastAsia="Times New Roman" w:hAnsi="PT Astra Serif" w:cs="Times New Roman"/>
          <w:color w:val="000000"/>
          <w:sz w:val="28"/>
          <w:szCs w:val="28"/>
          <w:shd w:val="clear" w:color="auto" w:fill="FFFFFF"/>
          <w:lang w:eastAsia="ru-RU"/>
        </w:rPr>
        <w:t>, располагается на территории, в границах которой предусматриваются требования к архитектурно-градостроительному облику объектов капитального строительства.</w:t>
      </w:r>
    </w:p>
    <w:p w:rsidR="00CF09A9" w:rsidRPr="00CF09A9" w:rsidRDefault="00CF09A9" w:rsidP="00CF09A9">
      <w:pPr>
        <w:spacing w:after="0" w:line="240" w:lineRule="auto"/>
        <w:ind w:firstLine="708"/>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F09A9" w:rsidRPr="00CF09A9" w:rsidRDefault="00CF09A9" w:rsidP="00602A11">
      <w:pPr>
        <w:spacing w:after="0" w:line="240" w:lineRule="auto"/>
        <w:ind w:firstLine="708"/>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9)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 или субъектом Российской Федерации).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10) </w:t>
      </w:r>
      <w:r w:rsidRPr="00CF09A9">
        <w:rPr>
          <w:rFonts w:ascii="PT Astra Serif" w:eastAsia="Times New Roman" w:hAnsi="PT Astra Serif" w:cs="Times New Roman"/>
          <w:color w:val="000000"/>
          <w:sz w:val="28"/>
          <w:szCs w:val="28"/>
          <w:shd w:val="clear" w:color="auto" w:fill="FFFFFF"/>
          <w:lang w:eastAsia="ru-RU"/>
        </w:rPr>
        <w:t>документы, предусмотренные </w:t>
      </w:r>
      <w:hyperlink r:id="rId41" w:anchor="/document/12127232/entry/0" w:history="1">
        <w:r w:rsidRPr="00CF09A9">
          <w:rPr>
            <w:rFonts w:ascii="PT Astra Serif" w:eastAsia="Times New Roman" w:hAnsi="PT Astra Serif" w:cs="Times New Roman"/>
            <w:color w:val="000000"/>
            <w:sz w:val="28"/>
            <w:szCs w:val="28"/>
            <w:u w:val="single"/>
            <w:shd w:val="clear" w:color="auto" w:fill="FFFFFF"/>
            <w:lang w:eastAsia="ru-RU"/>
          </w:rPr>
          <w:t>законодательством</w:t>
        </w:r>
      </w:hyperlink>
      <w:r w:rsidRPr="00CF09A9">
        <w:rPr>
          <w:rFonts w:ascii="PT Astra Serif" w:eastAsia="Times New Roman" w:hAnsi="PT Astra Serif" w:cs="Times New Roman"/>
          <w:color w:val="000000"/>
          <w:sz w:val="28"/>
          <w:szCs w:val="28"/>
          <w:shd w:val="clear" w:color="auto" w:fill="FFFFFF"/>
          <w:lang w:eastAsia="ru-RU"/>
        </w:rP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 подуслуги «В</w:t>
      </w:r>
      <w:r w:rsidRPr="00CF09A9">
        <w:rPr>
          <w:rFonts w:ascii="PT Astra Serif" w:eastAsia="Times New Roman" w:hAnsi="PT Astra Serif" w:cs="Times New Roman"/>
          <w:color w:val="000000"/>
          <w:spacing w:val="2"/>
          <w:sz w:val="28"/>
          <w:szCs w:val="28"/>
          <w:shd w:val="clear" w:color="auto" w:fill="FFFFFF"/>
          <w:lang w:eastAsia="ru-RU"/>
        </w:rPr>
        <w:t>несение изменений в разрешение </w:t>
      </w:r>
      <w:r w:rsidRPr="00CF09A9">
        <w:rPr>
          <w:rFonts w:ascii="PT Astra Serif" w:eastAsia="Times New Roman" w:hAnsi="PT Astra Serif" w:cs="Times New Roman"/>
          <w:color w:val="000000"/>
          <w:sz w:val="28"/>
          <w:szCs w:val="28"/>
          <w:lang w:eastAsia="ru-RU"/>
        </w:rPr>
        <w:t>на строительство (реконструкцию)»</w:t>
      </w:r>
    </w:p>
    <w:p w:rsidR="00CF09A9" w:rsidRPr="00CF09A9" w:rsidRDefault="00CF09A9" w:rsidP="00CF09A9">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Заявители вправе представить по собственной инициативе следующие документы:</w:t>
      </w:r>
    </w:p>
    <w:p w:rsidR="00CF09A9" w:rsidRPr="00CF09A9" w:rsidRDefault="00CF09A9" w:rsidP="00CF09A9">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1) копии правоустанавливающих документов на земельные участки в случае, указанном в части 21.5 статьи 51 Градостроительного </w:t>
      </w:r>
      <w:r w:rsidRPr="00CF09A9">
        <w:rPr>
          <w:rFonts w:ascii="PT Astra Serif" w:eastAsia="Times New Roman" w:hAnsi="PT Astra Serif" w:cs="Times New Roman"/>
          <w:color w:val="000000"/>
          <w:sz w:val="28"/>
          <w:szCs w:val="28"/>
          <w:lang w:eastAsia="ru-RU"/>
        </w:rPr>
        <w:lastRenderedPageBreak/>
        <w:t>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 если в Едином государственном реестре недвижимости содержатся сведения об таких документах;</w:t>
      </w:r>
    </w:p>
    <w:p w:rsidR="00CF09A9" w:rsidRPr="00CF09A9" w:rsidRDefault="00CF09A9" w:rsidP="00CF09A9">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 копию решения об образовании земельных участков в случаях, предусмотренных частями 21.6 и 21.7 статьи 51 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 копию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 копию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8"/>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2.7.1.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w:t>
      </w:r>
      <w:r w:rsidRPr="00CF09A9">
        <w:rPr>
          <w:rFonts w:ascii="PT Astra Serif" w:eastAsia="Times New Roman" w:hAnsi="PT Astra Serif" w:cs="Times New Roman"/>
          <w:color w:val="000000"/>
          <w:sz w:val="28"/>
          <w:szCs w:val="28"/>
          <w:lang w:eastAsia="ru-RU"/>
        </w:rPr>
        <w:t xml:space="preserve">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w:t>
      </w:r>
      <w:r w:rsidRPr="00CF09A9">
        <w:rPr>
          <w:rFonts w:ascii="PT Astra Serif" w:eastAsia="Times New Roman" w:hAnsi="PT Astra Serif" w:cs="Times New Roman"/>
          <w:color w:val="000000"/>
          <w:sz w:val="28"/>
          <w:szCs w:val="28"/>
          <w:lang w:eastAsia="ru-RU"/>
        </w:rPr>
        <w:lastRenderedPageBreak/>
        <w:t>такие земельные участки в связи с их изъятием для государственных или муниципальных нужд.</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2.7.2. 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пунктами 2.7. и 2.7.1. Административного регламента, если заявитель не представил указанные документы по собственной инициативе.</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D56388"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D56388">
        <w:rPr>
          <w:rFonts w:ascii="PT Astra Serif" w:eastAsia="Times New Roman" w:hAnsi="PT Astra Serif" w:cs="Times New Roman"/>
          <w:b/>
          <w:color w:val="000000"/>
          <w:sz w:val="28"/>
          <w:szCs w:val="28"/>
          <w:lang w:eastAsia="ru-RU"/>
        </w:rPr>
        <w:t>Особенности взаимодействия с заявителем при предоставлении муниципальной услуги</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2.8. Запрещается требовать от заявителя: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Закон   № 210-ФЗ);</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 осуществлять действия, в том числе согласования, необходимые для получения муниципальной услуги и связанные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части 1 статьи 9 Закона № 210-ФЗ;</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 предоставления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статьи 7 Закона № 210-ФЗ;</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42" w:anchor="sub_16172" w:history="1">
        <w:r w:rsidRPr="00CF09A9">
          <w:rPr>
            <w:rFonts w:ascii="PT Astra Serif" w:eastAsia="Times New Roman" w:hAnsi="PT Astra Serif" w:cs="Times New Roman"/>
            <w:color w:val="000000"/>
            <w:sz w:val="28"/>
            <w:szCs w:val="28"/>
            <w:u w:val="single"/>
            <w:lang w:eastAsia="ru-RU"/>
          </w:rPr>
          <w:t>пунктами 7.2 части 1 статьи 16</w:t>
        </w:r>
      </w:hyperlink>
      <w:r w:rsidRPr="00CF09A9">
        <w:rPr>
          <w:rFonts w:ascii="PT Astra Serif" w:eastAsia="Times New Roman" w:hAnsi="PT Astra Serif" w:cs="Times New Roman"/>
          <w:color w:val="000000"/>
          <w:sz w:val="28"/>
          <w:szCs w:val="28"/>
          <w:lang w:eastAsia="ru-RU"/>
        </w:rPr>
        <w:t>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D56388"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D56388">
        <w:rPr>
          <w:rFonts w:ascii="PT Astra Serif" w:eastAsia="Times New Roman" w:hAnsi="PT Astra Serif" w:cs="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2.9. Основания для отказа в приеме документов:</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 заявление подписано лицом, не имеющим полномочий на подписание данного заявления;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 не приложены документы, предусмотренные пунктом 2.6.1, 2.6.2 настоящего административного регламента;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 заявление и прилагаемые документы содержат неоговоренные подчистки, приписки, зачеркнутые слова или исправления.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3E6C6F" w:rsidRDefault="003E6C6F"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CF09A9" w:rsidRPr="00D56388"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D56388">
        <w:rPr>
          <w:rFonts w:ascii="PT Astra Serif" w:eastAsia="Times New Roman" w:hAnsi="PT Astra Serif" w:cs="Times New Roman"/>
          <w:b/>
          <w:color w:val="000000"/>
          <w:sz w:val="28"/>
          <w:szCs w:val="28"/>
          <w:lang w:eastAsia="ru-RU"/>
        </w:rPr>
        <w:t>Исчерпывающий перечень оснований для приостановления или отказа в предоставлении муниципальной услуги</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2.10. Основания для приостановления предоставления муниципальной услуги законодательством не предусмотрены.</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2.11. Основанием для отказа в предоставлении муниципальной услуги, является: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w:t>
      </w:r>
      <w:r w:rsidRPr="00CF09A9">
        <w:rPr>
          <w:rFonts w:ascii="PT Astra Serif" w:eastAsia="Times New Roman" w:hAnsi="PT Astra Serif" w:cs="Times New Roman"/>
          <w:color w:val="000000"/>
          <w:sz w:val="28"/>
          <w:szCs w:val="28"/>
          <w:shd w:val="clear" w:color="auto" w:fill="FFFFFF"/>
          <w:lang w:eastAsia="ru-RU"/>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43" w:anchor="dst100014" w:history="1">
        <w:r w:rsidRPr="00CF09A9">
          <w:rPr>
            <w:rFonts w:ascii="PT Astra Serif" w:eastAsia="Times New Roman" w:hAnsi="PT Astra Serif" w:cs="Times New Roman"/>
            <w:color w:val="000000"/>
            <w:sz w:val="28"/>
            <w:szCs w:val="28"/>
            <w:u w:val="single"/>
            <w:shd w:val="clear" w:color="auto" w:fill="FFFFFF"/>
            <w:lang w:eastAsia="ru-RU"/>
          </w:rPr>
          <w:t>случаев</w:t>
        </w:r>
      </w:hyperlink>
      <w:r w:rsidRPr="00CF09A9">
        <w:rPr>
          <w:rFonts w:ascii="PT Astra Serif" w:eastAsia="Times New Roman" w:hAnsi="PT Astra Serif" w:cs="Times New Roman"/>
          <w:color w:val="000000"/>
          <w:sz w:val="28"/>
          <w:szCs w:val="28"/>
          <w:shd w:val="clear" w:color="auto" w:fill="FFFFFF"/>
          <w:lang w:eastAsia="ru-RU"/>
        </w:rPr>
        <w:t>,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2)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lastRenderedPageBreak/>
        <w:t>3)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Саратовской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Саратовской области.</w:t>
      </w:r>
    </w:p>
    <w:p w:rsidR="00CF09A9" w:rsidRPr="00CF09A9" w:rsidRDefault="00CF09A9" w:rsidP="00CF09A9">
      <w:pPr>
        <w:spacing w:after="0" w:line="26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2.11. Основанием для отказа в подуслуге - «В</w:t>
      </w:r>
      <w:r w:rsidRPr="00CF09A9">
        <w:rPr>
          <w:rFonts w:ascii="PT Astra Serif" w:eastAsia="Times New Roman" w:hAnsi="PT Astra Serif" w:cs="Times New Roman"/>
          <w:color w:val="000000"/>
          <w:spacing w:val="2"/>
          <w:sz w:val="28"/>
          <w:szCs w:val="28"/>
          <w:shd w:val="clear" w:color="auto" w:fill="FFFFFF"/>
          <w:lang w:eastAsia="ru-RU"/>
        </w:rPr>
        <w:t>несение изменений в разрешение на строительство</w:t>
      </w:r>
      <w:r w:rsidRPr="00CF09A9">
        <w:rPr>
          <w:rFonts w:ascii="PT Astra Serif" w:eastAsia="Times New Roman" w:hAnsi="PT Astra Serif" w:cs="Times New Roman"/>
          <w:color w:val="000000"/>
          <w:sz w:val="28"/>
          <w:szCs w:val="28"/>
          <w:lang w:eastAsia="ru-RU"/>
        </w:rPr>
        <w:t>» является:</w:t>
      </w:r>
    </w:p>
    <w:p w:rsidR="00CF09A9" w:rsidRPr="00CF09A9" w:rsidRDefault="00CF09A9" w:rsidP="00CF09A9">
      <w:pPr>
        <w:shd w:val="clear" w:color="auto" w:fill="FFFFFF"/>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44" w:anchor="/document/12138258/entry/5121101" w:history="1">
        <w:r w:rsidRPr="00CF09A9">
          <w:rPr>
            <w:rFonts w:ascii="PT Astra Serif" w:eastAsia="Times New Roman" w:hAnsi="PT Astra Serif" w:cs="Times New Roman"/>
            <w:color w:val="000000"/>
            <w:sz w:val="28"/>
            <w:szCs w:val="28"/>
            <w:u w:val="single"/>
            <w:lang w:eastAsia="ru-RU"/>
          </w:rPr>
          <w:t>пунктами 1 - 4 части 21.10</w:t>
        </w:r>
      </w:hyperlink>
      <w:r w:rsidRPr="00CF09A9">
        <w:rPr>
          <w:rFonts w:ascii="PT Astra Serif" w:eastAsia="Times New Roman" w:hAnsi="PT Astra Serif" w:cs="Times New Roman"/>
          <w:color w:val="000000"/>
          <w:sz w:val="28"/>
          <w:szCs w:val="28"/>
          <w:lang w:eastAsia="ru-RU"/>
        </w:rPr>
        <w:t> статьи 51 Градостроительного кодекса, или отсутствие правоустанавливающего документа на земельный участок в случае, указанном в </w:t>
      </w:r>
      <w:hyperlink r:id="rId45" w:anchor="/document/12138258/entry/5121013" w:history="1">
        <w:r w:rsidRPr="00CF09A9">
          <w:rPr>
            <w:rFonts w:ascii="PT Astra Serif" w:eastAsia="Times New Roman" w:hAnsi="PT Astra Serif" w:cs="Times New Roman"/>
            <w:color w:val="000000"/>
            <w:sz w:val="28"/>
            <w:szCs w:val="28"/>
            <w:u w:val="single"/>
            <w:lang w:eastAsia="ru-RU"/>
          </w:rPr>
          <w:t>части 21.13</w:t>
        </w:r>
      </w:hyperlink>
      <w:r w:rsidRPr="00CF09A9">
        <w:rPr>
          <w:rFonts w:ascii="PT Astra Serif" w:eastAsia="Times New Roman" w:hAnsi="PT Astra Serif" w:cs="Times New Roman"/>
          <w:color w:val="000000"/>
          <w:sz w:val="28"/>
          <w:szCs w:val="28"/>
          <w:lang w:eastAsia="ru-RU"/>
        </w:rPr>
        <w:t> статьи 51 Градостроительного кодекса, либо отсутствие документов, предусмотренных </w:t>
      </w:r>
      <w:hyperlink r:id="rId46" w:anchor="/document/12138258/entry/5107" w:history="1">
        <w:r w:rsidRPr="00CF09A9">
          <w:rPr>
            <w:rFonts w:ascii="PT Astra Serif" w:eastAsia="Times New Roman" w:hAnsi="PT Astra Serif" w:cs="Times New Roman"/>
            <w:color w:val="000000"/>
            <w:sz w:val="28"/>
            <w:szCs w:val="28"/>
            <w:u w:val="single"/>
            <w:lang w:eastAsia="ru-RU"/>
          </w:rPr>
          <w:t>частью 7</w:t>
        </w:r>
      </w:hyperlink>
      <w:r w:rsidRPr="00CF09A9">
        <w:rPr>
          <w:rFonts w:ascii="PT Astra Serif" w:eastAsia="Times New Roman" w:hAnsi="PT Astra Serif" w:cs="Times New Roman"/>
          <w:color w:val="000000"/>
          <w:sz w:val="28"/>
          <w:szCs w:val="28"/>
          <w:lang w:eastAsia="ru-RU"/>
        </w:rPr>
        <w:t> статьи 51 Градостроительного кодекса,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F09A9" w:rsidRPr="00CF09A9" w:rsidRDefault="00CF09A9" w:rsidP="00CF09A9">
      <w:pPr>
        <w:shd w:val="clear" w:color="auto" w:fill="FFFFFF"/>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47" w:anchor="/document/12138258/entry/51217" w:history="1">
        <w:r w:rsidRPr="00CF09A9">
          <w:rPr>
            <w:rFonts w:ascii="PT Astra Serif" w:eastAsia="Times New Roman" w:hAnsi="PT Astra Serif" w:cs="Times New Roman"/>
            <w:color w:val="000000"/>
            <w:sz w:val="28"/>
            <w:szCs w:val="28"/>
            <w:u w:val="single"/>
            <w:shd w:val="clear" w:color="auto" w:fill="FFFFFF"/>
            <w:lang w:eastAsia="ru-RU"/>
          </w:rPr>
          <w:t>частью 21.7</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статьи 51 Градостроительного кодекса</w:t>
      </w:r>
      <w:r w:rsidRPr="00CF09A9">
        <w:rPr>
          <w:rFonts w:ascii="PT Astra Serif" w:eastAsia="Times New Roman" w:hAnsi="PT Astra Serif" w:cs="Times New Roman"/>
          <w:color w:val="000000"/>
          <w:sz w:val="28"/>
          <w:szCs w:val="28"/>
          <w:shd w:val="clear" w:color="auto" w:fill="FFFFFF"/>
          <w:lang w:eastAsia="ru-RU"/>
        </w:rPr>
        <w:t>. При этом градостроительный план земельного участка должен быть выдан не ранее чем за три года до дня направления уведомления, указанного в </w:t>
      </w:r>
      <w:hyperlink r:id="rId48" w:anchor="/document/12138258/entry/512110" w:history="1">
        <w:r w:rsidRPr="00CF09A9">
          <w:rPr>
            <w:rFonts w:ascii="PT Astra Serif" w:eastAsia="Times New Roman" w:hAnsi="PT Astra Serif" w:cs="Times New Roman"/>
            <w:color w:val="000000"/>
            <w:sz w:val="28"/>
            <w:szCs w:val="28"/>
            <w:u w:val="single"/>
            <w:shd w:val="clear" w:color="auto" w:fill="FFFFFF"/>
            <w:lang w:eastAsia="ru-RU"/>
          </w:rPr>
          <w:t>части 21.10</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статьи 51 Градостроительного кодекса</w:t>
      </w:r>
      <w:r w:rsidRPr="00CF09A9">
        <w:rPr>
          <w:rFonts w:ascii="PT Astra Serif" w:eastAsia="Times New Roman" w:hAnsi="PT Astra Serif" w:cs="Times New Roman"/>
          <w:color w:val="000000"/>
          <w:sz w:val="28"/>
          <w:szCs w:val="28"/>
          <w:shd w:val="clear" w:color="auto" w:fill="FFFFFF"/>
          <w:lang w:eastAsia="ru-RU"/>
        </w:rPr>
        <w:t>;</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r w:rsidRPr="00CF09A9">
        <w:rPr>
          <w:rFonts w:ascii="PT Astra Serif" w:eastAsia="Times New Roman" w:hAnsi="PT Astra Serif" w:cs="Times New Roman"/>
          <w:color w:val="000000"/>
          <w:sz w:val="28"/>
          <w:szCs w:val="28"/>
          <w:shd w:val="clear" w:color="auto" w:fill="FFFFFF"/>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 xml:space="preserve">5) несоответствие планируемого объекта капитального строительства разрешенному использованию земельного участка и (или) ограничениям, </w:t>
      </w:r>
      <w:r w:rsidRPr="00CF09A9">
        <w:rPr>
          <w:rFonts w:ascii="PT Astra Serif" w:eastAsia="Times New Roman" w:hAnsi="PT Astra Serif" w:cs="Times New Roman"/>
          <w:color w:val="000000"/>
          <w:sz w:val="28"/>
          <w:szCs w:val="28"/>
          <w:shd w:val="clear" w:color="auto" w:fill="FFFFFF"/>
          <w:lang w:eastAsia="ru-RU"/>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49" w:anchor="/document/12138258/entry/51217" w:history="1">
        <w:r w:rsidRPr="00CF09A9">
          <w:rPr>
            <w:rFonts w:ascii="PT Astra Serif" w:eastAsia="Times New Roman" w:hAnsi="PT Astra Serif" w:cs="Times New Roman"/>
            <w:color w:val="000000"/>
            <w:sz w:val="28"/>
            <w:szCs w:val="28"/>
            <w:u w:val="single"/>
            <w:shd w:val="clear" w:color="auto" w:fill="FFFFFF"/>
            <w:lang w:eastAsia="ru-RU"/>
          </w:rPr>
          <w:t>частью 21.7</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0" w:anchor="/document/12138258/entry/5205" w:history="1">
        <w:r w:rsidRPr="00CF09A9">
          <w:rPr>
            <w:rFonts w:ascii="PT Astra Serif" w:eastAsia="Times New Roman" w:hAnsi="PT Astra Serif" w:cs="Times New Roman"/>
            <w:color w:val="000000"/>
            <w:sz w:val="28"/>
            <w:szCs w:val="28"/>
            <w:u w:val="single"/>
            <w:shd w:val="clear" w:color="auto" w:fill="FFFFFF"/>
            <w:lang w:eastAsia="ru-RU"/>
          </w:rPr>
          <w:t>части 5 статьи 52</w:t>
        </w:r>
      </w:hyperlink>
      <w:r w:rsidRPr="00CF09A9">
        <w:rPr>
          <w:rFonts w:ascii="PT Astra Serif" w:eastAsia="Times New Roman" w:hAnsi="PT Astra Serif" w:cs="Times New Roman"/>
          <w:color w:val="000000"/>
          <w:sz w:val="28"/>
          <w:szCs w:val="28"/>
          <w:shd w:val="clear" w:color="auto" w:fill="FFFFFF"/>
          <w:lang w:eastAsia="ru-RU"/>
        </w:rPr>
        <w:t> </w:t>
      </w:r>
      <w:r w:rsidRPr="00CF09A9">
        <w:rPr>
          <w:rFonts w:ascii="PT Astra Serif" w:eastAsia="Times New Roman" w:hAnsi="PT Astra Serif" w:cs="Times New Roman"/>
          <w:color w:val="000000"/>
          <w:sz w:val="28"/>
          <w:szCs w:val="28"/>
          <w:lang w:eastAsia="ru-RU"/>
        </w:rPr>
        <w:t>Градостроительного кодекса </w:t>
      </w:r>
      <w:r w:rsidRPr="00CF09A9">
        <w:rPr>
          <w:rFonts w:ascii="PT Astra Serif" w:eastAsia="Times New Roman" w:hAnsi="PT Astra Serif" w:cs="Times New Roman"/>
          <w:color w:val="000000"/>
          <w:sz w:val="28"/>
          <w:szCs w:val="28"/>
          <w:shd w:val="clear" w:color="auto" w:fill="FFFFFF"/>
          <w:lang w:eastAsia="ru-RU"/>
        </w:rPr>
        <w:t>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 любой стадии административных процедур до принятия решения о выдаче разрешения на строительство (реконструкцию)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D56388" w:rsidRPr="00FA7A25" w:rsidRDefault="00CF09A9" w:rsidP="00FA7A25">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lastRenderedPageBreak/>
        <w:t>Разрешение на строительство не требуется в случае, если в соответствии с </w:t>
      </w:r>
      <w:hyperlink r:id="rId51" w:anchor="dst100836" w:history="1">
        <w:r w:rsidRPr="00CF09A9">
          <w:rPr>
            <w:rFonts w:ascii="PT Astra Serif" w:eastAsia="Times New Roman" w:hAnsi="PT Astra Serif" w:cs="Times New Roman"/>
            <w:color w:val="000000"/>
            <w:sz w:val="28"/>
            <w:szCs w:val="28"/>
            <w:u w:val="single"/>
            <w:shd w:val="clear" w:color="auto" w:fill="FFFFFF"/>
            <w:lang w:eastAsia="ru-RU"/>
          </w:rPr>
          <w:t>частью 17 статьи 51</w:t>
        </w:r>
      </w:hyperlink>
      <w:r w:rsidRPr="00CF09A9">
        <w:rPr>
          <w:rFonts w:ascii="PT Astra Serif" w:eastAsia="Times New Roman" w:hAnsi="PT Astra Serif" w:cs="Times New Roman"/>
          <w:color w:val="000000"/>
          <w:sz w:val="28"/>
          <w:szCs w:val="28"/>
          <w:lang w:eastAsia="ru-RU"/>
        </w:rPr>
        <w:t> Градостроительного</w:t>
      </w:r>
      <w:r w:rsidRPr="00CF09A9">
        <w:rPr>
          <w:rFonts w:ascii="PT Astra Serif" w:eastAsia="Times New Roman" w:hAnsi="PT Astra Serif" w:cs="Times New Roman"/>
          <w:color w:val="000000"/>
          <w:sz w:val="28"/>
          <w:szCs w:val="28"/>
          <w:shd w:val="clear" w:color="auto" w:fill="FFFFFF"/>
          <w:lang w:eastAsia="ru-RU"/>
        </w:rPr>
        <w:t> кодекса Российской Федерации для строительства или реконструкции объекта не требуется выдача разрешения на строительство.</w:t>
      </w:r>
    </w:p>
    <w:p w:rsidR="00D56388" w:rsidRDefault="00D56388"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CF09A9" w:rsidRPr="00D56388"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D56388">
        <w:rPr>
          <w:rFonts w:ascii="PT Astra Serif" w:eastAsia="Times New Roman" w:hAnsi="PT Astra Serif" w:cs="Times New Roman"/>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2.12. Предоставление муниципальной услуги осуществляется бесплатно.</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p w:rsidR="00CF09A9" w:rsidRPr="00EA37AD" w:rsidRDefault="00CF09A9" w:rsidP="00CF09A9">
      <w:pPr>
        <w:spacing w:after="0" w:line="260" w:lineRule="atLeast"/>
        <w:ind w:firstLine="540"/>
        <w:jc w:val="center"/>
        <w:rPr>
          <w:rFonts w:ascii="Astra Serif" w:eastAsia="Times New Roman" w:hAnsi="Astra Serif" w:cs="Times New Roman"/>
          <w:b/>
          <w:color w:val="000000"/>
          <w:sz w:val="24"/>
          <w:szCs w:val="24"/>
          <w:lang w:eastAsia="ru-RU"/>
        </w:rPr>
      </w:pPr>
      <w:r w:rsidRPr="00EA37AD">
        <w:rPr>
          <w:rFonts w:ascii="PT Astra Serif" w:eastAsia="Times New Roman" w:hAnsi="PT Astra Serif" w:cs="Times New Roman"/>
          <w:b/>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2.13.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EA37AD"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EA37AD">
        <w:rPr>
          <w:rFonts w:ascii="PT Astra Serif" w:eastAsia="Times New Roman" w:hAnsi="PT Astra Serif" w:cs="Times New Roman"/>
          <w:b/>
          <w:color w:val="000000"/>
          <w:sz w:val="28"/>
          <w:szCs w:val="28"/>
          <w:lang w:eastAsia="ru-RU"/>
        </w:rPr>
        <w:t>Срок и порядок регистрации запроса заявителя о предоставлении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2.14. Заявление о предоставлении муниципальной услуги регистрируется в течение одного дня с момента поступления в орган местного самоуправления, подразделение, в МФЦ.</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D56388"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D56388">
        <w:rPr>
          <w:rFonts w:ascii="PT Astra Serif" w:eastAsia="Times New Roman" w:hAnsi="PT Astra Serif" w:cs="Times New Roman"/>
          <w:b/>
          <w:color w:val="000000"/>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2.15.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Вход в помещение приема и выдачи документов оборудуется кнопкой вызова,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 стенде размещается следующая информация:</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основные положения законодательства, касающиеся порядка предоставления муниципальной услуги;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перечень и формы документов, необходимых для предоставления муниципальной услуги;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перечень оснований для отказа в предоставлении муниципальной услуги;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перечень МФЦ (с указанием контактной информации), через которые может быть подано заявление.</w:t>
      </w:r>
    </w:p>
    <w:p w:rsidR="00CF09A9" w:rsidRPr="00CF09A9" w:rsidRDefault="00CF09A9" w:rsidP="00CF09A9">
      <w:pPr>
        <w:spacing w:after="0" w:line="260" w:lineRule="atLeast"/>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D56388" w:rsidRDefault="00CF09A9" w:rsidP="00D56388">
      <w:pPr>
        <w:spacing w:after="0" w:line="240" w:lineRule="auto"/>
        <w:ind w:firstLine="540"/>
        <w:jc w:val="center"/>
        <w:rPr>
          <w:rFonts w:ascii="Astra Serif" w:eastAsia="Times New Roman" w:hAnsi="Astra Serif" w:cs="Times New Roman"/>
          <w:b/>
          <w:color w:val="000000"/>
          <w:sz w:val="24"/>
          <w:szCs w:val="24"/>
          <w:lang w:eastAsia="ru-RU"/>
        </w:rPr>
      </w:pPr>
      <w:r w:rsidRPr="00D56388">
        <w:rPr>
          <w:rFonts w:ascii="PT Astra Serif" w:eastAsia="Times New Roman" w:hAnsi="PT Astra Serif" w:cs="Times New Roman"/>
          <w:b/>
          <w:color w:val="000000"/>
          <w:sz w:val="28"/>
          <w:szCs w:val="28"/>
          <w:lang w:eastAsia="ru-RU"/>
        </w:rPr>
        <w:t>Показатели доступности и качества муниципальной услуги</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4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2.16. Показателями доступности предоставления муниципальной услуги являются:</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наличие возможности получения муниципальной услуги в электронном виде и через МФЦ;</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2.17. Качество предоставления муниципальной услуги характеризуется отсутствием:</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 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жалоб на некорректное, невнимательное отношение должностных лиц, муниципальных служащих органа местного самоуправления к заявителям;</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нарушений сроков предоставления муниципальной услуги и выполнения административных процедур.</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D56388"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D56388">
        <w:rPr>
          <w:rFonts w:ascii="PT Astra Serif" w:eastAsia="Times New Roman" w:hAnsi="PT Astra Serif" w:cs="Times New Roman"/>
          <w:b/>
          <w:color w:val="000000"/>
          <w:sz w:val="28"/>
          <w:szCs w:val="28"/>
          <w:lang w:eastAsia="ru-RU"/>
        </w:rPr>
        <w:t>Требования, учитывающие особенности предоставления муниципальной услуги в электронной форме и многофункциональном центре</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2.18. При предоставлении муниципальной услуги в электронной форме для заявителей обеспечивается:</w:t>
      </w:r>
    </w:p>
    <w:p w:rsidR="00CF09A9" w:rsidRPr="00CF09A9" w:rsidRDefault="00CF09A9" w:rsidP="00CF09A9">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государственных и муниципальных услуг и едином портале федеральной информационной адресной системе;</w:t>
      </w:r>
    </w:p>
    <w:p w:rsidR="00CF09A9" w:rsidRPr="00CF09A9" w:rsidRDefault="00CF09A9" w:rsidP="00CF09A9">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возможность получения и копирования формы ходатайства,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возможность направления ходатайства в электронной форме с использованием Единого и регионального порталов, через «Личный кабинет пользователя», в орган местного самоуправления;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«Личный кабинет пользователя».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Орган местного самоуправления, в пределах своих полномочий обязан предоставить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Состав действий, которые заявитель вправе совершить в электронной форме при получении муниципальной услуги с использованием Единого и регионального порталов:</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получение информации о порядке и сроках предоставления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получение результата предоставления услуги в случае, если результатом рассмотрения заявления является отказ в предоставлении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получение сведений о ходе выполнения запроса;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2.19. В случае обращения заявителя в МФЦ, документы на предоставление муниципальной услуги направляются в </w:t>
      </w:r>
      <w:r w:rsidR="00CC4444">
        <w:rPr>
          <w:rFonts w:ascii="PT Astra Serif" w:eastAsia="Times New Roman" w:hAnsi="PT Astra Serif" w:cs="Times New Roman"/>
          <w:color w:val="000000"/>
          <w:sz w:val="28"/>
          <w:szCs w:val="28"/>
          <w:lang w:eastAsia="ru-RU"/>
        </w:rPr>
        <w:t xml:space="preserve">отдел архитектуры и градостроительства </w:t>
      </w:r>
      <w:r w:rsidRPr="00CF09A9">
        <w:rPr>
          <w:rFonts w:ascii="PT Astra Serif" w:eastAsia="Times New Roman" w:hAnsi="PT Astra Serif" w:cs="Times New Roman"/>
          <w:color w:val="000000"/>
          <w:sz w:val="28"/>
          <w:szCs w:val="28"/>
          <w:lang w:eastAsia="ru-RU"/>
        </w:rPr>
        <w:t xml:space="preserve">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в порядке, предусмотренном Соглашением о взаимодействии.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CF09A9" w:rsidRPr="00CF09A9" w:rsidRDefault="00CF09A9" w:rsidP="00CF09A9">
      <w:pPr>
        <w:spacing w:after="0" w:line="240" w:lineRule="auto"/>
        <w:ind w:firstLine="53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shd w:val="clear" w:color="auto" w:fill="FFFFFF"/>
          <w:lang w:eastAsia="ru-RU"/>
        </w:rPr>
        <w:t>МФЦ осуществляет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МФЦ, а также прием комплексных запросов.</w:t>
      </w:r>
    </w:p>
    <w:p w:rsidR="00CF09A9" w:rsidRPr="00CF09A9" w:rsidRDefault="00CF09A9" w:rsidP="00CF09A9">
      <w:pPr>
        <w:spacing w:after="0" w:line="240" w:lineRule="auto"/>
        <w:ind w:firstLine="53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Многофункциональные центры осуществляют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частью 6 статьи 7 Федерального закона от 27 июля 2010 года № 210-ФЗ, и документов, предоставляемых в результате оказания услуг, которые являются 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FA7A25" w:rsidRPr="00820241" w:rsidRDefault="00CF09A9" w:rsidP="00820241">
      <w:pPr>
        <w:spacing w:after="0" w:line="240" w:lineRule="auto"/>
        <w:ind w:firstLine="53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FA7A25" w:rsidRDefault="00FA7A25" w:rsidP="00CF09A9">
      <w:pPr>
        <w:spacing w:after="0" w:line="240" w:lineRule="auto"/>
        <w:ind w:firstLine="567"/>
        <w:jc w:val="center"/>
        <w:rPr>
          <w:rFonts w:ascii="PT Astra Serif" w:eastAsia="Times New Roman" w:hAnsi="PT Astra Serif" w:cs="Times New Roman"/>
          <w:b/>
          <w:color w:val="000000"/>
          <w:sz w:val="28"/>
          <w:szCs w:val="28"/>
          <w:lang w:eastAsia="ru-RU"/>
        </w:rPr>
      </w:pPr>
    </w:p>
    <w:p w:rsidR="00CF09A9" w:rsidRPr="00D56388"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D56388">
        <w:rPr>
          <w:rFonts w:ascii="PT Astra Serif" w:eastAsia="Times New Roman" w:hAnsi="PT Astra Serif" w:cs="Times New Roman"/>
          <w:b/>
          <w:color w:val="000000"/>
          <w:sz w:val="28"/>
          <w:szCs w:val="28"/>
          <w:lang w:eastAsia="ru-RU"/>
        </w:rPr>
        <w:t>Порядок получения заявителем сведений, в том числе в электронной форме, о ходе рассмотрения запроса о предоставлении муниципальной услуги.</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2.20 Основанием для получения заявителем сведений о ходе выполнения запроса о предоставлении муниципальной услуги является </w:t>
      </w:r>
      <w:r w:rsidRPr="00CF09A9">
        <w:rPr>
          <w:rFonts w:ascii="PT Astra Serif" w:eastAsia="Times New Roman" w:hAnsi="PT Astra Serif" w:cs="Times New Roman"/>
          <w:color w:val="000000"/>
          <w:sz w:val="28"/>
          <w:szCs w:val="28"/>
          <w:lang w:eastAsia="ru-RU"/>
        </w:rPr>
        <w:lastRenderedPageBreak/>
        <w:t>поступление запроса о получении сведений о ходе предоставления муниципальной услуги (далее - запрос), направленного заявителем.</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Запрос может быть устным (при личном приеме или телефонном обращении), а также представлен в письменной форме (приложение № 7 к регламенту), в том числе посредством электронной почты, Единого  и регионального порталов, в случае подачи заявления о предоставлении муниципальной услуги через указанные порталы.</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Запрос, в случае его представления в письменной форме (в том числе посредством информационно-коммуникационных технологий), содержит:</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а) фамилию и имя лица, направившего запрос (наименование организации, направившей запрос);</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б) сведения по предоставлению муниципальной услуги, о ходе ее предоставления, интересующие лицо, направившее запрос (организацию, направившую запрос);</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указание на способ получения лицом, направившим запрос (организацией, направившей запрос), интересующих сведений по предоставлению муниципальной услуги, ходе ее предоставления;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г) контактные данные лица, направившего запрос (заинтересованного лица организации, направившей запрос).</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К письменному запросу прикладываются документы удостоверяющие личность заявителя. В случае если от имени заявителя действует представитель, то прикладывается надлежащим образом оформленная доверенность.</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Запрос, в случае его представления в письменной форме (в том числе посредством информационно-коммуникационных технологий), регистрируется в течение одного рабочего дня с момента его получения и передается специалисту, уполномоченному осуществлять информирование по вопросам предоставления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Ответственный исполнитель в течение семи рабочих дней со дня регистрации запроса осуществляет его рассмотрение и готовит проект ответа, в том числе в виде электронного документа, в котором указываются сведения, составившие предмет запроса.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Основаниями для отказа в предоставлении сведений о ходе выполнения запроса о предоставлении муниципальной услуги является обращение лица (или его представителя по доверенности) в отношении которого не оказывается данная муниципальная услуга.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случаях, если сведения, составляющие предмет запроса, не относятся к компетенции органа местного самоуправления, лицу, направившему соответствующий запрос (организации, направившей соответствующий запрос), разъясняется порядок их получения.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Подготовка, оформление ответа на запрос осуществляются с учетом способа получения сведений, интересующих лицо, направившее соответствующий запрос (организацию, направившую соответствующий запрос).</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bookmarkStart w:id="2" w:name="_00106"/>
      <w:r w:rsidRPr="00CF09A9">
        <w:rPr>
          <w:rFonts w:ascii="PT Astra Serif" w:eastAsia="Times New Roman" w:hAnsi="PT Astra Serif" w:cs="Times New Roman"/>
          <w:color w:val="000000"/>
          <w:sz w:val="28"/>
          <w:szCs w:val="28"/>
          <w:lang w:eastAsia="ru-RU"/>
        </w:rPr>
        <w:t> </w:t>
      </w:r>
      <w:bookmarkEnd w:id="2"/>
    </w:p>
    <w:p w:rsidR="00820241" w:rsidRDefault="00820241" w:rsidP="00CF09A9">
      <w:pPr>
        <w:spacing w:after="0" w:line="240" w:lineRule="auto"/>
        <w:ind w:firstLine="567"/>
        <w:jc w:val="center"/>
        <w:rPr>
          <w:rFonts w:ascii="PT Astra Serif" w:eastAsia="Times New Roman" w:hAnsi="PT Astra Serif" w:cs="Times New Roman"/>
          <w:b/>
          <w:color w:val="000000"/>
          <w:sz w:val="28"/>
          <w:szCs w:val="28"/>
          <w:lang w:eastAsia="ru-RU"/>
        </w:rPr>
      </w:pPr>
    </w:p>
    <w:p w:rsidR="00CF09A9" w:rsidRPr="00D56388"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D56388">
        <w:rPr>
          <w:rFonts w:ascii="PT Astra Serif" w:eastAsia="Times New Roman" w:hAnsi="PT Astra Serif" w:cs="Times New Roman"/>
          <w:b/>
          <w:color w:val="000000"/>
          <w:sz w:val="28"/>
          <w:szCs w:val="28"/>
          <w:lang w:eastAsia="ru-RU"/>
        </w:rPr>
        <w:lastRenderedPageBreak/>
        <w:t>Порядок исправления допущенных опечаток и ошибок в документах, выданных в результате предоставления муниципальной услуги, в том числе исчерпывающий перечень оснований для отказа в исправлении таких опечаток и ошибок</w:t>
      </w:r>
      <w:bookmarkStart w:id="3" w:name="l735"/>
      <w:bookmarkEnd w:id="3"/>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2.21. Основанием для исправления допущенных опечаток и ошибок в документах, выданных в результате предоставления муниципальной услуги, является письменное заявление заявителя об исправлении допущенных опечаток и ошибок в документах, выданных в результате предоставления муниципальной услуги (приложение № 8 к регламенту).</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К заявлению прикладываются документы удостоверяющие личность заявителя. В случае если от имени заявителя действует представитель, то прикладывается надлежащим образом оформленная доверенность.</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bookmarkStart w:id="4" w:name="_00828"/>
      <w:r w:rsidRPr="00CF09A9">
        <w:rPr>
          <w:rFonts w:ascii="PT Astra Serif" w:eastAsia="Times New Roman" w:hAnsi="PT Astra Serif" w:cs="Times New Roman"/>
          <w:color w:val="000000"/>
          <w:sz w:val="28"/>
          <w:szCs w:val="28"/>
          <w:lang w:eastAsia="ru-RU"/>
        </w:rPr>
        <w:t>Заявление регистрируется в течение одного дня с момента его получения и передается уполномоченному специалисту.</w:t>
      </w:r>
      <w:bookmarkEnd w:id="4"/>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Ответственный исполнитель в течение четырех дней со дня регистрации запроса: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bookmarkStart w:id="5" w:name="_00832"/>
      <w:r w:rsidRPr="00CF09A9">
        <w:rPr>
          <w:rFonts w:ascii="PT Astra Serif" w:eastAsia="Times New Roman" w:hAnsi="PT Astra Serif" w:cs="Times New Roman"/>
          <w:color w:val="000000"/>
          <w:sz w:val="28"/>
          <w:szCs w:val="28"/>
          <w:lang w:eastAsia="ru-RU"/>
        </w:rPr>
        <w:t>устанавливает факт наличия (отсутствия) опечаток и (или) ошибок в документе, выданном в результате предоставления муниципальной услуги;</w:t>
      </w:r>
      <w:bookmarkEnd w:id="5"/>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bookmarkStart w:id="6" w:name="_00833"/>
      <w:r w:rsidRPr="00CF09A9">
        <w:rPr>
          <w:rFonts w:ascii="PT Astra Serif" w:eastAsia="Times New Roman" w:hAnsi="PT Astra Serif" w:cs="Times New Roman"/>
          <w:color w:val="000000"/>
          <w:sz w:val="28"/>
          <w:szCs w:val="28"/>
          <w:lang w:eastAsia="ru-RU"/>
        </w:rPr>
        <w:t>приобщает к такому заявлению материалы, на основании которых был оформлен подлежащий изменению документ; </w:t>
      </w:r>
      <w:bookmarkEnd w:id="6"/>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подготавливает проект решения об оформлении изменений либо отказе в исправлении допущенных опечаток и (или) ошибок в выданных в результате предоставления муниципальной услуги документах </w:t>
      </w:r>
      <w:bookmarkStart w:id="7" w:name="_00834"/>
      <w:r w:rsidRPr="00CF09A9">
        <w:rPr>
          <w:rFonts w:ascii="PT Astra Serif" w:eastAsia="Times New Roman" w:hAnsi="PT Astra Serif" w:cs="Times New Roman"/>
          <w:color w:val="000000"/>
          <w:sz w:val="28"/>
          <w:szCs w:val="28"/>
          <w:lang w:eastAsia="ru-RU"/>
        </w:rPr>
        <w:t>и передает данные документы уполномоченному руководителю для подписания;</w:t>
      </w:r>
      <w:bookmarkEnd w:id="7"/>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направляет заявителю решение об оформлении изменений либо отказе в исправлении допущенных опечаток и (или) ошибок в выданных в результате предоставления муниципальной услуги документах.</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bookmarkStart w:id="8" w:name="_00835"/>
      <w:bookmarkStart w:id="9" w:name="_00836"/>
      <w:bookmarkEnd w:id="8"/>
      <w:r w:rsidRPr="00CF09A9">
        <w:rPr>
          <w:rFonts w:ascii="PT Astra Serif" w:eastAsia="Times New Roman" w:hAnsi="PT Astra Serif" w:cs="Times New Roman"/>
          <w:color w:val="000000"/>
          <w:sz w:val="28"/>
          <w:szCs w:val="28"/>
          <w:lang w:eastAsia="ru-RU"/>
        </w:rPr>
        <w:t>Основаниями для отказа в исправлении допущенных опечаток и ошибок в документах, выданных в результате предоставления муниципальной услуги, являются:</w:t>
      </w:r>
      <w:bookmarkEnd w:id="9"/>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представление заявления неуполномоченным лицом;</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отсутствие в заявлении информации, позволяющей идентифицировать документ, выданный в результате предоставления муниципальной услуги, подлежащий изменению;</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отсутствие в документах, выданных в результате предоставления муниципальной услуги, допущенных опечаток и ошибок.</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bookmarkStart w:id="10" w:name="_00837"/>
      <w:bookmarkStart w:id="11" w:name="_00839"/>
      <w:bookmarkEnd w:id="10"/>
      <w:r w:rsidRPr="00CF09A9">
        <w:rPr>
          <w:rFonts w:ascii="PT Astra Serif" w:eastAsia="Times New Roman" w:hAnsi="PT Astra Serif" w:cs="Times New Roman"/>
          <w:color w:val="000000"/>
          <w:sz w:val="28"/>
          <w:szCs w:val="28"/>
          <w:lang w:eastAsia="ru-RU"/>
        </w:rPr>
        <w:t> </w:t>
      </w:r>
      <w:bookmarkEnd w:id="11"/>
    </w:p>
    <w:p w:rsidR="00CF09A9" w:rsidRPr="00A12F3B"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A12F3B">
        <w:rPr>
          <w:rFonts w:ascii="PT Astra Serif" w:eastAsia="Times New Roman" w:hAnsi="PT Astra Serif" w:cs="Times New Roman"/>
          <w:b/>
          <w:color w:val="000000"/>
          <w:sz w:val="28"/>
          <w:szCs w:val="28"/>
          <w:lang w:eastAsia="ru-RU"/>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w:t>
      </w:r>
      <w:r w:rsidR="00A12F3B">
        <w:rPr>
          <w:rFonts w:ascii="PT Astra Serif" w:eastAsia="Times New Roman" w:hAnsi="PT Astra Serif" w:cs="Times New Roman"/>
          <w:b/>
          <w:color w:val="000000"/>
          <w:sz w:val="28"/>
          <w:szCs w:val="28"/>
          <w:lang w:eastAsia="ru-RU"/>
        </w:rPr>
        <w:t>дубликата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2.22. Для выдачи дубликата документа, выданного в результате предоставления муниципальной услуги (далее - дубликат), заявитель представляет в орган местного самоуправления, по почте на бумажном носителе или в форме электронного документа либо в электронной форме с использованием единого портала государственных и муниципальных услуг:</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1) заявление о выдаче дубликата (приложение № 9 к регламенту);</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 оригинал выданного результата предоставления муниципальной услуги - в случае его порчи;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 копию документа, удостоверяющего личность;</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 копию надлежаще оформленной доверенности.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Запрос регистрируется в течение одного дня с момента его получения и передается уполномоченному специалисту.</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Ответственный исполнитель в течение четырех дней со дня регистрации запроса: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приобщает к такому заявлению копию документа, выданного в результате предоставления муниципальной услуги, хранящуюся в органе местного самоуправления;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подготавливает решение о выдаче дубликата либо отказ в выдаче дубликата и передает данные документы уполномоченному руководителю для подписания;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направляет заявителю решение о выдаче дубликата либо отказ в выдаче дубликата.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Основаниями для отказа в выдаче дубликата являются: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представление заявления неуполномоченным лицом;</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отсутствие в заявлении информации, позволяющей идентифицировать документ, выданный в результате предоставления муниципальной услуги, подлежащий выдаче в виде дубликата.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0B6AB0" w:rsidRDefault="00CF09A9" w:rsidP="00CF09A9">
      <w:pPr>
        <w:spacing w:after="0" w:line="240" w:lineRule="auto"/>
        <w:ind w:firstLine="709"/>
        <w:jc w:val="center"/>
        <w:rPr>
          <w:rFonts w:ascii="Astra Serif" w:eastAsia="Times New Roman" w:hAnsi="Astra Serif" w:cs="Times New Roman"/>
          <w:b/>
          <w:color w:val="000000"/>
          <w:sz w:val="24"/>
          <w:szCs w:val="24"/>
          <w:lang w:eastAsia="ru-RU"/>
        </w:rPr>
      </w:pPr>
      <w:r w:rsidRPr="000B6AB0">
        <w:rPr>
          <w:rFonts w:ascii="PT Astra Serif" w:eastAsia="Times New Roman" w:hAnsi="PT Astra Serif" w:cs="Times New Roman"/>
          <w:b/>
          <w:color w:val="000000"/>
          <w:sz w:val="28"/>
          <w:szCs w:val="28"/>
          <w:lang w:eastAsia="ru-RU"/>
        </w:rPr>
        <w:t>Порядок оставления запроса заявителя о предоставлении муниципальной услуги без рассмотрения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2.23. Основаниями оставления запроса заявителя о предоставлении муниципальной услуги без рассмотрения является поступление в орган местного самоуправления письменного заявления об оставлении запроса заявителя о предоставлении муниципальной услуги без рассмотрения (приложение № 10 к регламенту). Данное заявление может быть подано заявителем в любой момент со дня подачи заявления о предоставлении муниципальной услуги до момента оказания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К заявлению прикладываются документы удостоверяющие личность заявителя. В случае если от имени заявителя действует представитель, то прикладывается надлежащим образом оформленная доверенность.</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p w:rsidR="00CF09A9" w:rsidRPr="000B6AB0" w:rsidRDefault="00CF09A9" w:rsidP="00CF09A9">
      <w:pPr>
        <w:spacing w:after="0" w:line="240" w:lineRule="auto"/>
        <w:ind w:firstLine="709"/>
        <w:jc w:val="both"/>
        <w:rPr>
          <w:rFonts w:ascii="Astra Serif" w:eastAsia="Times New Roman" w:hAnsi="Astra Serif" w:cs="Times New Roman"/>
          <w:b/>
          <w:color w:val="000000"/>
          <w:sz w:val="24"/>
          <w:szCs w:val="24"/>
          <w:lang w:eastAsia="ru-RU"/>
        </w:rPr>
      </w:pPr>
      <w:r w:rsidRPr="000B6AB0">
        <w:rPr>
          <w:rFonts w:ascii="PT Astra Serif" w:eastAsia="Times New Roman" w:hAnsi="PT Astra Serif" w:cs="Times New Roman"/>
          <w:b/>
          <w:color w:val="000000"/>
          <w:sz w:val="28"/>
          <w:szCs w:val="28"/>
          <w:lang w:eastAsia="ru-RU"/>
        </w:rPr>
        <w:t>III. Состав, последовательность и сроки выполнения административных процедур, требования к порядку их выполнения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0B6AB0"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0B6AB0">
        <w:rPr>
          <w:rFonts w:ascii="PT Astra Serif" w:eastAsia="Times New Roman" w:hAnsi="PT Astra Serif" w:cs="Times New Roman"/>
          <w:b/>
          <w:color w:val="000000"/>
          <w:sz w:val="28"/>
          <w:szCs w:val="28"/>
          <w:lang w:eastAsia="ru-RU"/>
        </w:rPr>
        <w:t>Исчерпывающий перечень административных процедур</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3.1.Предоставление муниципальной услуги включает в себя следующие административные процедуры:</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прием, регистрация заявления и документов;</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 формирование и направление межведомственных запросов в органы власти (организации), участвующие в предоставлении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рассмотрение заявления и представленных документов и принятие решения по подготовке результата предоставления муниципальной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выдача (направление) заявителю результата предоставления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FA7A25" w:rsidRDefault="00FA7A25" w:rsidP="00CF09A9">
      <w:pPr>
        <w:spacing w:after="0" w:line="240" w:lineRule="auto"/>
        <w:ind w:firstLine="709"/>
        <w:jc w:val="both"/>
        <w:rPr>
          <w:rFonts w:ascii="PT Astra Serif" w:eastAsia="Times New Roman" w:hAnsi="PT Astra Serif" w:cs="Times New Roman"/>
          <w:b/>
          <w:color w:val="000000"/>
          <w:sz w:val="28"/>
          <w:szCs w:val="28"/>
          <w:lang w:eastAsia="ru-RU"/>
        </w:rPr>
      </w:pPr>
    </w:p>
    <w:p w:rsidR="00CF09A9" w:rsidRPr="000B6AB0" w:rsidRDefault="00CF09A9" w:rsidP="00CF09A9">
      <w:pPr>
        <w:spacing w:after="0" w:line="240" w:lineRule="auto"/>
        <w:ind w:firstLine="709"/>
        <w:jc w:val="both"/>
        <w:rPr>
          <w:rFonts w:ascii="Astra Serif" w:eastAsia="Times New Roman" w:hAnsi="Astra Serif" w:cs="Times New Roman"/>
          <w:b/>
          <w:color w:val="000000"/>
          <w:sz w:val="24"/>
          <w:szCs w:val="24"/>
          <w:lang w:eastAsia="ru-RU"/>
        </w:rPr>
      </w:pPr>
      <w:r w:rsidRPr="000B6AB0">
        <w:rPr>
          <w:rFonts w:ascii="PT Astra Serif" w:eastAsia="Times New Roman" w:hAnsi="PT Astra Serif" w:cs="Times New Roman"/>
          <w:b/>
          <w:color w:val="000000"/>
          <w:sz w:val="28"/>
          <w:szCs w:val="28"/>
          <w:lang w:eastAsia="ru-RU"/>
        </w:rPr>
        <w:t>Прием, регистрация заявления (уведомления) и документов</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3.2. Основанием для начала административной процедуры является поступление заявления и документов, предусмотренных пунктами 2.6, 2.6.1, 2.6.2, 2.7, 2.7.1 Административного регламента, одним из следующих способов:</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посредством личного обращения заявителя (представителя заявителя) в орган местного самоуправления, подразделение;</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МФЦ посредством личного обращения заявителя или направления электронных документов, подписанных </w:t>
      </w:r>
      <w:hyperlink r:id="rId52" w:history="1">
        <w:r w:rsidRPr="00CF09A9">
          <w:rPr>
            <w:rFonts w:ascii="PT Astra Serif" w:eastAsia="Times New Roman" w:hAnsi="PT Astra Serif" w:cs="Times New Roman"/>
            <w:color w:val="000000"/>
            <w:sz w:val="28"/>
            <w:szCs w:val="28"/>
            <w:u w:val="single"/>
            <w:lang w:eastAsia="ru-RU"/>
          </w:rPr>
          <w:t>электронной подписью</w:t>
        </w:r>
      </w:hyperlink>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посредством почтового отправления в орган местного самоуправления, МФЦ;</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посредством направления электронных документов, подписанных </w:t>
      </w:r>
      <w:hyperlink r:id="rId53" w:history="1">
        <w:r w:rsidRPr="00CF09A9">
          <w:rPr>
            <w:rFonts w:ascii="PT Astra Serif" w:eastAsia="Times New Roman" w:hAnsi="PT Astra Serif" w:cs="Times New Roman"/>
            <w:color w:val="000000"/>
            <w:sz w:val="28"/>
            <w:szCs w:val="28"/>
            <w:u w:val="single"/>
            <w:lang w:eastAsia="ru-RU"/>
          </w:rPr>
          <w:t>электронной подписью</w:t>
        </w:r>
      </w:hyperlink>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После получения заявления с пакетом документов специалистом, ответственным за предоставление муниципальной услуги, при наличии оснований для возврата заявления, установленных пунктом 2.9 Административного регламента, осуществляется подготовка решения об отказе в приеме документов.</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Заявление и прилагаемые к нему документы подлежат регистрации в день его поступления в орган местного самоуправления, подразделение, МФЦ, специалистом, ответственным за прием и регистрацию документов.</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Специалист, ответственный за прием и регистрацию документов, регистрирует заявление и выдает (направляет) заявителю расписку в получении документов с указанием их перечня и даты получения (приложение № 6 Административного регламента).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Если заявление и документы, указанные в пунктах 2.6, 2.6.1, 2.6.2, 2.7, 2.7.1 Административного регламента, представляются заявителем (представителем заявителя) в орган местного самоуправления, подразделение, МФЦ лично, специалист, ответственный за прием и регистрацию документов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таких документов.</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В случае если заявление и документы, указанные в пунктах 2.6, 2.6.1, 2.6.2, 2.7, 2.7.1 Административного регламента, представлены в орган </w:t>
      </w:r>
      <w:r w:rsidRPr="00CF09A9">
        <w:rPr>
          <w:rFonts w:ascii="PT Astra Serif" w:eastAsia="Times New Roman" w:hAnsi="PT Astra Serif" w:cs="Times New Roman"/>
          <w:color w:val="000000"/>
          <w:sz w:val="28"/>
          <w:szCs w:val="28"/>
          <w:lang w:eastAsia="ru-RU"/>
        </w:rPr>
        <w:lastRenderedPageBreak/>
        <w:t>местного самоуправления, подразделение, посредством почтового отправления, расписка направляется по указанному в заявлении почтовому адресу в течение рабочего дня, следующего за днем поступления документов.</w:t>
      </w:r>
    </w:p>
    <w:p w:rsidR="00CF09A9" w:rsidRPr="00CF09A9" w:rsidRDefault="00CF09A9" w:rsidP="00CF09A9">
      <w:pPr>
        <w:spacing w:after="0" w:line="252" w:lineRule="atLeast"/>
        <w:ind w:firstLine="709"/>
        <w:jc w:val="both"/>
        <w:rPr>
          <w:rFonts w:ascii="Astra Serif" w:eastAsia="Times New Roman" w:hAnsi="Astra Serif" w:cs="Times New Roman"/>
          <w:color w:val="000000"/>
          <w:sz w:val="28"/>
          <w:szCs w:val="28"/>
          <w:lang w:eastAsia="ru-RU"/>
        </w:rPr>
      </w:pPr>
      <w:r w:rsidRPr="00CF09A9">
        <w:rPr>
          <w:rFonts w:ascii="PT Astra Serif" w:eastAsia="Times New Roman" w:hAnsi="PT Astra Serif" w:cs="Times New Roman"/>
          <w:color w:val="000000"/>
          <w:sz w:val="28"/>
          <w:szCs w:val="28"/>
          <w:lang w:eastAsia="ru-RU"/>
        </w:rPr>
        <w:t>В случаях, предусмотренных законодательством, документы, перечисленные в пунктах 2.6, 2.6.1, 2.6.2, 2.7, 2.7.1. регламента, могут быть предоставлены в электронной форме.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Порядок направления документов указанных, в пунктах 2.6, 2.6.1, 2.6.2, 2.7, 2.7.1. регламента в орган местного самоуправления в электронной форме устанавливается Постановлением Правительства РФ от 7 октября 2019 года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Получение заявления и документов, указанных в пунктах 2.6, 2.6.1, 2.6.2, 2.7, 2.7.1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(уведомления),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государственных и муниципальных услуг. Сообщение направляется не позднее рабочего дня, следующего за днем поступления заявления.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 предоставлении услуги в электронной форме идентификация и аутентификация может, осуществляется посредством:</w:t>
      </w:r>
    </w:p>
    <w:p w:rsidR="00CF09A9" w:rsidRPr="00CF09A9" w:rsidRDefault="00CF09A9" w:rsidP="00CF09A9">
      <w:pPr>
        <w:shd w:val="clear" w:color="auto" w:fill="FFFFFF"/>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Способ фиксации результата административной процедуры:</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присвоение специалистом, ответственным за прием и регистрацию документов, регистрационного номера принятому заявлению.</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Максимальный срок выполнения административной процедуры составляет 1 рабочий день.</w:t>
      </w:r>
    </w:p>
    <w:p w:rsidR="00CF09A9" w:rsidRPr="00CF09A9" w:rsidRDefault="00CF09A9" w:rsidP="00CF09A9">
      <w:pPr>
        <w:spacing w:after="0" w:line="240" w:lineRule="auto"/>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3.2.1. Особенности выполнения административной процедуры в электронной форме при обращении через Единый портал государственных и муниципальных услуг.</w:t>
      </w:r>
    </w:p>
    <w:p w:rsidR="00CF09A9" w:rsidRPr="00CF09A9" w:rsidRDefault="00CF09A9" w:rsidP="00CF09A9">
      <w:pPr>
        <w:spacing w:after="0" w:line="240" w:lineRule="auto"/>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иной форме.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После получения заявления и документов, специалист посредством Единого портала государственных и муниципальных услуг, в течение одного рабочего дня направляет заявителю сообщение о приеме и регистрации запроса и документов, начале процедуры предоставления муниципальной услуги, а также сведения о дате и времени окончания предоставления муниципальной услуги, передает заявление и документы на регистрацию.</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Максимальный срок регистрации заявления и документов составляет 1 рабочий день с момента поступления через Единый портал государственных и муниципальных услуг.</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0B6AB0"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0B6AB0">
        <w:rPr>
          <w:rFonts w:ascii="PT Astra Serif" w:eastAsia="Times New Roman" w:hAnsi="PT Astra Serif" w:cs="Times New Roman"/>
          <w:b/>
          <w:color w:val="000000"/>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случае если заявителем по собственной инициативе не представлены документы, указанные в пунктах 2.7. и 2.7.1. Административного регламента, специалист обеспечивает направление необходимых межведомственных запросов.</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Направление межведомственного запроса осуществляется специалистом подразделения, уполномоченным направлять запросы в </w:t>
      </w:r>
      <w:r w:rsidRPr="00CF09A9">
        <w:rPr>
          <w:rFonts w:ascii="PT Astra Serif" w:eastAsia="Times New Roman" w:hAnsi="PT Astra Serif" w:cs="Times New Roman"/>
          <w:color w:val="000000"/>
          <w:sz w:val="28"/>
          <w:szCs w:val="28"/>
          <w:lang w:eastAsia="ru-RU"/>
        </w:rPr>
        <w:lastRenderedPageBreak/>
        <w:t>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Направление межведомственного запроса возможно с использованием портала государственных и муниципальных услуг при заполнении заявителем запроса о предоставлении муниципальной услуги в электронной форме в орган местного самоуправления.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Способ фиксации административной процедуры является регистрация запрашиваемых документов.</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Полученные документы передаются специалисту, ответственному за предоставление муниципальной услуги.</w:t>
      </w:r>
    </w:p>
    <w:p w:rsidR="00CF09A9" w:rsidRDefault="00CF09A9" w:rsidP="00CF09A9">
      <w:pPr>
        <w:spacing w:after="0" w:line="240" w:lineRule="auto"/>
        <w:ind w:firstLine="567"/>
        <w:jc w:val="both"/>
        <w:rPr>
          <w:rFonts w:ascii="PT Astra Serif" w:eastAsia="Times New Roman" w:hAnsi="PT Astra Serif" w:cs="Times New Roman"/>
          <w:color w:val="000000"/>
          <w:sz w:val="28"/>
          <w:szCs w:val="28"/>
          <w:lang w:eastAsia="ru-RU"/>
        </w:rPr>
      </w:pPr>
      <w:r w:rsidRPr="00CF09A9">
        <w:rPr>
          <w:rFonts w:ascii="PT Astra Serif" w:eastAsia="Times New Roman" w:hAnsi="PT Astra Serif" w:cs="Times New Roman"/>
          <w:color w:val="000000"/>
          <w:sz w:val="28"/>
          <w:szCs w:val="28"/>
          <w:lang w:eastAsia="ru-RU"/>
        </w:rPr>
        <w:t>Максимальный срок выполнения административной процедуры составляет 3 рабочих дня.</w:t>
      </w:r>
    </w:p>
    <w:p w:rsidR="000B6AB0" w:rsidRPr="00CF09A9" w:rsidRDefault="000B6AB0" w:rsidP="00CF09A9">
      <w:pPr>
        <w:spacing w:after="0" w:line="240" w:lineRule="auto"/>
        <w:ind w:firstLine="567"/>
        <w:jc w:val="both"/>
        <w:rPr>
          <w:rFonts w:ascii="Astra Serif" w:eastAsia="Times New Roman" w:hAnsi="Astra Serif" w:cs="Times New Roman"/>
          <w:color w:val="000000"/>
          <w:sz w:val="24"/>
          <w:szCs w:val="24"/>
          <w:lang w:eastAsia="ru-RU"/>
        </w:rPr>
      </w:pPr>
    </w:p>
    <w:p w:rsidR="00CF09A9" w:rsidRPr="000B6AB0"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0B6AB0">
        <w:rPr>
          <w:rFonts w:ascii="PT Astra Serif" w:eastAsia="Times New Roman" w:hAnsi="PT Astra Serif" w:cs="Times New Roman"/>
          <w:b/>
          <w:color w:val="000000"/>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3.4.1. Подуслуга - «Выдача разрешения на строительство».</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После получения заявления специалист, ответственный за предоставление муниципальной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2) проводит проверку соответствия проектной документации требованиям строительства,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 организует в установленном им порядке выезд и осмотр территории подлежащей застройки, оценивается общее состояние участка, процент освоения, наличие зданий и сооружений;</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 проводит проверку на предмет выявления оснований для отказа в выдаче разрешения на строительство, установленному пункту 2.10 Административного регламента и согласно пункту 13 статьи 51 Градостроительного кодекса Российской Федерации.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5) обеспечивает подписание проекта результата муниципальной услуги председателем комитета строительства, благоустройства и дорожного хозяйства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 муниципальных услуг.</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Результатом административной процедуры является подписание председателем комитета строительства, благоустройства и дорожного хозяйства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одного из следующих документов:</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разрешения на строительство (реконструкцию);</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уведомления о мотивированном отказе в выдаче разрешения на строительство (реконструкцию).</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Способ фиксации результата административной процедуры:</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присвоение специалистом, ответственному за прием и регистрацию документов, регистрационного номера результату муниципальной услуги.</w:t>
      </w:r>
    </w:p>
    <w:p w:rsidR="00CF09A9" w:rsidRPr="00CF09A9" w:rsidRDefault="00CF09A9" w:rsidP="00CF09A9">
      <w:pPr>
        <w:spacing w:after="0" w:line="26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3.4.2. Подуслуга - «В</w:t>
      </w:r>
      <w:r w:rsidRPr="00CF09A9">
        <w:rPr>
          <w:rFonts w:ascii="PT Astra Serif" w:eastAsia="Times New Roman" w:hAnsi="PT Astra Serif" w:cs="Times New Roman"/>
          <w:color w:val="000000"/>
          <w:spacing w:val="2"/>
          <w:sz w:val="28"/>
          <w:szCs w:val="28"/>
          <w:shd w:val="clear" w:color="auto" w:fill="FFFFFF"/>
          <w:lang w:eastAsia="ru-RU"/>
        </w:rPr>
        <w:t>несение изменений в разрешение </w:t>
      </w:r>
      <w:r w:rsidRPr="00CF09A9">
        <w:rPr>
          <w:rFonts w:ascii="PT Astra Serif" w:eastAsia="Times New Roman" w:hAnsi="PT Astra Serif" w:cs="Times New Roman"/>
          <w:color w:val="000000"/>
          <w:sz w:val="28"/>
          <w:szCs w:val="28"/>
          <w:lang w:eastAsia="ru-RU"/>
        </w:rPr>
        <w:t>на (реконструкцию).</w:t>
      </w:r>
    </w:p>
    <w:p w:rsidR="00CF09A9" w:rsidRPr="00CF09A9" w:rsidRDefault="00CF09A9" w:rsidP="00CF09A9">
      <w:pPr>
        <w:spacing w:after="0" w:line="26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После получения заявления специалист, ответственный за предоставление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1) проводит проверку представленной документации на предмет выявления оснований для отказа в предоставлении муниципальной услуги, </w:t>
      </w:r>
      <w:r w:rsidRPr="00CF09A9">
        <w:rPr>
          <w:rFonts w:ascii="PT Astra Serif" w:eastAsia="Times New Roman" w:hAnsi="PT Astra Serif" w:cs="Times New Roman"/>
          <w:color w:val="000000"/>
          <w:sz w:val="28"/>
          <w:szCs w:val="28"/>
          <w:lang w:eastAsia="ru-RU"/>
        </w:rPr>
        <w:lastRenderedPageBreak/>
        <w:t>установленных в пункте 2.11. Административного регламента и согласно пункту 21.15 статьи 51 Градостроительного кодекса Российской Федерации;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 в случае выявления в ходе проверки оснований для отказа </w:t>
      </w:r>
      <w:r w:rsidRPr="00CF09A9">
        <w:rPr>
          <w:rFonts w:ascii="PT Astra Serif" w:eastAsia="Times New Roman" w:hAnsi="PT Astra Serif" w:cs="Times New Roman"/>
          <w:color w:val="000000"/>
          <w:sz w:val="28"/>
          <w:szCs w:val="28"/>
          <w:shd w:val="clear" w:color="auto" w:fill="FFFFFF"/>
          <w:lang w:eastAsia="ru-RU"/>
        </w:rPr>
        <w:t>во внесении изменений в разрешение</w:t>
      </w:r>
      <w:r w:rsidRPr="00CF09A9">
        <w:rPr>
          <w:rFonts w:ascii="PT Astra Serif" w:eastAsia="Times New Roman" w:hAnsi="PT Astra Serif" w:cs="Times New Roman"/>
          <w:color w:val="000000"/>
          <w:sz w:val="28"/>
          <w:szCs w:val="28"/>
          <w:lang w:eastAsia="ru-RU"/>
        </w:rPr>
        <w:t> </w:t>
      </w:r>
      <w:r w:rsidRPr="00CF09A9">
        <w:rPr>
          <w:rFonts w:ascii="PT Astra Serif" w:eastAsia="Times New Roman" w:hAnsi="PT Astra Serif" w:cs="Times New Roman"/>
          <w:color w:val="000000"/>
          <w:spacing w:val="2"/>
          <w:sz w:val="28"/>
          <w:szCs w:val="28"/>
          <w:shd w:val="clear" w:color="auto" w:fill="FFFFFF"/>
          <w:lang w:eastAsia="ru-RU"/>
        </w:rPr>
        <w:t>на строительство специалист подготавливает</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 уведомление об отказе во внесении изменений в разрешение на строительство, с указанием оснований отказа (приложение № 5 Административного регламента);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 если в ходе проверки не выявлены основания для отказа во внесении изменений в разрешение на строительство, специалист, ответственный за выполнение муниципальной услуги (подуслуги) подготавливает проект приказа о внесении изменений в разрешение на строительство, </w:t>
      </w:r>
      <w:r w:rsidRPr="00CF09A9">
        <w:rPr>
          <w:rFonts w:ascii="PT Astra Serif" w:eastAsia="Times New Roman" w:hAnsi="PT Astra Serif" w:cs="Times New Roman"/>
          <w:color w:val="000000"/>
          <w:spacing w:val="2"/>
          <w:sz w:val="28"/>
          <w:szCs w:val="28"/>
          <w:shd w:val="clear" w:color="auto" w:fill="FFFFFF"/>
          <w:lang w:eastAsia="ru-RU"/>
        </w:rPr>
        <w:t>в том числе в связи с необходимостью продления срока действия разрешения на строительство</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5) обеспечивает подписание проекта результата муниципальной услуги председателем комитета строительства, благоустройства и дорожного хозяйства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 муниципальных услуг.</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Результатом административной процедуры является подписание председателем комитета строительства, благоустройства и дорожного хозяйства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одного из следующих документов:</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Приказа комитета о в</w:t>
      </w:r>
      <w:r w:rsidRPr="00CF09A9">
        <w:rPr>
          <w:rFonts w:ascii="PT Astra Serif" w:eastAsia="Times New Roman" w:hAnsi="PT Astra Serif" w:cs="Times New Roman"/>
          <w:color w:val="000000"/>
          <w:spacing w:val="2"/>
          <w:sz w:val="28"/>
          <w:szCs w:val="28"/>
          <w:shd w:val="clear" w:color="auto" w:fill="FFFFFF"/>
          <w:lang w:eastAsia="ru-RU"/>
        </w:rPr>
        <w:t>несении</w:t>
      </w:r>
      <w:r w:rsidRPr="00CF09A9">
        <w:rPr>
          <w:rFonts w:ascii="PT Astra Serif" w:eastAsia="Times New Roman" w:hAnsi="PT Astra Serif" w:cs="Times New Roman"/>
          <w:color w:val="000000"/>
          <w:sz w:val="28"/>
          <w:szCs w:val="28"/>
          <w:lang w:eastAsia="ru-RU"/>
        </w:rPr>
        <w:t> в</w:t>
      </w:r>
      <w:r w:rsidRPr="00CF09A9">
        <w:rPr>
          <w:rFonts w:ascii="PT Astra Serif" w:eastAsia="Times New Roman" w:hAnsi="PT Astra Serif" w:cs="Times New Roman"/>
          <w:color w:val="000000"/>
          <w:spacing w:val="2"/>
          <w:sz w:val="28"/>
          <w:szCs w:val="28"/>
          <w:shd w:val="clear" w:color="auto" w:fill="FFFFFF"/>
          <w:lang w:eastAsia="ru-RU"/>
        </w:rPr>
        <w:t>несение изменений в разрешение </w:t>
      </w:r>
      <w:r w:rsidRPr="00CF09A9">
        <w:rPr>
          <w:rFonts w:ascii="PT Astra Serif" w:eastAsia="Times New Roman" w:hAnsi="PT Astra Serif" w:cs="Times New Roman"/>
          <w:color w:val="000000"/>
          <w:sz w:val="28"/>
          <w:szCs w:val="28"/>
          <w:lang w:eastAsia="ru-RU"/>
        </w:rPr>
        <w:t>на строительство;</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уведомления о мотивированном отказе в выдаче на в</w:t>
      </w:r>
      <w:r w:rsidRPr="00CF09A9">
        <w:rPr>
          <w:rFonts w:ascii="PT Astra Serif" w:eastAsia="Times New Roman" w:hAnsi="PT Astra Serif" w:cs="Times New Roman"/>
          <w:color w:val="000000"/>
          <w:spacing w:val="2"/>
          <w:sz w:val="28"/>
          <w:szCs w:val="28"/>
          <w:shd w:val="clear" w:color="auto" w:fill="FFFFFF"/>
          <w:lang w:eastAsia="ru-RU"/>
        </w:rPr>
        <w:t>несение изменений в разрешение </w:t>
      </w:r>
      <w:r w:rsidRPr="00CF09A9">
        <w:rPr>
          <w:rFonts w:ascii="PT Astra Serif" w:eastAsia="Times New Roman" w:hAnsi="PT Astra Serif" w:cs="Times New Roman"/>
          <w:color w:val="000000"/>
          <w:sz w:val="28"/>
          <w:szCs w:val="28"/>
          <w:lang w:eastAsia="ru-RU"/>
        </w:rPr>
        <w:t>на строительство.</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Способ фиксации результата административной процедуры:</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присвоение специалистом, ответственному за прием и регистрацию документов, регистрационного номера результату муниципальной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Максимальный срок выполнения административной процедуры составляет 1 рабочий день.</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FF58A8"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FF58A8">
        <w:rPr>
          <w:rFonts w:ascii="PT Astra Serif" w:eastAsia="Times New Roman" w:hAnsi="PT Astra Serif" w:cs="Times New Roman"/>
          <w:b/>
          <w:color w:val="000000"/>
          <w:sz w:val="28"/>
          <w:szCs w:val="28"/>
          <w:lang w:eastAsia="ru-RU"/>
        </w:rPr>
        <w:t>Выдача (направление) заявителю результата предоставления муниципальной услуги (под услуги) или отказа в предоставлении муниципальной услуги (под услуги)</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3.5. Основанием для начала исполнения административной процедуры является принятое решение руководителем органа местного самоуправления.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Специалист, ответственный за предоставление муниципальной услуги уведомляет заявителя о принятом решении по телефону (при наличии номера телефона в заявлении) и выдает ему результат муниципальной услуги под роспись в журнале регистрации предоставления муниципальной услуги  отделом архитектуры</w:t>
      </w:r>
      <w:r w:rsidR="00D3207D">
        <w:rPr>
          <w:rFonts w:ascii="PT Astra Serif" w:eastAsia="Times New Roman" w:hAnsi="PT Astra Serif" w:cs="Times New Roman"/>
          <w:color w:val="000000"/>
          <w:sz w:val="28"/>
          <w:szCs w:val="28"/>
          <w:lang w:eastAsia="ru-RU"/>
        </w:rPr>
        <w:t xml:space="preserve"> и градостроительства</w:t>
      </w:r>
      <w:r w:rsidRPr="00CF09A9">
        <w:rPr>
          <w:rFonts w:ascii="PT Astra Serif" w:eastAsia="Times New Roman" w:hAnsi="PT Astra Serif" w:cs="Times New Roman"/>
          <w:color w:val="000000"/>
          <w:sz w:val="28"/>
          <w:szCs w:val="28"/>
          <w:lang w:eastAsia="ru-RU"/>
        </w:rPr>
        <w:t xml:space="preserve"> администрации </w:t>
      </w:r>
      <w:r w:rsidR="00D3207D">
        <w:rPr>
          <w:rFonts w:ascii="PT Astra Serif" w:eastAsia="Times New Roman" w:hAnsi="PT Astra Serif" w:cs="Times New Roman"/>
          <w:color w:val="000000"/>
          <w:sz w:val="28"/>
          <w:szCs w:val="28"/>
          <w:lang w:eastAsia="ru-RU"/>
        </w:rPr>
        <w:t xml:space="preserve">Лысогорского </w:t>
      </w:r>
      <w:r w:rsidRPr="00CF09A9">
        <w:rPr>
          <w:rFonts w:ascii="PT Astra Serif" w:eastAsia="Times New Roman" w:hAnsi="PT Astra Serif" w:cs="Times New Roman"/>
          <w:color w:val="000000"/>
          <w:sz w:val="28"/>
          <w:szCs w:val="28"/>
          <w:lang w:eastAsia="ru-RU"/>
        </w:rPr>
        <w:t>муниципального района в журнале регистрации оказания муниципальных услуг отдела.</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              В случае выдачи документа на бумажном носителе специалист посредством телефонной связи уведомляет заявителя (представителя заявителя) о необходимости получения документа в течение 1 дня лично под расписку при предъявлении документа, удостоверяющего личность.</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 случае отсутствия возможности уведомления заявителя посредством телефонной связи, а также в случае неявки заявителя в указанный срок специалист направляет документы заявителю по почте заказным письмом по указанному в заявлении почтовому адресу с уведомлением о вручении.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и регионального порталов государственных и муниципальных услуг или портала федеральной информационной адресной системы специалист направляет документы заявителю в форме электронных документов, подписанных усиленной квалифицированной электронной подписью.</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сроки предусмотренные Соглашением о взаимодействии.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Максимальный срок выполнения административной процедуры составляет 5 рабочих дня со дня поступления заявления.</w:t>
      </w:r>
    </w:p>
    <w:p w:rsidR="00CF09A9" w:rsidRPr="00CF09A9" w:rsidRDefault="00CF09A9" w:rsidP="00CF09A9">
      <w:pPr>
        <w:spacing w:after="0" w:line="240" w:lineRule="auto"/>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3.5.1. Особенности выполнения административной процедуры в электронной форме при обращении через Единый портал государственных и муниципальных услуг.</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Результат муниципальной услуги в электронной форме, подписанный электронной подписью, направляется заявителю с использованием Единого портала муниципальных и государственных услуг. По просьбе заявителя результат муниципальной услуги, в установленные сроки, направляется на бумажном носителе по почтовому адресу, указанному в заявлении.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Максимальный срок выполнения административной процедуры составляет 1день со дня принятия решения.</w:t>
      </w:r>
    </w:p>
    <w:p w:rsidR="00CF09A9" w:rsidRPr="00CF09A9" w:rsidRDefault="00CF09A9" w:rsidP="00CF09A9">
      <w:pPr>
        <w:spacing w:after="0" w:line="240" w:lineRule="auto"/>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FF58A8"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FF58A8">
        <w:rPr>
          <w:rFonts w:ascii="PT Astra Serif" w:eastAsia="Times New Roman" w:hAnsi="PT Astra Serif" w:cs="Times New Roman"/>
          <w:b/>
          <w:color w:val="000000"/>
          <w:sz w:val="28"/>
          <w:szCs w:val="28"/>
          <w:lang w:eastAsia="ru-RU"/>
        </w:rPr>
        <w:t>IV. Формы контроля, за исполнением</w:t>
      </w:r>
      <w:r w:rsidR="00FF58A8">
        <w:rPr>
          <w:rFonts w:ascii="PT Astra Serif" w:eastAsia="Times New Roman" w:hAnsi="PT Astra Serif" w:cs="Times New Roman"/>
          <w:b/>
          <w:color w:val="000000"/>
          <w:sz w:val="28"/>
          <w:szCs w:val="28"/>
          <w:lang w:eastAsia="ru-RU"/>
        </w:rPr>
        <w:t xml:space="preserve"> </w:t>
      </w:r>
      <w:r w:rsidRPr="00FF58A8">
        <w:rPr>
          <w:rFonts w:ascii="PT Astra Serif" w:eastAsia="Times New Roman" w:hAnsi="PT Astra Serif" w:cs="Times New Roman"/>
          <w:b/>
          <w:color w:val="000000"/>
          <w:sz w:val="28"/>
          <w:szCs w:val="28"/>
          <w:lang w:eastAsia="ru-RU"/>
        </w:rPr>
        <w:t>административного регламента предоставления</w:t>
      </w:r>
      <w:r w:rsidR="00FF58A8">
        <w:rPr>
          <w:rFonts w:ascii="PT Astra Serif" w:eastAsia="Times New Roman" w:hAnsi="PT Astra Serif" w:cs="Times New Roman"/>
          <w:b/>
          <w:color w:val="000000"/>
          <w:sz w:val="28"/>
          <w:szCs w:val="28"/>
          <w:lang w:eastAsia="ru-RU"/>
        </w:rPr>
        <w:t xml:space="preserve"> </w:t>
      </w:r>
      <w:r w:rsidRPr="00FF58A8">
        <w:rPr>
          <w:rFonts w:ascii="PT Astra Serif" w:eastAsia="Times New Roman" w:hAnsi="PT Astra Serif" w:cs="Times New Roman"/>
          <w:b/>
          <w:color w:val="000000"/>
          <w:sz w:val="28"/>
          <w:szCs w:val="28"/>
          <w:lang w:eastAsia="ru-RU"/>
        </w:rPr>
        <w:t>муниципальной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FF58A8"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FF58A8">
        <w:rPr>
          <w:rFonts w:ascii="PT Astra Serif" w:eastAsia="Times New Roman" w:hAnsi="PT Astra Serif" w:cs="Times New Roman"/>
          <w:b/>
          <w:color w:val="000000"/>
          <w:sz w:val="28"/>
          <w:szCs w:val="28"/>
          <w:lang w:eastAsia="ru-RU"/>
        </w:rPr>
        <w:t>Порядок осуществления текущего контроля, за соблюдением</w:t>
      </w:r>
      <w:r w:rsidR="00FF58A8">
        <w:rPr>
          <w:rFonts w:ascii="PT Astra Serif" w:eastAsia="Times New Roman" w:hAnsi="PT Astra Serif" w:cs="Times New Roman"/>
          <w:b/>
          <w:color w:val="000000"/>
          <w:sz w:val="28"/>
          <w:szCs w:val="28"/>
          <w:lang w:eastAsia="ru-RU"/>
        </w:rPr>
        <w:t xml:space="preserve"> </w:t>
      </w:r>
      <w:r w:rsidRPr="00FF58A8">
        <w:rPr>
          <w:rFonts w:ascii="PT Astra Serif" w:eastAsia="Times New Roman" w:hAnsi="PT Astra Serif" w:cs="Times New Roman"/>
          <w:b/>
          <w:color w:val="000000"/>
          <w:sz w:val="28"/>
          <w:szCs w:val="28"/>
          <w:lang w:eastAsia="ru-RU"/>
        </w:rPr>
        <w:t>и исполнением ответственными должностными лицами положений</w:t>
      </w:r>
      <w:r w:rsidR="00FF58A8">
        <w:rPr>
          <w:rFonts w:ascii="PT Astra Serif" w:eastAsia="Times New Roman" w:hAnsi="PT Astra Serif" w:cs="Times New Roman"/>
          <w:b/>
          <w:color w:val="000000"/>
          <w:sz w:val="28"/>
          <w:szCs w:val="28"/>
          <w:lang w:eastAsia="ru-RU"/>
        </w:rPr>
        <w:t xml:space="preserve"> </w:t>
      </w:r>
      <w:r w:rsidRPr="00FF58A8">
        <w:rPr>
          <w:rFonts w:ascii="PT Astra Serif" w:eastAsia="Times New Roman" w:hAnsi="PT Astra Serif" w:cs="Times New Roman"/>
          <w:b/>
          <w:color w:val="000000"/>
          <w:sz w:val="28"/>
          <w:szCs w:val="28"/>
          <w:lang w:eastAsia="ru-RU"/>
        </w:rPr>
        <w:t>административного регламента и иных нормативных правовых</w:t>
      </w:r>
      <w:r w:rsidR="00FF58A8">
        <w:rPr>
          <w:rFonts w:ascii="PT Astra Serif" w:eastAsia="Times New Roman" w:hAnsi="PT Astra Serif" w:cs="Times New Roman"/>
          <w:b/>
          <w:color w:val="000000"/>
          <w:sz w:val="28"/>
          <w:szCs w:val="28"/>
          <w:lang w:eastAsia="ru-RU"/>
        </w:rPr>
        <w:t xml:space="preserve"> </w:t>
      </w:r>
      <w:r w:rsidRPr="00FF58A8">
        <w:rPr>
          <w:rFonts w:ascii="PT Astra Serif" w:eastAsia="Times New Roman" w:hAnsi="PT Astra Serif" w:cs="Times New Roman"/>
          <w:b/>
          <w:color w:val="000000"/>
          <w:sz w:val="28"/>
          <w:szCs w:val="28"/>
          <w:lang w:eastAsia="ru-RU"/>
        </w:rPr>
        <w:t>актов, устанавливающих требования к предоставлению</w:t>
      </w:r>
      <w:r w:rsidR="00FF58A8">
        <w:rPr>
          <w:rFonts w:ascii="PT Astra Serif" w:eastAsia="Times New Roman" w:hAnsi="PT Astra Serif" w:cs="Times New Roman"/>
          <w:b/>
          <w:color w:val="000000"/>
          <w:sz w:val="28"/>
          <w:szCs w:val="28"/>
          <w:lang w:eastAsia="ru-RU"/>
        </w:rPr>
        <w:t xml:space="preserve"> </w:t>
      </w:r>
      <w:r w:rsidRPr="00FF58A8">
        <w:rPr>
          <w:rFonts w:ascii="PT Astra Serif" w:eastAsia="Times New Roman" w:hAnsi="PT Astra Serif" w:cs="Times New Roman"/>
          <w:b/>
          <w:color w:val="000000"/>
          <w:sz w:val="28"/>
          <w:szCs w:val="28"/>
          <w:lang w:eastAsia="ru-RU"/>
        </w:rPr>
        <w:t>муниципальной услуги, а также принятию ими решений</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8"/>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 строительства, </w:t>
      </w:r>
      <w:r w:rsidRPr="00CF09A9">
        <w:rPr>
          <w:rFonts w:ascii="PT Astra Serif" w:eastAsia="Times New Roman" w:hAnsi="PT Astra Serif" w:cs="Times New Roman"/>
          <w:color w:val="000000"/>
          <w:sz w:val="28"/>
          <w:szCs w:val="28"/>
          <w:lang w:eastAsia="ru-RU"/>
        </w:rPr>
        <w:lastRenderedPageBreak/>
        <w:t xml:space="preserve">благоустройства и дорожного хозяйства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Текущий контроль осуществляется путём проведения указанным должностным лицом проверок соблюдения и исполнения муниципальными служащими положений регламента, нормативных правовых актов Российской Федерации и муниципальных правовых актов.</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Полнота и качество предоставления муниципальной услуги определяется по результатам проверки.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CF09A9" w:rsidRPr="00CF09A9" w:rsidRDefault="00CF09A9" w:rsidP="00CF09A9">
      <w:pPr>
        <w:spacing w:after="0" w:line="240" w:lineRule="auto"/>
        <w:ind w:firstLine="53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4.2. Текущий контроль осуществляется постоянно.</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DD19AF"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DD19AF">
        <w:rPr>
          <w:rFonts w:ascii="PT Astra Serif" w:eastAsia="Times New Roman" w:hAnsi="PT Astra Serif" w:cs="Times New Roman"/>
          <w:b/>
          <w:color w:val="000000"/>
          <w:sz w:val="28"/>
          <w:szCs w:val="28"/>
          <w:lang w:eastAsia="ru-RU"/>
        </w:rPr>
        <w:t>Порядок и периодичность осуществления плановых</w:t>
      </w:r>
      <w:r w:rsidR="00DD19AF" w:rsidRPr="00DD19AF">
        <w:rPr>
          <w:rFonts w:ascii="PT Astra Serif" w:eastAsia="Times New Roman" w:hAnsi="PT Astra Serif" w:cs="Times New Roman"/>
          <w:b/>
          <w:color w:val="000000"/>
          <w:sz w:val="28"/>
          <w:szCs w:val="28"/>
          <w:lang w:eastAsia="ru-RU"/>
        </w:rPr>
        <w:t xml:space="preserve"> </w:t>
      </w:r>
      <w:r w:rsidRPr="00DD19AF">
        <w:rPr>
          <w:rFonts w:ascii="PT Astra Serif" w:eastAsia="Times New Roman" w:hAnsi="PT Astra Serif" w:cs="Times New Roman"/>
          <w:b/>
          <w:color w:val="000000"/>
          <w:sz w:val="28"/>
          <w:szCs w:val="28"/>
          <w:lang w:eastAsia="ru-RU"/>
        </w:rPr>
        <w:t>и внеплановых проверок полноты и качества</w:t>
      </w:r>
      <w:r w:rsidR="00DD19AF" w:rsidRPr="00DD19AF">
        <w:rPr>
          <w:rFonts w:ascii="PT Astra Serif" w:eastAsia="Times New Roman" w:hAnsi="PT Astra Serif" w:cs="Times New Roman"/>
          <w:b/>
          <w:color w:val="000000"/>
          <w:sz w:val="28"/>
          <w:szCs w:val="28"/>
          <w:lang w:eastAsia="ru-RU"/>
        </w:rPr>
        <w:t xml:space="preserve"> </w:t>
      </w:r>
      <w:r w:rsidRPr="00DD19AF">
        <w:rPr>
          <w:rFonts w:ascii="PT Astra Serif" w:eastAsia="Times New Roman" w:hAnsi="PT Astra Serif" w:cs="Times New Roman"/>
          <w:b/>
          <w:color w:val="000000"/>
          <w:sz w:val="28"/>
          <w:szCs w:val="28"/>
          <w:lang w:eastAsia="ru-RU"/>
        </w:rPr>
        <w:t>предоставления муниципальной услуги, в том числе порядок и формы</w:t>
      </w:r>
      <w:r w:rsidR="00DD19AF" w:rsidRPr="00DD19AF">
        <w:rPr>
          <w:rFonts w:ascii="PT Astra Serif" w:eastAsia="Times New Roman" w:hAnsi="PT Astra Serif" w:cs="Times New Roman"/>
          <w:b/>
          <w:color w:val="000000"/>
          <w:sz w:val="28"/>
          <w:szCs w:val="28"/>
          <w:lang w:eastAsia="ru-RU"/>
        </w:rPr>
        <w:t xml:space="preserve"> </w:t>
      </w:r>
      <w:r w:rsidRPr="00DD19AF">
        <w:rPr>
          <w:rFonts w:ascii="PT Astra Serif" w:eastAsia="Times New Roman" w:hAnsi="PT Astra Serif" w:cs="Times New Roman"/>
          <w:b/>
          <w:color w:val="000000"/>
          <w:sz w:val="28"/>
          <w:szCs w:val="28"/>
          <w:lang w:eastAsia="ru-RU"/>
        </w:rPr>
        <w:t>контроля, за полнотой и качеством предоставления</w:t>
      </w:r>
      <w:r w:rsidR="00DD19AF" w:rsidRPr="00DD19AF">
        <w:rPr>
          <w:rFonts w:ascii="PT Astra Serif" w:eastAsia="Times New Roman" w:hAnsi="PT Astra Serif" w:cs="Times New Roman"/>
          <w:b/>
          <w:color w:val="000000"/>
          <w:sz w:val="28"/>
          <w:szCs w:val="28"/>
          <w:lang w:eastAsia="ru-RU"/>
        </w:rPr>
        <w:t xml:space="preserve"> </w:t>
      </w:r>
      <w:r w:rsidRPr="00DD19AF">
        <w:rPr>
          <w:rFonts w:ascii="PT Astra Serif" w:eastAsia="Times New Roman" w:hAnsi="PT Astra Serif" w:cs="Times New Roman"/>
          <w:b/>
          <w:color w:val="000000"/>
          <w:sz w:val="28"/>
          <w:szCs w:val="28"/>
          <w:lang w:eastAsia="ru-RU"/>
        </w:rPr>
        <w:t>муниципальной услуги</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4.3. Проверки полноты и качества предоставления муниципальной услуги осуществляются на основании положений настоящего Административного регламента, иных правовых актов Российской Федерации.</w:t>
      </w:r>
      <w:r>
        <w:rPr>
          <w:rFonts w:ascii="Astra Serif" w:eastAsia="Times New Roman" w:hAnsi="Astra Serif" w:cs="Times New Roman"/>
          <w:noProof/>
          <w:color w:val="000000"/>
          <w:sz w:val="24"/>
          <w:szCs w:val="24"/>
          <w:lang w:eastAsia="ru-RU"/>
        </w:rPr>
        <mc:AlternateContent>
          <mc:Choice Requires="wps">
            <w:drawing>
              <wp:inline distT="0" distB="0" distL="0" distR="0" wp14:anchorId="33999C5C" wp14:editId="271037A9">
                <wp:extent cx="47625" cy="180975"/>
                <wp:effectExtent l="0" t="0" r="0" b="0"/>
                <wp:docPr id="1" name="Прямоугольник 1" descr="data:image/png;base64,iVBORw0KGgoAAAANSUhEUgAAAAUAAAATCAYAAABY4MdjAAAAAXNSR0IArs4c6QAAAARnQU1BAACxjwv8YQUAAAAJcEhZcwAADsMAAA7DAcdvqGQAAAAYSURBVChTY/iPBv79+2c/KogE6Cj4zx4ATdFsGw0D7Z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png;base64,iVBORw0KGgoAAAANSUhEUgAAAAUAAAATCAYAAABY4MdjAAAAAXNSR0IArs4c6QAAAARnQU1BAACxjwv8YQUAAAAJcEhZcwAADsMAAA7DAcdvqGQAAAAYSURBVChTY/iPBv79+2c/KogE6Cj4zx4ATdFsGw0D7Z4AAAAASUVORK5CYII=" style="width: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" filled="f" stroked="f">
                <o:lock v:ext="edit" aspectratio="t"/>
                <w10:anchorlock/>
              </v:rect>
            </w:pict>
          </mc:Fallback>
        </mc:AlternateConten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Периодичность осуществления плановых проверок устанавливается председателем комитета строительства, благоустройства и дорожного хозяйства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54" w:history="1">
        <w:r w:rsidRPr="00CF09A9">
          <w:rPr>
            <w:rFonts w:ascii="PT Astra Serif" w:eastAsia="Times New Roman" w:hAnsi="PT Astra Serif" w:cs="Times New Roman"/>
            <w:color w:val="000000"/>
            <w:sz w:val="28"/>
            <w:szCs w:val="28"/>
            <w:u w:val="single"/>
            <w:lang w:eastAsia="ru-RU"/>
          </w:rPr>
          <w:t>пунктом</w:t>
        </w:r>
      </w:hyperlink>
      <w:r w:rsidRPr="00CF09A9">
        <w:rPr>
          <w:rFonts w:ascii="PT Astra Serif" w:eastAsia="Times New Roman" w:hAnsi="PT Astra Serif" w:cs="Times New Roman"/>
          <w:color w:val="000000"/>
          <w:sz w:val="28"/>
          <w:szCs w:val="28"/>
          <w:lang w:eastAsia="ru-RU"/>
        </w:rPr>
        <w:t> 2.19 Административного регламента.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4.5. Проверка полноты и качества предоставления муниципальной услуги проводится должностными лицами, указанными в </w:t>
      </w:r>
      <w:hyperlink r:id="rId55" w:history="1">
        <w:r w:rsidRPr="00CF09A9">
          <w:rPr>
            <w:rFonts w:ascii="PT Astra Serif" w:eastAsia="Times New Roman" w:hAnsi="PT Astra Serif" w:cs="Times New Roman"/>
            <w:color w:val="000000"/>
            <w:sz w:val="28"/>
            <w:szCs w:val="28"/>
            <w:u w:val="single"/>
            <w:lang w:eastAsia="ru-RU"/>
          </w:rPr>
          <w:t>пункте 4.1</w:t>
        </w:r>
      </w:hyperlink>
      <w:r w:rsidRPr="00CF09A9">
        <w:rPr>
          <w:rFonts w:ascii="PT Astra Serif" w:eastAsia="Times New Roman" w:hAnsi="PT Astra Serif" w:cs="Times New Roman"/>
          <w:color w:val="000000"/>
          <w:sz w:val="28"/>
          <w:szCs w:val="28"/>
          <w:lang w:eastAsia="ru-RU"/>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председателем комитета строительства, благоустройства и дорожного хозяйства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 </w:t>
      </w:r>
    </w:p>
    <w:p w:rsidR="00CF09A9" w:rsidRPr="00DD19AF"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DD19AF">
        <w:rPr>
          <w:rFonts w:ascii="PT Astra Serif" w:eastAsia="Times New Roman" w:hAnsi="PT Astra Serif" w:cs="Times New Roman"/>
          <w:b/>
          <w:color w:val="000000"/>
          <w:sz w:val="28"/>
          <w:szCs w:val="28"/>
          <w:lang w:eastAsia="ru-RU"/>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w:t>
      </w:r>
      <w:r w:rsidR="00DD19AF">
        <w:rPr>
          <w:rFonts w:ascii="PT Astra Serif" w:eastAsia="Times New Roman" w:hAnsi="PT Astra Serif" w:cs="Times New Roman"/>
          <w:b/>
          <w:color w:val="000000"/>
          <w:sz w:val="28"/>
          <w:szCs w:val="28"/>
          <w:lang w:eastAsia="ru-RU"/>
        </w:rPr>
        <w:t xml:space="preserve"> </w:t>
      </w:r>
      <w:r w:rsidRPr="00DD19AF">
        <w:rPr>
          <w:rFonts w:ascii="PT Astra Serif" w:eastAsia="Times New Roman" w:hAnsi="PT Astra Serif" w:cs="Times New Roman"/>
          <w:b/>
          <w:color w:val="000000"/>
          <w:sz w:val="28"/>
          <w:szCs w:val="28"/>
          <w:lang w:eastAsia="ru-RU"/>
        </w:rPr>
        <w:t>предоставления муниципальной услуги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4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4.6.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CF09A9" w:rsidRPr="00CF09A9" w:rsidRDefault="00CF09A9" w:rsidP="00CF09A9">
      <w:pPr>
        <w:spacing w:after="0" w:line="240" w:lineRule="auto"/>
        <w:ind w:firstLine="54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4.7. Персональная ответственность муниципальных служащих и должностных лиц администрации района закрепляется в должностных регламентах в соответствии с требованиями законодательства Российской Федерации и муниципальных нормативных правовых актов.</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4267CC" w:rsidRDefault="00CF09A9" w:rsidP="00CF09A9">
      <w:pPr>
        <w:spacing w:after="0" w:line="240" w:lineRule="auto"/>
        <w:ind w:firstLine="567"/>
        <w:jc w:val="center"/>
        <w:rPr>
          <w:rFonts w:ascii="Astra Serif" w:eastAsia="Times New Roman" w:hAnsi="Astra Serif" w:cs="Times New Roman"/>
          <w:b/>
          <w:color w:val="000000"/>
          <w:sz w:val="24"/>
          <w:szCs w:val="24"/>
          <w:lang w:eastAsia="ru-RU"/>
        </w:rPr>
      </w:pPr>
      <w:r w:rsidRPr="004267CC">
        <w:rPr>
          <w:rFonts w:ascii="PT Astra Serif" w:eastAsia="Times New Roman" w:hAnsi="PT Astra Serif" w:cs="Times New Roman"/>
          <w:b/>
          <w:color w:val="000000"/>
          <w:sz w:val="28"/>
          <w:szCs w:val="28"/>
          <w:lang w:eastAsia="ru-RU"/>
        </w:rPr>
        <w:t>Положения, характеризующие требования к порядку</w:t>
      </w:r>
      <w:r w:rsidR="004267CC">
        <w:rPr>
          <w:rFonts w:ascii="PT Astra Serif" w:eastAsia="Times New Roman" w:hAnsi="PT Astra Serif" w:cs="Times New Roman"/>
          <w:b/>
          <w:color w:val="000000"/>
          <w:sz w:val="28"/>
          <w:szCs w:val="28"/>
          <w:lang w:eastAsia="ru-RU"/>
        </w:rPr>
        <w:t xml:space="preserve"> </w:t>
      </w:r>
      <w:r w:rsidRPr="004267CC">
        <w:rPr>
          <w:rFonts w:ascii="PT Astra Serif" w:eastAsia="Times New Roman" w:hAnsi="PT Astra Serif" w:cs="Times New Roman"/>
          <w:b/>
          <w:color w:val="000000"/>
          <w:sz w:val="28"/>
          <w:szCs w:val="28"/>
          <w:lang w:eastAsia="ru-RU"/>
        </w:rPr>
        <w:t>и формам контроля, за предоставлением муниципальной</w:t>
      </w:r>
      <w:r w:rsidR="004267CC">
        <w:rPr>
          <w:rFonts w:ascii="PT Astra Serif" w:eastAsia="Times New Roman" w:hAnsi="PT Astra Serif" w:cs="Times New Roman"/>
          <w:b/>
          <w:color w:val="000000"/>
          <w:sz w:val="28"/>
          <w:szCs w:val="28"/>
          <w:lang w:eastAsia="ru-RU"/>
        </w:rPr>
        <w:t xml:space="preserve"> </w:t>
      </w:r>
      <w:r w:rsidRPr="004267CC">
        <w:rPr>
          <w:rFonts w:ascii="PT Astra Serif" w:eastAsia="Times New Roman" w:hAnsi="PT Astra Serif" w:cs="Times New Roman"/>
          <w:b/>
          <w:color w:val="000000"/>
          <w:sz w:val="28"/>
          <w:szCs w:val="28"/>
          <w:lang w:eastAsia="ru-RU"/>
        </w:rPr>
        <w:t>услуги, в том числе со стороны граждан,</w:t>
      </w:r>
      <w:r w:rsidR="004267CC">
        <w:rPr>
          <w:rFonts w:ascii="PT Astra Serif" w:eastAsia="Times New Roman" w:hAnsi="PT Astra Serif" w:cs="Times New Roman"/>
          <w:b/>
          <w:color w:val="000000"/>
          <w:sz w:val="28"/>
          <w:szCs w:val="28"/>
          <w:lang w:eastAsia="ru-RU"/>
        </w:rPr>
        <w:t xml:space="preserve"> </w:t>
      </w:r>
      <w:r w:rsidRPr="004267CC">
        <w:rPr>
          <w:rFonts w:ascii="PT Astra Serif" w:eastAsia="Times New Roman" w:hAnsi="PT Astra Serif" w:cs="Times New Roman"/>
          <w:b/>
          <w:color w:val="000000"/>
          <w:sz w:val="28"/>
          <w:szCs w:val="28"/>
          <w:lang w:eastAsia="ru-RU"/>
        </w:rPr>
        <w:t>их объединений и организаций</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F09A9" w:rsidRPr="00CF09A9" w:rsidRDefault="00CF09A9" w:rsidP="00CF09A9">
      <w:pPr>
        <w:spacing w:after="0" w:line="240" w:lineRule="auto"/>
        <w:ind w:firstLine="709"/>
        <w:jc w:val="center"/>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3E6C6F" w:rsidRDefault="003E6C6F" w:rsidP="00CF09A9">
      <w:pPr>
        <w:spacing w:after="0" w:line="240" w:lineRule="auto"/>
        <w:ind w:firstLine="720"/>
        <w:jc w:val="center"/>
        <w:rPr>
          <w:rFonts w:ascii="PT Astra Serif" w:eastAsia="Times New Roman" w:hAnsi="PT Astra Serif" w:cs="Arial"/>
          <w:b/>
          <w:color w:val="000000"/>
          <w:sz w:val="28"/>
          <w:szCs w:val="28"/>
          <w:lang w:eastAsia="ru-RU"/>
        </w:rPr>
      </w:pPr>
    </w:p>
    <w:p w:rsidR="003E6C6F" w:rsidRDefault="003E6C6F" w:rsidP="00CF09A9">
      <w:pPr>
        <w:spacing w:after="0" w:line="240" w:lineRule="auto"/>
        <w:ind w:firstLine="720"/>
        <w:jc w:val="center"/>
        <w:rPr>
          <w:rFonts w:ascii="PT Astra Serif" w:eastAsia="Times New Roman" w:hAnsi="PT Astra Serif" w:cs="Arial"/>
          <w:b/>
          <w:color w:val="000000"/>
          <w:sz w:val="28"/>
          <w:szCs w:val="28"/>
          <w:lang w:eastAsia="ru-RU"/>
        </w:rPr>
      </w:pPr>
    </w:p>
    <w:p w:rsidR="00EC2779" w:rsidRDefault="00EC2779" w:rsidP="00CF09A9">
      <w:pPr>
        <w:spacing w:after="0" w:line="240" w:lineRule="auto"/>
        <w:ind w:firstLine="720"/>
        <w:jc w:val="center"/>
        <w:rPr>
          <w:rFonts w:ascii="PT Astra Serif" w:eastAsia="Times New Roman" w:hAnsi="PT Astra Serif" w:cs="Arial"/>
          <w:b/>
          <w:color w:val="000000"/>
          <w:sz w:val="28"/>
          <w:szCs w:val="28"/>
          <w:lang w:eastAsia="ru-RU"/>
        </w:rPr>
      </w:pPr>
    </w:p>
    <w:p w:rsidR="00EC2779" w:rsidRDefault="00EC2779" w:rsidP="00CF09A9">
      <w:pPr>
        <w:spacing w:after="0" w:line="240" w:lineRule="auto"/>
        <w:ind w:firstLine="720"/>
        <w:jc w:val="center"/>
        <w:rPr>
          <w:rFonts w:ascii="PT Astra Serif" w:eastAsia="Times New Roman" w:hAnsi="PT Astra Serif" w:cs="Arial"/>
          <w:b/>
          <w:color w:val="000000"/>
          <w:sz w:val="28"/>
          <w:szCs w:val="28"/>
          <w:lang w:eastAsia="ru-RU"/>
        </w:rPr>
      </w:pPr>
    </w:p>
    <w:p w:rsidR="00EC2779" w:rsidRDefault="00EC2779" w:rsidP="00CF09A9">
      <w:pPr>
        <w:spacing w:after="0" w:line="240" w:lineRule="auto"/>
        <w:ind w:firstLine="720"/>
        <w:jc w:val="center"/>
        <w:rPr>
          <w:rFonts w:ascii="PT Astra Serif" w:eastAsia="Times New Roman" w:hAnsi="PT Astra Serif" w:cs="Arial"/>
          <w:b/>
          <w:color w:val="000000"/>
          <w:sz w:val="28"/>
          <w:szCs w:val="28"/>
          <w:lang w:eastAsia="ru-RU"/>
        </w:rPr>
      </w:pPr>
    </w:p>
    <w:p w:rsidR="00EC2779" w:rsidRDefault="00EC2779" w:rsidP="00CF09A9">
      <w:pPr>
        <w:spacing w:after="0" w:line="240" w:lineRule="auto"/>
        <w:ind w:firstLine="720"/>
        <w:jc w:val="center"/>
        <w:rPr>
          <w:rFonts w:ascii="PT Astra Serif" w:eastAsia="Times New Roman" w:hAnsi="PT Astra Serif" w:cs="Arial"/>
          <w:b/>
          <w:color w:val="000000"/>
          <w:sz w:val="28"/>
          <w:szCs w:val="28"/>
          <w:lang w:eastAsia="ru-RU"/>
        </w:rPr>
      </w:pPr>
    </w:p>
    <w:p w:rsidR="00EC2779" w:rsidRDefault="00EC2779" w:rsidP="00CF09A9">
      <w:pPr>
        <w:spacing w:after="0" w:line="240" w:lineRule="auto"/>
        <w:ind w:firstLine="720"/>
        <w:jc w:val="center"/>
        <w:rPr>
          <w:rFonts w:ascii="PT Astra Serif" w:eastAsia="Times New Roman" w:hAnsi="PT Astra Serif" w:cs="Arial"/>
          <w:b/>
          <w:color w:val="000000"/>
          <w:sz w:val="28"/>
          <w:szCs w:val="28"/>
          <w:lang w:eastAsia="ru-RU"/>
        </w:rPr>
      </w:pPr>
    </w:p>
    <w:p w:rsidR="00EC2779" w:rsidRDefault="00EC2779" w:rsidP="00CF09A9">
      <w:pPr>
        <w:spacing w:after="0" w:line="240" w:lineRule="auto"/>
        <w:ind w:firstLine="720"/>
        <w:jc w:val="center"/>
        <w:rPr>
          <w:rFonts w:ascii="PT Astra Serif" w:eastAsia="Times New Roman" w:hAnsi="PT Astra Serif" w:cs="Arial"/>
          <w:b/>
          <w:color w:val="000000"/>
          <w:sz w:val="28"/>
          <w:szCs w:val="28"/>
          <w:lang w:eastAsia="ru-RU"/>
        </w:rPr>
      </w:pPr>
    </w:p>
    <w:p w:rsidR="00820241" w:rsidRDefault="00820241" w:rsidP="00CF09A9">
      <w:pPr>
        <w:spacing w:after="0" w:line="240" w:lineRule="auto"/>
        <w:ind w:firstLine="720"/>
        <w:jc w:val="center"/>
        <w:rPr>
          <w:rFonts w:ascii="PT Astra Serif" w:eastAsia="Times New Roman" w:hAnsi="PT Astra Serif" w:cs="Arial"/>
          <w:b/>
          <w:color w:val="000000"/>
          <w:sz w:val="28"/>
          <w:szCs w:val="28"/>
          <w:lang w:eastAsia="ru-RU"/>
        </w:rPr>
      </w:pPr>
    </w:p>
    <w:p w:rsidR="00820241" w:rsidRDefault="00820241" w:rsidP="00CF09A9">
      <w:pPr>
        <w:spacing w:after="0" w:line="240" w:lineRule="auto"/>
        <w:ind w:firstLine="720"/>
        <w:jc w:val="center"/>
        <w:rPr>
          <w:rFonts w:ascii="PT Astra Serif" w:eastAsia="Times New Roman" w:hAnsi="PT Astra Serif" w:cs="Arial"/>
          <w:b/>
          <w:color w:val="000000"/>
          <w:sz w:val="28"/>
          <w:szCs w:val="28"/>
          <w:lang w:eastAsia="ru-RU"/>
        </w:rPr>
      </w:pPr>
    </w:p>
    <w:p w:rsidR="00820241" w:rsidRDefault="00820241" w:rsidP="00CF09A9">
      <w:pPr>
        <w:spacing w:after="0" w:line="240" w:lineRule="auto"/>
        <w:ind w:firstLine="720"/>
        <w:jc w:val="center"/>
        <w:rPr>
          <w:rFonts w:ascii="PT Astra Serif" w:eastAsia="Times New Roman" w:hAnsi="PT Astra Serif" w:cs="Arial"/>
          <w:b/>
          <w:color w:val="000000"/>
          <w:sz w:val="28"/>
          <w:szCs w:val="28"/>
          <w:lang w:eastAsia="ru-RU"/>
        </w:rPr>
      </w:pPr>
    </w:p>
    <w:p w:rsidR="00820241" w:rsidRDefault="00820241" w:rsidP="00CF09A9">
      <w:pPr>
        <w:spacing w:after="0" w:line="240" w:lineRule="auto"/>
        <w:ind w:firstLine="720"/>
        <w:jc w:val="center"/>
        <w:rPr>
          <w:rFonts w:ascii="PT Astra Serif" w:eastAsia="Times New Roman" w:hAnsi="PT Astra Serif" w:cs="Arial"/>
          <w:b/>
          <w:color w:val="000000"/>
          <w:sz w:val="28"/>
          <w:szCs w:val="28"/>
          <w:lang w:eastAsia="ru-RU"/>
        </w:rPr>
      </w:pPr>
    </w:p>
    <w:p w:rsidR="00820241" w:rsidRDefault="00820241" w:rsidP="00CF09A9">
      <w:pPr>
        <w:spacing w:after="0" w:line="240" w:lineRule="auto"/>
        <w:ind w:firstLine="720"/>
        <w:jc w:val="center"/>
        <w:rPr>
          <w:rFonts w:ascii="PT Astra Serif" w:eastAsia="Times New Roman" w:hAnsi="PT Astra Serif" w:cs="Arial"/>
          <w:b/>
          <w:color w:val="000000"/>
          <w:sz w:val="28"/>
          <w:szCs w:val="28"/>
          <w:lang w:eastAsia="ru-RU"/>
        </w:rPr>
      </w:pPr>
    </w:p>
    <w:p w:rsidR="00820241" w:rsidRDefault="00820241" w:rsidP="00CF09A9">
      <w:pPr>
        <w:spacing w:after="0" w:line="240" w:lineRule="auto"/>
        <w:ind w:firstLine="720"/>
        <w:jc w:val="center"/>
        <w:rPr>
          <w:rFonts w:ascii="PT Astra Serif" w:eastAsia="Times New Roman" w:hAnsi="PT Astra Serif" w:cs="Arial"/>
          <w:b/>
          <w:color w:val="000000"/>
          <w:sz w:val="28"/>
          <w:szCs w:val="28"/>
          <w:lang w:eastAsia="ru-RU"/>
        </w:rPr>
      </w:pPr>
    </w:p>
    <w:p w:rsidR="00820241" w:rsidRDefault="00820241" w:rsidP="00CF09A9">
      <w:pPr>
        <w:spacing w:after="0" w:line="240" w:lineRule="auto"/>
        <w:ind w:firstLine="720"/>
        <w:jc w:val="center"/>
        <w:rPr>
          <w:rFonts w:ascii="PT Astra Serif" w:eastAsia="Times New Roman" w:hAnsi="PT Astra Serif" w:cs="Arial"/>
          <w:b/>
          <w:color w:val="000000"/>
          <w:sz w:val="28"/>
          <w:szCs w:val="28"/>
          <w:lang w:eastAsia="ru-RU"/>
        </w:rPr>
      </w:pPr>
    </w:p>
    <w:p w:rsidR="00820241" w:rsidRDefault="00820241" w:rsidP="00CF09A9">
      <w:pPr>
        <w:spacing w:after="0" w:line="240" w:lineRule="auto"/>
        <w:ind w:firstLine="720"/>
        <w:jc w:val="center"/>
        <w:rPr>
          <w:rFonts w:ascii="PT Astra Serif" w:eastAsia="Times New Roman" w:hAnsi="PT Astra Serif" w:cs="Arial"/>
          <w:b/>
          <w:color w:val="000000"/>
          <w:sz w:val="28"/>
          <w:szCs w:val="28"/>
          <w:lang w:eastAsia="ru-RU"/>
        </w:rPr>
      </w:pPr>
    </w:p>
    <w:p w:rsidR="00CF09A9" w:rsidRPr="00E51C39" w:rsidRDefault="00CF09A9" w:rsidP="00CF09A9">
      <w:pPr>
        <w:spacing w:after="0" w:line="240" w:lineRule="auto"/>
        <w:ind w:firstLine="720"/>
        <w:jc w:val="center"/>
        <w:rPr>
          <w:rFonts w:ascii="Arial" w:eastAsia="Times New Roman" w:hAnsi="Arial" w:cs="Arial"/>
          <w:b/>
          <w:color w:val="000000"/>
          <w:lang w:eastAsia="ru-RU"/>
        </w:rPr>
      </w:pPr>
      <w:r w:rsidRPr="00E51C39">
        <w:rPr>
          <w:rFonts w:ascii="PT Astra Serif" w:eastAsia="Times New Roman" w:hAnsi="PT Astra Serif" w:cs="Arial"/>
          <w:b/>
          <w:color w:val="000000"/>
          <w:sz w:val="28"/>
          <w:szCs w:val="28"/>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E51C39" w:rsidRDefault="00CF09A9" w:rsidP="00CF09A9">
      <w:pPr>
        <w:spacing w:after="0" w:line="240" w:lineRule="auto"/>
        <w:ind w:firstLine="720"/>
        <w:jc w:val="center"/>
        <w:rPr>
          <w:rFonts w:ascii="Arial" w:eastAsia="Times New Roman" w:hAnsi="Arial" w:cs="Arial"/>
          <w:b/>
          <w:color w:val="000000"/>
          <w:lang w:eastAsia="ru-RU"/>
        </w:rPr>
      </w:pPr>
      <w:r w:rsidRPr="00E51C39">
        <w:rPr>
          <w:rFonts w:ascii="PT Astra Serif" w:eastAsia="Times New Roman" w:hAnsi="PT Astra Serif" w:cs="Arial"/>
          <w:b/>
          <w:color w:val="000000"/>
          <w:sz w:val="28"/>
          <w:szCs w:val="28"/>
          <w:lang w:eastAsia="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5.1. В случае нарушения прав заявителей они вправе обжаловать действия (бездействие) администрации района,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6" w:history="1">
        <w:r w:rsidRPr="00CF09A9">
          <w:rPr>
            <w:rFonts w:ascii="PT Astra Serif" w:eastAsia="Times New Roman" w:hAnsi="PT Astra Serif" w:cs="Times New Roman"/>
            <w:color w:val="000000"/>
            <w:sz w:val="28"/>
            <w:szCs w:val="28"/>
            <w:u w:val="single"/>
            <w:lang w:eastAsia="ru-RU"/>
          </w:rPr>
          <w:t>законом</w:t>
        </w:r>
      </w:hyperlink>
      <w:r w:rsidRPr="00CF09A9">
        <w:rPr>
          <w:rFonts w:ascii="PT Astra Serif" w:eastAsia="Times New Roman" w:hAnsi="PT Astra Serif" w:cs="Times New Roman"/>
          <w:color w:val="000000"/>
          <w:sz w:val="28"/>
          <w:szCs w:val="28"/>
          <w:lang w:eastAsia="ru-RU"/>
        </w:rPr>
        <w:t> «Об организации предоставления государственных и муниципальных услуг», а также Федеральным законом от 2 мая 2006 года № 59-ФЗ «О порядке рассмотрения обращений граждан Российской Федерации».</w:t>
      </w:r>
    </w:p>
    <w:p w:rsidR="00CF09A9" w:rsidRPr="00CF09A9" w:rsidRDefault="00CF09A9" w:rsidP="00CF09A9">
      <w:pPr>
        <w:spacing w:after="0" w:line="240" w:lineRule="auto"/>
        <w:ind w:firstLine="720"/>
        <w:jc w:val="center"/>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E51C39" w:rsidRDefault="00CF09A9" w:rsidP="00CF09A9">
      <w:pPr>
        <w:spacing w:after="0" w:line="240" w:lineRule="auto"/>
        <w:ind w:firstLine="720"/>
        <w:jc w:val="center"/>
        <w:rPr>
          <w:rFonts w:ascii="Arial" w:eastAsia="Times New Roman" w:hAnsi="Arial" w:cs="Arial"/>
          <w:b/>
          <w:color w:val="000000"/>
          <w:lang w:eastAsia="ru-RU"/>
        </w:rPr>
      </w:pPr>
      <w:r w:rsidRPr="00E51C39">
        <w:rPr>
          <w:rFonts w:ascii="PT Astra Serif" w:eastAsia="Times New Roman" w:hAnsi="PT Astra Serif" w:cs="Arial"/>
          <w:b/>
          <w:color w:val="000000"/>
          <w:sz w:val="28"/>
          <w:szCs w:val="28"/>
          <w:lang w:eastAsia="ru-RU"/>
        </w:rPr>
        <w:t>Предмет жалобы</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5.2. Предметом жалобы могут являться действие (бездействие) и (или) решения, осуществляемые (принятые) администрацией, предоставляющей муниципальную услугу, а также ее должностных лиц, с совершением (принятием) которых не согласно лицо, обратившееся с жалобой.</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Заявитель может обратиться с жалобой, в том числе в следующих случаях:</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а) нарушение срока регистрации запроса заявителя о предоставлении муниципальной услуги;</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w:t>
      </w:r>
      <w:r w:rsidRPr="00CF09A9">
        <w:rPr>
          <w:rFonts w:ascii="PT Astra Serif" w:eastAsia="Times New Roman" w:hAnsi="PT Astra Serif" w:cs="Arial"/>
          <w:color w:val="000000"/>
          <w:sz w:val="28"/>
          <w:szCs w:val="28"/>
          <w:lang w:eastAsia="ru-RU"/>
        </w:rPr>
        <w:lastRenderedPageBreak/>
        <w:t>нормативными правовыми актами для предоставления муниципальной услуги, у заявителя;</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bookmarkStart w:id="12" w:name="sub_110108"/>
      <w:bookmarkEnd w:id="12"/>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 нарушение срока или порядка выдачи документов по результатам предоставления муниципальной услуги;</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к) нарушение срока или порядка выдачи документов по результатам предоставления муниципальной услуги;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л)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м)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F09A9" w:rsidRPr="00CF09A9" w:rsidRDefault="00CF09A9" w:rsidP="00CF09A9">
      <w:pPr>
        <w:spacing w:after="0" w:line="240" w:lineRule="auto"/>
        <w:ind w:firstLine="54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Органы местного самоуправления и должностные лица, которым может быть направлена жалоба</w:t>
      </w:r>
    </w:p>
    <w:p w:rsidR="00CF09A9" w:rsidRPr="00CF09A9" w:rsidRDefault="00CF09A9" w:rsidP="00CF09A9">
      <w:pPr>
        <w:spacing w:after="0" w:line="240" w:lineRule="auto"/>
        <w:ind w:firstLine="54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5.3. В случае несогласия заявителя с решением или действием (бездействием) комитета строительства, благоустройства и дорожного хозяйства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предоставляющей муниципальную услугу, а также его должностного лица, муниципального служащего жалоба подается председателю комитета строительства, благоустройства и дорожного хозяйства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w:t>
      </w:r>
    </w:p>
    <w:p w:rsidR="00CF09A9" w:rsidRPr="00CF09A9" w:rsidRDefault="00CF09A9" w:rsidP="00CF09A9">
      <w:pPr>
        <w:spacing w:after="0" w:line="240" w:lineRule="auto"/>
        <w:ind w:firstLine="55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CF09A9" w:rsidRPr="00CF09A9" w:rsidRDefault="00CF09A9" w:rsidP="00CF09A9">
      <w:pPr>
        <w:spacing w:after="0" w:line="240" w:lineRule="auto"/>
        <w:ind w:firstLine="55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E51C39" w:rsidRDefault="00E51C39"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E51C39" w:rsidRDefault="00E51C39"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E51C39" w:rsidRDefault="00E51C39"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820241" w:rsidRDefault="00820241"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820241" w:rsidRDefault="00820241"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820241" w:rsidRDefault="00820241" w:rsidP="00CF09A9">
      <w:pPr>
        <w:spacing w:after="0" w:line="240" w:lineRule="auto"/>
        <w:ind w:firstLine="540"/>
        <w:jc w:val="center"/>
        <w:rPr>
          <w:rFonts w:ascii="PT Astra Serif" w:eastAsia="Times New Roman" w:hAnsi="PT Astra Serif" w:cs="Times New Roman"/>
          <w:b/>
          <w:color w:val="000000"/>
          <w:sz w:val="28"/>
          <w:szCs w:val="28"/>
          <w:lang w:eastAsia="ru-RU"/>
        </w:rPr>
      </w:pPr>
    </w:p>
    <w:p w:rsidR="00CF09A9" w:rsidRPr="00E51C39"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E51C39">
        <w:rPr>
          <w:rFonts w:ascii="PT Astra Serif" w:eastAsia="Times New Roman" w:hAnsi="PT Astra Serif" w:cs="Times New Roman"/>
          <w:b/>
          <w:color w:val="000000"/>
          <w:sz w:val="28"/>
          <w:szCs w:val="28"/>
          <w:lang w:eastAsia="ru-RU"/>
        </w:rPr>
        <w:lastRenderedPageBreak/>
        <w:t>Порядок подачи и рассмотрения жалобы</w:t>
      </w:r>
    </w:p>
    <w:p w:rsidR="00CF09A9" w:rsidRPr="00CF09A9" w:rsidRDefault="00CF09A9" w:rsidP="00CF09A9">
      <w:pPr>
        <w:spacing w:after="0" w:line="240" w:lineRule="auto"/>
        <w:ind w:firstLine="54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w:t>
      </w:r>
      <w:r w:rsidRPr="00CF09A9">
        <w:rPr>
          <w:rFonts w:ascii="PT Astra Serif" w:eastAsia="Times New Roman" w:hAnsi="PT Astra Serif" w:cs="Times New Roman"/>
          <w:color w:val="000000"/>
          <w:sz w:val="28"/>
          <w:szCs w:val="28"/>
          <w:lang w:eastAsia="ru-RU"/>
        </w:rPr>
        <w:lastRenderedPageBreak/>
        <w:t>портала государственных и муниципальных услуг, а также может быть принята при личном приеме заявителя.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5.6. Жалоба должна содержать:</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 210-ФЗ, их руководителей и (или) работников, решения и действия (бездействие) которых обжалуются;</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Закона № 210-ФЗ, их работников;</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предусмотренный частью 1.1 статьи 16 Закона № 210-ФЗ, их работников. Заявителем могут быть представлены документы (при наличии), подтверждающие доводы заявителя, либо их копии.</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оформленная в соответствии с законодательством Российской Федерации доверенность (для физических лиц);</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5.9. В электронном виде жалоба может быть подана заявителем посредством:</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официального сайта органа местного самоуправления в информационно-телекоммуникационной сети Интернет;</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 подаче жалобы в электронном виде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E51C39" w:rsidRDefault="00CF09A9" w:rsidP="00CF09A9">
      <w:pPr>
        <w:spacing w:after="0" w:line="240" w:lineRule="auto"/>
        <w:ind w:firstLine="2977"/>
        <w:jc w:val="both"/>
        <w:rPr>
          <w:rFonts w:ascii="Arial" w:eastAsia="Times New Roman" w:hAnsi="Arial" w:cs="Arial"/>
          <w:b/>
          <w:color w:val="000000"/>
          <w:lang w:eastAsia="ru-RU"/>
        </w:rPr>
      </w:pPr>
      <w:r w:rsidRPr="00E51C39">
        <w:rPr>
          <w:rFonts w:ascii="PT Astra Serif" w:eastAsia="Times New Roman" w:hAnsi="PT Astra Serif" w:cs="Arial"/>
          <w:b/>
          <w:color w:val="000000"/>
          <w:sz w:val="28"/>
          <w:szCs w:val="28"/>
          <w:lang w:eastAsia="ru-RU"/>
        </w:rPr>
        <w:t>Сроки рассмотрения жалобы</w:t>
      </w:r>
    </w:p>
    <w:p w:rsidR="00CF09A9" w:rsidRPr="00CF09A9" w:rsidRDefault="00CF09A9" w:rsidP="00CF09A9">
      <w:pPr>
        <w:spacing w:after="0" w:line="240" w:lineRule="auto"/>
        <w:ind w:firstLine="54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5.10.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 210-ФЗ, либо вышестоящий орган (при его наличии), подлежит рассмотрению в течении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4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Перечень оснований для приостановления рассмотрения жалобы Перечень оснований для приостановления рассмотрения жалобы</w:t>
      </w:r>
    </w:p>
    <w:p w:rsidR="00CF09A9" w:rsidRPr="00CF09A9" w:rsidRDefault="00CF09A9" w:rsidP="00CF09A9">
      <w:pPr>
        <w:spacing w:after="0" w:line="260" w:lineRule="atLeast"/>
        <w:ind w:firstLine="54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5.11. Оснований для приостановления рассмотрения жалобы не предусмотрено.</w:t>
      </w:r>
    </w:p>
    <w:p w:rsidR="00CF09A9" w:rsidRPr="00E51C39"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E51C39">
        <w:rPr>
          <w:rFonts w:ascii="PT Astra Serif" w:eastAsia="Times New Roman" w:hAnsi="PT Astra Serif" w:cs="Times New Roman"/>
          <w:b/>
          <w:color w:val="000000"/>
          <w:sz w:val="28"/>
          <w:szCs w:val="28"/>
          <w:lang w:eastAsia="ru-RU"/>
        </w:rPr>
        <w:t>Результат рассмотрения жалобы</w:t>
      </w:r>
    </w:p>
    <w:p w:rsidR="00CF09A9" w:rsidRPr="00CF09A9" w:rsidRDefault="00CF09A9" w:rsidP="00CF09A9">
      <w:pPr>
        <w:spacing w:after="0" w:line="240" w:lineRule="auto"/>
        <w:ind w:firstLine="720"/>
        <w:jc w:val="center"/>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5.12. По результатам рассмотрения жалобы </w:t>
      </w:r>
      <w:r w:rsidR="00CC4444">
        <w:rPr>
          <w:rFonts w:ascii="PT Astra Serif" w:eastAsia="Times New Roman" w:hAnsi="PT Astra Serif" w:cs="Times New Roman"/>
          <w:color w:val="000000"/>
          <w:sz w:val="28"/>
          <w:szCs w:val="28"/>
          <w:lang w:eastAsia="ru-RU"/>
        </w:rPr>
        <w:t>отдел архитектуры и градостроительства</w:t>
      </w:r>
      <w:r w:rsidR="00EC2779">
        <w:rPr>
          <w:rFonts w:ascii="PT Astra Serif" w:eastAsia="Times New Roman" w:hAnsi="PT Astra Serif" w:cs="Times New Roman"/>
          <w:color w:val="000000"/>
          <w:sz w:val="28"/>
          <w:szCs w:val="28"/>
          <w:lang w:eastAsia="ru-RU"/>
        </w:rPr>
        <w:t xml:space="preserve"> </w:t>
      </w:r>
      <w:r w:rsidRPr="00CF09A9">
        <w:rPr>
          <w:rFonts w:ascii="PT Astra Serif" w:eastAsia="Times New Roman" w:hAnsi="PT Astra Serif" w:cs="Times New Roman"/>
          <w:color w:val="000000"/>
          <w:sz w:val="28"/>
          <w:szCs w:val="28"/>
          <w:lang w:eastAsia="ru-RU"/>
        </w:rPr>
        <w:t xml:space="preserve">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 принимает одно из следующих решений:</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bookmarkStart w:id="13" w:name="sub_110271"/>
      <w:r w:rsidRPr="00CF09A9">
        <w:rPr>
          <w:rFonts w:ascii="PT Astra Serif" w:eastAsia="Times New Roman" w:hAnsi="PT Astra Serif" w:cs="Times New Roman"/>
          <w:color w:val="000000"/>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bookmarkEnd w:id="13"/>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в удовлетворении жалобы отказывается.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w:t>
      </w:r>
      <w:r w:rsidRPr="00CF09A9">
        <w:rPr>
          <w:rFonts w:ascii="PT Astra Serif" w:eastAsia="Times New Roman" w:hAnsi="PT Astra Serif" w:cs="Times New Roman"/>
          <w:color w:val="000000"/>
          <w:sz w:val="28"/>
          <w:szCs w:val="28"/>
          <w:lang w:eastAsia="ru-RU"/>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E51C39" w:rsidRDefault="00E51C39" w:rsidP="00CF09A9">
      <w:pPr>
        <w:spacing w:after="0" w:line="240" w:lineRule="auto"/>
        <w:ind w:firstLine="540"/>
        <w:jc w:val="center"/>
        <w:rPr>
          <w:rFonts w:ascii="PT Astra Serif" w:eastAsia="Times New Roman" w:hAnsi="PT Astra Serif" w:cs="Times New Roman"/>
          <w:color w:val="000000"/>
          <w:sz w:val="28"/>
          <w:szCs w:val="28"/>
          <w:lang w:eastAsia="ru-RU"/>
        </w:rPr>
      </w:pPr>
    </w:p>
    <w:p w:rsidR="00CF09A9" w:rsidRPr="00E51C39"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E51C39">
        <w:rPr>
          <w:rFonts w:ascii="PT Astra Serif" w:eastAsia="Times New Roman" w:hAnsi="PT Astra Serif" w:cs="Times New Roman"/>
          <w:b/>
          <w:color w:val="000000"/>
          <w:sz w:val="28"/>
          <w:szCs w:val="28"/>
          <w:lang w:eastAsia="ru-RU"/>
        </w:rPr>
        <w:t>Порядок информирования заявителя о результатах рассмотрения жалобы</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5.14.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9A9" w:rsidRPr="00CF09A9" w:rsidRDefault="00E51C39" w:rsidP="00CF09A9">
      <w:pPr>
        <w:spacing w:after="0" w:line="280" w:lineRule="atLeast"/>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w:t>
      </w:r>
      <w:r w:rsidR="00CF09A9" w:rsidRPr="00CF09A9">
        <w:rPr>
          <w:rFonts w:ascii="PT Astra Serif" w:eastAsia="Times New Roman" w:hAnsi="PT Astra Serif" w:cs="Times New Roman"/>
          <w:color w:val="000000"/>
          <w:sz w:val="28"/>
          <w:szCs w:val="28"/>
          <w:lang w:eastAsia="ru-RU"/>
        </w:rPr>
        <w:t>  В ответе по результатам рассмотрения жалобы указываются: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фамилия, имя, отчество (при наличии) или наименование заявителя;</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основания для принятия решения по жалобе;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принятое по жалобе решение;</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сведения о порядке обжалования принятого по жалобе решения.</w:t>
      </w:r>
    </w:p>
    <w:p w:rsidR="00CF09A9" w:rsidRPr="00CF09A9" w:rsidRDefault="00CF09A9" w:rsidP="00CF09A9">
      <w:pPr>
        <w:spacing w:after="0" w:line="240" w:lineRule="auto"/>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Порядок обжалования решения по жалобе</w:t>
      </w:r>
    </w:p>
    <w:p w:rsidR="00CF09A9" w:rsidRPr="00CF09A9" w:rsidRDefault="00CF09A9" w:rsidP="00CF09A9">
      <w:pPr>
        <w:spacing w:after="0" w:line="240" w:lineRule="auto"/>
        <w:ind w:firstLine="54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F09A9" w:rsidRPr="00CF09A9" w:rsidRDefault="00CF09A9" w:rsidP="00CF09A9">
      <w:pPr>
        <w:spacing w:after="0" w:line="240" w:lineRule="auto"/>
        <w:ind w:firstLine="720"/>
        <w:jc w:val="center"/>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20"/>
        <w:jc w:val="center"/>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Право заявителя на получение информации и документов, необходимых для обоснования и рассмотрения жалобы</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09"/>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xml:space="preserve">5.16.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w:t>
      </w:r>
      <w:r w:rsidRPr="00CF09A9">
        <w:rPr>
          <w:rFonts w:ascii="PT Astra Serif" w:eastAsia="Times New Roman" w:hAnsi="PT Astra Serif" w:cs="Arial"/>
          <w:color w:val="000000"/>
          <w:sz w:val="28"/>
          <w:szCs w:val="28"/>
          <w:lang w:eastAsia="ru-RU"/>
        </w:rPr>
        <w:lastRenderedPageBreak/>
        <w:t>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F09A9" w:rsidRPr="00CF09A9" w:rsidRDefault="00CF09A9" w:rsidP="00CF09A9">
      <w:pPr>
        <w:spacing w:after="0" w:line="240" w:lineRule="auto"/>
        <w:ind w:firstLine="540"/>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19009B" w:rsidRDefault="00CF09A9" w:rsidP="00CF09A9">
      <w:pPr>
        <w:spacing w:after="0" w:line="240" w:lineRule="auto"/>
        <w:ind w:firstLine="540"/>
        <w:jc w:val="center"/>
        <w:rPr>
          <w:rFonts w:ascii="Astra Serif" w:eastAsia="Times New Roman" w:hAnsi="Astra Serif" w:cs="Times New Roman"/>
          <w:b/>
          <w:color w:val="000000"/>
          <w:sz w:val="24"/>
          <w:szCs w:val="24"/>
          <w:lang w:eastAsia="ru-RU"/>
        </w:rPr>
      </w:pPr>
      <w:r w:rsidRPr="0019009B">
        <w:rPr>
          <w:rFonts w:ascii="PT Astra Serif" w:eastAsia="Times New Roman" w:hAnsi="PT Astra Serif" w:cs="Times New Roman"/>
          <w:b/>
          <w:color w:val="000000"/>
          <w:sz w:val="28"/>
          <w:szCs w:val="28"/>
          <w:lang w:eastAsia="ru-RU"/>
        </w:rPr>
        <w:t>Способы информирования заявителей о порядке подачи и рассмотрения жалобы</w:t>
      </w:r>
    </w:p>
    <w:p w:rsidR="00CF09A9" w:rsidRPr="00CF09A9" w:rsidRDefault="00CF09A9" w:rsidP="00CF09A9">
      <w:pPr>
        <w:spacing w:after="0" w:line="240" w:lineRule="auto"/>
        <w:ind w:firstLine="720"/>
        <w:jc w:val="center"/>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5.17. Информация о порядке подачи и рассмотрения жалобы доводится до заявителя следующими способами:</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посредством информирования при личном обращении (в том числе обращении по телефону) в </w:t>
      </w:r>
      <w:r w:rsidR="00CC4444">
        <w:rPr>
          <w:rFonts w:ascii="PT Astra Serif" w:eastAsia="Times New Roman" w:hAnsi="PT Astra Serif" w:cs="Times New Roman"/>
          <w:color w:val="000000"/>
          <w:sz w:val="28"/>
          <w:szCs w:val="28"/>
          <w:lang w:eastAsia="ru-RU"/>
        </w:rPr>
        <w:t>отдел архитектуры и градостроительства</w:t>
      </w:r>
      <w:r w:rsidR="00EC2779">
        <w:rPr>
          <w:rFonts w:ascii="PT Astra Serif" w:eastAsia="Times New Roman" w:hAnsi="PT Astra Serif" w:cs="Times New Roman"/>
          <w:color w:val="000000"/>
          <w:sz w:val="28"/>
          <w:szCs w:val="28"/>
          <w:lang w:eastAsia="ru-RU"/>
        </w:rPr>
        <w:t xml:space="preserve"> </w:t>
      </w:r>
      <w:r w:rsidRPr="00CF09A9">
        <w:rPr>
          <w:rFonts w:ascii="PT Astra Serif" w:eastAsia="Times New Roman" w:hAnsi="PT Astra Serif" w:cs="Times New Roman"/>
          <w:color w:val="000000"/>
          <w:sz w:val="28"/>
          <w:szCs w:val="28"/>
          <w:lang w:eastAsia="ru-RU"/>
        </w:rPr>
        <w:t>администрации района и в МФЦ;</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w:t>
      </w:r>
      <w:r w:rsidR="00CC4444">
        <w:rPr>
          <w:rFonts w:ascii="PT Astra Serif" w:eastAsia="Times New Roman" w:hAnsi="PT Astra Serif" w:cs="Times New Roman"/>
          <w:color w:val="000000"/>
          <w:sz w:val="28"/>
          <w:szCs w:val="28"/>
          <w:lang w:eastAsia="ru-RU"/>
        </w:rPr>
        <w:t>отдел архитектуры и градостроительства</w:t>
      </w:r>
      <w:r w:rsidR="00EC2779">
        <w:rPr>
          <w:rFonts w:ascii="PT Astra Serif" w:eastAsia="Times New Roman" w:hAnsi="PT Astra Serif" w:cs="Times New Roman"/>
          <w:color w:val="000000"/>
          <w:sz w:val="28"/>
          <w:szCs w:val="28"/>
          <w:lang w:eastAsia="ru-RU"/>
        </w:rPr>
        <w:t xml:space="preserve"> </w:t>
      </w:r>
      <w:r w:rsidRPr="00CF09A9">
        <w:rPr>
          <w:rFonts w:ascii="PT Astra Serif" w:eastAsia="Times New Roman" w:hAnsi="PT Astra Serif" w:cs="Times New Roman"/>
          <w:color w:val="000000"/>
          <w:sz w:val="28"/>
          <w:szCs w:val="28"/>
          <w:lang w:eastAsia="ru-RU"/>
        </w:rPr>
        <w:t>администрации района и в МФЦ;</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F41F5A" w:rsidRDefault="00F41F5A" w:rsidP="003E6C6F">
      <w:pPr>
        <w:spacing w:after="0" w:line="240" w:lineRule="auto"/>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820241" w:rsidRDefault="00820241" w:rsidP="00CF09A9">
      <w:pPr>
        <w:spacing w:after="0" w:line="240" w:lineRule="auto"/>
        <w:ind w:firstLine="720"/>
        <w:jc w:val="right"/>
        <w:rPr>
          <w:rFonts w:ascii="PT Astra Serif" w:eastAsia="Times New Roman" w:hAnsi="PT Astra Serif" w:cs="Arial"/>
          <w:color w:val="000000"/>
          <w:sz w:val="28"/>
          <w:szCs w:val="28"/>
          <w:lang w:eastAsia="ru-RU"/>
        </w:rPr>
      </w:pP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lastRenderedPageBreak/>
        <w:t>Приложение № 1</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к административному</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регламенту по предоставлению</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муниципальной услуги</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«Выдача разрешения на строительство»</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C4444" w:rsidP="00CC4444">
      <w:pPr>
        <w:spacing w:after="0" w:line="240" w:lineRule="auto"/>
        <w:ind w:left="4395"/>
        <w:jc w:val="both"/>
        <w:rPr>
          <w:rFonts w:ascii="Courier New" w:eastAsia="Times New Roman" w:hAnsi="Courier New" w:cs="Courier New"/>
          <w:color w:val="000000"/>
          <w:sz w:val="24"/>
          <w:szCs w:val="24"/>
          <w:lang w:eastAsia="ru-RU"/>
        </w:rPr>
      </w:pPr>
      <w:r>
        <w:rPr>
          <w:rFonts w:ascii="PT Astra Serif" w:eastAsia="Times New Roman" w:hAnsi="PT Astra Serif" w:cs="Courier New"/>
          <w:color w:val="000000"/>
          <w:sz w:val="28"/>
          <w:szCs w:val="28"/>
          <w:lang w:eastAsia="ru-RU"/>
        </w:rPr>
        <w:t>В отдел архитектуры и градостроительства</w:t>
      </w:r>
    </w:p>
    <w:p w:rsidR="00CF09A9" w:rsidRPr="00CF09A9" w:rsidRDefault="00CF09A9" w:rsidP="00CF09A9">
      <w:pPr>
        <w:spacing w:after="0" w:line="240" w:lineRule="auto"/>
        <w:ind w:firstLine="4395"/>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xml:space="preserve">администрации </w:t>
      </w:r>
      <w:r w:rsidR="00C34980">
        <w:rPr>
          <w:rFonts w:ascii="PT Astra Serif" w:eastAsia="Times New Roman" w:hAnsi="PT Astra Serif" w:cs="Courier New"/>
          <w:color w:val="000000"/>
          <w:sz w:val="28"/>
          <w:szCs w:val="28"/>
          <w:lang w:eastAsia="ru-RU"/>
        </w:rPr>
        <w:t>Лысогорского</w:t>
      </w:r>
    </w:p>
    <w:p w:rsidR="00CF09A9" w:rsidRPr="00CF09A9" w:rsidRDefault="00CF09A9" w:rsidP="00CF09A9">
      <w:pPr>
        <w:spacing w:after="0" w:line="240" w:lineRule="auto"/>
        <w:ind w:left="4395"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муниципального района      ___________________________________</w:t>
      </w:r>
    </w:p>
    <w:p w:rsidR="00CF09A9" w:rsidRPr="00CF09A9" w:rsidRDefault="00CF09A9" w:rsidP="00CF09A9">
      <w:pPr>
        <w:spacing w:after="0" w:line="240" w:lineRule="auto"/>
        <w:ind w:left="5245"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4395"/>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Застройщик_________________________</w:t>
      </w:r>
    </w:p>
    <w:p w:rsidR="00CF09A9" w:rsidRPr="00CF09A9" w:rsidRDefault="00CF09A9" w:rsidP="00CF09A9">
      <w:pPr>
        <w:spacing w:after="0" w:line="240" w:lineRule="auto"/>
        <w:ind w:left="3687"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(наименование юридического лица, ФИО</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физического лица, почтовый адрес, телефон, факс)</w:t>
      </w:r>
    </w:p>
    <w:p w:rsidR="00CF09A9" w:rsidRPr="00CF09A9" w:rsidRDefault="00CF09A9" w:rsidP="00CF09A9">
      <w:pPr>
        <w:spacing w:after="0" w:line="240" w:lineRule="auto"/>
        <w:ind w:firstLine="567"/>
        <w:jc w:val="right"/>
        <w:rPr>
          <w:rFonts w:ascii="Courier New" w:eastAsia="Times New Roman" w:hAnsi="Courier New" w:cs="Courier New"/>
          <w:color w:val="000000"/>
          <w:sz w:val="24"/>
          <w:szCs w:val="24"/>
          <w:lang w:eastAsia="ru-RU"/>
        </w:rPr>
      </w:pPr>
      <w:bookmarkStart w:id="14" w:name="P255"/>
      <w:bookmarkEnd w:id="14"/>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ЗАЯВЛЕНИЕ</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709"/>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Прошу выдать разрешение на строительство __________________________________________________________________</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(наименование объекта недвижимости)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__________________________________________________________________</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(адрес земельного участка)</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сроком до 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При этом сообщаю:</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1. Право на пользование землей закреплено</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__________________________________________________________________</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(правоустанавливающие документы на земельный участок)</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2. Градостроительный план земельного участка</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3. Материалы, содержащиеся в проектной документации:</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а) пояснительная записка</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w:t>
      </w:r>
      <w:r w:rsidR="00F41F5A">
        <w:rPr>
          <w:rFonts w:ascii="PT Astra Serif" w:eastAsia="Times New Roman" w:hAnsi="PT Astra Serif" w:cs="Courier New"/>
          <w:color w:val="000000"/>
          <w:sz w:val="28"/>
          <w:szCs w:val="28"/>
          <w:lang w:eastAsia="ru-RU"/>
        </w:rPr>
        <w:t xml:space="preserve"> </w:t>
      </w:r>
      <w:r w:rsidRPr="00CF09A9">
        <w:rPr>
          <w:rFonts w:ascii="PT Astra Serif" w:eastAsia="Times New Roman" w:hAnsi="PT Astra Serif" w:cs="Courier New"/>
          <w:color w:val="000000"/>
          <w:sz w:val="28"/>
          <w:szCs w:val="28"/>
          <w:lang w:eastAsia="ru-RU"/>
        </w:rPr>
        <w:t>места размещения объекта капитального строительства, подъездов и проходов к нему, границ зон действия публичных сервитутов, объектов археологического</w:t>
      </w:r>
      <w:r w:rsidR="00F41F5A">
        <w:rPr>
          <w:rFonts w:ascii="PT Astra Serif" w:eastAsia="Times New Roman" w:hAnsi="PT Astra Serif" w:cs="Courier New"/>
          <w:color w:val="000000"/>
          <w:sz w:val="28"/>
          <w:szCs w:val="28"/>
          <w:lang w:eastAsia="ru-RU"/>
        </w:rPr>
        <w:t xml:space="preserve"> </w:t>
      </w:r>
      <w:r w:rsidRPr="00CF09A9">
        <w:rPr>
          <w:rFonts w:ascii="PT Astra Serif" w:eastAsia="Times New Roman" w:hAnsi="PT Astra Serif" w:cs="Courier New"/>
          <w:color w:val="000000"/>
          <w:sz w:val="28"/>
          <w:szCs w:val="28"/>
          <w:lang w:eastAsia="ru-RU"/>
        </w:rPr>
        <w:t>наследия</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lastRenderedPageBreak/>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г) схемы, отображающие архитектурные решения</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__________________________________________________________________</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__________________________________________________________________</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е) проект организации строительства объекта капитального строительства</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__________________________________________________________________</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ж) проект организации работ по сносу или демонтажу объектов капитального строительства, их частей</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4. Положительное заключение экспертизы проектной документации (в случаях, установленных Градостроительным </w:t>
      </w:r>
      <w:hyperlink r:id="rId57" w:history="1">
        <w:r w:rsidRPr="00CF09A9">
          <w:rPr>
            <w:rFonts w:ascii="PT Astra Serif" w:eastAsia="Times New Roman" w:hAnsi="PT Astra Serif" w:cs="Courier New"/>
            <w:color w:val="000000"/>
            <w:sz w:val="28"/>
            <w:szCs w:val="28"/>
            <w:u w:val="single"/>
            <w:lang w:eastAsia="ru-RU"/>
          </w:rPr>
          <w:t>кодексом</w:t>
        </w:r>
      </w:hyperlink>
      <w:r w:rsidRPr="00CF09A9">
        <w:rPr>
          <w:rFonts w:ascii="PT Astra Serif" w:eastAsia="Times New Roman" w:hAnsi="PT Astra Serif" w:cs="Courier New"/>
          <w:color w:val="000000"/>
          <w:sz w:val="28"/>
          <w:szCs w:val="28"/>
          <w:lang w:eastAsia="ru-RU"/>
        </w:rPr>
        <w:t> Российской Федерации)</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(заключение от «___» _____________ г. № _____, наименование органа)</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5. Разрешение на отклонение от предельных параметров разрешенного строительства, реконструкции (в случаях, если было предоставлено такое разрешение)</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6. Согласие всех правообладателей объекта капитального строительства вслучае реконструкции такого объекта</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__________________________________________________________________</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Также сообщаю:</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1. Заключение государственной экологической экспертизы (при ее наличииили при установленной законом обязанности ее проведения)</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(заключение от «____» ____________ г. № __________, наименование органа)</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lastRenderedPageBreak/>
        <w:t>2. Авторский надзор (при его наличии) будет осуществляться в соответствии с договором от «____» ___________ г. № 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3. Сметная стоимость по утвержденной проектно-сметной документации (для  объектов, финансирование строительства, реконструкции которых будет осуществляться полностью или частично за счет бюджетных  средств)</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4. Основные показатели объекта: __________________________________________________________________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5. Обязуюсь обо всех изменениях в проекте и настоящем заявлении</w:t>
      </w:r>
      <w:r w:rsidR="001F043F">
        <w:rPr>
          <w:rFonts w:ascii="PT Astra Serif" w:eastAsia="Times New Roman" w:hAnsi="PT Astra Serif" w:cs="Courier New"/>
          <w:color w:val="000000"/>
          <w:sz w:val="28"/>
          <w:szCs w:val="28"/>
          <w:lang w:eastAsia="ru-RU"/>
        </w:rPr>
        <w:t xml:space="preserve"> </w:t>
      </w:r>
      <w:r w:rsidRPr="00CF09A9">
        <w:rPr>
          <w:rFonts w:ascii="PT Astra Serif" w:eastAsia="Times New Roman" w:hAnsi="PT Astra Serif" w:cs="Courier New"/>
          <w:color w:val="000000"/>
          <w:sz w:val="28"/>
          <w:szCs w:val="28"/>
          <w:lang w:eastAsia="ru-RU"/>
        </w:rPr>
        <w:t>сообщать в _________________________________________________________________</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(орган местного самоуправления</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и соответствующий орган архитектуры и градостроительства)</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Застройщик ______________________________________________________________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 ________________ _____ г.</w:t>
      </w: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820241">
      <w:pPr>
        <w:spacing w:after="0" w:line="240" w:lineRule="auto"/>
        <w:rPr>
          <w:rFonts w:ascii="PT Astra Serif" w:eastAsia="Times New Roman" w:hAnsi="PT Astra Serif" w:cs="Arial"/>
          <w:color w:val="000000"/>
          <w:sz w:val="28"/>
          <w:szCs w:val="28"/>
          <w:lang w:eastAsia="ru-RU"/>
        </w:rPr>
      </w:pPr>
    </w:p>
    <w:p w:rsidR="00820241" w:rsidRDefault="00820241" w:rsidP="00820241">
      <w:pPr>
        <w:spacing w:after="0" w:line="240" w:lineRule="auto"/>
        <w:rPr>
          <w:rFonts w:ascii="PT Astra Serif" w:eastAsia="Times New Roman" w:hAnsi="PT Astra Serif" w:cs="Arial"/>
          <w:color w:val="000000"/>
          <w:sz w:val="28"/>
          <w:szCs w:val="28"/>
          <w:lang w:eastAsia="ru-RU"/>
        </w:rPr>
      </w:pP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lastRenderedPageBreak/>
        <w:t>Приложение № 2</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к административному</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регламенту по предоставлению</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муниципальной услуги</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«Выдача разрешения на строительство»</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6E4DED" w:rsidRDefault="00CF09A9" w:rsidP="006E4DED">
      <w:pPr>
        <w:spacing w:after="0" w:line="240" w:lineRule="auto"/>
        <w:ind w:left="4536"/>
        <w:jc w:val="both"/>
        <w:rPr>
          <w:rFonts w:ascii="PT Astra Serif" w:eastAsia="Times New Roman" w:hAnsi="PT Astra Serif" w:cs="Courier New"/>
          <w:color w:val="000000"/>
          <w:sz w:val="28"/>
          <w:szCs w:val="28"/>
          <w:lang w:eastAsia="ru-RU"/>
        </w:rPr>
      </w:pPr>
      <w:r w:rsidRPr="00CF09A9">
        <w:rPr>
          <w:rFonts w:ascii="PT Astra Serif" w:eastAsia="Times New Roman" w:hAnsi="PT Astra Serif" w:cs="Courier New"/>
          <w:color w:val="000000"/>
          <w:sz w:val="28"/>
          <w:szCs w:val="28"/>
          <w:lang w:eastAsia="ru-RU"/>
        </w:rPr>
        <w:t xml:space="preserve">В </w:t>
      </w:r>
      <w:r w:rsidR="006E4DED" w:rsidRPr="006E4DED">
        <w:rPr>
          <w:rFonts w:ascii="PT Astra Serif" w:eastAsia="Times New Roman" w:hAnsi="PT Astra Serif" w:cs="Courier New"/>
          <w:color w:val="000000"/>
          <w:sz w:val="28"/>
          <w:szCs w:val="28"/>
          <w:lang w:eastAsia="ru-RU"/>
        </w:rPr>
        <w:t>отдел архитектуры</w:t>
      </w:r>
    </w:p>
    <w:p w:rsidR="006E4DED" w:rsidRDefault="006E4DED" w:rsidP="006E4DED">
      <w:pPr>
        <w:spacing w:after="0" w:line="240" w:lineRule="auto"/>
        <w:ind w:left="4536"/>
        <w:jc w:val="both"/>
        <w:rPr>
          <w:rFonts w:ascii="PT Astra Serif" w:eastAsia="Times New Roman" w:hAnsi="PT Astra Serif" w:cs="Courier New"/>
          <w:color w:val="000000"/>
          <w:sz w:val="28"/>
          <w:szCs w:val="28"/>
          <w:lang w:eastAsia="ru-RU"/>
        </w:rPr>
      </w:pPr>
      <w:r w:rsidRPr="006E4DED">
        <w:rPr>
          <w:rFonts w:ascii="PT Astra Serif" w:eastAsia="Times New Roman" w:hAnsi="PT Astra Serif" w:cs="Courier New"/>
          <w:color w:val="000000"/>
          <w:sz w:val="28"/>
          <w:szCs w:val="28"/>
          <w:lang w:eastAsia="ru-RU"/>
        </w:rPr>
        <w:t xml:space="preserve"> и градостроительства </w:t>
      </w:r>
    </w:p>
    <w:p w:rsidR="00CF09A9" w:rsidRPr="00CF09A9" w:rsidRDefault="00CF09A9" w:rsidP="006E4DED">
      <w:pPr>
        <w:spacing w:after="0" w:line="240" w:lineRule="auto"/>
        <w:ind w:left="4536"/>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xml:space="preserve">администрации </w:t>
      </w:r>
      <w:r w:rsidR="00C34980">
        <w:rPr>
          <w:rFonts w:ascii="PT Astra Serif" w:eastAsia="Times New Roman" w:hAnsi="PT Astra Serif" w:cs="Courier New"/>
          <w:color w:val="000000"/>
          <w:sz w:val="28"/>
          <w:szCs w:val="28"/>
          <w:lang w:eastAsia="ru-RU"/>
        </w:rPr>
        <w:t>Лысогорского</w:t>
      </w:r>
    </w:p>
    <w:p w:rsidR="00CF09A9" w:rsidRPr="00CF09A9" w:rsidRDefault="00CF09A9" w:rsidP="006E4DED">
      <w:pPr>
        <w:spacing w:after="0" w:line="240" w:lineRule="auto"/>
        <w:ind w:left="4536"/>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муниципального района 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w:t>
      </w:r>
      <w:r w:rsidRPr="00CF09A9">
        <w:rPr>
          <w:rFonts w:ascii="PT Astra Serif" w:eastAsia="Times New Roman" w:hAnsi="PT Astra Serif" w:cs="Times New Roman"/>
          <w:color w:val="000000"/>
          <w:spacing w:val="2"/>
          <w:sz w:val="28"/>
          <w:szCs w:val="28"/>
          <w:lang w:eastAsia="ru-RU"/>
        </w:rPr>
        <w:t>от</w:t>
      </w:r>
      <w:r w:rsidRPr="00CF09A9">
        <w:rPr>
          <w:rFonts w:ascii="PT Astra Serif" w:eastAsia="Times New Roman" w:hAnsi="PT Astra Serif" w:cs="Times New Roman"/>
          <w:color w:val="000000"/>
          <w:spacing w:val="2"/>
          <w:sz w:val="21"/>
          <w:szCs w:val="21"/>
          <w:lang w:eastAsia="ru-RU"/>
        </w:rPr>
        <w:t> ___________________________________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w:t>
      </w:r>
      <w:r w:rsidRPr="00CF09A9">
        <w:rPr>
          <w:rFonts w:ascii="PT Astra Serif" w:eastAsia="Times New Roman" w:hAnsi="PT Astra Serif" w:cs="Times New Roman"/>
          <w:color w:val="000000"/>
          <w:spacing w:val="2"/>
          <w:sz w:val="18"/>
          <w:szCs w:val="18"/>
          <w:lang w:eastAsia="ru-RU"/>
        </w:rPr>
        <w:t>фамилия, имя, отчество (последнее – при наличии)</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индивидуальный предприниматель, юридическое</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лицо - наименование</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w:t>
      </w:r>
      <w:r w:rsidRPr="00CF09A9">
        <w:rPr>
          <w:rFonts w:ascii="PT Astra Serif" w:eastAsia="Times New Roman" w:hAnsi="PT Astra Serif" w:cs="Times New Roman"/>
          <w:color w:val="000000"/>
          <w:spacing w:val="2"/>
          <w:sz w:val="18"/>
          <w:szCs w:val="18"/>
          <w:lang w:eastAsia="ru-RU"/>
        </w:rPr>
        <w:t>(почтовый адрес)</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____________________________________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(контактный телефон)</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Times New Roman" w:eastAsia="Times New Roman" w:hAnsi="Times New Roman" w:cs="Times New Roman"/>
          <w:color w:val="000000"/>
          <w:sz w:val="24"/>
          <w:szCs w:val="24"/>
          <w:lang w:eastAsia="ru-RU"/>
        </w:rPr>
        <w:br/>
      </w:r>
      <w:r w:rsidRPr="00CF09A9">
        <w:rPr>
          <w:rFonts w:ascii="PT Astra Serif" w:eastAsia="Times New Roman" w:hAnsi="PT Astra Serif" w:cs="Times New Roman"/>
          <w:color w:val="000000"/>
          <w:spacing w:val="2"/>
          <w:sz w:val="28"/>
          <w:szCs w:val="28"/>
          <w:lang w:eastAsia="ru-RU"/>
        </w:rPr>
        <w:t>                                                      </w:t>
      </w:r>
    </w:p>
    <w:p w:rsidR="00CF09A9" w:rsidRPr="00CF09A9" w:rsidRDefault="00CF09A9" w:rsidP="00CF09A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Заявление</w:t>
      </w:r>
    </w:p>
    <w:p w:rsidR="00CF09A9" w:rsidRPr="00CF09A9" w:rsidRDefault="00CF09A9" w:rsidP="00CF09A9">
      <w:pPr>
        <w:shd w:val="clear" w:color="auto" w:fill="FFFFFF"/>
        <w:spacing w:after="0" w:line="315" w:lineRule="atLeast"/>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о внесении изменений в разрешение на строительство (в том числе в связи</w:t>
      </w:r>
    </w:p>
    <w:p w:rsidR="00CF09A9" w:rsidRPr="00CF09A9" w:rsidRDefault="00CF09A9" w:rsidP="00CF09A9">
      <w:pPr>
        <w:shd w:val="clear" w:color="auto" w:fill="FFFFFF"/>
        <w:spacing w:after="0" w:line="315" w:lineRule="atLeast"/>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с необходимостью продления срока действия разрешения на строительство)</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 </w:t>
      </w:r>
    </w:p>
    <w:p w:rsidR="00CF09A9" w:rsidRPr="00CF09A9" w:rsidRDefault="00CF09A9" w:rsidP="00CF09A9">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В соответствии со статьей 51, 52 Градостроительного кодекса Российской Федерации прошу внести изменения в разрешение на строительство (в том числе в связи с необходимостью продления срока действия разрешения на строительство) от «___» ________ 20__ г. № 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_________________________________________________________________________</w:t>
      </w:r>
    </w:p>
    <w:p w:rsidR="00CF09A9" w:rsidRPr="00CF09A9" w:rsidRDefault="00CF09A9" w:rsidP="00CF09A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(нужное подчеркнуть)</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наименование объекта: ______________________________________</w:t>
      </w:r>
      <w:r w:rsidRPr="00CF09A9">
        <w:rPr>
          <w:rFonts w:ascii="PT Astra Serif" w:eastAsia="Times New Roman" w:hAnsi="PT Astra Serif" w:cs="Times New Roman"/>
          <w:color w:val="000000"/>
          <w:spacing w:val="2"/>
          <w:sz w:val="21"/>
          <w:szCs w:val="21"/>
          <w:lang w:eastAsia="ru-RU"/>
        </w:rPr>
        <w:t>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(наименование объекта капитального строительства в соответствии с проектной документацией)</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_________________________________________________________________________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на земельном участке по адресу: </w:t>
      </w:r>
      <w:r w:rsidRPr="00CF09A9">
        <w:rPr>
          <w:rFonts w:ascii="PT Astra Serif" w:eastAsia="Times New Roman" w:hAnsi="PT Astra Serif" w:cs="Times New Roman"/>
          <w:color w:val="000000"/>
          <w:spacing w:val="2"/>
          <w:sz w:val="21"/>
          <w:szCs w:val="21"/>
          <w:lang w:eastAsia="ru-RU"/>
        </w:rPr>
        <w:t>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_________________________________________________________________________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кадастровый номер земельного участка:_______________________________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_________________________________________________________________</w:t>
      </w:r>
    </w:p>
    <w:p w:rsidR="00CF09A9" w:rsidRPr="00CF09A9" w:rsidRDefault="00CF09A9" w:rsidP="00CF09A9">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При этом сообщаю, что строительство будет осуществляться на основании следующих документов:</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Градостроительный план земельного участка: № ____ от «__» ______ 20__г.</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lastRenderedPageBreak/>
        <w:t>_________________________________________________________________________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w:t>
      </w:r>
      <w:r w:rsidRPr="00CF09A9">
        <w:rPr>
          <w:rFonts w:ascii="PT Astra Serif" w:eastAsia="Times New Roman" w:hAnsi="PT Astra Serif" w:cs="Times New Roman"/>
          <w:color w:val="000000"/>
          <w:spacing w:val="2"/>
          <w:sz w:val="18"/>
          <w:szCs w:val="18"/>
          <w:lang w:eastAsia="ru-RU"/>
        </w:rPr>
        <w:t>(дата и номер документа об утверждении ГПЗУ; орган, его утвердивший)</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Право на пользование землей закреплено </w:t>
      </w:r>
      <w:r w:rsidRPr="00CF09A9">
        <w:rPr>
          <w:rFonts w:ascii="PT Astra Serif" w:eastAsia="Times New Roman" w:hAnsi="PT Astra Serif" w:cs="Times New Roman"/>
          <w:color w:val="000000"/>
          <w:spacing w:val="2"/>
          <w:sz w:val="21"/>
          <w:szCs w:val="21"/>
          <w:lang w:eastAsia="ru-RU"/>
        </w:rPr>
        <w:t>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___________________________ № _________ от «___» ___________ 20__ г.</w:t>
      </w:r>
    </w:p>
    <w:p w:rsidR="00CF09A9" w:rsidRPr="00CF09A9" w:rsidRDefault="00CF09A9" w:rsidP="00CF09A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(наименование документа (договор аренды, соглашение к договору аренды,</w:t>
      </w:r>
    </w:p>
    <w:p w:rsidR="00CF09A9" w:rsidRPr="00CF09A9" w:rsidRDefault="00CF09A9" w:rsidP="00CF09A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свидетельство о государственной регистрации права и другие))</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Проектная документация</w:t>
      </w:r>
      <w:r w:rsidRPr="00CF09A9">
        <w:rPr>
          <w:rFonts w:ascii="PT Astra Serif" w:eastAsia="Times New Roman" w:hAnsi="PT Astra Serif" w:cs="Times New Roman"/>
          <w:color w:val="000000"/>
          <w:spacing w:val="2"/>
          <w:sz w:val="21"/>
          <w:szCs w:val="21"/>
          <w:lang w:eastAsia="ru-RU"/>
        </w:rPr>
        <w:t> ________________________________________________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(шифр, дата составления)</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Схема планировочной организации земельного участка с обозначением места размещения объекта индивидуального жилищного строительства </w:t>
      </w:r>
      <w:r w:rsidRPr="00CF09A9">
        <w:rPr>
          <w:rFonts w:ascii="PT Astra Serif" w:eastAsia="Times New Roman" w:hAnsi="PT Astra Serif" w:cs="Times New Roman"/>
          <w:color w:val="000000"/>
          <w:spacing w:val="2"/>
          <w:sz w:val="21"/>
          <w:szCs w:val="21"/>
          <w:lang w:eastAsia="ru-RU"/>
        </w:rPr>
        <w:t>__________________________________________________________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(шифр, дата составления)</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    Приложения:</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1. 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2. 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3. 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4. 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5. 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6. _______________________________________________________________</w:t>
      </w:r>
    </w:p>
    <w:p w:rsidR="00CF09A9" w:rsidRPr="00CF09A9" w:rsidRDefault="00CF09A9" w:rsidP="00CF09A9">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Результат предоставления муниципальной услуги прошу (нужное подчеркнуть):</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вручить лично;</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направить по указанному адресу в форме документа на бумажном носителе;</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направить в форме электронного документа, в личный кабинет на Едином портале государственных и муниципальных услуг Российской Федерации.</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 </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Дата заполнения 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Times New Roman" w:eastAsia="Times New Roman" w:hAnsi="Times New Roman" w:cs="Times New Roman"/>
          <w:color w:val="000000"/>
          <w:sz w:val="24"/>
          <w:szCs w:val="24"/>
          <w:lang w:eastAsia="ru-RU"/>
        </w:rPr>
        <w:br/>
      </w:r>
      <w:r w:rsidRPr="00CF09A9">
        <w:rPr>
          <w:rFonts w:ascii="PT Astra Serif" w:eastAsia="Times New Roman" w:hAnsi="PT Astra Serif" w:cs="Times New Roman"/>
          <w:color w:val="000000"/>
          <w:spacing w:val="2"/>
          <w:sz w:val="28"/>
          <w:szCs w:val="28"/>
          <w:lang w:eastAsia="ru-RU"/>
        </w:rPr>
        <w:t>Подпись _______________  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lang w:eastAsia="ru-RU"/>
        </w:rPr>
        <w:t>                     М.П. (при наличии)        (расшифровка подписи)</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71300C" w:rsidRPr="00820241" w:rsidRDefault="00CF09A9" w:rsidP="00820241">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lastRenderedPageBreak/>
        <w:t>Приложение № 3</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к административному</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регламенту по предоставлению</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муниципальной услуги</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«Выдача разрешения на строительство»</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744335" w:rsidRDefault="00CF09A9" w:rsidP="00744335">
      <w:pPr>
        <w:spacing w:after="0" w:line="240" w:lineRule="auto"/>
        <w:ind w:left="4536"/>
        <w:jc w:val="both"/>
        <w:rPr>
          <w:rFonts w:ascii="PT Astra Serif" w:eastAsia="Times New Roman" w:hAnsi="PT Astra Serif" w:cs="Courier New"/>
          <w:color w:val="000000"/>
          <w:sz w:val="28"/>
          <w:szCs w:val="28"/>
          <w:lang w:eastAsia="ru-RU"/>
        </w:rPr>
      </w:pPr>
      <w:r w:rsidRPr="00CF09A9">
        <w:rPr>
          <w:rFonts w:ascii="PT Astra Serif" w:eastAsia="Times New Roman" w:hAnsi="PT Astra Serif" w:cs="Courier New"/>
          <w:color w:val="000000"/>
          <w:sz w:val="28"/>
          <w:szCs w:val="28"/>
          <w:lang w:eastAsia="ru-RU"/>
        </w:rPr>
        <w:t xml:space="preserve">В </w:t>
      </w:r>
      <w:r w:rsidR="00744335" w:rsidRPr="006E4DED">
        <w:rPr>
          <w:rFonts w:ascii="PT Astra Serif" w:eastAsia="Times New Roman" w:hAnsi="PT Astra Serif" w:cs="Courier New"/>
          <w:color w:val="000000"/>
          <w:sz w:val="28"/>
          <w:szCs w:val="28"/>
          <w:lang w:eastAsia="ru-RU"/>
        </w:rPr>
        <w:t>отдел архитектуры</w:t>
      </w:r>
    </w:p>
    <w:p w:rsidR="00744335" w:rsidRDefault="00744335" w:rsidP="00744335">
      <w:pPr>
        <w:spacing w:after="0" w:line="240" w:lineRule="auto"/>
        <w:ind w:left="4536"/>
        <w:jc w:val="both"/>
        <w:rPr>
          <w:rFonts w:ascii="PT Astra Serif" w:eastAsia="Times New Roman" w:hAnsi="PT Astra Serif" w:cs="Courier New"/>
          <w:color w:val="000000"/>
          <w:sz w:val="28"/>
          <w:szCs w:val="28"/>
          <w:lang w:eastAsia="ru-RU"/>
        </w:rPr>
      </w:pPr>
      <w:r w:rsidRPr="006E4DED">
        <w:rPr>
          <w:rFonts w:ascii="PT Astra Serif" w:eastAsia="Times New Roman" w:hAnsi="PT Astra Serif" w:cs="Courier New"/>
          <w:color w:val="000000"/>
          <w:sz w:val="28"/>
          <w:szCs w:val="28"/>
          <w:lang w:eastAsia="ru-RU"/>
        </w:rPr>
        <w:t xml:space="preserve"> и градостроительства </w:t>
      </w:r>
    </w:p>
    <w:p w:rsidR="00CF09A9" w:rsidRPr="00CF09A9" w:rsidRDefault="00CF09A9" w:rsidP="00744335">
      <w:pPr>
        <w:spacing w:after="0" w:line="240" w:lineRule="auto"/>
        <w:ind w:firstLine="4395"/>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xml:space="preserve">администрации </w:t>
      </w:r>
      <w:r w:rsidR="00C34980">
        <w:rPr>
          <w:rFonts w:ascii="PT Astra Serif" w:eastAsia="Times New Roman" w:hAnsi="PT Astra Serif" w:cs="Courier New"/>
          <w:color w:val="000000"/>
          <w:sz w:val="28"/>
          <w:szCs w:val="28"/>
          <w:lang w:eastAsia="ru-RU"/>
        </w:rPr>
        <w:t>Лысогорского</w:t>
      </w:r>
    </w:p>
    <w:p w:rsidR="00CF09A9" w:rsidRPr="00CF09A9" w:rsidRDefault="00CF09A9" w:rsidP="00CF09A9">
      <w:pPr>
        <w:spacing w:after="0" w:line="240" w:lineRule="auto"/>
        <w:ind w:left="5245"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муниципального района 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w:t>
      </w:r>
      <w:r w:rsidRPr="00CF09A9">
        <w:rPr>
          <w:rFonts w:ascii="PT Astra Serif" w:eastAsia="Times New Roman" w:hAnsi="PT Astra Serif" w:cs="Times New Roman"/>
          <w:color w:val="000000"/>
          <w:spacing w:val="2"/>
          <w:sz w:val="28"/>
          <w:szCs w:val="28"/>
          <w:lang w:eastAsia="ru-RU"/>
        </w:rPr>
        <w:t>от</w:t>
      </w:r>
      <w:r w:rsidRPr="00CF09A9">
        <w:rPr>
          <w:rFonts w:ascii="PT Astra Serif" w:eastAsia="Times New Roman" w:hAnsi="PT Astra Serif" w:cs="Times New Roman"/>
          <w:color w:val="000000"/>
          <w:spacing w:val="2"/>
          <w:sz w:val="21"/>
          <w:szCs w:val="21"/>
          <w:lang w:eastAsia="ru-RU"/>
        </w:rPr>
        <w:t> ___________________________________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w:t>
      </w:r>
      <w:r w:rsidRPr="00CF09A9">
        <w:rPr>
          <w:rFonts w:ascii="PT Astra Serif" w:eastAsia="Times New Roman" w:hAnsi="PT Astra Serif" w:cs="Times New Roman"/>
          <w:color w:val="000000"/>
          <w:spacing w:val="2"/>
          <w:sz w:val="18"/>
          <w:szCs w:val="18"/>
          <w:lang w:eastAsia="ru-RU"/>
        </w:rPr>
        <w:t>фамилия, имя, отчество (последнее – при наличии)</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индивидуальный предприниматель, юридическое</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лицо - наименование</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w:t>
      </w:r>
      <w:r w:rsidRPr="00CF09A9">
        <w:rPr>
          <w:rFonts w:ascii="PT Astra Serif" w:eastAsia="Times New Roman" w:hAnsi="PT Astra Serif" w:cs="Times New Roman"/>
          <w:color w:val="000000"/>
          <w:spacing w:val="2"/>
          <w:sz w:val="18"/>
          <w:szCs w:val="18"/>
          <w:lang w:eastAsia="ru-RU"/>
        </w:rPr>
        <w:t>(почтовый адрес)</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____________________________________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(контактный телефон)</w:t>
      </w:r>
    </w:p>
    <w:p w:rsidR="00CF09A9" w:rsidRPr="00CF09A9" w:rsidRDefault="00CF09A9" w:rsidP="00CF09A9">
      <w:pPr>
        <w:spacing w:after="0" w:line="240" w:lineRule="auto"/>
        <w:ind w:firstLine="567"/>
        <w:jc w:val="right"/>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right"/>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right"/>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УВЕДОМЛЕНИЕ</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hd w:val="clear" w:color="auto" w:fill="FFFFFF"/>
        <w:spacing w:after="0" w:line="315" w:lineRule="atLeast"/>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о приобретении прав на земельный</w:t>
      </w:r>
    </w:p>
    <w:p w:rsidR="00CF09A9" w:rsidRPr="00CF09A9" w:rsidRDefault="00CF09A9" w:rsidP="00CF09A9">
      <w:pPr>
        <w:shd w:val="clear" w:color="auto" w:fill="FFFFFF"/>
        <w:spacing w:after="0" w:line="315" w:lineRule="atLeast"/>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участок/образовании земельного участка</w:t>
      </w:r>
    </w:p>
    <w:p w:rsidR="00CF09A9" w:rsidRPr="00CF09A9" w:rsidRDefault="00CF09A9" w:rsidP="00CF09A9">
      <w:pPr>
        <w:shd w:val="clear" w:color="auto" w:fill="FFFFFF"/>
        <w:spacing w:after="0" w:line="315" w:lineRule="atLeast"/>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 </w:t>
      </w:r>
    </w:p>
    <w:p w:rsidR="00CF09A9" w:rsidRPr="00CF09A9" w:rsidRDefault="00CF09A9" w:rsidP="00CF09A9">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Во исполнение требований статьи 51 Градостроительного кодекса Российской Федерации уведомляю Вас (о приобретении прав на земельный участок, об образовании земельного участка путем объединения, раздела, перераспределения земельных участков, выдела из земельных участков) и прошу внести изменения в разрешение на строительство, в том числе в связи с необходимостью продления срока действия разрешения на строительство № __________, выданное «___» ___________20___г.</w:t>
      </w:r>
      <w:r w:rsidRPr="00CF09A9">
        <w:rPr>
          <w:rFonts w:ascii="PT Astra Serif" w:eastAsia="Times New Roman" w:hAnsi="PT Astra Serif" w:cs="Times New Roman"/>
          <w:color w:val="000000"/>
          <w:spacing w:val="2"/>
          <w:sz w:val="21"/>
          <w:szCs w:val="21"/>
          <w:lang w:eastAsia="ru-RU"/>
        </w:rPr>
        <w:t> _________________________________________________________________________</w:t>
      </w:r>
    </w:p>
    <w:p w:rsidR="00CF09A9" w:rsidRPr="00CF09A9" w:rsidRDefault="00CF09A9" w:rsidP="00CF09A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0"/>
          <w:szCs w:val="20"/>
          <w:lang w:eastAsia="ru-RU"/>
        </w:rPr>
        <w:t>(номер и дата выдачи, орган, выдавший разрешение) наименование объекта</w:t>
      </w:r>
    </w:p>
    <w:p w:rsidR="00CF09A9" w:rsidRPr="00CF09A9" w:rsidRDefault="00CF09A9" w:rsidP="00CF09A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0"/>
          <w:szCs w:val="20"/>
          <w:lang w:eastAsia="ru-RU"/>
        </w:rPr>
        <w:t>(в соответствии с разрешением):</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_________________________________________________________________________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_________________________________________________________________________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наименование этапа (в соответствии с разрешением):____________________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_________________________________________________________________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lastRenderedPageBreak/>
        <w:t>площадь объекта: 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на земельном участке по адресу (в соответствии с разрешением):</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________________________________________________________________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_________________________________________________________________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кадастровый номер земельного участка: __</w:t>
      </w:r>
      <w:r w:rsidRPr="00CF09A9">
        <w:rPr>
          <w:rFonts w:ascii="PT Astra Serif" w:eastAsia="Times New Roman" w:hAnsi="PT Astra Serif" w:cs="Times New Roman"/>
          <w:color w:val="000000"/>
          <w:spacing w:val="2"/>
          <w:sz w:val="21"/>
          <w:szCs w:val="21"/>
          <w:lang w:eastAsia="ru-RU"/>
        </w:rPr>
        <w:t>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При этом сообщаю:</w:t>
      </w:r>
      <w:r w:rsidRPr="00CF09A9">
        <w:rPr>
          <w:rFonts w:ascii="PT Astra Serif" w:eastAsia="Times New Roman" w:hAnsi="PT Astra Serif" w:cs="Times New Roman"/>
          <w:color w:val="000000"/>
          <w:spacing w:val="2"/>
          <w:sz w:val="21"/>
          <w:szCs w:val="21"/>
          <w:lang w:eastAsia="ru-RU"/>
        </w:rPr>
        <w:t> _____________________________________________________</w:t>
      </w:r>
    </w:p>
    <w:p w:rsidR="00CF09A9" w:rsidRPr="00CF09A9" w:rsidRDefault="00CF09A9" w:rsidP="00CF09A9">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Правоустанавливающие документы на земельный участок (в случае приобретения прав на земельный участок)</w:t>
      </w:r>
      <w:r w:rsidRPr="00CF09A9">
        <w:rPr>
          <w:rFonts w:ascii="PT Astra Serif" w:eastAsia="Times New Roman" w:hAnsi="PT Astra Serif" w:cs="Times New Roman"/>
          <w:color w:val="000000"/>
          <w:spacing w:val="2"/>
          <w:sz w:val="21"/>
          <w:szCs w:val="21"/>
          <w:lang w:eastAsia="ru-RU"/>
        </w:rPr>
        <w:t> 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_________________________ №____________ от «___»____________ 20__ г.</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w:t>
      </w:r>
    </w:p>
    <w:p w:rsidR="00CF09A9" w:rsidRPr="00CF09A9" w:rsidRDefault="00CF09A9" w:rsidP="00CF09A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Решение об образовании земельных участков (в случае образования земельного участка путем объединения, раздела, перераспределения земельных участков,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_________________________________________________________________________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_________________________________________________________________________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_________________________________________________________________________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(наименование, номер и дата документа)</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 </w:t>
      </w:r>
    </w:p>
    <w:p w:rsidR="00CF09A9" w:rsidRPr="00CF09A9" w:rsidRDefault="00CF09A9" w:rsidP="00CF09A9">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Градостроительный план земельного участка, на котором планируется</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осуществлять строительство объекта капитального строительства в случае</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образования земельного участка путем раздела, перераспределения земельного участка или выдела из земельных участков:</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 ______, утвержденный «___» __________ 20__ г.</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_________________________________________________________________________</w:t>
      </w:r>
    </w:p>
    <w:p w:rsidR="00CF09A9" w:rsidRPr="00CF09A9" w:rsidRDefault="00CF09A9" w:rsidP="00CF09A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_________________________________________________________________________</w:t>
      </w:r>
    </w:p>
    <w:p w:rsidR="00CF09A9" w:rsidRPr="00CF09A9" w:rsidRDefault="00CF09A9" w:rsidP="00CF09A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18"/>
          <w:szCs w:val="18"/>
          <w:lang w:eastAsia="ru-RU"/>
        </w:rPr>
        <w:t>(дата и номер документа об утверждении ГПЗУ; орган, его утвердивший)</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t>    </w:t>
      </w:r>
      <w:r w:rsidRPr="00CF09A9">
        <w:rPr>
          <w:rFonts w:ascii="PT Astra Serif" w:eastAsia="Times New Roman" w:hAnsi="PT Astra Serif" w:cs="Times New Roman"/>
          <w:color w:val="000000"/>
          <w:spacing w:val="2"/>
          <w:sz w:val="28"/>
          <w:szCs w:val="28"/>
          <w:lang w:eastAsia="ru-RU"/>
        </w:rPr>
        <w:t>Приложения:</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1. 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2. 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3. 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4. 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5. 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6.</w:t>
      </w:r>
      <w:r w:rsidRPr="00CF09A9">
        <w:rPr>
          <w:rFonts w:ascii="PT Astra Serif" w:eastAsia="Times New Roman" w:hAnsi="PT Astra Serif" w:cs="Times New Roman"/>
          <w:color w:val="000000"/>
          <w:spacing w:val="2"/>
          <w:sz w:val="21"/>
          <w:szCs w:val="21"/>
          <w:lang w:eastAsia="ru-RU"/>
        </w:rPr>
        <w:t> ______________________________________________________________________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1"/>
          <w:szCs w:val="21"/>
          <w:lang w:eastAsia="ru-RU"/>
        </w:rPr>
        <w:lastRenderedPageBreak/>
        <w:t>    </w:t>
      </w:r>
    </w:p>
    <w:p w:rsidR="00CF09A9" w:rsidRPr="00CF09A9" w:rsidRDefault="00CF09A9" w:rsidP="00CF09A9">
      <w:pPr>
        <w:shd w:val="clear" w:color="auto" w:fill="FFFFFF"/>
        <w:spacing w:after="0" w:line="315" w:lineRule="atLeast"/>
        <w:ind w:firstLine="709"/>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Результат предоставления муниципальной услуги (нужное подчеркнуть):</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вручить лично;</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направить по указанному адресу в форме документа на бумажном носителе;</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направить в форме электронного документа, в личный кабинет на Едином</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портале государственных и муниципальных услуг Российской Федерации.</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 </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8"/>
          <w:szCs w:val="28"/>
          <w:lang w:eastAsia="ru-RU"/>
        </w:rPr>
        <w:t>Дата заполнения 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Times New Roman" w:eastAsia="Times New Roman" w:hAnsi="Times New Roman" w:cs="Times New Roman"/>
          <w:color w:val="000000"/>
          <w:sz w:val="24"/>
          <w:szCs w:val="24"/>
          <w:lang w:eastAsia="ru-RU"/>
        </w:rPr>
        <w:br/>
      </w:r>
      <w:r w:rsidRPr="00CF09A9">
        <w:rPr>
          <w:rFonts w:ascii="PT Astra Serif" w:eastAsia="Times New Roman" w:hAnsi="PT Astra Serif" w:cs="Times New Roman"/>
          <w:color w:val="000000"/>
          <w:spacing w:val="2"/>
          <w:sz w:val="28"/>
          <w:szCs w:val="28"/>
          <w:lang w:eastAsia="ru-RU"/>
        </w:rPr>
        <w:t>Подпись _______________ ____________________</w:t>
      </w:r>
    </w:p>
    <w:p w:rsidR="00CF09A9" w:rsidRPr="00CF09A9" w:rsidRDefault="00CF09A9" w:rsidP="00CF09A9">
      <w:pPr>
        <w:shd w:val="clear" w:color="auto" w:fill="FFFFFF"/>
        <w:spacing w:after="0" w:line="315" w:lineRule="atLeast"/>
        <w:ind w:firstLine="567"/>
        <w:jc w:val="both"/>
        <w:rPr>
          <w:rFonts w:ascii="Times New Roman" w:eastAsia="Times New Roman" w:hAnsi="Times New Roman" w:cs="Times New Roman"/>
          <w:color w:val="000000"/>
          <w:sz w:val="24"/>
          <w:szCs w:val="24"/>
          <w:lang w:eastAsia="ru-RU"/>
        </w:rPr>
      </w:pPr>
      <w:r w:rsidRPr="00CF09A9">
        <w:rPr>
          <w:rFonts w:ascii="PT Astra Serif" w:eastAsia="Times New Roman" w:hAnsi="PT Astra Serif" w:cs="Times New Roman"/>
          <w:color w:val="000000"/>
          <w:spacing w:val="2"/>
          <w:sz w:val="24"/>
          <w:szCs w:val="24"/>
          <w:lang w:eastAsia="ru-RU"/>
        </w:rPr>
        <w:t>М.П. (при наличии)                           (расшифровка подписи)</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CF09A9">
      <w:pPr>
        <w:spacing w:after="0" w:line="240" w:lineRule="auto"/>
        <w:ind w:firstLine="720"/>
        <w:jc w:val="right"/>
        <w:rPr>
          <w:rFonts w:ascii="PT Astra Serif" w:eastAsia="Times New Roman" w:hAnsi="PT Astra Serif" w:cs="Arial"/>
          <w:color w:val="000000"/>
          <w:sz w:val="28"/>
          <w:szCs w:val="28"/>
          <w:lang w:eastAsia="ru-RU"/>
        </w:rPr>
      </w:pPr>
    </w:p>
    <w:p w:rsidR="0071300C" w:rsidRDefault="0071300C" w:rsidP="00820241">
      <w:pPr>
        <w:spacing w:after="0" w:line="240" w:lineRule="auto"/>
        <w:rPr>
          <w:rFonts w:ascii="PT Astra Serif" w:eastAsia="Times New Roman" w:hAnsi="PT Astra Serif" w:cs="Arial"/>
          <w:color w:val="000000"/>
          <w:sz w:val="28"/>
          <w:szCs w:val="28"/>
          <w:lang w:eastAsia="ru-RU"/>
        </w:rPr>
      </w:pPr>
    </w:p>
    <w:p w:rsidR="00820241" w:rsidRDefault="00820241" w:rsidP="00820241">
      <w:pPr>
        <w:spacing w:after="0" w:line="240" w:lineRule="auto"/>
        <w:rPr>
          <w:rFonts w:ascii="PT Astra Serif" w:eastAsia="Times New Roman" w:hAnsi="PT Astra Serif" w:cs="Arial"/>
          <w:color w:val="000000"/>
          <w:sz w:val="28"/>
          <w:szCs w:val="28"/>
          <w:lang w:eastAsia="ru-RU"/>
        </w:rPr>
      </w:pP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lastRenderedPageBreak/>
        <w:t>Приложение № 4</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к административному</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регламенту по предоставлению</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муниципальной услуги</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«Выдача разрешения на строительство»</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Застройщик_______________</w:t>
      </w:r>
    </w:p>
    <w:p w:rsidR="00CF09A9" w:rsidRPr="00CF09A9" w:rsidRDefault="00CF09A9" w:rsidP="00CF09A9">
      <w:pPr>
        <w:spacing w:after="0" w:line="240" w:lineRule="auto"/>
        <w:ind w:left="5245"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(наименование юридического лица, ФИО</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 </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_____________________________________________</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физического лица, почтовый адрес, телефон, факс)</w:t>
      </w:r>
    </w:p>
    <w:p w:rsidR="00CF09A9" w:rsidRPr="00CF09A9" w:rsidRDefault="00CF09A9" w:rsidP="00CF09A9">
      <w:pPr>
        <w:spacing w:after="0" w:line="240" w:lineRule="auto"/>
        <w:ind w:firstLine="567"/>
        <w:jc w:val="right"/>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right"/>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right"/>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УВЕДОМЛЕНИЕ</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об отказе в предоставлении муниципальной услуги</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«Выдача разрешения на строительство»</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Настоящим уведомляем Вас о том, что муниципальная услуга «Выдача разрешения на строительство», не может быть предоставлена по следующим основаниям:</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__________________________________________________________________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      МП    ________________ 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                     (должность)                                                                  (подпись)                                                  (ФИО)</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Default="00CF09A9" w:rsidP="00CF09A9">
      <w:pPr>
        <w:spacing w:after="0" w:line="240" w:lineRule="auto"/>
        <w:ind w:firstLine="720"/>
        <w:jc w:val="both"/>
        <w:rPr>
          <w:rFonts w:ascii="PT Astra Serif" w:eastAsia="Times New Roman" w:hAnsi="PT Astra Serif" w:cs="Arial"/>
          <w:color w:val="000000"/>
          <w:sz w:val="28"/>
          <w:szCs w:val="28"/>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lastRenderedPageBreak/>
        <w:t>   Приложение № 5</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к административному</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регламенту по предоставлению</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муниципальной услуги</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«Выдача разрешения на строительство»</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left="5245"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Застройщик___________________</w:t>
      </w:r>
    </w:p>
    <w:p w:rsidR="00CF09A9" w:rsidRPr="00CF09A9" w:rsidRDefault="00CF09A9" w:rsidP="00CF09A9">
      <w:pPr>
        <w:spacing w:after="0" w:line="240" w:lineRule="auto"/>
        <w:ind w:left="5245"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(наименование юридического лица, ФИО</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 </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_____________________________________________</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физического лица, почтовый адрес, телефон, факс)</w:t>
      </w:r>
    </w:p>
    <w:p w:rsidR="00CF09A9" w:rsidRPr="00CF09A9" w:rsidRDefault="00CF09A9" w:rsidP="00CF09A9">
      <w:pPr>
        <w:spacing w:after="0" w:line="240" w:lineRule="auto"/>
        <w:ind w:firstLine="567"/>
        <w:jc w:val="right"/>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right"/>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right"/>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УВЕДОМЛЕНИЕ</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об отказе </w:t>
      </w:r>
      <w:r w:rsidRPr="00CF09A9">
        <w:rPr>
          <w:rFonts w:ascii="PT Astra Serif" w:eastAsia="Times New Roman" w:hAnsi="PT Astra Serif" w:cs="Courier New"/>
          <w:color w:val="000000"/>
          <w:sz w:val="28"/>
          <w:szCs w:val="28"/>
          <w:shd w:val="clear" w:color="auto" w:fill="FFFFFF"/>
          <w:lang w:eastAsia="ru-RU"/>
        </w:rPr>
        <w:t>во внесении изменений в</w:t>
      </w:r>
      <w:r w:rsidRPr="00CF09A9">
        <w:rPr>
          <w:rFonts w:ascii="PT Astra Serif" w:eastAsia="Times New Roman" w:hAnsi="PT Astra Serif" w:cs="Courier New"/>
          <w:color w:val="000000"/>
          <w:sz w:val="28"/>
          <w:szCs w:val="28"/>
          <w:lang w:eastAsia="ru-RU"/>
        </w:rPr>
        <w:t> разрешение на строительство</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________ от «____» ___________ 20__г.</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Настоящим уведомляем Вас о том, что о</w:t>
      </w:r>
      <w:r w:rsidRPr="00CF09A9">
        <w:rPr>
          <w:rFonts w:ascii="PT Astra Serif" w:eastAsia="Times New Roman" w:hAnsi="PT Astra Serif" w:cs="Courier New"/>
          <w:color w:val="000000"/>
          <w:sz w:val="28"/>
          <w:szCs w:val="28"/>
          <w:shd w:val="clear" w:color="auto" w:fill="FFFFFF"/>
          <w:lang w:eastAsia="ru-RU"/>
        </w:rPr>
        <w:t>снованием для                            отказа во внесении изменений в разрешение на                                   строительство № ______ от «___» __________ 20__г., выданное __________________________________________________________является</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                                         (наименование органа местного самоуправления)</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нарушение требований пункта 21.15 статьи 51 Градостроительного кодекса РФ, а именно ______________________________________________________</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В случае не согласия с результатом оказания муниципальной под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      МП    ________________ _____________________</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                     (должность)                                                                  (подпись)                                                  (ФИО)</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20"/>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820241" w:rsidRDefault="00CF09A9" w:rsidP="00820241">
      <w:pPr>
        <w:spacing w:after="0" w:line="240" w:lineRule="auto"/>
        <w:ind w:firstLine="720"/>
        <w:jc w:val="both"/>
        <w:rPr>
          <w:rFonts w:ascii="PT Astra Serif" w:eastAsia="Times New Roman" w:hAnsi="PT Astra Serif" w:cs="Arial"/>
          <w:color w:val="000000"/>
          <w:sz w:val="28"/>
          <w:szCs w:val="28"/>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lastRenderedPageBreak/>
        <w:t>                                                                                             Приложение № 6</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к административному</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регламенту по предоставлению</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муниципальной услуги</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«Выдача разрешения на строительство»</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left="5245"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Застройщик___________________</w:t>
      </w:r>
    </w:p>
    <w:p w:rsidR="00CF09A9" w:rsidRPr="00CF09A9" w:rsidRDefault="00CF09A9" w:rsidP="00CF09A9">
      <w:pPr>
        <w:spacing w:after="0" w:line="240" w:lineRule="auto"/>
        <w:ind w:left="5245"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_____________________________</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(наименование юридического лица, ФИО</w:t>
      </w:r>
    </w:p>
    <w:p w:rsidR="00CF09A9" w:rsidRPr="00CF09A9" w:rsidRDefault="00CF09A9" w:rsidP="00CF09A9">
      <w:pPr>
        <w:spacing w:after="0" w:line="240" w:lineRule="auto"/>
        <w:ind w:left="5245"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18"/>
          <w:szCs w:val="18"/>
          <w:lang w:eastAsia="ru-RU"/>
        </w:rPr>
        <w:t>физического лица, почтовый адрес, телефон, факс)</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РАСПИСКА В ПОЛУЧЕНИИ ДОКУМЕНТОВ</w:t>
      </w:r>
    </w:p>
    <w:p w:rsidR="00CF09A9" w:rsidRPr="00CF09A9" w:rsidRDefault="00CF09A9" w:rsidP="00CF09A9">
      <w:pPr>
        <w:spacing w:after="0" w:line="240" w:lineRule="auto"/>
        <w:ind w:firstLine="567"/>
        <w:jc w:val="center"/>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Настоящим уведомляем о том, что для получения муниципальной услуги «Выдача разрешения на строительство», от Вас приняты следующие документы:</w:t>
      </w:r>
    </w:p>
    <w:p w:rsidR="00CF09A9" w:rsidRPr="00CF09A9" w:rsidRDefault="00CF09A9" w:rsidP="00CF09A9">
      <w:pPr>
        <w:spacing w:after="0" w:line="240" w:lineRule="auto"/>
        <w:ind w:firstLine="708"/>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594"/>
        <w:gridCol w:w="3253"/>
        <w:gridCol w:w="1912"/>
        <w:gridCol w:w="2146"/>
        <w:gridCol w:w="1665"/>
      </w:tblGrid>
      <w:tr w:rsidR="00CF09A9" w:rsidRPr="00CF09A9" w:rsidTr="00CF09A9">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jc w:val="center"/>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п/п</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jc w:val="center"/>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Наименование документа</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jc w:val="center"/>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Вид документа (оригинал, нотариальная копия, ксерокопия)</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jc w:val="center"/>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Реквизиты документа (дата выдачи, номер, кем выдан, иное)</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jc w:val="center"/>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Количество листов</w:t>
            </w:r>
          </w:p>
        </w:tc>
      </w:tr>
      <w:tr w:rsidR="00CF09A9" w:rsidRPr="00CF09A9" w:rsidTr="00CF09A9">
        <w:trPr>
          <w:trHeight w:val="567"/>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r>
      <w:tr w:rsidR="00CF09A9" w:rsidRPr="00CF09A9" w:rsidTr="00CF09A9">
        <w:trPr>
          <w:trHeight w:val="567"/>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r>
      <w:tr w:rsidR="00CF09A9" w:rsidRPr="00CF09A9" w:rsidTr="00CF09A9">
        <w:trPr>
          <w:trHeight w:val="567"/>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3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19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r>
    </w:tbl>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Всего принято ____________ документов на ____________ листах.</w:t>
      </w:r>
    </w:p>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2600"/>
        <w:gridCol w:w="2091"/>
        <w:gridCol w:w="286"/>
        <w:gridCol w:w="2236"/>
        <w:gridCol w:w="286"/>
        <w:gridCol w:w="1671"/>
        <w:gridCol w:w="401"/>
      </w:tblGrid>
      <w:tr w:rsidR="00CF09A9" w:rsidRPr="00CF09A9" w:rsidTr="00CF09A9">
        <w:tc>
          <w:tcPr>
            <w:tcW w:w="2660" w:type="dxa"/>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Документы передал:</w:t>
            </w:r>
          </w:p>
        </w:tc>
        <w:tc>
          <w:tcPr>
            <w:tcW w:w="2126" w:type="dxa"/>
            <w:tcBorders>
              <w:bottom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84" w:type="dxa"/>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268" w:type="dxa"/>
            <w:tcBorders>
              <w:bottom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83" w:type="dxa"/>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1701" w:type="dxa"/>
            <w:tcBorders>
              <w:bottom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48" w:type="dxa"/>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г.</w:t>
            </w:r>
          </w:p>
        </w:tc>
      </w:tr>
      <w:tr w:rsidR="00CF09A9" w:rsidRPr="00CF09A9" w:rsidTr="00CF09A9">
        <w:tc>
          <w:tcPr>
            <w:tcW w:w="2660" w:type="dxa"/>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126" w:type="dxa"/>
            <w:tcBorders>
              <w:top w:val="single" w:sz="6" w:space="0" w:color="000000"/>
            </w:tcBorders>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18"/>
                <w:szCs w:val="18"/>
                <w:lang w:eastAsia="ru-RU"/>
              </w:rPr>
              <w:t>              (Ф.И.О.)</w:t>
            </w:r>
          </w:p>
        </w:tc>
        <w:tc>
          <w:tcPr>
            <w:tcW w:w="284" w:type="dxa"/>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18"/>
                <w:szCs w:val="18"/>
                <w:lang w:eastAsia="ru-RU"/>
              </w:rPr>
              <w:t> </w:t>
            </w:r>
          </w:p>
        </w:tc>
        <w:tc>
          <w:tcPr>
            <w:tcW w:w="2268" w:type="dxa"/>
            <w:tcBorders>
              <w:top w:val="single" w:sz="6" w:space="0" w:color="000000"/>
            </w:tcBorders>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18"/>
                <w:szCs w:val="18"/>
                <w:lang w:eastAsia="ru-RU"/>
              </w:rPr>
              <w:t>                (подпись)</w:t>
            </w:r>
          </w:p>
        </w:tc>
        <w:tc>
          <w:tcPr>
            <w:tcW w:w="283" w:type="dxa"/>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18"/>
                <w:szCs w:val="18"/>
                <w:lang w:eastAsia="ru-RU"/>
              </w:rPr>
              <w:t> </w:t>
            </w:r>
          </w:p>
        </w:tc>
        <w:tc>
          <w:tcPr>
            <w:tcW w:w="1701" w:type="dxa"/>
            <w:tcBorders>
              <w:top w:val="single" w:sz="6" w:space="0" w:color="000000"/>
            </w:tcBorders>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18"/>
                <w:szCs w:val="18"/>
                <w:lang w:eastAsia="ru-RU"/>
              </w:rPr>
              <w:t>           (дата)</w:t>
            </w:r>
          </w:p>
        </w:tc>
        <w:tc>
          <w:tcPr>
            <w:tcW w:w="248" w:type="dxa"/>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r>
    </w:tbl>
    <w:p w:rsidR="00CF09A9" w:rsidRPr="00CF09A9" w:rsidRDefault="00CF09A9" w:rsidP="00CF09A9">
      <w:pPr>
        <w:spacing w:after="0" w:line="240" w:lineRule="auto"/>
        <w:ind w:firstLine="567"/>
        <w:jc w:val="both"/>
        <w:rPr>
          <w:rFonts w:ascii="Courier New" w:eastAsia="Times New Roman" w:hAnsi="Courier New" w:cs="Courier New"/>
          <w:color w:val="000000"/>
          <w:sz w:val="24"/>
          <w:szCs w:val="24"/>
          <w:lang w:eastAsia="ru-RU"/>
        </w:rPr>
      </w:pPr>
      <w:r w:rsidRPr="00CF09A9">
        <w:rPr>
          <w:rFonts w:ascii="PT Astra Serif" w:eastAsia="Times New Roman" w:hAnsi="PT Astra Serif" w:cs="Courier New"/>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2613"/>
        <w:gridCol w:w="2088"/>
        <w:gridCol w:w="286"/>
        <w:gridCol w:w="2230"/>
        <w:gridCol w:w="286"/>
        <w:gridCol w:w="1667"/>
        <w:gridCol w:w="401"/>
      </w:tblGrid>
      <w:tr w:rsidR="00CF09A9" w:rsidRPr="00CF09A9" w:rsidTr="00CF09A9">
        <w:tc>
          <w:tcPr>
            <w:tcW w:w="2617" w:type="dxa"/>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Документы принял:</w:t>
            </w:r>
          </w:p>
        </w:tc>
        <w:tc>
          <w:tcPr>
            <w:tcW w:w="2090" w:type="dxa"/>
            <w:tcBorders>
              <w:bottom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81" w:type="dxa"/>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232" w:type="dxa"/>
            <w:tcBorders>
              <w:bottom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81" w:type="dxa"/>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1669" w:type="dxa"/>
            <w:tcBorders>
              <w:bottom w:val="single" w:sz="6" w:space="0" w:color="000000"/>
            </w:tcBorders>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401" w:type="dxa"/>
            <w:tcMar>
              <w:top w:w="0" w:type="dxa"/>
              <w:left w:w="108" w:type="dxa"/>
              <w:bottom w:w="0" w:type="dxa"/>
              <w:right w:w="108" w:type="dxa"/>
            </w:tcMar>
            <w:hideMark/>
          </w:tcPr>
          <w:p w:rsidR="00CF09A9" w:rsidRPr="00CF09A9" w:rsidRDefault="00CF09A9" w:rsidP="00CF09A9">
            <w:pPr>
              <w:spacing w:after="0" w:line="240" w:lineRule="auto"/>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г.</w:t>
            </w:r>
          </w:p>
        </w:tc>
      </w:tr>
      <w:tr w:rsidR="00CF09A9" w:rsidRPr="00CF09A9" w:rsidTr="00CF09A9">
        <w:tc>
          <w:tcPr>
            <w:tcW w:w="2617" w:type="dxa"/>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c>
          <w:tcPr>
            <w:tcW w:w="2090" w:type="dxa"/>
            <w:tcBorders>
              <w:top w:val="single" w:sz="6" w:space="0" w:color="000000"/>
            </w:tcBorders>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18"/>
                <w:szCs w:val="18"/>
                <w:lang w:eastAsia="ru-RU"/>
              </w:rPr>
              <w:t>              (Ф.И.О.)</w:t>
            </w:r>
          </w:p>
        </w:tc>
        <w:tc>
          <w:tcPr>
            <w:tcW w:w="281" w:type="dxa"/>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18"/>
                <w:szCs w:val="18"/>
                <w:lang w:eastAsia="ru-RU"/>
              </w:rPr>
              <w:t> </w:t>
            </w:r>
          </w:p>
        </w:tc>
        <w:tc>
          <w:tcPr>
            <w:tcW w:w="2232" w:type="dxa"/>
            <w:tcBorders>
              <w:top w:val="single" w:sz="6" w:space="0" w:color="000000"/>
            </w:tcBorders>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18"/>
                <w:szCs w:val="18"/>
                <w:lang w:eastAsia="ru-RU"/>
              </w:rPr>
              <w:t>                (подпись)</w:t>
            </w:r>
          </w:p>
        </w:tc>
        <w:tc>
          <w:tcPr>
            <w:tcW w:w="281" w:type="dxa"/>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18"/>
                <w:szCs w:val="18"/>
                <w:lang w:eastAsia="ru-RU"/>
              </w:rPr>
              <w:t> </w:t>
            </w:r>
          </w:p>
        </w:tc>
        <w:tc>
          <w:tcPr>
            <w:tcW w:w="1669" w:type="dxa"/>
            <w:tcBorders>
              <w:top w:val="single" w:sz="6" w:space="0" w:color="000000"/>
            </w:tcBorders>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18"/>
                <w:szCs w:val="18"/>
                <w:lang w:eastAsia="ru-RU"/>
              </w:rPr>
              <w:t>           (дата)</w:t>
            </w:r>
          </w:p>
        </w:tc>
        <w:tc>
          <w:tcPr>
            <w:tcW w:w="401" w:type="dxa"/>
            <w:tcMar>
              <w:top w:w="0" w:type="dxa"/>
              <w:left w:w="108" w:type="dxa"/>
              <w:bottom w:w="0" w:type="dxa"/>
              <w:right w:w="108" w:type="dxa"/>
            </w:tcMar>
            <w:hideMark/>
          </w:tcPr>
          <w:p w:rsidR="00CF09A9" w:rsidRPr="00CF09A9" w:rsidRDefault="00CF09A9" w:rsidP="00CF09A9">
            <w:pPr>
              <w:spacing w:after="0" w:line="240" w:lineRule="auto"/>
              <w:jc w:val="both"/>
              <w:rPr>
                <w:rFonts w:ascii="Courier New" w:eastAsia="Times New Roman" w:hAnsi="Courier New" w:cs="Courier New"/>
                <w:sz w:val="24"/>
                <w:szCs w:val="24"/>
                <w:lang w:eastAsia="ru-RU"/>
              </w:rPr>
            </w:pPr>
            <w:r w:rsidRPr="00CF09A9">
              <w:rPr>
                <w:rFonts w:ascii="PT Astra Serif" w:eastAsia="Times New Roman" w:hAnsi="PT Astra Serif" w:cs="Courier New"/>
                <w:sz w:val="28"/>
                <w:szCs w:val="28"/>
                <w:lang w:eastAsia="ru-RU"/>
              </w:rPr>
              <w:t> </w:t>
            </w:r>
          </w:p>
        </w:tc>
      </w:tr>
    </w:tbl>
    <w:p w:rsidR="00CF09A9" w:rsidRPr="00CF09A9" w:rsidRDefault="00CF09A9" w:rsidP="00CF09A9">
      <w:pPr>
        <w:spacing w:after="0" w:line="240" w:lineRule="auto"/>
        <w:jc w:val="both"/>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 </w:t>
      </w: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 </w:t>
      </w: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Приложение № 7</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к административному</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регламенту по предоставлению</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муниципальной услуги</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«Выдача разрешения на ввод</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объекта в эксплуатацию»</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В </w:t>
      </w:r>
      <w:r w:rsidR="003E6C6F">
        <w:rPr>
          <w:rFonts w:ascii="PT Astra Serif" w:eastAsia="Times New Roman" w:hAnsi="PT Astra Serif" w:cs="Times New Roman"/>
          <w:color w:val="000000"/>
          <w:sz w:val="28"/>
          <w:szCs w:val="28"/>
          <w:lang w:eastAsia="ru-RU"/>
        </w:rPr>
        <w:t>отдел архитектуры и градостроительства</w:t>
      </w:r>
      <w:r w:rsidRPr="00CF09A9">
        <w:rPr>
          <w:rFonts w:ascii="PT Astra Serif" w:eastAsia="Times New Roman" w:hAnsi="PT Astra Serif" w:cs="Times New Roman"/>
          <w:color w:val="000000"/>
          <w:sz w:val="28"/>
          <w:szCs w:val="28"/>
          <w:lang w:eastAsia="ru-RU"/>
        </w:rPr>
        <w:t xml:space="preserve"> 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____________________________________________________________________</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w:t>
      </w:r>
      <w:r w:rsidRPr="00CF09A9">
        <w:rPr>
          <w:rFonts w:ascii="PT Astra Serif" w:eastAsia="Times New Roman" w:hAnsi="PT Astra Serif" w:cs="Times New Roman"/>
          <w:color w:val="000000"/>
          <w:sz w:val="20"/>
          <w:szCs w:val="20"/>
          <w:lang w:eastAsia="ru-RU"/>
        </w:rPr>
        <w:t>ФИО, паспортные данные, адрес заявителя</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Заявление</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 предоставлении сведений о ходе рассмотрения запроса о предоставлении муниципальной услуги</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Прошу предоставить сведения о ходе рассмотрения запроса о предоставлении муниципальной услуги __________________________________________________________________</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r w:rsidRPr="00CF09A9">
        <w:rPr>
          <w:rFonts w:ascii="PT Astra Serif" w:eastAsia="Times New Roman" w:hAnsi="PT Astra Serif" w:cs="Times New Roman"/>
          <w:color w:val="000000"/>
          <w:sz w:val="24"/>
          <w:szCs w:val="24"/>
          <w:lang w:eastAsia="ru-RU"/>
        </w:rPr>
        <w:t>(указать наименование муниципальной услуги)</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Информацию прошу направить:</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 почтовому адресу_________</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по адресу электронной почты _________</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«__»_______20__                ___________        _____________________</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r w:rsidRPr="00CF09A9">
        <w:rPr>
          <w:rFonts w:ascii="PT Astra Serif" w:eastAsia="Times New Roman" w:hAnsi="PT Astra Serif" w:cs="Times New Roman"/>
          <w:color w:val="000000"/>
          <w:sz w:val="24"/>
          <w:szCs w:val="24"/>
          <w:lang w:eastAsia="ru-RU"/>
        </w:rPr>
        <w:t>дата                                           подпись                         ФИО заявителя</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Default="00CF09A9" w:rsidP="00CF09A9">
      <w:pPr>
        <w:spacing w:after="0" w:line="240" w:lineRule="auto"/>
        <w:ind w:firstLine="567"/>
        <w:jc w:val="both"/>
        <w:rPr>
          <w:rFonts w:ascii="PT Astra Serif" w:eastAsia="Times New Roman" w:hAnsi="PT Astra Serif" w:cs="Times New Roman"/>
          <w:color w:val="000000"/>
          <w:sz w:val="28"/>
          <w:szCs w:val="28"/>
          <w:lang w:eastAsia="ru-RU"/>
        </w:rPr>
      </w:pPr>
      <w:r w:rsidRPr="00CF09A9">
        <w:rPr>
          <w:rFonts w:ascii="PT Astra Serif" w:eastAsia="Times New Roman" w:hAnsi="PT Astra Serif" w:cs="Times New Roman"/>
          <w:color w:val="000000"/>
          <w:sz w:val="28"/>
          <w:szCs w:val="28"/>
          <w:lang w:eastAsia="ru-RU"/>
        </w:rPr>
        <w:t> </w:t>
      </w:r>
    </w:p>
    <w:p w:rsidR="00FE6A3C" w:rsidRDefault="00FE6A3C" w:rsidP="00CF09A9">
      <w:pPr>
        <w:spacing w:after="0" w:line="240" w:lineRule="auto"/>
        <w:ind w:firstLine="567"/>
        <w:jc w:val="both"/>
        <w:rPr>
          <w:rFonts w:ascii="PT Astra Serif" w:eastAsia="Times New Roman" w:hAnsi="PT Astra Serif" w:cs="Times New Roman"/>
          <w:color w:val="000000"/>
          <w:sz w:val="28"/>
          <w:szCs w:val="28"/>
          <w:lang w:eastAsia="ru-RU"/>
        </w:rPr>
      </w:pPr>
    </w:p>
    <w:p w:rsidR="00FE6A3C" w:rsidRDefault="00FE6A3C" w:rsidP="00CF09A9">
      <w:pPr>
        <w:spacing w:after="0" w:line="240" w:lineRule="auto"/>
        <w:ind w:firstLine="567"/>
        <w:jc w:val="both"/>
        <w:rPr>
          <w:rFonts w:ascii="PT Astra Serif" w:eastAsia="Times New Roman" w:hAnsi="PT Astra Serif" w:cs="Times New Roman"/>
          <w:color w:val="000000"/>
          <w:sz w:val="28"/>
          <w:szCs w:val="28"/>
          <w:lang w:eastAsia="ru-RU"/>
        </w:rPr>
      </w:pPr>
    </w:p>
    <w:p w:rsidR="00FE6A3C" w:rsidRPr="00CF09A9" w:rsidRDefault="00FE6A3C" w:rsidP="00CF09A9">
      <w:pPr>
        <w:spacing w:after="0" w:line="240" w:lineRule="auto"/>
        <w:ind w:firstLine="567"/>
        <w:jc w:val="both"/>
        <w:rPr>
          <w:rFonts w:ascii="Astra Serif" w:eastAsia="Times New Roman" w:hAnsi="Astra Serif" w:cs="Times New Roman"/>
          <w:color w:val="000000"/>
          <w:sz w:val="24"/>
          <w:szCs w:val="24"/>
          <w:lang w:eastAsia="ru-RU"/>
        </w:rPr>
      </w:pPr>
    </w:p>
    <w:p w:rsidR="00CC4444" w:rsidRDefault="00CC4444" w:rsidP="00CF09A9">
      <w:pPr>
        <w:spacing w:after="0" w:line="240" w:lineRule="auto"/>
        <w:ind w:firstLine="698"/>
        <w:jc w:val="right"/>
        <w:rPr>
          <w:rFonts w:ascii="PT Astra Serif" w:eastAsia="Times New Roman" w:hAnsi="PT Astra Serif" w:cs="Times New Roman"/>
          <w:color w:val="000000"/>
          <w:sz w:val="28"/>
          <w:szCs w:val="28"/>
          <w:lang w:eastAsia="ru-RU"/>
        </w:rPr>
      </w:pP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Приложение № 8</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к административному</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регламенту по предоставлению</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муниципальной услуги</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«Выдача разрешения на ввод</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объекта в эксплуатацию»</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В </w:t>
      </w:r>
      <w:r w:rsidR="00CC4444">
        <w:rPr>
          <w:rFonts w:ascii="PT Astra Serif" w:eastAsia="Times New Roman" w:hAnsi="PT Astra Serif" w:cs="Times New Roman"/>
          <w:color w:val="000000"/>
          <w:sz w:val="28"/>
          <w:szCs w:val="28"/>
          <w:lang w:eastAsia="ru-RU"/>
        </w:rPr>
        <w:t>отдел архитектуры и градостроительства</w:t>
      </w:r>
      <w:r w:rsidR="004A2345">
        <w:rPr>
          <w:rFonts w:ascii="PT Astra Serif" w:eastAsia="Times New Roman" w:hAnsi="PT Astra Serif" w:cs="Times New Roman"/>
          <w:color w:val="000000"/>
          <w:sz w:val="28"/>
          <w:szCs w:val="28"/>
          <w:lang w:eastAsia="ru-RU"/>
        </w:rPr>
        <w:t xml:space="preserve"> </w:t>
      </w:r>
      <w:r w:rsidRPr="00CF09A9">
        <w:rPr>
          <w:rFonts w:ascii="PT Astra Serif" w:eastAsia="Times New Roman" w:hAnsi="PT Astra Serif" w:cs="Times New Roman"/>
          <w:color w:val="000000"/>
          <w:sz w:val="28"/>
          <w:szCs w:val="28"/>
          <w:lang w:eastAsia="ru-RU"/>
        </w:rPr>
        <w:t xml:space="preserve">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____________________________________________________________________</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w:t>
      </w:r>
      <w:r w:rsidRPr="00CF09A9">
        <w:rPr>
          <w:rFonts w:ascii="PT Astra Serif" w:eastAsia="Times New Roman" w:hAnsi="PT Astra Serif" w:cs="Times New Roman"/>
          <w:color w:val="000000"/>
          <w:sz w:val="20"/>
          <w:szCs w:val="20"/>
          <w:lang w:eastAsia="ru-RU"/>
        </w:rPr>
        <w:t>ФИО, паспортные данные, адрес заявителя</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Заявление</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об исправлении допущенных опечаток и ошибок</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Прошу исправить опечатку (ошибку) в ____________________________</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r w:rsidRPr="00CF09A9">
        <w:rPr>
          <w:rFonts w:ascii="PT Astra Serif" w:eastAsia="Times New Roman" w:hAnsi="PT Astra Serif" w:cs="Times New Roman"/>
          <w:color w:val="000000"/>
          <w:sz w:val="24"/>
          <w:szCs w:val="24"/>
          <w:lang w:eastAsia="ru-RU"/>
        </w:rPr>
        <w:t>(указать наименование результата</w:t>
      </w:r>
    </w:p>
    <w:p w:rsidR="00CF09A9" w:rsidRPr="00CF09A9" w:rsidRDefault="00CF09A9" w:rsidP="00CF09A9">
      <w:pPr>
        <w:spacing w:after="0" w:line="24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___________________________________________________________________________________.</w:t>
      </w:r>
    </w:p>
    <w:p w:rsidR="00CF09A9" w:rsidRPr="00CF09A9" w:rsidRDefault="00CF09A9" w:rsidP="00CF09A9">
      <w:pPr>
        <w:spacing w:after="0" w:line="24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муниципальной услуги)</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«__»_______20__                ___________        _____________________</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r w:rsidRPr="00CF09A9">
        <w:rPr>
          <w:rFonts w:ascii="PT Astra Serif" w:eastAsia="Times New Roman" w:hAnsi="PT Astra Serif" w:cs="Times New Roman"/>
          <w:color w:val="000000"/>
          <w:sz w:val="24"/>
          <w:szCs w:val="24"/>
          <w:lang w:eastAsia="ru-RU"/>
        </w:rPr>
        <w:t>дата                                           подпись                         ФИО заявителя</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FE6A3C" w:rsidRPr="00820241" w:rsidRDefault="00CF09A9" w:rsidP="00820241">
      <w:pPr>
        <w:spacing w:after="0" w:line="240" w:lineRule="auto"/>
        <w:ind w:firstLine="567"/>
        <w:jc w:val="both"/>
        <w:rPr>
          <w:rFonts w:ascii="PT Astra Serif" w:eastAsia="Times New Roman" w:hAnsi="PT Astra Serif" w:cs="Times New Roman"/>
          <w:color w:val="000000"/>
          <w:sz w:val="28"/>
          <w:szCs w:val="28"/>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lastRenderedPageBreak/>
        <w:t> </w:t>
      </w:r>
    </w:p>
    <w:p w:rsidR="004A2345" w:rsidRDefault="004A2345" w:rsidP="00CF09A9">
      <w:pPr>
        <w:spacing w:after="0" w:line="240" w:lineRule="auto"/>
        <w:ind w:firstLine="698"/>
        <w:jc w:val="right"/>
        <w:rPr>
          <w:rFonts w:ascii="PT Astra Serif" w:eastAsia="Times New Roman" w:hAnsi="PT Astra Serif" w:cs="Times New Roman"/>
          <w:color w:val="000000"/>
          <w:sz w:val="28"/>
          <w:szCs w:val="28"/>
          <w:lang w:eastAsia="ru-RU"/>
        </w:rPr>
      </w:pP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Приложение № 9</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к административному</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регламенту по предоставлению</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муниципальной услуги</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«Выдача разрешения на ввод</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объекта в эксплуатацию»</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В </w:t>
      </w:r>
      <w:r w:rsidR="00CC4444">
        <w:rPr>
          <w:rFonts w:ascii="PT Astra Serif" w:eastAsia="Times New Roman" w:hAnsi="PT Astra Serif" w:cs="Times New Roman"/>
          <w:color w:val="000000"/>
          <w:sz w:val="28"/>
          <w:szCs w:val="28"/>
          <w:lang w:eastAsia="ru-RU"/>
        </w:rPr>
        <w:t>отдел архитектуры и градостроительства</w:t>
      </w:r>
      <w:r w:rsidR="004A2345">
        <w:rPr>
          <w:rFonts w:ascii="PT Astra Serif" w:eastAsia="Times New Roman" w:hAnsi="PT Astra Serif" w:cs="Times New Roman"/>
          <w:color w:val="000000"/>
          <w:sz w:val="28"/>
          <w:szCs w:val="28"/>
          <w:lang w:eastAsia="ru-RU"/>
        </w:rPr>
        <w:t xml:space="preserve"> </w:t>
      </w:r>
      <w:r w:rsidRPr="00CF09A9">
        <w:rPr>
          <w:rFonts w:ascii="PT Astra Serif" w:eastAsia="Times New Roman" w:hAnsi="PT Astra Serif" w:cs="Times New Roman"/>
          <w:color w:val="000000"/>
          <w:sz w:val="28"/>
          <w:szCs w:val="28"/>
          <w:lang w:eastAsia="ru-RU"/>
        </w:rPr>
        <w:t xml:space="preserve">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____________________________________________________________________</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w:t>
      </w:r>
      <w:r w:rsidRPr="00CF09A9">
        <w:rPr>
          <w:rFonts w:ascii="PT Astra Serif" w:eastAsia="Times New Roman" w:hAnsi="PT Astra Serif" w:cs="Times New Roman"/>
          <w:color w:val="000000"/>
          <w:sz w:val="20"/>
          <w:szCs w:val="20"/>
          <w:lang w:eastAsia="ru-RU"/>
        </w:rPr>
        <w:t>ФИО, паспортные данные, адрес заявителя</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Заявление</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 выдаче дубликата</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Прошу выдать дубликат ________________________________________</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r w:rsidRPr="00CF09A9">
        <w:rPr>
          <w:rFonts w:ascii="PT Astra Serif" w:eastAsia="Times New Roman" w:hAnsi="PT Astra Serif" w:cs="Times New Roman"/>
          <w:color w:val="000000"/>
          <w:sz w:val="24"/>
          <w:szCs w:val="24"/>
          <w:lang w:eastAsia="ru-RU"/>
        </w:rPr>
        <w:t>(указать наименование результата</w:t>
      </w:r>
    </w:p>
    <w:p w:rsidR="00CF09A9" w:rsidRPr="00CF09A9" w:rsidRDefault="00CF09A9" w:rsidP="00CF09A9">
      <w:pPr>
        <w:spacing w:after="0" w:line="24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___________________________________________________________________________________.</w:t>
      </w:r>
    </w:p>
    <w:p w:rsidR="00CF09A9" w:rsidRPr="00CF09A9" w:rsidRDefault="00CF09A9" w:rsidP="00CF09A9">
      <w:pPr>
        <w:spacing w:after="0" w:line="24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муниципальной услуги)</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«__»_______20__                ___________        _____________________</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r w:rsidRPr="00CF09A9">
        <w:rPr>
          <w:rFonts w:ascii="PT Astra Serif" w:eastAsia="Times New Roman" w:hAnsi="PT Astra Serif" w:cs="Times New Roman"/>
          <w:color w:val="000000"/>
          <w:sz w:val="24"/>
          <w:szCs w:val="24"/>
          <w:lang w:eastAsia="ru-RU"/>
        </w:rPr>
        <w:t>дата                                           подпись                         ФИО заявителя</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FE6A3C" w:rsidRDefault="00CF09A9" w:rsidP="00820241">
      <w:pPr>
        <w:spacing w:after="0" w:line="240" w:lineRule="auto"/>
        <w:ind w:firstLine="567"/>
        <w:jc w:val="both"/>
        <w:rPr>
          <w:rFonts w:ascii="PT Astra Serif" w:eastAsia="Times New Roman" w:hAnsi="PT Astra Serif" w:cs="Times New Roman"/>
          <w:color w:val="000000"/>
          <w:sz w:val="28"/>
          <w:szCs w:val="28"/>
          <w:lang w:eastAsia="ru-RU"/>
        </w:rPr>
      </w:pPr>
      <w:r w:rsidRPr="00CF09A9">
        <w:rPr>
          <w:rFonts w:ascii="PT Astra Serif" w:eastAsia="Times New Roman" w:hAnsi="PT Astra Serif" w:cs="Times New Roman"/>
          <w:color w:val="000000"/>
          <w:sz w:val="28"/>
          <w:szCs w:val="28"/>
          <w:lang w:eastAsia="ru-RU"/>
        </w:rPr>
        <w:lastRenderedPageBreak/>
        <w:t> </w:t>
      </w:r>
    </w:p>
    <w:p w:rsidR="00FE6A3C" w:rsidRDefault="00FE6A3C" w:rsidP="00CF09A9">
      <w:pPr>
        <w:spacing w:after="0" w:line="240" w:lineRule="auto"/>
        <w:ind w:firstLine="698"/>
        <w:jc w:val="right"/>
        <w:rPr>
          <w:rFonts w:ascii="PT Astra Serif" w:eastAsia="Times New Roman" w:hAnsi="PT Astra Serif" w:cs="Times New Roman"/>
          <w:color w:val="000000"/>
          <w:sz w:val="28"/>
          <w:szCs w:val="28"/>
          <w:lang w:eastAsia="ru-RU"/>
        </w:rPr>
      </w:pPr>
    </w:p>
    <w:p w:rsidR="004A2345" w:rsidRDefault="004A2345" w:rsidP="00CF09A9">
      <w:pPr>
        <w:spacing w:after="0" w:line="240" w:lineRule="auto"/>
        <w:ind w:firstLine="698"/>
        <w:jc w:val="right"/>
        <w:rPr>
          <w:rFonts w:ascii="PT Astra Serif" w:eastAsia="Times New Roman" w:hAnsi="PT Astra Serif" w:cs="Times New Roman"/>
          <w:color w:val="000000"/>
          <w:sz w:val="28"/>
          <w:szCs w:val="28"/>
          <w:lang w:eastAsia="ru-RU"/>
        </w:rPr>
      </w:pP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Приложение № 10</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к административному</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регламенту по предоставлению</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муниципальной услуги</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«Выдача разрешения на ввод</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объекта в эксплуатацию»</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xml:space="preserve">В </w:t>
      </w:r>
      <w:r w:rsidR="00CC4444">
        <w:rPr>
          <w:rFonts w:ascii="PT Astra Serif" w:eastAsia="Times New Roman" w:hAnsi="PT Astra Serif" w:cs="Times New Roman"/>
          <w:color w:val="000000"/>
          <w:sz w:val="28"/>
          <w:szCs w:val="28"/>
          <w:lang w:eastAsia="ru-RU"/>
        </w:rPr>
        <w:t>отдел архитектуры и градостроительства</w:t>
      </w:r>
      <w:r w:rsidR="004A2345">
        <w:rPr>
          <w:rFonts w:ascii="PT Astra Serif" w:eastAsia="Times New Roman" w:hAnsi="PT Astra Serif" w:cs="Times New Roman"/>
          <w:color w:val="000000"/>
          <w:sz w:val="28"/>
          <w:szCs w:val="28"/>
          <w:lang w:eastAsia="ru-RU"/>
        </w:rPr>
        <w:t xml:space="preserve"> </w:t>
      </w:r>
      <w:r w:rsidRPr="00CF09A9">
        <w:rPr>
          <w:rFonts w:ascii="PT Astra Serif" w:eastAsia="Times New Roman" w:hAnsi="PT Astra Serif" w:cs="Times New Roman"/>
          <w:color w:val="000000"/>
          <w:sz w:val="28"/>
          <w:szCs w:val="28"/>
          <w:lang w:eastAsia="ru-RU"/>
        </w:rPr>
        <w:t xml:space="preserve">администрации </w:t>
      </w:r>
      <w:r w:rsidR="00C34980">
        <w:rPr>
          <w:rFonts w:ascii="PT Astra Serif" w:eastAsia="Times New Roman" w:hAnsi="PT Astra Serif" w:cs="Times New Roman"/>
          <w:color w:val="000000"/>
          <w:sz w:val="28"/>
          <w:szCs w:val="28"/>
          <w:lang w:eastAsia="ru-RU"/>
        </w:rPr>
        <w:t>Лысогорского</w:t>
      </w:r>
      <w:r w:rsidRPr="00CF09A9">
        <w:rPr>
          <w:rFonts w:ascii="PT Astra Serif" w:eastAsia="Times New Roman" w:hAnsi="PT Astra Serif" w:cs="Times New Roman"/>
          <w:color w:val="000000"/>
          <w:sz w:val="28"/>
          <w:szCs w:val="28"/>
          <w:lang w:eastAsia="ru-RU"/>
        </w:rPr>
        <w:t xml:space="preserve"> муниципального района</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____________________________________________________________________</w:t>
      </w:r>
    </w:p>
    <w:p w:rsidR="00CF09A9" w:rsidRPr="00CF09A9" w:rsidRDefault="00CF09A9" w:rsidP="00CF09A9">
      <w:pPr>
        <w:spacing w:after="0" w:line="240" w:lineRule="auto"/>
        <w:ind w:left="4536"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w:t>
      </w:r>
      <w:r w:rsidRPr="00CF09A9">
        <w:rPr>
          <w:rFonts w:ascii="PT Astra Serif" w:eastAsia="Times New Roman" w:hAnsi="PT Astra Serif" w:cs="Times New Roman"/>
          <w:color w:val="000000"/>
          <w:sz w:val="20"/>
          <w:szCs w:val="20"/>
          <w:lang w:eastAsia="ru-RU"/>
        </w:rPr>
        <w:t>ФИО, паспортные данные, адрес заявителя</w:t>
      </w:r>
      <w:r w:rsidRPr="00CF09A9">
        <w:rPr>
          <w:rFonts w:ascii="PT Astra Serif" w:eastAsia="Times New Roman" w:hAnsi="PT Astra Serif" w:cs="Times New Roman"/>
          <w:color w:val="000000"/>
          <w:sz w:val="28"/>
          <w:szCs w:val="28"/>
          <w:lang w:eastAsia="ru-RU"/>
        </w:rPr>
        <w:t>)</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Заявление</w:t>
      </w:r>
    </w:p>
    <w:p w:rsidR="00CF09A9" w:rsidRPr="00CF09A9" w:rsidRDefault="00CF09A9" w:rsidP="00CF09A9">
      <w:pPr>
        <w:spacing w:after="0"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об оставлении запроса о предоставлении муниципальной услуги без рассмотрения</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Прошу оставить запрос о предоставлении муниципальной услуги __________________________________________________________________</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r w:rsidRPr="00CF09A9">
        <w:rPr>
          <w:rFonts w:ascii="PT Astra Serif" w:eastAsia="Times New Roman" w:hAnsi="PT Astra Serif" w:cs="Times New Roman"/>
          <w:color w:val="000000"/>
          <w:sz w:val="24"/>
          <w:szCs w:val="24"/>
          <w:lang w:eastAsia="ru-RU"/>
        </w:rPr>
        <w:t>(указать наименование муниципальной услуги)</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без рассмотрения.</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709"/>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«__»_______20__                ___________        _____________________</w:t>
      </w:r>
    </w:p>
    <w:p w:rsidR="00CF09A9" w:rsidRPr="00CF09A9" w:rsidRDefault="00CF09A9" w:rsidP="00CF09A9">
      <w:pPr>
        <w:spacing w:after="0" w:line="280" w:lineRule="atLeast"/>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r w:rsidRPr="00CF09A9">
        <w:rPr>
          <w:rFonts w:ascii="PT Astra Serif" w:eastAsia="Times New Roman" w:hAnsi="PT Astra Serif" w:cs="Times New Roman"/>
          <w:color w:val="000000"/>
          <w:sz w:val="24"/>
          <w:szCs w:val="24"/>
          <w:lang w:eastAsia="ru-RU"/>
        </w:rPr>
        <w:t>дата                                           подпись                         ФИО заявителя</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FE6A3C" w:rsidRDefault="00FE6A3C" w:rsidP="00CF09A9">
      <w:pPr>
        <w:spacing w:after="0" w:line="240" w:lineRule="auto"/>
        <w:ind w:firstLine="720"/>
        <w:jc w:val="right"/>
        <w:rPr>
          <w:rFonts w:ascii="PT Astra Serif" w:eastAsia="Times New Roman" w:hAnsi="PT Astra Serif" w:cs="Arial"/>
          <w:color w:val="000000"/>
          <w:sz w:val="28"/>
          <w:szCs w:val="28"/>
          <w:lang w:eastAsia="ru-RU"/>
        </w:rPr>
      </w:pPr>
    </w:p>
    <w:p w:rsidR="00FE6A3C" w:rsidRDefault="00FE6A3C" w:rsidP="00CF09A9">
      <w:pPr>
        <w:spacing w:after="0" w:line="240" w:lineRule="auto"/>
        <w:ind w:firstLine="720"/>
        <w:jc w:val="right"/>
        <w:rPr>
          <w:rFonts w:ascii="PT Astra Serif" w:eastAsia="Times New Roman" w:hAnsi="PT Astra Serif" w:cs="Arial"/>
          <w:color w:val="000000"/>
          <w:sz w:val="28"/>
          <w:szCs w:val="28"/>
          <w:lang w:eastAsia="ru-RU"/>
        </w:rPr>
      </w:pPr>
    </w:p>
    <w:p w:rsidR="00FE6A3C" w:rsidRDefault="00FE6A3C" w:rsidP="00820241">
      <w:pPr>
        <w:spacing w:after="0" w:line="240" w:lineRule="auto"/>
        <w:rPr>
          <w:rFonts w:ascii="PT Astra Serif" w:eastAsia="Times New Roman" w:hAnsi="PT Astra Serif" w:cs="Arial"/>
          <w:color w:val="000000"/>
          <w:sz w:val="28"/>
          <w:szCs w:val="28"/>
          <w:lang w:eastAsia="ru-RU"/>
        </w:rPr>
      </w:pPr>
    </w:p>
    <w:p w:rsidR="004A2345" w:rsidRDefault="004A2345" w:rsidP="00CF09A9">
      <w:pPr>
        <w:spacing w:after="0" w:line="240" w:lineRule="auto"/>
        <w:ind w:firstLine="720"/>
        <w:jc w:val="right"/>
        <w:rPr>
          <w:rFonts w:ascii="PT Astra Serif" w:eastAsia="Times New Roman" w:hAnsi="PT Astra Serif" w:cs="Arial"/>
          <w:color w:val="000000"/>
          <w:sz w:val="28"/>
          <w:szCs w:val="28"/>
          <w:lang w:eastAsia="ru-RU"/>
        </w:rPr>
      </w:pP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lastRenderedPageBreak/>
        <w:t>Приложение № 11</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к административному</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регламенту по предоставлению</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муниципальной услуги</w:t>
      </w:r>
    </w:p>
    <w:p w:rsidR="00CF09A9" w:rsidRPr="00CF09A9" w:rsidRDefault="00CF09A9" w:rsidP="00CF09A9">
      <w:pPr>
        <w:spacing w:after="0" w:line="240" w:lineRule="auto"/>
        <w:ind w:firstLine="720"/>
        <w:jc w:val="right"/>
        <w:rPr>
          <w:rFonts w:ascii="Arial" w:eastAsia="Times New Roman" w:hAnsi="Arial" w:cs="Arial"/>
          <w:color w:val="000000"/>
          <w:lang w:eastAsia="ru-RU"/>
        </w:rPr>
      </w:pPr>
      <w:r w:rsidRPr="00CF09A9">
        <w:rPr>
          <w:rFonts w:ascii="PT Astra Serif" w:eastAsia="Times New Roman" w:hAnsi="PT Astra Serif" w:cs="Arial"/>
          <w:color w:val="000000"/>
          <w:sz w:val="28"/>
          <w:szCs w:val="28"/>
          <w:lang w:eastAsia="ru-RU"/>
        </w:rPr>
        <w:t>«Выдача разрешения на строительство»</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p w:rsidR="00CF09A9" w:rsidRPr="00CF09A9" w:rsidRDefault="00CF09A9" w:rsidP="00CF09A9">
      <w:pPr>
        <w:spacing w:before="108" w:after="108" w:line="240" w:lineRule="auto"/>
        <w:ind w:firstLine="567"/>
        <w:jc w:val="center"/>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Разрешение на строительство</w:t>
      </w:r>
    </w:p>
    <w:p w:rsidR="00CF09A9" w:rsidRPr="00CF09A9" w:rsidRDefault="00CF09A9" w:rsidP="00CF09A9">
      <w:pPr>
        <w:spacing w:after="0" w:line="240" w:lineRule="auto"/>
        <w:ind w:firstLine="72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p w:rsidR="00CF09A9" w:rsidRPr="00CF09A9" w:rsidRDefault="00CF09A9" w:rsidP="00CF09A9">
      <w:pPr>
        <w:spacing w:after="0" w:line="240" w:lineRule="auto"/>
        <w:ind w:firstLine="698"/>
        <w:jc w:val="right"/>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стр.__________________</w:t>
      </w:r>
      <w:r w:rsidRPr="00CF09A9">
        <w:rPr>
          <w:rFonts w:ascii="PT Astra Serif" w:eastAsia="Times New Roman" w:hAnsi="PT Astra Serif" w:cs="Times New Roman"/>
          <w:color w:val="000000"/>
          <w:sz w:val="19"/>
          <w:szCs w:val="19"/>
          <w:vertAlign w:val="superscript"/>
          <w:lang w:eastAsia="ru-RU"/>
        </w:rPr>
        <w:t> </w:t>
      </w:r>
      <w:hyperlink r:id="rId58" w:anchor="sub_111" w:history="1">
        <w:r w:rsidRPr="00CF09A9">
          <w:rPr>
            <w:rFonts w:ascii="PT Astra Serif" w:eastAsia="Times New Roman" w:hAnsi="PT Astra Serif" w:cs="Times New Roman"/>
            <w:color w:val="000000"/>
            <w:sz w:val="19"/>
            <w:szCs w:val="19"/>
            <w:u w:val="single"/>
            <w:vertAlign w:val="superscript"/>
            <w:lang w:eastAsia="ru-RU"/>
          </w:rPr>
          <w:t>1</w:t>
        </w:r>
      </w:hyperlink>
    </w:p>
    <w:p w:rsidR="00CF09A9" w:rsidRPr="00CF09A9" w:rsidRDefault="00CF09A9" w:rsidP="00CF09A9">
      <w:pPr>
        <w:spacing w:after="0" w:line="240" w:lineRule="auto"/>
        <w:ind w:firstLine="72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tbl>
      <w:tblPr>
        <w:tblW w:w="9639" w:type="dxa"/>
        <w:tblCellMar>
          <w:left w:w="0" w:type="dxa"/>
          <w:right w:w="0" w:type="dxa"/>
        </w:tblCellMar>
        <w:tblLook w:val="04A0" w:firstRow="1" w:lastRow="0" w:firstColumn="1" w:lastColumn="0" w:noHBand="0" w:noVBand="1"/>
      </w:tblPr>
      <w:tblGrid>
        <w:gridCol w:w="5220"/>
        <w:gridCol w:w="4419"/>
      </w:tblGrid>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before="108" w:after="108" w:line="240" w:lineRule="auto"/>
              <w:ind w:firstLine="567"/>
              <w:jc w:val="center"/>
              <w:rPr>
                <w:rFonts w:ascii="Astra Serif" w:eastAsia="Times New Roman" w:hAnsi="Astra Serif" w:cs="Times New Roman"/>
                <w:sz w:val="24"/>
                <w:szCs w:val="24"/>
                <w:lang w:eastAsia="ru-RU"/>
              </w:rPr>
            </w:pPr>
            <w:bookmarkStart w:id="15" w:name="sub_1010"/>
            <w:r w:rsidRPr="00CF09A9">
              <w:rPr>
                <w:rFonts w:ascii="PT Astra Serif" w:eastAsia="Times New Roman" w:hAnsi="PT Astra Serif" w:cs="Times New Roman"/>
                <w:sz w:val="28"/>
                <w:szCs w:val="28"/>
                <w:lang w:eastAsia="ru-RU"/>
              </w:rPr>
              <w:t>Раздел 1. Реквизиты разрешения на строительство</w:t>
            </w:r>
            <w:bookmarkEnd w:id="15"/>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6" w:name="sub_1011"/>
            <w:r w:rsidRPr="00CF09A9">
              <w:rPr>
                <w:rFonts w:ascii="PT Astra Serif" w:eastAsia="Times New Roman" w:hAnsi="PT Astra Serif" w:cs="Times New Roman"/>
                <w:sz w:val="28"/>
                <w:szCs w:val="28"/>
                <w:lang w:eastAsia="ru-RU"/>
              </w:rPr>
              <w:t>1.1. Дата разрешения на строительство</w:t>
            </w:r>
            <w:r w:rsidRPr="00CF09A9">
              <w:rPr>
                <w:rFonts w:ascii="PT Astra Serif" w:eastAsia="Times New Roman" w:hAnsi="PT Astra Serif" w:cs="Times New Roman"/>
                <w:sz w:val="19"/>
                <w:szCs w:val="19"/>
                <w:vertAlign w:val="superscript"/>
                <w:lang w:eastAsia="ru-RU"/>
              </w:rPr>
              <w:t> </w:t>
            </w:r>
            <w:bookmarkEnd w:id="16"/>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"sub_112"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2</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7" w:name="sub_1012"/>
            <w:r w:rsidRPr="00CF09A9">
              <w:rPr>
                <w:rFonts w:ascii="PT Astra Serif" w:eastAsia="Times New Roman" w:hAnsi="PT Astra Serif" w:cs="Times New Roman"/>
                <w:sz w:val="28"/>
                <w:szCs w:val="28"/>
                <w:lang w:eastAsia="ru-RU"/>
              </w:rPr>
              <w:t>1.2. Номер разрешения на строительство</w:t>
            </w:r>
            <w:r w:rsidRPr="00CF09A9">
              <w:rPr>
                <w:rFonts w:ascii="PT Astra Serif" w:eastAsia="Times New Roman" w:hAnsi="PT Astra Serif" w:cs="Times New Roman"/>
                <w:sz w:val="19"/>
                <w:szCs w:val="19"/>
                <w:vertAlign w:val="superscript"/>
                <w:lang w:eastAsia="ru-RU"/>
              </w:rPr>
              <w:t> </w:t>
            </w:r>
            <w:bookmarkEnd w:id="17"/>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"sub_113"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3</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8" w:name="sub_1013"/>
            <w:r w:rsidRPr="00CF09A9">
              <w:rPr>
                <w:rFonts w:ascii="PT Astra Serif" w:eastAsia="Times New Roman" w:hAnsi="PT Astra Serif" w:cs="Times New Roman"/>
                <w:sz w:val="28"/>
                <w:szCs w:val="28"/>
                <w:lang w:eastAsia="ru-RU"/>
              </w:rPr>
              <w:t>1.3. Наименование органа (организации)</w:t>
            </w:r>
            <w:r w:rsidRPr="00CF09A9">
              <w:rPr>
                <w:rFonts w:ascii="PT Astra Serif" w:eastAsia="Times New Roman" w:hAnsi="PT Astra Serif" w:cs="Times New Roman"/>
                <w:sz w:val="19"/>
                <w:szCs w:val="19"/>
                <w:vertAlign w:val="superscript"/>
                <w:lang w:eastAsia="ru-RU"/>
              </w:rPr>
              <w:t> </w:t>
            </w:r>
            <w:bookmarkEnd w:id="18"/>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"sub_114"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4</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9" w:name="sub_1014"/>
            <w:r w:rsidRPr="00CF09A9">
              <w:rPr>
                <w:rFonts w:ascii="PT Astra Serif" w:eastAsia="Times New Roman" w:hAnsi="PT Astra Serif" w:cs="Times New Roman"/>
                <w:sz w:val="28"/>
                <w:szCs w:val="28"/>
                <w:lang w:eastAsia="ru-RU"/>
              </w:rPr>
              <w:t>1.4. Срок действия настоящего разрешения</w:t>
            </w:r>
            <w:r w:rsidRPr="00CF09A9">
              <w:rPr>
                <w:rFonts w:ascii="PT Astra Serif" w:eastAsia="Times New Roman" w:hAnsi="PT Astra Serif" w:cs="Times New Roman"/>
                <w:sz w:val="19"/>
                <w:szCs w:val="19"/>
                <w:vertAlign w:val="superscript"/>
                <w:lang w:eastAsia="ru-RU"/>
              </w:rPr>
              <w:t> </w:t>
            </w:r>
            <w:bookmarkEnd w:id="19"/>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"sub_115"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5</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20" w:name="sub_1015"/>
            <w:r w:rsidRPr="00CF09A9">
              <w:rPr>
                <w:rFonts w:ascii="PT Astra Serif" w:eastAsia="Times New Roman" w:hAnsi="PT Astra Serif" w:cs="Times New Roman"/>
                <w:sz w:val="28"/>
                <w:szCs w:val="28"/>
                <w:lang w:eastAsia="ru-RU"/>
              </w:rPr>
              <w:t>1.5. Дата внесения изменений или исправлений</w:t>
            </w:r>
            <w:r w:rsidRPr="00CF09A9">
              <w:rPr>
                <w:rFonts w:ascii="PT Astra Serif" w:eastAsia="Times New Roman" w:hAnsi="PT Astra Serif" w:cs="Times New Roman"/>
                <w:sz w:val="19"/>
                <w:szCs w:val="19"/>
                <w:vertAlign w:val="superscript"/>
                <w:lang w:eastAsia="ru-RU"/>
              </w:rPr>
              <w:t> </w:t>
            </w:r>
            <w:bookmarkEnd w:id="20"/>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"sub_116"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6</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before="108" w:after="108" w:line="240" w:lineRule="auto"/>
              <w:ind w:firstLine="567"/>
              <w:jc w:val="center"/>
              <w:rPr>
                <w:rFonts w:ascii="Astra Serif" w:eastAsia="Times New Roman" w:hAnsi="Astra Serif" w:cs="Times New Roman"/>
                <w:sz w:val="24"/>
                <w:szCs w:val="24"/>
                <w:lang w:eastAsia="ru-RU"/>
              </w:rPr>
            </w:pPr>
            <w:bookmarkStart w:id="21" w:name="sub_1020"/>
            <w:r w:rsidRPr="00CF09A9">
              <w:rPr>
                <w:rFonts w:ascii="PT Astra Serif" w:eastAsia="Times New Roman" w:hAnsi="PT Astra Serif" w:cs="Times New Roman"/>
                <w:sz w:val="28"/>
                <w:szCs w:val="28"/>
                <w:lang w:eastAsia="ru-RU"/>
              </w:rPr>
              <w:t>Раздел 2. Информация о застройщике</w:t>
            </w:r>
            <w:bookmarkEnd w:id="21"/>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22" w:name="sub_1021"/>
            <w:r w:rsidRPr="00CF09A9">
              <w:rPr>
                <w:rFonts w:ascii="PT Astra Serif" w:eastAsia="Times New Roman" w:hAnsi="PT Astra Serif" w:cs="Times New Roman"/>
                <w:sz w:val="28"/>
                <w:szCs w:val="28"/>
                <w:lang w:eastAsia="ru-RU"/>
              </w:rPr>
              <w:t>2.1. Сведения о физическом лице или индивидуальном предпринимателе</w:t>
            </w:r>
            <w:bookmarkEnd w:id="22"/>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23" w:name="sub_211"/>
            <w:r w:rsidRPr="00CF09A9">
              <w:rPr>
                <w:rFonts w:ascii="PT Astra Serif" w:eastAsia="Times New Roman" w:hAnsi="PT Astra Serif" w:cs="Times New Roman"/>
                <w:sz w:val="28"/>
                <w:szCs w:val="28"/>
                <w:lang w:eastAsia="ru-RU"/>
              </w:rPr>
              <w:t>2.1.1. Фамилия:</w:t>
            </w:r>
            <w:bookmarkEnd w:id="23"/>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24" w:name="sub_212"/>
            <w:r w:rsidRPr="00CF09A9">
              <w:rPr>
                <w:rFonts w:ascii="PT Astra Serif" w:eastAsia="Times New Roman" w:hAnsi="PT Astra Serif" w:cs="Times New Roman"/>
                <w:sz w:val="28"/>
                <w:szCs w:val="28"/>
                <w:lang w:eastAsia="ru-RU"/>
              </w:rPr>
              <w:t>2.1.2. Имя:</w:t>
            </w:r>
            <w:bookmarkEnd w:id="24"/>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25" w:name="sub_213"/>
            <w:r w:rsidRPr="00CF09A9">
              <w:rPr>
                <w:rFonts w:ascii="PT Astra Serif" w:eastAsia="Times New Roman" w:hAnsi="PT Astra Serif" w:cs="Times New Roman"/>
                <w:sz w:val="28"/>
                <w:szCs w:val="28"/>
                <w:lang w:eastAsia="ru-RU"/>
              </w:rPr>
              <w:t>2.1.3. Отчество</w:t>
            </w:r>
            <w:r w:rsidRPr="00CF09A9">
              <w:rPr>
                <w:rFonts w:ascii="PT Astra Serif" w:eastAsia="Times New Roman" w:hAnsi="PT Astra Serif" w:cs="Times New Roman"/>
                <w:sz w:val="19"/>
                <w:szCs w:val="19"/>
                <w:vertAlign w:val="superscript"/>
                <w:lang w:eastAsia="ru-RU"/>
              </w:rPr>
              <w:t> </w:t>
            </w:r>
            <w:bookmarkEnd w:id="25"/>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"sub_117"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7</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26" w:name="sub_214"/>
            <w:r w:rsidRPr="00CF09A9">
              <w:rPr>
                <w:rFonts w:ascii="PT Astra Serif" w:eastAsia="Times New Roman" w:hAnsi="PT Astra Serif" w:cs="Times New Roman"/>
                <w:sz w:val="28"/>
                <w:szCs w:val="28"/>
                <w:lang w:eastAsia="ru-RU"/>
              </w:rPr>
              <w:t>2.1.4. ИНН:</w:t>
            </w:r>
            <w:bookmarkEnd w:id="26"/>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27" w:name="sub_215"/>
            <w:r w:rsidRPr="00CF09A9">
              <w:rPr>
                <w:rFonts w:ascii="PT Astra Serif" w:eastAsia="Times New Roman" w:hAnsi="PT Astra Serif" w:cs="Times New Roman"/>
                <w:sz w:val="28"/>
                <w:szCs w:val="28"/>
                <w:lang w:eastAsia="ru-RU"/>
              </w:rPr>
              <w:t>2.1.5. ОГРНИП</w:t>
            </w:r>
            <w:r w:rsidRPr="00CF09A9">
              <w:rPr>
                <w:rFonts w:ascii="PT Astra Serif" w:eastAsia="Times New Roman" w:hAnsi="PT Astra Serif" w:cs="Times New Roman"/>
                <w:sz w:val="19"/>
                <w:szCs w:val="19"/>
                <w:vertAlign w:val="superscript"/>
                <w:lang w:eastAsia="ru-RU"/>
              </w:rPr>
              <w:t> </w:t>
            </w:r>
            <w:bookmarkEnd w:id="27"/>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"sub_118"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8</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28" w:name="sub_1022"/>
            <w:r w:rsidRPr="00CF09A9">
              <w:rPr>
                <w:rFonts w:ascii="PT Astra Serif" w:eastAsia="Times New Roman" w:hAnsi="PT Astra Serif" w:cs="Times New Roman"/>
                <w:sz w:val="28"/>
                <w:szCs w:val="28"/>
                <w:lang w:eastAsia="ru-RU"/>
              </w:rPr>
              <w:t>2.2. Сведения о юридическом лице</w:t>
            </w:r>
            <w:bookmarkEnd w:id="28"/>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29" w:name="sub_221"/>
            <w:r w:rsidRPr="00CF09A9">
              <w:rPr>
                <w:rFonts w:ascii="PT Astra Serif" w:eastAsia="Times New Roman" w:hAnsi="PT Astra Serif" w:cs="Times New Roman"/>
                <w:sz w:val="28"/>
                <w:szCs w:val="28"/>
                <w:lang w:eastAsia="ru-RU"/>
              </w:rPr>
              <w:t>2.2.1. Полное наименование</w:t>
            </w:r>
            <w:r w:rsidRPr="00CF09A9">
              <w:rPr>
                <w:rFonts w:ascii="PT Astra Serif" w:eastAsia="Times New Roman" w:hAnsi="PT Astra Serif" w:cs="Times New Roman"/>
                <w:sz w:val="19"/>
                <w:szCs w:val="19"/>
                <w:vertAlign w:val="superscript"/>
                <w:lang w:eastAsia="ru-RU"/>
              </w:rPr>
              <w:t> </w:t>
            </w:r>
            <w:bookmarkEnd w:id="29"/>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"sub_119"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9</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30" w:name="sub_222"/>
            <w:r w:rsidRPr="00CF09A9">
              <w:rPr>
                <w:rFonts w:ascii="PT Astra Serif" w:eastAsia="Times New Roman" w:hAnsi="PT Astra Serif" w:cs="Times New Roman"/>
                <w:sz w:val="28"/>
                <w:szCs w:val="28"/>
                <w:lang w:eastAsia="ru-RU"/>
              </w:rPr>
              <w:t>2.2.2. ИНН:</w:t>
            </w:r>
            <w:bookmarkEnd w:id="30"/>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31" w:name="sub_223"/>
            <w:r w:rsidRPr="00CF09A9">
              <w:rPr>
                <w:rFonts w:ascii="PT Astra Serif" w:eastAsia="Times New Roman" w:hAnsi="PT Astra Serif" w:cs="Times New Roman"/>
                <w:sz w:val="28"/>
                <w:szCs w:val="28"/>
                <w:lang w:eastAsia="ru-RU"/>
              </w:rPr>
              <w:t>2.2.3. ОГРН:</w:t>
            </w:r>
            <w:bookmarkEnd w:id="31"/>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before="108" w:after="108" w:line="240" w:lineRule="auto"/>
              <w:ind w:firstLine="567"/>
              <w:jc w:val="center"/>
              <w:rPr>
                <w:rFonts w:ascii="Astra Serif" w:eastAsia="Times New Roman" w:hAnsi="Astra Serif" w:cs="Times New Roman"/>
                <w:sz w:val="24"/>
                <w:szCs w:val="24"/>
                <w:lang w:eastAsia="ru-RU"/>
              </w:rPr>
            </w:pPr>
            <w:bookmarkStart w:id="32" w:name="sub_1030"/>
            <w:r w:rsidRPr="00CF09A9">
              <w:rPr>
                <w:rFonts w:ascii="PT Astra Serif" w:eastAsia="Times New Roman" w:hAnsi="PT Astra Serif" w:cs="Times New Roman"/>
                <w:sz w:val="28"/>
                <w:szCs w:val="28"/>
                <w:lang w:eastAsia="ru-RU"/>
              </w:rPr>
              <w:t>Раздел 3. Информация об объекте капитального строительства</w:t>
            </w:r>
            <w:bookmarkEnd w:id="32"/>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33" w:name="sub_1031"/>
            <w:r w:rsidRPr="00CF09A9">
              <w:rPr>
                <w:rFonts w:ascii="PT Astra Serif" w:eastAsia="Times New Roman" w:hAnsi="PT Astra Serif" w:cs="Times New Roman"/>
                <w:sz w:val="28"/>
                <w:szCs w:val="28"/>
                <w:lang w:eastAsia="ru-RU"/>
              </w:rPr>
              <w:t>3.1. Наименование объекта капитального строительства (этапа) в соответствии с проектной документацией:</w:t>
            </w:r>
            <w:bookmarkEnd w:id="33"/>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34" w:name="sub_1032"/>
            <w:r w:rsidRPr="00CF09A9">
              <w:rPr>
                <w:rFonts w:ascii="PT Astra Serif" w:eastAsia="Times New Roman" w:hAnsi="PT Astra Serif" w:cs="Times New Roman"/>
                <w:sz w:val="28"/>
                <w:szCs w:val="28"/>
                <w:lang w:eastAsia="ru-RU"/>
              </w:rPr>
              <w:t>3.2. Вид выполняемых работ в отношении объекта капитального строительства в соответствии с проектной документацией</w:t>
            </w:r>
            <w:r w:rsidRPr="00CF09A9">
              <w:rPr>
                <w:rFonts w:ascii="PT Astra Serif" w:eastAsia="Times New Roman" w:hAnsi="PT Astra Serif" w:cs="Times New Roman"/>
                <w:sz w:val="19"/>
                <w:szCs w:val="19"/>
                <w:vertAlign w:val="superscript"/>
                <w:lang w:eastAsia="ru-RU"/>
              </w:rPr>
              <w:t> </w:t>
            </w:r>
            <w:bookmarkEnd w:id="34"/>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"sub_1110"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10</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35" w:name="sub_1033"/>
            <w:r w:rsidRPr="00CF09A9">
              <w:rPr>
                <w:rFonts w:ascii="PT Astra Serif" w:eastAsia="Times New Roman" w:hAnsi="PT Astra Serif" w:cs="Times New Roman"/>
                <w:sz w:val="28"/>
                <w:szCs w:val="28"/>
                <w:lang w:eastAsia="ru-RU"/>
              </w:rPr>
              <w:t>3.3. Адрес (местоположение) объекта капитального строительства</w:t>
            </w:r>
            <w:r w:rsidRPr="00CF09A9">
              <w:rPr>
                <w:rFonts w:ascii="PT Astra Serif" w:eastAsia="Times New Roman" w:hAnsi="PT Astra Serif" w:cs="Times New Roman"/>
                <w:sz w:val="19"/>
                <w:szCs w:val="19"/>
                <w:vertAlign w:val="superscript"/>
                <w:lang w:eastAsia="ru-RU"/>
              </w:rPr>
              <w:t> </w:t>
            </w:r>
            <w:bookmarkEnd w:id="35"/>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"sub_1111"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11</w:t>
            </w:r>
            <w:r w:rsidRPr="00CF09A9">
              <w:rPr>
                <w:rFonts w:ascii="Astra Serif" w:eastAsia="Times New Roman" w:hAnsi="Astra Serif" w:cs="Times New Roman"/>
                <w:sz w:val="24"/>
                <w:szCs w:val="24"/>
                <w:lang w:eastAsia="ru-RU"/>
              </w:rPr>
              <w:fldChar w:fldCharType="end"/>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36" w:name="sub_331"/>
            <w:r w:rsidRPr="00CF09A9">
              <w:rPr>
                <w:rFonts w:ascii="PT Astra Serif" w:eastAsia="Times New Roman" w:hAnsi="PT Astra Serif" w:cs="Times New Roman"/>
                <w:sz w:val="28"/>
                <w:szCs w:val="28"/>
                <w:lang w:eastAsia="ru-RU"/>
              </w:rPr>
              <w:t xml:space="preserve">3.3.1. Субъект Российской </w:t>
            </w:r>
            <w:r w:rsidRPr="00CF09A9">
              <w:rPr>
                <w:rFonts w:ascii="PT Astra Serif" w:eastAsia="Times New Roman" w:hAnsi="PT Astra Serif" w:cs="Times New Roman"/>
                <w:sz w:val="28"/>
                <w:szCs w:val="28"/>
                <w:lang w:eastAsia="ru-RU"/>
              </w:rPr>
              <w:lastRenderedPageBreak/>
              <w:t>Федерации:</w:t>
            </w:r>
            <w:bookmarkEnd w:id="36"/>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lastRenderedPageBreak/>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37" w:name="sub_332"/>
            <w:r w:rsidRPr="00CF09A9">
              <w:rPr>
                <w:rFonts w:ascii="PT Astra Serif" w:eastAsia="Times New Roman" w:hAnsi="PT Astra Serif" w:cs="Times New Roman"/>
                <w:sz w:val="28"/>
                <w:szCs w:val="28"/>
                <w:lang w:eastAsia="ru-RU"/>
              </w:rPr>
              <w:lastRenderedPageBreak/>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bookmarkEnd w:id="37"/>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38" w:name="sub_333"/>
            <w:r w:rsidRPr="00CF09A9">
              <w:rPr>
                <w:rFonts w:ascii="PT Astra Serif" w:eastAsia="Times New Roman" w:hAnsi="PT Astra Serif" w:cs="Times New Roman"/>
                <w:sz w:val="28"/>
                <w:szCs w:val="28"/>
                <w:lang w:eastAsia="ru-RU"/>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bookmarkEnd w:id="38"/>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39" w:name="sub_334"/>
            <w:r w:rsidRPr="00CF09A9">
              <w:rPr>
                <w:rFonts w:ascii="PT Astra Serif" w:eastAsia="Times New Roman" w:hAnsi="PT Astra Serif" w:cs="Times New Roman"/>
                <w:sz w:val="28"/>
                <w:szCs w:val="28"/>
                <w:lang w:eastAsia="ru-RU"/>
              </w:rPr>
              <w:t>3.3.4. Тип и наименование населенного пункта:</w:t>
            </w:r>
            <w:bookmarkEnd w:id="39"/>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40" w:name="sub_335"/>
            <w:r w:rsidRPr="00CF09A9">
              <w:rPr>
                <w:rFonts w:ascii="PT Astra Serif" w:eastAsia="Times New Roman" w:hAnsi="PT Astra Serif" w:cs="Times New Roman"/>
                <w:sz w:val="28"/>
                <w:szCs w:val="28"/>
                <w:lang w:eastAsia="ru-RU"/>
              </w:rPr>
              <w:t>3.3.5. Наименование элемента планировочной структуры:</w:t>
            </w:r>
            <w:bookmarkEnd w:id="40"/>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41" w:name="sub_336"/>
            <w:r w:rsidRPr="00CF09A9">
              <w:rPr>
                <w:rFonts w:ascii="PT Astra Serif" w:eastAsia="Times New Roman" w:hAnsi="PT Astra Serif" w:cs="Times New Roman"/>
                <w:sz w:val="28"/>
                <w:szCs w:val="28"/>
                <w:lang w:eastAsia="ru-RU"/>
              </w:rPr>
              <w:t>3.3.6. Наименование элемента улично-дорожной сети:</w:t>
            </w:r>
            <w:bookmarkEnd w:id="41"/>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42" w:name="sub_337"/>
            <w:r w:rsidRPr="00CF09A9">
              <w:rPr>
                <w:rFonts w:ascii="PT Astra Serif" w:eastAsia="Times New Roman" w:hAnsi="PT Astra Serif" w:cs="Times New Roman"/>
                <w:sz w:val="28"/>
                <w:szCs w:val="28"/>
                <w:lang w:eastAsia="ru-RU"/>
              </w:rPr>
              <w:t>3.3.7. Тип и номер здания (сооружения):</w:t>
            </w:r>
            <w:bookmarkEnd w:id="42"/>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before="108" w:after="108" w:line="240" w:lineRule="auto"/>
              <w:ind w:firstLine="567"/>
              <w:jc w:val="center"/>
              <w:rPr>
                <w:rFonts w:ascii="Astra Serif" w:eastAsia="Times New Roman" w:hAnsi="Astra Serif" w:cs="Times New Roman"/>
                <w:sz w:val="24"/>
                <w:szCs w:val="24"/>
                <w:lang w:eastAsia="ru-RU"/>
              </w:rPr>
            </w:pPr>
            <w:bookmarkStart w:id="43" w:name="sub_1040"/>
            <w:r w:rsidRPr="00CF09A9">
              <w:rPr>
                <w:rFonts w:ascii="PT Astra Serif" w:eastAsia="Times New Roman" w:hAnsi="PT Astra Serif" w:cs="Times New Roman"/>
                <w:sz w:val="28"/>
                <w:szCs w:val="28"/>
                <w:lang w:eastAsia="ru-RU"/>
              </w:rPr>
              <w:t>Раздел 4. Информация о земельном участке</w:t>
            </w:r>
            <w:bookmarkEnd w:id="43"/>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44" w:name="sub_1041"/>
            <w:r w:rsidRPr="00CF09A9">
              <w:rPr>
                <w:rFonts w:ascii="PT Astra Serif" w:eastAsia="Times New Roman" w:hAnsi="PT Astra Serif" w:cs="Times New Roman"/>
                <w:sz w:val="28"/>
                <w:szCs w:val="28"/>
                <w:lang w:eastAsia="ru-RU"/>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CF09A9">
              <w:rPr>
                <w:rFonts w:ascii="PT Astra Serif" w:eastAsia="Times New Roman" w:hAnsi="PT Astra Serif" w:cs="Times New Roman"/>
                <w:sz w:val="19"/>
                <w:szCs w:val="19"/>
                <w:vertAlign w:val="superscript"/>
                <w:lang w:eastAsia="ru-RU"/>
              </w:rPr>
              <w:t> </w:t>
            </w:r>
            <w:bookmarkEnd w:id="44"/>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"sub_1112"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12</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45" w:name="sub_1042"/>
            <w:r w:rsidRPr="00CF09A9">
              <w:rPr>
                <w:rFonts w:ascii="PT Astra Serif" w:eastAsia="Times New Roman" w:hAnsi="PT Astra Serif" w:cs="Times New Roman"/>
                <w:sz w:val="28"/>
                <w:szCs w:val="28"/>
                <w:lang w:eastAsia="ru-RU"/>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CF09A9">
              <w:rPr>
                <w:rFonts w:ascii="PT Astra Serif" w:eastAsia="Times New Roman" w:hAnsi="PT Astra Serif" w:cs="Times New Roman"/>
                <w:sz w:val="19"/>
                <w:szCs w:val="19"/>
                <w:vertAlign w:val="superscript"/>
                <w:lang w:eastAsia="ru-RU"/>
              </w:rPr>
              <w:t> </w:t>
            </w:r>
            <w:bookmarkEnd w:id="45"/>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"sub_1113"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13</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46" w:name="sub_1043"/>
            <w:r w:rsidRPr="00CF09A9">
              <w:rPr>
                <w:rFonts w:ascii="PT Astra Serif" w:eastAsia="Times New Roman" w:hAnsi="PT Astra Serif" w:cs="Times New Roman"/>
                <w:sz w:val="28"/>
                <w:szCs w:val="28"/>
                <w:lang w:eastAsia="ru-RU"/>
              </w:rPr>
              <w:t>4.3. Сведения о градостроительном плане земельного участка</w:t>
            </w:r>
            <w:r w:rsidRPr="00CF09A9">
              <w:rPr>
                <w:rFonts w:ascii="PT Astra Serif" w:eastAsia="Times New Roman" w:hAnsi="PT Astra Serif" w:cs="Times New Roman"/>
                <w:sz w:val="19"/>
                <w:szCs w:val="19"/>
                <w:vertAlign w:val="superscript"/>
                <w:lang w:eastAsia="ru-RU"/>
              </w:rPr>
              <w:t> </w:t>
            </w:r>
            <w:bookmarkEnd w:id="46"/>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"sub_1114"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14</w:t>
            </w:r>
            <w:r w:rsidRPr="00CF09A9">
              <w:rPr>
                <w:rFonts w:ascii="Astra Serif" w:eastAsia="Times New Roman" w:hAnsi="Astra Serif" w:cs="Times New Roman"/>
                <w:sz w:val="24"/>
                <w:szCs w:val="24"/>
                <w:lang w:eastAsia="ru-RU"/>
              </w:rPr>
              <w:fldChar w:fldCharType="end"/>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47" w:name="sub_431"/>
            <w:r w:rsidRPr="00CF09A9">
              <w:rPr>
                <w:rFonts w:ascii="PT Astra Serif" w:eastAsia="Times New Roman" w:hAnsi="PT Astra Serif" w:cs="Times New Roman"/>
                <w:sz w:val="28"/>
                <w:szCs w:val="28"/>
                <w:lang w:eastAsia="ru-RU"/>
              </w:rPr>
              <w:t>4.3.Х.1. Дата:</w:t>
            </w:r>
            <w:bookmarkEnd w:id="47"/>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48" w:name="sub_432"/>
            <w:r w:rsidRPr="00CF09A9">
              <w:rPr>
                <w:rFonts w:ascii="PT Astra Serif" w:eastAsia="Times New Roman" w:hAnsi="PT Astra Serif" w:cs="Times New Roman"/>
                <w:sz w:val="28"/>
                <w:szCs w:val="28"/>
                <w:lang w:eastAsia="ru-RU"/>
              </w:rPr>
              <w:t>4.З.Х.2. Номер:</w:t>
            </w:r>
            <w:bookmarkEnd w:id="48"/>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49" w:name="sub_433"/>
            <w:r w:rsidRPr="00CF09A9">
              <w:rPr>
                <w:rFonts w:ascii="PT Astra Serif" w:eastAsia="Times New Roman" w:hAnsi="PT Astra Serif" w:cs="Times New Roman"/>
                <w:sz w:val="28"/>
                <w:szCs w:val="28"/>
                <w:lang w:eastAsia="ru-RU"/>
              </w:rPr>
              <w:t>4.3.Х.З. Наименование органа, выдавшего градостроительный план земельного участка:</w:t>
            </w:r>
            <w:bookmarkEnd w:id="49"/>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50" w:name="sub_1044"/>
            <w:r w:rsidRPr="00CF09A9">
              <w:rPr>
                <w:rFonts w:ascii="PT Astra Serif" w:eastAsia="Times New Roman" w:hAnsi="PT Astra Serif" w:cs="Times New Roman"/>
                <w:sz w:val="28"/>
                <w:szCs w:val="28"/>
                <w:lang w:eastAsia="ru-RU"/>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CF09A9">
              <w:rPr>
                <w:rFonts w:ascii="PT Astra Serif" w:eastAsia="Times New Roman" w:hAnsi="PT Astra Serif" w:cs="Times New Roman"/>
                <w:sz w:val="19"/>
                <w:szCs w:val="19"/>
                <w:vertAlign w:val="superscript"/>
                <w:lang w:eastAsia="ru-RU"/>
              </w:rPr>
              <w:t> </w:t>
            </w:r>
            <w:bookmarkEnd w:id="50"/>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"sub_1115"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15</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51" w:name="sub_1045"/>
            <w:r w:rsidRPr="00CF09A9">
              <w:rPr>
                <w:rFonts w:ascii="PT Astra Serif" w:eastAsia="Times New Roman" w:hAnsi="PT Astra Serif" w:cs="Times New Roman"/>
                <w:sz w:val="28"/>
                <w:szCs w:val="28"/>
                <w:lang w:eastAsia="ru-RU"/>
              </w:rPr>
              <w:lastRenderedPageBreak/>
              <w:t>4.5. Сведения о схеме расположения земельного участка или земельных участков на кадастровом плане территории</w:t>
            </w:r>
            <w:r w:rsidRPr="00CF09A9">
              <w:rPr>
                <w:rFonts w:ascii="PT Astra Serif" w:eastAsia="Times New Roman" w:hAnsi="PT Astra Serif" w:cs="Times New Roman"/>
                <w:sz w:val="19"/>
                <w:szCs w:val="19"/>
                <w:vertAlign w:val="superscript"/>
                <w:lang w:eastAsia="ru-RU"/>
              </w:rPr>
              <w:t> </w:t>
            </w:r>
            <w:bookmarkEnd w:id="51"/>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"sub_1116"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16</w:t>
            </w:r>
            <w:r w:rsidRPr="00CF09A9">
              <w:rPr>
                <w:rFonts w:ascii="Astra Serif" w:eastAsia="Times New Roman" w:hAnsi="Astra Serif" w:cs="Times New Roman"/>
                <w:sz w:val="24"/>
                <w:szCs w:val="24"/>
                <w:lang w:eastAsia="ru-RU"/>
              </w:rPr>
              <w:fldChar w:fldCharType="end"/>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52" w:name="sub_451"/>
            <w:r w:rsidRPr="00CF09A9">
              <w:rPr>
                <w:rFonts w:ascii="PT Astra Serif" w:eastAsia="Times New Roman" w:hAnsi="PT Astra Serif" w:cs="Times New Roman"/>
                <w:sz w:val="28"/>
                <w:szCs w:val="28"/>
                <w:lang w:eastAsia="ru-RU"/>
              </w:rPr>
              <w:t>4.5.1. Дата решения:</w:t>
            </w:r>
            <w:bookmarkEnd w:id="52"/>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53" w:name="sub_452"/>
            <w:r w:rsidRPr="00CF09A9">
              <w:rPr>
                <w:rFonts w:ascii="PT Astra Serif" w:eastAsia="Times New Roman" w:hAnsi="PT Astra Serif" w:cs="Times New Roman"/>
                <w:sz w:val="28"/>
                <w:szCs w:val="28"/>
                <w:lang w:eastAsia="ru-RU"/>
              </w:rPr>
              <w:t>4.5.2. Номер решения:</w:t>
            </w:r>
            <w:bookmarkEnd w:id="53"/>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54" w:name="sub_453"/>
            <w:r w:rsidRPr="00CF09A9">
              <w:rPr>
                <w:rFonts w:ascii="PT Astra Serif" w:eastAsia="Times New Roman" w:hAnsi="PT Astra Serif" w:cs="Times New Roman"/>
                <w:sz w:val="28"/>
                <w:szCs w:val="28"/>
                <w:lang w:eastAsia="ru-RU"/>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bookmarkEnd w:id="54"/>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55" w:name="sub_1046"/>
            <w:r w:rsidRPr="00CF09A9">
              <w:rPr>
                <w:rFonts w:ascii="PT Astra Serif" w:eastAsia="Times New Roman" w:hAnsi="PT Astra Serif" w:cs="Times New Roman"/>
                <w:sz w:val="28"/>
                <w:szCs w:val="28"/>
                <w:lang w:eastAsia="ru-RU"/>
              </w:rPr>
              <w:t>4.6. Информация о документации по планировке территории</w:t>
            </w:r>
            <w:bookmarkEnd w:id="55"/>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56" w:name="sub_461"/>
            <w:r w:rsidRPr="00CF09A9">
              <w:rPr>
                <w:rFonts w:ascii="PT Astra Serif" w:eastAsia="Times New Roman" w:hAnsi="PT Astra Serif" w:cs="Times New Roman"/>
                <w:sz w:val="28"/>
                <w:szCs w:val="28"/>
                <w:lang w:eastAsia="ru-RU"/>
              </w:rPr>
              <w:t>4.6.1. Сведения о проекте планировки территории</w:t>
            </w:r>
            <w:r w:rsidRPr="00CF09A9">
              <w:rPr>
                <w:rFonts w:ascii="PT Astra Serif" w:eastAsia="Times New Roman" w:hAnsi="PT Astra Serif" w:cs="Times New Roman"/>
                <w:sz w:val="19"/>
                <w:szCs w:val="19"/>
                <w:vertAlign w:val="superscript"/>
                <w:lang w:eastAsia="ru-RU"/>
              </w:rPr>
              <w:t> </w:t>
            </w:r>
            <w:bookmarkEnd w:id="56"/>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"sub_1117"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17</w:t>
            </w:r>
            <w:r w:rsidRPr="00CF09A9">
              <w:rPr>
                <w:rFonts w:ascii="Astra Serif" w:eastAsia="Times New Roman" w:hAnsi="Astra Serif" w:cs="Times New Roman"/>
                <w:sz w:val="24"/>
                <w:szCs w:val="24"/>
                <w:lang w:eastAsia="ru-RU"/>
              </w:rPr>
              <w:fldChar w:fldCharType="end"/>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57" w:name="sub_611"/>
            <w:r w:rsidRPr="00CF09A9">
              <w:rPr>
                <w:rFonts w:ascii="PT Astra Serif" w:eastAsia="Times New Roman" w:hAnsi="PT Astra Serif" w:cs="Times New Roman"/>
                <w:sz w:val="28"/>
                <w:szCs w:val="28"/>
                <w:lang w:eastAsia="ru-RU"/>
              </w:rPr>
              <w:t>4.6.1 .X. 1. Дата решения:</w:t>
            </w:r>
            <w:bookmarkEnd w:id="57"/>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58" w:name="sub_612"/>
            <w:r w:rsidRPr="00CF09A9">
              <w:rPr>
                <w:rFonts w:ascii="PT Astra Serif" w:eastAsia="Times New Roman" w:hAnsi="PT Astra Serif" w:cs="Times New Roman"/>
                <w:sz w:val="28"/>
                <w:szCs w:val="28"/>
                <w:lang w:eastAsia="ru-RU"/>
              </w:rPr>
              <w:t>4.6.1.Х.2. Номер решения:</w:t>
            </w:r>
            <w:bookmarkEnd w:id="58"/>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59" w:name="sub_613"/>
            <w:r w:rsidRPr="00CF09A9">
              <w:rPr>
                <w:rFonts w:ascii="PT Astra Serif" w:eastAsia="Times New Roman" w:hAnsi="PT Astra Serif" w:cs="Times New Roman"/>
                <w:sz w:val="28"/>
                <w:szCs w:val="28"/>
                <w:lang w:eastAsia="ru-RU"/>
              </w:rPr>
              <w:t>4.6.1.Х.З. Наименование организации, уполномоченного органа или лица, принявшего решение об утверждении проекта планировки территории:</w:t>
            </w:r>
            <w:bookmarkEnd w:id="59"/>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60" w:name="sub_462"/>
            <w:r w:rsidRPr="00CF09A9">
              <w:rPr>
                <w:rFonts w:ascii="PT Astra Serif" w:eastAsia="Times New Roman" w:hAnsi="PT Astra Serif" w:cs="Times New Roman"/>
                <w:sz w:val="28"/>
                <w:szCs w:val="28"/>
                <w:lang w:eastAsia="ru-RU"/>
              </w:rPr>
              <w:t>4.6.2. Сведения о проекте межевания территории</w:t>
            </w:r>
            <w:r w:rsidRPr="00CF09A9">
              <w:rPr>
                <w:rFonts w:ascii="PT Astra Serif" w:eastAsia="Times New Roman" w:hAnsi="PT Astra Serif" w:cs="Times New Roman"/>
                <w:sz w:val="19"/>
                <w:szCs w:val="19"/>
                <w:vertAlign w:val="superscript"/>
                <w:lang w:eastAsia="ru-RU"/>
              </w:rPr>
              <w:t> </w:t>
            </w:r>
            <w:bookmarkEnd w:id="60"/>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"sub_1118"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18</w:t>
            </w:r>
            <w:r w:rsidRPr="00CF09A9">
              <w:rPr>
                <w:rFonts w:ascii="Astra Serif" w:eastAsia="Times New Roman" w:hAnsi="Astra Serif" w:cs="Times New Roman"/>
                <w:sz w:val="24"/>
                <w:szCs w:val="24"/>
                <w:lang w:eastAsia="ru-RU"/>
              </w:rPr>
              <w:fldChar w:fldCharType="end"/>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61" w:name="sub_621"/>
            <w:r w:rsidRPr="00CF09A9">
              <w:rPr>
                <w:rFonts w:ascii="PT Astra Serif" w:eastAsia="Times New Roman" w:hAnsi="PT Astra Serif" w:cs="Times New Roman"/>
                <w:sz w:val="28"/>
                <w:szCs w:val="28"/>
                <w:lang w:eastAsia="ru-RU"/>
              </w:rPr>
              <w:t>4.6.2.Х. 1. Дата решения:</w:t>
            </w:r>
            <w:bookmarkEnd w:id="61"/>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62" w:name="sub_622"/>
            <w:r w:rsidRPr="00CF09A9">
              <w:rPr>
                <w:rFonts w:ascii="PT Astra Serif" w:eastAsia="Times New Roman" w:hAnsi="PT Astra Serif" w:cs="Times New Roman"/>
                <w:sz w:val="28"/>
                <w:szCs w:val="28"/>
                <w:lang w:eastAsia="ru-RU"/>
              </w:rPr>
              <w:t>4.6.2.Х.2. Номер решения:</w:t>
            </w:r>
            <w:bookmarkEnd w:id="62"/>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63" w:name="sub_623"/>
            <w:r w:rsidRPr="00CF09A9">
              <w:rPr>
                <w:rFonts w:ascii="PT Astra Serif" w:eastAsia="Times New Roman" w:hAnsi="PT Astra Serif" w:cs="Times New Roman"/>
                <w:sz w:val="28"/>
                <w:szCs w:val="28"/>
                <w:lang w:eastAsia="ru-RU"/>
              </w:rPr>
              <w:t>4.6.2.Х.З. Наименовании организации, уполномоченного органа или лица, принявшего решение об утверждении проекта межевания территории:</w:t>
            </w:r>
            <w:bookmarkEnd w:id="63"/>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center"/>
              <w:rPr>
                <w:rFonts w:ascii="Astra Serif" w:eastAsia="Times New Roman" w:hAnsi="Astra Serif" w:cs="Times New Roman"/>
                <w:sz w:val="24"/>
                <w:szCs w:val="24"/>
                <w:lang w:eastAsia="ru-RU"/>
              </w:rPr>
            </w:pPr>
            <w:bookmarkStart w:id="64" w:name="sub_1050"/>
            <w:r w:rsidRPr="00CF09A9">
              <w:rPr>
                <w:rFonts w:ascii="PT Astra Serif" w:eastAsia="Times New Roman" w:hAnsi="PT Astra Serif" w:cs="Times New Roman"/>
                <w:sz w:val="28"/>
                <w:szCs w:val="28"/>
                <w:lang w:eastAsia="ru-RU"/>
              </w:rPr>
              <w:t>Раздел 5. Сведения о проектной документации, типовом архитектурном решении</w:t>
            </w:r>
            <w:r w:rsidRPr="00CF09A9">
              <w:rPr>
                <w:rFonts w:ascii="PT Astra Serif" w:eastAsia="Times New Roman" w:hAnsi="PT Astra Serif" w:cs="Times New Roman"/>
                <w:sz w:val="19"/>
                <w:szCs w:val="19"/>
                <w:vertAlign w:val="superscript"/>
                <w:lang w:eastAsia="ru-RU"/>
              </w:rPr>
              <w:t> </w:t>
            </w:r>
            <w:bookmarkEnd w:id="64"/>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"sub_1119"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19</w:t>
            </w:r>
            <w:r w:rsidRPr="00CF09A9">
              <w:rPr>
                <w:rFonts w:ascii="Astra Serif" w:eastAsia="Times New Roman" w:hAnsi="Astra Serif" w:cs="Times New Roman"/>
                <w:sz w:val="24"/>
                <w:szCs w:val="24"/>
                <w:lang w:eastAsia="ru-RU"/>
              </w:rPr>
              <w:fldChar w:fldCharType="end"/>
            </w:r>
          </w:p>
          <w:p w:rsidR="00CF09A9" w:rsidRPr="00CF09A9" w:rsidRDefault="00CF09A9" w:rsidP="00CF09A9">
            <w:pPr>
              <w:spacing w:after="0" w:line="240" w:lineRule="auto"/>
              <w:ind w:firstLine="567"/>
              <w:jc w:val="center"/>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65" w:name="sub_1051"/>
            <w:r w:rsidRPr="00CF09A9">
              <w:rPr>
                <w:rFonts w:ascii="PT Astra Serif" w:eastAsia="Times New Roman" w:hAnsi="PT Astra Serif" w:cs="Times New Roman"/>
                <w:sz w:val="28"/>
                <w:szCs w:val="28"/>
                <w:lang w:eastAsia="ru-RU"/>
              </w:rPr>
              <w:t>5.1. Сведения о разработчике - индивидуальном предпринимателе</w:t>
            </w:r>
            <w:r w:rsidRPr="00CF09A9">
              <w:rPr>
                <w:rFonts w:ascii="PT Astra Serif" w:eastAsia="Times New Roman" w:hAnsi="PT Astra Serif" w:cs="Times New Roman"/>
                <w:sz w:val="19"/>
                <w:szCs w:val="19"/>
                <w:vertAlign w:val="superscript"/>
                <w:lang w:eastAsia="ru-RU"/>
              </w:rPr>
              <w:t> </w:t>
            </w:r>
            <w:bookmarkEnd w:id="65"/>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"sub_1120"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20</w:t>
            </w:r>
            <w:r w:rsidRPr="00CF09A9">
              <w:rPr>
                <w:rFonts w:ascii="Astra Serif" w:eastAsia="Times New Roman" w:hAnsi="Astra Serif" w:cs="Times New Roman"/>
                <w:sz w:val="24"/>
                <w:szCs w:val="24"/>
                <w:lang w:eastAsia="ru-RU"/>
              </w:rPr>
              <w:fldChar w:fldCharType="end"/>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66" w:name="sub_511"/>
            <w:r w:rsidRPr="00CF09A9">
              <w:rPr>
                <w:rFonts w:ascii="PT Astra Serif" w:eastAsia="Times New Roman" w:hAnsi="PT Astra Serif" w:cs="Times New Roman"/>
                <w:sz w:val="28"/>
                <w:szCs w:val="28"/>
                <w:lang w:eastAsia="ru-RU"/>
              </w:rPr>
              <w:t>5.1.1. Фамилия:</w:t>
            </w:r>
            <w:bookmarkEnd w:id="66"/>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67" w:name="sub_512"/>
            <w:r w:rsidRPr="00CF09A9">
              <w:rPr>
                <w:rFonts w:ascii="PT Astra Serif" w:eastAsia="Times New Roman" w:hAnsi="PT Astra Serif" w:cs="Times New Roman"/>
                <w:sz w:val="28"/>
                <w:szCs w:val="28"/>
                <w:lang w:eastAsia="ru-RU"/>
              </w:rPr>
              <w:t>5.1.2. Имя:</w:t>
            </w:r>
            <w:bookmarkEnd w:id="67"/>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68" w:name="sub_513"/>
            <w:r w:rsidRPr="00CF09A9">
              <w:rPr>
                <w:rFonts w:ascii="PT Astra Serif" w:eastAsia="Times New Roman" w:hAnsi="PT Astra Serif" w:cs="Times New Roman"/>
                <w:sz w:val="28"/>
                <w:szCs w:val="28"/>
                <w:lang w:eastAsia="ru-RU"/>
              </w:rPr>
              <w:t>5.1.3. Отчество</w:t>
            </w:r>
            <w:r w:rsidRPr="00CF09A9">
              <w:rPr>
                <w:rFonts w:ascii="PT Astra Serif" w:eastAsia="Times New Roman" w:hAnsi="PT Astra Serif" w:cs="Times New Roman"/>
                <w:sz w:val="19"/>
                <w:szCs w:val="19"/>
                <w:vertAlign w:val="superscript"/>
                <w:lang w:eastAsia="ru-RU"/>
              </w:rPr>
              <w:t> </w:t>
            </w:r>
            <w:bookmarkEnd w:id="68"/>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"sub_1121"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21</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69" w:name="sub_514"/>
            <w:r w:rsidRPr="00CF09A9">
              <w:rPr>
                <w:rFonts w:ascii="PT Astra Serif" w:eastAsia="Times New Roman" w:hAnsi="PT Astra Serif" w:cs="Times New Roman"/>
                <w:sz w:val="28"/>
                <w:szCs w:val="28"/>
                <w:lang w:eastAsia="ru-RU"/>
              </w:rPr>
              <w:t>5.1.4. ИНН:</w:t>
            </w:r>
            <w:bookmarkEnd w:id="69"/>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70" w:name="sub_515"/>
            <w:r w:rsidRPr="00CF09A9">
              <w:rPr>
                <w:rFonts w:ascii="PT Astra Serif" w:eastAsia="Times New Roman" w:hAnsi="PT Astra Serif" w:cs="Times New Roman"/>
                <w:sz w:val="28"/>
                <w:szCs w:val="28"/>
                <w:lang w:eastAsia="ru-RU"/>
              </w:rPr>
              <w:t>5.1.5. ОГРНИП:</w:t>
            </w:r>
            <w:bookmarkEnd w:id="70"/>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71" w:name="sub_1052"/>
            <w:r w:rsidRPr="00CF09A9">
              <w:rPr>
                <w:rFonts w:ascii="PT Astra Serif" w:eastAsia="Times New Roman" w:hAnsi="PT Astra Serif" w:cs="Times New Roman"/>
                <w:sz w:val="28"/>
                <w:szCs w:val="28"/>
                <w:lang w:eastAsia="ru-RU"/>
              </w:rPr>
              <w:t>5.2. Сведения о разработчике - юридическом лице</w:t>
            </w:r>
            <w:bookmarkEnd w:id="71"/>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72" w:name="sub_521"/>
            <w:r w:rsidRPr="00CF09A9">
              <w:rPr>
                <w:rFonts w:ascii="PT Astra Serif" w:eastAsia="Times New Roman" w:hAnsi="PT Astra Serif" w:cs="Times New Roman"/>
                <w:sz w:val="28"/>
                <w:szCs w:val="28"/>
                <w:lang w:eastAsia="ru-RU"/>
              </w:rPr>
              <w:t>5.2.1. Полное наименование</w:t>
            </w:r>
            <w:r w:rsidRPr="00CF09A9">
              <w:rPr>
                <w:rFonts w:ascii="PT Astra Serif" w:eastAsia="Times New Roman" w:hAnsi="PT Astra Serif" w:cs="Times New Roman"/>
                <w:sz w:val="19"/>
                <w:szCs w:val="19"/>
                <w:vertAlign w:val="superscript"/>
                <w:lang w:eastAsia="ru-RU"/>
              </w:rPr>
              <w:t> </w:t>
            </w:r>
            <w:bookmarkEnd w:id="72"/>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"sub_1122"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22</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73" w:name="sub_522"/>
            <w:r w:rsidRPr="00CF09A9">
              <w:rPr>
                <w:rFonts w:ascii="PT Astra Serif" w:eastAsia="Times New Roman" w:hAnsi="PT Astra Serif" w:cs="Times New Roman"/>
                <w:sz w:val="28"/>
                <w:szCs w:val="28"/>
                <w:lang w:eastAsia="ru-RU"/>
              </w:rPr>
              <w:t>5.2.2. ИНН:</w:t>
            </w:r>
            <w:bookmarkEnd w:id="73"/>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74" w:name="sub_523"/>
            <w:r w:rsidRPr="00CF09A9">
              <w:rPr>
                <w:rFonts w:ascii="PT Astra Serif" w:eastAsia="Times New Roman" w:hAnsi="PT Astra Serif" w:cs="Times New Roman"/>
                <w:sz w:val="28"/>
                <w:szCs w:val="28"/>
                <w:lang w:eastAsia="ru-RU"/>
              </w:rPr>
              <w:t>5.2.3. ОГРН:</w:t>
            </w:r>
            <w:bookmarkEnd w:id="74"/>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75" w:name="sub_1053"/>
            <w:r w:rsidRPr="00CF09A9">
              <w:rPr>
                <w:rFonts w:ascii="PT Astra Serif" w:eastAsia="Times New Roman" w:hAnsi="PT Astra Serif" w:cs="Times New Roman"/>
                <w:sz w:val="28"/>
                <w:szCs w:val="28"/>
                <w:lang w:eastAsia="ru-RU"/>
              </w:rPr>
              <w:t>5.3. Дата утверждения (при наличии)</w:t>
            </w:r>
            <w:r w:rsidRPr="00CF09A9">
              <w:rPr>
                <w:rFonts w:ascii="PT Astra Serif" w:eastAsia="Times New Roman" w:hAnsi="PT Astra Serif" w:cs="Times New Roman"/>
                <w:sz w:val="19"/>
                <w:szCs w:val="19"/>
                <w:vertAlign w:val="superscript"/>
                <w:lang w:eastAsia="ru-RU"/>
              </w:rPr>
              <w:t> </w:t>
            </w:r>
            <w:bookmarkEnd w:id="75"/>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"sub_1123"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23</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76" w:name="sub_1054"/>
            <w:r w:rsidRPr="00CF09A9">
              <w:rPr>
                <w:rFonts w:ascii="PT Astra Serif" w:eastAsia="Times New Roman" w:hAnsi="PT Astra Serif" w:cs="Times New Roman"/>
                <w:sz w:val="28"/>
                <w:szCs w:val="28"/>
                <w:lang w:eastAsia="ru-RU"/>
              </w:rPr>
              <w:t>5.4. Номер (при наличии)</w:t>
            </w:r>
            <w:r w:rsidRPr="00CF09A9">
              <w:rPr>
                <w:rFonts w:ascii="PT Astra Serif" w:eastAsia="Times New Roman" w:hAnsi="PT Astra Serif" w:cs="Times New Roman"/>
                <w:sz w:val="19"/>
                <w:szCs w:val="19"/>
                <w:vertAlign w:val="superscript"/>
                <w:lang w:eastAsia="ru-RU"/>
              </w:rPr>
              <w:t> </w:t>
            </w:r>
            <w:bookmarkEnd w:id="76"/>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"sub_1124"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24</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77" w:name="sub_1055"/>
            <w:r w:rsidRPr="00CF09A9">
              <w:rPr>
                <w:rFonts w:ascii="PT Astra Serif" w:eastAsia="Times New Roman" w:hAnsi="PT Astra Serif" w:cs="Times New Roman"/>
                <w:sz w:val="28"/>
                <w:szCs w:val="28"/>
                <w:lang w:eastAsia="ru-RU"/>
              </w:rPr>
              <w:t>5.5. Типовое архитектурное решение объекта капитального строительства, утвержденное для исторического поселения (при наличии)</w:t>
            </w:r>
            <w:r w:rsidRPr="00CF09A9">
              <w:rPr>
                <w:rFonts w:ascii="PT Astra Serif" w:eastAsia="Times New Roman" w:hAnsi="PT Astra Serif" w:cs="Times New Roman"/>
                <w:sz w:val="19"/>
                <w:szCs w:val="19"/>
                <w:vertAlign w:val="superscript"/>
                <w:lang w:eastAsia="ru-RU"/>
              </w:rPr>
              <w:t> </w:t>
            </w:r>
            <w:bookmarkEnd w:id="77"/>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"sub_1125"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25</w:t>
            </w:r>
            <w:r w:rsidRPr="00CF09A9">
              <w:rPr>
                <w:rFonts w:ascii="Astra Serif" w:eastAsia="Times New Roman" w:hAnsi="Astra Serif" w:cs="Times New Roman"/>
                <w:sz w:val="24"/>
                <w:szCs w:val="24"/>
                <w:lang w:eastAsia="ru-RU"/>
              </w:rPr>
              <w:fldChar w:fldCharType="end"/>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78" w:name="sub_551"/>
            <w:r w:rsidRPr="00CF09A9">
              <w:rPr>
                <w:rFonts w:ascii="PT Astra Serif" w:eastAsia="Times New Roman" w:hAnsi="PT Astra Serif" w:cs="Times New Roman"/>
                <w:sz w:val="28"/>
                <w:szCs w:val="28"/>
                <w:lang w:eastAsia="ru-RU"/>
              </w:rPr>
              <w:t>5.5.1. Дата:</w:t>
            </w:r>
            <w:bookmarkEnd w:id="78"/>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79" w:name="sub_552"/>
            <w:r w:rsidRPr="00CF09A9">
              <w:rPr>
                <w:rFonts w:ascii="PT Astra Serif" w:eastAsia="Times New Roman" w:hAnsi="PT Astra Serif" w:cs="Times New Roman"/>
                <w:sz w:val="28"/>
                <w:szCs w:val="28"/>
                <w:lang w:eastAsia="ru-RU"/>
              </w:rPr>
              <w:t>5.5.2. Номер:</w:t>
            </w:r>
            <w:bookmarkEnd w:id="79"/>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80" w:name="sub_553"/>
            <w:r w:rsidRPr="00CF09A9">
              <w:rPr>
                <w:rFonts w:ascii="PT Astra Serif" w:eastAsia="Times New Roman" w:hAnsi="PT Astra Serif" w:cs="Times New Roman"/>
                <w:sz w:val="28"/>
                <w:szCs w:val="28"/>
                <w:lang w:eastAsia="ru-RU"/>
              </w:rPr>
              <w:lastRenderedPageBreak/>
              <w:t>5.5.3. Наименование документа:</w:t>
            </w:r>
            <w:bookmarkEnd w:id="80"/>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81" w:name="sub_554"/>
            <w:r w:rsidRPr="00CF09A9">
              <w:rPr>
                <w:rFonts w:ascii="PT Astra Serif" w:eastAsia="Times New Roman" w:hAnsi="PT Astra Serif" w:cs="Times New Roman"/>
                <w:sz w:val="28"/>
                <w:szCs w:val="28"/>
                <w:lang w:eastAsia="ru-RU"/>
              </w:rPr>
              <w:t>5.5.4. Наименование уполномоченного органа, принявшего решение об утверждении типового архитектурного решения:</w:t>
            </w:r>
            <w:bookmarkEnd w:id="81"/>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before="108" w:after="108" w:line="240" w:lineRule="auto"/>
              <w:ind w:firstLine="567"/>
              <w:jc w:val="center"/>
              <w:rPr>
                <w:rFonts w:ascii="Astra Serif" w:eastAsia="Times New Roman" w:hAnsi="Astra Serif" w:cs="Times New Roman"/>
                <w:sz w:val="24"/>
                <w:szCs w:val="24"/>
                <w:lang w:eastAsia="ru-RU"/>
              </w:rPr>
            </w:pPr>
            <w:bookmarkStart w:id="82" w:name="sub_1060"/>
            <w:r w:rsidRPr="00CF09A9">
              <w:rPr>
                <w:rFonts w:ascii="PT Astra Serif" w:eastAsia="Times New Roman" w:hAnsi="PT Astra Serif" w:cs="Times New Roman"/>
                <w:sz w:val="28"/>
                <w:szCs w:val="28"/>
                <w:lang w:eastAsia="ru-RU"/>
              </w:rPr>
              <w:t>Раздел 6. Информация о результатах экспертизы проектной документации и государственной экологической экспертизы</w:t>
            </w:r>
            <w:bookmarkEnd w:id="82"/>
          </w:p>
          <w:p w:rsidR="00CF09A9" w:rsidRPr="00CF09A9" w:rsidRDefault="00CF09A9" w:rsidP="00CF09A9">
            <w:pPr>
              <w:spacing w:before="108" w:after="108" w:line="240" w:lineRule="auto"/>
              <w:ind w:firstLine="567"/>
              <w:jc w:val="center"/>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83" w:name="sub_1061"/>
            <w:r w:rsidRPr="00CF09A9">
              <w:rPr>
                <w:rFonts w:ascii="PT Astra Serif" w:eastAsia="Times New Roman" w:hAnsi="PT Astra Serif" w:cs="Times New Roman"/>
                <w:sz w:val="28"/>
                <w:szCs w:val="28"/>
                <w:lang w:eastAsia="ru-RU"/>
              </w:rPr>
              <w:t>6.1. Сведения об экспертизе проектной документации</w:t>
            </w:r>
            <w:r w:rsidRPr="00CF09A9">
              <w:rPr>
                <w:rFonts w:ascii="PT Astra Serif" w:eastAsia="Times New Roman" w:hAnsi="PT Astra Serif" w:cs="Times New Roman"/>
                <w:sz w:val="19"/>
                <w:szCs w:val="19"/>
                <w:vertAlign w:val="superscript"/>
                <w:lang w:eastAsia="ru-RU"/>
              </w:rPr>
              <w:t> </w:t>
            </w:r>
            <w:bookmarkEnd w:id="83"/>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"sub_1126"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26</w:t>
            </w:r>
            <w:r w:rsidRPr="00CF09A9">
              <w:rPr>
                <w:rFonts w:ascii="Astra Serif" w:eastAsia="Times New Roman" w:hAnsi="Astra Serif" w:cs="Times New Roman"/>
                <w:sz w:val="24"/>
                <w:szCs w:val="24"/>
                <w:lang w:eastAsia="ru-RU"/>
              </w:rPr>
              <w:fldChar w:fldCharType="end"/>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84" w:name="sub_61"/>
            <w:r w:rsidRPr="00CF09A9">
              <w:rPr>
                <w:rFonts w:ascii="PT Astra Serif" w:eastAsia="Times New Roman" w:hAnsi="PT Astra Serif" w:cs="Times New Roman"/>
                <w:sz w:val="28"/>
                <w:szCs w:val="28"/>
                <w:lang w:eastAsia="ru-RU"/>
              </w:rPr>
              <w:t>6.1 .X. 1. Дата утверждения:</w:t>
            </w:r>
            <w:bookmarkEnd w:id="84"/>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85" w:name="sub_62"/>
            <w:r w:rsidRPr="00CF09A9">
              <w:rPr>
                <w:rFonts w:ascii="PT Astra Serif" w:eastAsia="Times New Roman" w:hAnsi="PT Astra Serif" w:cs="Times New Roman"/>
                <w:sz w:val="28"/>
                <w:szCs w:val="28"/>
                <w:lang w:eastAsia="ru-RU"/>
              </w:rPr>
              <w:t>6.1.Х.2. Номер:</w:t>
            </w:r>
            <w:bookmarkEnd w:id="85"/>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86" w:name="sub_63"/>
            <w:r w:rsidRPr="00CF09A9">
              <w:rPr>
                <w:rFonts w:ascii="PT Astra Serif" w:eastAsia="Times New Roman" w:hAnsi="PT Astra Serif" w:cs="Times New Roman"/>
                <w:sz w:val="28"/>
                <w:szCs w:val="28"/>
                <w:lang w:eastAsia="ru-RU"/>
              </w:rPr>
              <w:t>6.1.Х.З. Наименование органа или организации, выдавшей положительное заключение экспертизы проектной документации:</w:t>
            </w:r>
            <w:bookmarkEnd w:id="86"/>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87" w:name="sub_1062"/>
            <w:r w:rsidRPr="00CF09A9">
              <w:rPr>
                <w:rFonts w:ascii="PT Astra Serif" w:eastAsia="Times New Roman" w:hAnsi="PT Astra Serif" w:cs="Times New Roman"/>
                <w:sz w:val="28"/>
                <w:szCs w:val="28"/>
                <w:lang w:eastAsia="ru-RU"/>
              </w:rPr>
              <w:t>6.2. Сведения о государственной экологической экспертизе</w:t>
            </w:r>
            <w:r w:rsidRPr="00CF09A9">
              <w:rPr>
                <w:rFonts w:ascii="PT Astra Serif" w:eastAsia="Times New Roman" w:hAnsi="PT Astra Serif" w:cs="Times New Roman"/>
                <w:sz w:val="19"/>
                <w:szCs w:val="19"/>
                <w:vertAlign w:val="superscript"/>
                <w:lang w:eastAsia="ru-RU"/>
              </w:rPr>
              <w:t> </w:t>
            </w:r>
            <w:bookmarkEnd w:id="87"/>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"sub_1127"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27</w:t>
            </w:r>
            <w:r w:rsidRPr="00CF09A9">
              <w:rPr>
                <w:rFonts w:ascii="Astra Serif" w:eastAsia="Times New Roman" w:hAnsi="Astra Serif" w:cs="Times New Roman"/>
                <w:sz w:val="24"/>
                <w:szCs w:val="24"/>
                <w:lang w:eastAsia="ru-RU"/>
              </w:rPr>
              <w:fldChar w:fldCharType="end"/>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88" w:name="sub_21"/>
            <w:r w:rsidRPr="00CF09A9">
              <w:rPr>
                <w:rFonts w:ascii="PT Astra Serif" w:eastAsia="Times New Roman" w:hAnsi="PT Astra Serif" w:cs="Times New Roman"/>
                <w:sz w:val="28"/>
                <w:szCs w:val="28"/>
                <w:lang w:eastAsia="ru-RU"/>
              </w:rPr>
              <w:t>6.2.Х. 1. Дата утверждения:</w:t>
            </w:r>
            <w:bookmarkEnd w:id="88"/>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16.03.2022</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89" w:name="sub_22"/>
            <w:r w:rsidRPr="00CF09A9">
              <w:rPr>
                <w:rFonts w:ascii="PT Astra Serif" w:eastAsia="Times New Roman" w:hAnsi="PT Astra Serif" w:cs="Times New Roman"/>
                <w:sz w:val="28"/>
                <w:szCs w:val="28"/>
                <w:lang w:eastAsia="ru-RU"/>
              </w:rPr>
              <w:t>6.2.Х.2. Номер:</w:t>
            </w:r>
            <w:bookmarkEnd w:id="89"/>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64-1-1-3-014850-2022</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90" w:name="sub_23"/>
            <w:r w:rsidRPr="00CF09A9">
              <w:rPr>
                <w:rFonts w:ascii="PT Astra Serif" w:eastAsia="Times New Roman" w:hAnsi="PT Astra Serif" w:cs="Times New Roman"/>
                <w:sz w:val="28"/>
                <w:szCs w:val="28"/>
                <w:lang w:eastAsia="ru-RU"/>
              </w:rPr>
              <w:t>6.2.Х.З. Наименование органа, утвердившего положительное заключение государственной экологической экспертизы:</w:t>
            </w:r>
            <w:bookmarkEnd w:id="90"/>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Федеральное автономное учреждение «Главное управление государственной экспертизы»</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91" w:name="sub_1063"/>
            <w:r w:rsidRPr="00CF09A9">
              <w:rPr>
                <w:rFonts w:ascii="PT Astra Serif" w:eastAsia="Times New Roman" w:hAnsi="PT Astra Serif" w:cs="Times New Roman"/>
                <w:sz w:val="28"/>
                <w:szCs w:val="28"/>
                <w:lang w:eastAsia="ru-RU"/>
              </w:rPr>
              <w:t>6.3. Подтверждение соответствия вносимых в проектную документацию изменений требованиям, указанным в </w:t>
            </w:r>
            <w:bookmarkEnd w:id="91"/>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"http://rnla-service.scli.ru:8080/rnla-links/ws/content/act/"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28"/>
                <w:szCs w:val="28"/>
                <w:u w:val="single"/>
                <w:lang w:eastAsia="ru-RU"/>
              </w:rPr>
              <w:t>части 3.8 статьи 49</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 Градостроительного кодекса Российской Федерации</w:t>
            </w:r>
            <w:r w:rsidRPr="00CF09A9">
              <w:rPr>
                <w:rFonts w:ascii="PT Astra Serif" w:eastAsia="Times New Roman" w:hAnsi="PT Astra Serif" w:cs="Times New Roman"/>
                <w:sz w:val="19"/>
                <w:szCs w:val="19"/>
                <w:vertAlign w:val="superscript"/>
                <w:lang w:eastAsia="ru-RU"/>
              </w:rPr>
              <w:t> </w:t>
            </w:r>
            <w:hyperlink r:id="rId59" w:anchor="sub_1128" w:history="1">
              <w:r w:rsidRPr="00CF09A9">
                <w:rPr>
                  <w:rFonts w:ascii="PT Astra Serif" w:eastAsia="Times New Roman" w:hAnsi="PT Astra Serif" w:cs="Times New Roman"/>
                  <w:color w:val="000000"/>
                  <w:sz w:val="19"/>
                  <w:szCs w:val="19"/>
                  <w:u w:val="single"/>
                  <w:vertAlign w:val="superscript"/>
                  <w:lang w:eastAsia="ru-RU"/>
                </w:rPr>
                <w:t>28</w:t>
              </w:r>
            </w:hyperlink>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92" w:name="sub_631"/>
            <w:r w:rsidRPr="00CF09A9">
              <w:rPr>
                <w:rFonts w:ascii="PT Astra Serif" w:eastAsia="Times New Roman" w:hAnsi="PT Astra Serif" w:cs="Times New Roman"/>
                <w:sz w:val="28"/>
                <w:szCs w:val="28"/>
                <w:lang w:eastAsia="ru-RU"/>
              </w:rPr>
              <w:t>6.3.1. Дата:</w:t>
            </w:r>
            <w:bookmarkEnd w:id="92"/>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93" w:name="sub_632"/>
            <w:r w:rsidRPr="00CF09A9">
              <w:rPr>
                <w:rFonts w:ascii="PT Astra Serif" w:eastAsia="Times New Roman" w:hAnsi="PT Astra Serif" w:cs="Times New Roman"/>
                <w:sz w:val="28"/>
                <w:szCs w:val="28"/>
                <w:lang w:eastAsia="ru-RU"/>
              </w:rPr>
              <w:t>6.3.2. Номер:</w:t>
            </w:r>
            <w:bookmarkEnd w:id="93"/>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94" w:name="sub_633"/>
            <w:r w:rsidRPr="00CF09A9">
              <w:rPr>
                <w:rFonts w:ascii="PT Astra Serif" w:eastAsia="Times New Roman" w:hAnsi="PT Astra Serif" w:cs="Times New Roman"/>
                <w:sz w:val="28"/>
                <w:szCs w:val="28"/>
                <w:lang w:eastAsia="ru-RU"/>
              </w:rPr>
              <w:t>6.3.3. Сведения о лице, утвердившем указанное подтверждение</w:t>
            </w:r>
            <w:r w:rsidRPr="00CF09A9">
              <w:rPr>
                <w:rFonts w:ascii="PT Astra Serif" w:eastAsia="Times New Roman" w:hAnsi="PT Astra Serif" w:cs="Times New Roman"/>
                <w:sz w:val="19"/>
                <w:szCs w:val="19"/>
                <w:vertAlign w:val="superscript"/>
                <w:lang w:eastAsia="ru-RU"/>
              </w:rPr>
              <w:t> </w:t>
            </w:r>
            <w:bookmarkEnd w:id="94"/>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"sub_1129"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29</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95" w:name="sub_1064"/>
            <w:r w:rsidRPr="00CF09A9">
              <w:rPr>
                <w:rFonts w:ascii="PT Astra Serif" w:eastAsia="Times New Roman" w:hAnsi="PT Astra Serif" w:cs="Times New Roman"/>
                <w:sz w:val="28"/>
                <w:szCs w:val="28"/>
                <w:lang w:eastAsia="ru-RU"/>
              </w:rPr>
              <w:t>6.4. Подтверждение соответствия вносимых в проектную документацию изменений требованиям, указанным в </w:t>
            </w:r>
            <w:bookmarkEnd w:id="95"/>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"http://rnla-service.scli.ru:8080/rnla-links/ws/content/act/"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28"/>
                <w:szCs w:val="28"/>
                <w:u w:val="single"/>
                <w:lang w:eastAsia="ru-RU"/>
              </w:rPr>
              <w:t>части 3.9 статьи 49</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 Градостроительного кодекса Российской Федерации</w:t>
            </w:r>
            <w:r w:rsidRPr="00CF09A9">
              <w:rPr>
                <w:rFonts w:ascii="PT Astra Serif" w:eastAsia="Times New Roman" w:hAnsi="PT Astra Serif" w:cs="Times New Roman"/>
                <w:sz w:val="19"/>
                <w:szCs w:val="19"/>
                <w:vertAlign w:val="superscript"/>
                <w:lang w:eastAsia="ru-RU"/>
              </w:rPr>
              <w:t> </w:t>
            </w:r>
            <w:hyperlink r:id="rId60" w:anchor="sub_1130" w:history="1">
              <w:r w:rsidRPr="00CF09A9">
                <w:rPr>
                  <w:rFonts w:ascii="PT Astra Serif" w:eastAsia="Times New Roman" w:hAnsi="PT Astra Serif" w:cs="Times New Roman"/>
                  <w:color w:val="000000"/>
                  <w:sz w:val="19"/>
                  <w:szCs w:val="19"/>
                  <w:u w:val="single"/>
                  <w:vertAlign w:val="superscript"/>
                  <w:lang w:eastAsia="ru-RU"/>
                </w:rPr>
                <w:t>30</w:t>
              </w:r>
            </w:hyperlink>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96" w:name="sub_641"/>
            <w:r w:rsidRPr="00CF09A9">
              <w:rPr>
                <w:rFonts w:ascii="PT Astra Serif" w:eastAsia="Times New Roman" w:hAnsi="PT Astra Serif" w:cs="Times New Roman"/>
                <w:sz w:val="28"/>
                <w:szCs w:val="28"/>
                <w:lang w:eastAsia="ru-RU"/>
              </w:rPr>
              <w:t>6.4.1. Дата:</w:t>
            </w:r>
            <w:bookmarkEnd w:id="96"/>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97" w:name="sub_642"/>
            <w:r w:rsidRPr="00CF09A9">
              <w:rPr>
                <w:rFonts w:ascii="PT Astra Serif" w:eastAsia="Times New Roman" w:hAnsi="PT Astra Serif" w:cs="Times New Roman"/>
                <w:sz w:val="28"/>
                <w:szCs w:val="28"/>
                <w:lang w:eastAsia="ru-RU"/>
              </w:rPr>
              <w:t>6.4.2. Номер:</w:t>
            </w:r>
            <w:bookmarkEnd w:id="97"/>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98" w:name="sub_643"/>
            <w:r w:rsidRPr="00CF09A9">
              <w:rPr>
                <w:rFonts w:ascii="PT Astra Serif" w:eastAsia="Times New Roman" w:hAnsi="PT Astra Serif" w:cs="Times New Roman"/>
                <w:sz w:val="28"/>
                <w:szCs w:val="28"/>
                <w:lang w:eastAsia="ru-RU"/>
              </w:rPr>
              <w:t>6.4.3. Наименование органа исполнительной власти или организации, проводившей оценку соответствия:</w:t>
            </w:r>
            <w:bookmarkEnd w:id="98"/>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center"/>
              <w:rPr>
                <w:rFonts w:ascii="Astra Serif" w:eastAsia="Times New Roman" w:hAnsi="Astra Serif" w:cs="Times New Roman"/>
                <w:sz w:val="24"/>
                <w:szCs w:val="24"/>
                <w:lang w:eastAsia="ru-RU"/>
              </w:rPr>
            </w:pPr>
            <w:bookmarkStart w:id="99" w:name="sub_1070"/>
            <w:r w:rsidRPr="00CF09A9">
              <w:rPr>
                <w:rFonts w:ascii="PT Astra Serif" w:eastAsia="Times New Roman" w:hAnsi="PT Astra Serif" w:cs="Times New Roman"/>
                <w:sz w:val="28"/>
                <w:szCs w:val="28"/>
                <w:lang w:eastAsia="ru-RU"/>
              </w:rPr>
              <w:t>Раздел 7. Проектные характеристики объекта капитального строительства</w:t>
            </w:r>
            <w:r w:rsidRPr="00CF09A9">
              <w:rPr>
                <w:rFonts w:ascii="PT Astra Serif" w:eastAsia="Times New Roman" w:hAnsi="PT Astra Serif" w:cs="Times New Roman"/>
                <w:sz w:val="19"/>
                <w:szCs w:val="19"/>
                <w:vertAlign w:val="superscript"/>
                <w:lang w:eastAsia="ru-RU"/>
              </w:rPr>
              <w:t> </w:t>
            </w:r>
            <w:bookmarkEnd w:id="99"/>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"sub_1131"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31</w:t>
            </w:r>
            <w:r w:rsidRPr="00CF09A9">
              <w:rPr>
                <w:rFonts w:ascii="Astra Serif" w:eastAsia="Times New Roman" w:hAnsi="Astra Serif" w:cs="Times New Roman"/>
                <w:sz w:val="24"/>
                <w:szCs w:val="24"/>
                <w:lang w:eastAsia="ru-RU"/>
              </w:rPr>
              <w:fldChar w:fldCharType="end"/>
            </w:r>
          </w:p>
          <w:p w:rsidR="00CF09A9" w:rsidRPr="00CF09A9" w:rsidRDefault="00CF09A9" w:rsidP="00CF09A9">
            <w:pPr>
              <w:spacing w:after="0" w:line="240" w:lineRule="auto"/>
              <w:ind w:firstLine="567"/>
              <w:jc w:val="center"/>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00" w:name="sub_7"/>
            <w:r w:rsidRPr="00CF09A9">
              <w:rPr>
                <w:rFonts w:ascii="PT Astra Serif" w:eastAsia="Times New Roman" w:hAnsi="PT Astra Serif" w:cs="Times New Roman"/>
                <w:sz w:val="28"/>
                <w:szCs w:val="28"/>
                <w:lang w:eastAsia="ru-RU"/>
              </w:rPr>
              <w:t>7.Х. Наименование объекта капитального строительства, предусмотренного проектной документацией</w:t>
            </w:r>
            <w:r w:rsidRPr="00CF09A9">
              <w:rPr>
                <w:rFonts w:ascii="PT Astra Serif" w:eastAsia="Times New Roman" w:hAnsi="PT Astra Serif" w:cs="Times New Roman"/>
                <w:sz w:val="19"/>
                <w:szCs w:val="19"/>
                <w:vertAlign w:val="superscript"/>
                <w:lang w:eastAsia="ru-RU"/>
              </w:rPr>
              <w:t> </w:t>
            </w:r>
            <w:bookmarkEnd w:id="100"/>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"sub_1132"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32</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01" w:name="sub_71"/>
            <w:r w:rsidRPr="00CF09A9">
              <w:rPr>
                <w:rFonts w:ascii="PT Astra Serif" w:eastAsia="Times New Roman" w:hAnsi="PT Astra Serif" w:cs="Times New Roman"/>
                <w:sz w:val="28"/>
                <w:szCs w:val="28"/>
                <w:lang w:eastAsia="ru-RU"/>
              </w:rPr>
              <w:t xml:space="preserve">7.Х. 1. Вид объекта капитального </w:t>
            </w:r>
            <w:r w:rsidRPr="00CF09A9">
              <w:rPr>
                <w:rFonts w:ascii="PT Astra Serif" w:eastAsia="Times New Roman" w:hAnsi="PT Astra Serif" w:cs="Times New Roman"/>
                <w:sz w:val="28"/>
                <w:szCs w:val="28"/>
                <w:lang w:eastAsia="ru-RU"/>
              </w:rPr>
              <w:lastRenderedPageBreak/>
              <w:t>строительства</w:t>
            </w:r>
            <w:r w:rsidRPr="00CF09A9">
              <w:rPr>
                <w:rFonts w:ascii="PT Astra Serif" w:eastAsia="Times New Roman" w:hAnsi="PT Astra Serif" w:cs="Times New Roman"/>
                <w:sz w:val="19"/>
                <w:szCs w:val="19"/>
                <w:vertAlign w:val="superscript"/>
                <w:lang w:eastAsia="ru-RU"/>
              </w:rPr>
              <w:t> </w:t>
            </w:r>
            <w:bookmarkEnd w:id="101"/>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"sub_1133"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33</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lastRenderedPageBreak/>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02" w:name="sub_72"/>
            <w:r w:rsidRPr="00CF09A9">
              <w:rPr>
                <w:rFonts w:ascii="PT Astra Serif" w:eastAsia="Times New Roman" w:hAnsi="PT Astra Serif" w:cs="Times New Roman"/>
                <w:sz w:val="28"/>
                <w:szCs w:val="28"/>
                <w:lang w:eastAsia="ru-RU"/>
              </w:rPr>
              <w:lastRenderedPageBreak/>
              <w:t>7.Х.2. Назначение объекта</w:t>
            </w:r>
            <w:r w:rsidRPr="00CF09A9">
              <w:rPr>
                <w:rFonts w:ascii="PT Astra Serif" w:eastAsia="Times New Roman" w:hAnsi="PT Astra Serif" w:cs="Times New Roman"/>
                <w:sz w:val="19"/>
                <w:szCs w:val="19"/>
                <w:vertAlign w:val="superscript"/>
                <w:lang w:eastAsia="ru-RU"/>
              </w:rPr>
              <w:t> </w:t>
            </w:r>
            <w:bookmarkEnd w:id="102"/>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"sub_1134"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34</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03" w:name="sub_73"/>
            <w:r w:rsidRPr="00CF09A9">
              <w:rPr>
                <w:rFonts w:ascii="PT Astra Serif" w:eastAsia="Times New Roman" w:hAnsi="PT Astra Serif" w:cs="Times New Roman"/>
                <w:sz w:val="28"/>
                <w:szCs w:val="28"/>
                <w:lang w:eastAsia="ru-RU"/>
              </w:rPr>
              <w:t>7.Х.З. Кадастровый номер реконструируемого объекта капитального строительства</w:t>
            </w:r>
            <w:r w:rsidRPr="00CF09A9">
              <w:rPr>
                <w:rFonts w:ascii="PT Astra Serif" w:eastAsia="Times New Roman" w:hAnsi="PT Astra Serif" w:cs="Times New Roman"/>
                <w:sz w:val="19"/>
                <w:szCs w:val="19"/>
                <w:vertAlign w:val="superscript"/>
                <w:lang w:eastAsia="ru-RU"/>
              </w:rPr>
              <w:t> </w:t>
            </w:r>
            <w:bookmarkEnd w:id="103"/>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"sub_1135"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35</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04" w:name="sub_74"/>
            <w:r w:rsidRPr="00CF09A9">
              <w:rPr>
                <w:rFonts w:ascii="PT Astra Serif" w:eastAsia="Times New Roman" w:hAnsi="PT Astra Serif" w:cs="Times New Roman"/>
                <w:sz w:val="28"/>
                <w:szCs w:val="28"/>
                <w:lang w:eastAsia="ru-RU"/>
              </w:rPr>
              <w:t>7.Х.4. Площадь застройки (кв.м)</w:t>
            </w:r>
            <w:r w:rsidRPr="00CF09A9">
              <w:rPr>
                <w:rFonts w:ascii="PT Astra Serif" w:eastAsia="Times New Roman" w:hAnsi="PT Astra Serif" w:cs="Times New Roman"/>
                <w:sz w:val="19"/>
                <w:szCs w:val="19"/>
                <w:vertAlign w:val="superscript"/>
                <w:lang w:eastAsia="ru-RU"/>
              </w:rPr>
              <w:t> </w:t>
            </w:r>
            <w:bookmarkEnd w:id="104"/>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"sub_1136"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36</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05" w:name="sub_741"/>
            <w:r w:rsidRPr="00CF09A9">
              <w:rPr>
                <w:rFonts w:ascii="PT Astra Serif" w:eastAsia="Times New Roman" w:hAnsi="PT Astra Serif" w:cs="Times New Roman"/>
                <w:sz w:val="28"/>
                <w:szCs w:val="28"/>
                <w:lang w:eastAsia="ru-RU"/>
              </w:rPr>
              <w:t>7.Х.4.1. Площадь застройки части объекта капитального строительства (кв.м)</w:t>
            </w:r>
            <w:r w:rsidRPr="00CF09A9">
              <w:rPr>
                <w:rFonts w:ascii="PT Astra Serif" w:eastAsia="Times New Roman" w:hAnsi="PT Astra Serif" w:cs="Times New Roman"/>
                <w:sz w:val="19"/>
                <w:szCs w:val="19"/>
                <w:vertAlign w:val="superscript"/>
                <w:lang w:eastAsia="ru-RU"/>
              </w:rPr>
              <w:t> </w:t>
            </w:r>
            <w:bookmarkEnd w:id="105"/>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"sub_1137"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37</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06" w:name="sub_75"/>
            <w:r w:rsidRPr="00CF09A9">
              <w:rPr>
                <w:rFonts w:ascii="PT Astra Serif" w:eastAsia="Times New Roman" w:hAnsi="PT Astra Serif" w:cs="Times New Roman"/>
                <w:sz w:val="28"/>
                <w:szCs w:val="28"/>
                <w:lang w:eastAsia="ru-RU"/>
              </w:rPr>
              <w:t>7.Х.5. Площадь (кв.м)</w:t>
            </w:r>
            <w:r w:rsidRPr="00CF09A9">
              <w:rPr>
                <w:rFonts w:ascii="PT Astra Serif" w:eastAsia="Times New Roman" w:hAnsi="PT Astra Serif" w:cs="Times New Roman"/>
                <w:sz w:val="19"/>
                <w:szCs w:val="19"/>
                <w:vertAlign w:val="superscript"/>
                <w:lang w:eastAsia="ru-RU"/>
              </w:rPr>
              <w:t> </w:t>
            </w:r>
            <w:bookmarkEnd w:id="106"/>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"sub_1138"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38</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07" w:name="sub_751"/>
            <w:r w:rsidRPr="00CF09A9">
              <w:rPr>
                <w:rFonts w:ascii="PT Astra Serif" w:eastAsia="Times New Roman" w:hAnsi="PT Astra Serif" w:cs="Times New Roman"/>
                <w:sz w:val="28"/>
                <w:szCs w:val="28"/>
                <w:lang w:eastAsia="ru-RU"/>
              </w:rPr>
              <w:t>7.Х.5.1. Площадь части объекта капитального строительства (кв.м)</w:t>
            </w:r>
            <w:r w:rsidRPr="00CF09A9">
              <w:rPr>
                <w:rFonts w:ascii="PT Astra Serif" w:eastAsia="Times New Roman" w:hAnsi="PT Astra Serif" w:cs="Times New Roman"/>
                <w:sz w:val="19"/>
                <w:szCs w:val="19"/>
                <w:vertAlign w:val="superscript"/>
                <w:lang w:eastAsia="ru-RU"/>
              </w:rPr>
              <w:t> </w:t>
            </w:r>
            <w:bookmarkEnd w:id="107"/>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"sub_1139"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39</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08" w:name="sub_76"/>
            <w:r w:rsidRPr="00CF09A9">
              <w:rPr>
                <w:rFonts w:ascii="PT Astra Serif" w:eastAsia="Times New Roman" w:hAnsi="PT Astra Serif" w:cs="Times New Roman"/>
                <w:sz w:val="28"/>
                <w:szCs w:val="28"/>
                <w:lang w:eastAsia="ru-RU"/>
              </w:rPr>
              <w:t>7.Х.6. Площадь нежилых помещений (кв.м):</w:t>
            </w:r>
            <w:bookmarkEnd w:id="108"/>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09" w:name="sub_77"/>
            <w:r w:rsidRPr="00CF09A9">
              <w:rPr>
                <w:rFonts w:ascii="PT Astra Serif" w:eastAsia="Times New Roman" w:hAnsi="PT Astra Serif" w:cs="Times New Roman"/>
                <w:sz w:val="28"/>
                <w:szCs w:val="28"/>
                <w:lang w:eastAsia="ru-RU"/>
              </w:rPr>
              <w:t>7.Х.7. Площадь жилых помещений (кв.м):</w:t>
            </w:r>
            <w:bookmarkEnd w:id="109"/>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10" w:name="sub_78"/>
            <w:r w:rsidRPr="00CF09A9">
              <w:rPr>
                <w:rFonts w:ascii="PT Astra Serif" w:eastAsia="Times New Roman" w:hAnsi="PT Astra Serif" w:cs="Times New Roman"/>
                <w:sz w:val="28"/>
                <w:szCs w:val="28"/>
                <w:lang w:eastAsia="ru-RU"/>
              </w:rPr>
              <w:t>7.Х.8. Количество помещений (штук):</w:t>
            </w:r>
            <w:bookmarkEnd w:id="110"/>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11" w:name="sub_79"/>
            <w:r w:rsidRPr="00CF09A9">
              <w:rPr>
                <w:rFonts w:ascii="PT Astra Serif" w:eastAsia="Times New Roman" w:hAnsi="PT Astra Serif" w:cs="Times New Roman"/>
                <w:sz w:val="28"/>
                <w:szCs w:val="28"/>
                <w:lang w:eastAsia="ru-RU"/>
              </w:rPr>
              <w:t>7.Х.9. Количество нежилых помещений (штук):</w:t>
            </w:r>
            <w:bookmarkEnd w:id="111"/>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12" w:name="sub_710"/>
            <w:r w:rsidRPr="00CF09A9">
              <w:rPr>
                <w:rFonts w:ascii="PT Astra Serif" w:eastAsia="Times New Roman" w:hAnsi="PT Astra Serif" w:cs="Times New Roman"/>
                <w:sz w:val="28"/>
                <w:szCs w:val="28"/>
                <w:lang w:eastAsia="ru-RU"/>
              </w:rPr>
              <w:t>7.Х.10. Количество жилых помещений (штук):</w:t>
            </w:r>
            <w:bookmarkEnd w:id="112"/>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13" w:name="sub_711"/>
            <w:r w:rsidRPr="00CF09A9">
              <w:rPr>
                <w:rFonts w:ascii="PT Astra Serif" w:eastAsia="Times New Roman" w:hAnsi="PT Astra Serif" w:cs="Times New Roman"/>
                <w:sz w:val="28"/>
                <w:szCs w:val="28"/>
                <w:lang w:eastAsia="ru-RU"/>
              </w:rPr>
              <w:t>7.Х.11. в том числе квартир (штук):</w:t>
            </w:r>
            <w:bookmarkEnd w:id="113"/>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14" w:name="sub_712"/>
            <w:r w:rsidRPr="00CF09A9">
              <w:rPr>
                <w:rFonts w:ascii="PT Astra Serif" w:eastAsia="Times New Roman" w:hAnsi="PT Astra Serif" w:cs="Times New Roman"/>
                <w:sz w:val="28"/>
                <w:szCs w:val="28"/>
                <w:lang w:eastAsia="ru-RU"/>
              </w:rPr>
              <w:t>7.Х.12. Количество машино-мест (штук):</w:t>
            </w:r>
            <w:bookmarkEnd w:id="114"/>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15" w:name="sub_713"/>
            <w:r w:rsidRPr="00CF09A9">
              <w:rPr>
                <w:rFonts w:ascii="PT Astra Serif" w:eastAsia="Times New Roman" w:hAnsi="PT Astra Serif" w:cs="Times New Roman"/>
                <w:sz w:val="28"/>
                <w:szCs w:val="28"/>
                <w:lang w:eastAsia="ru-RU"/>
              </w:rPr>
              <w:t>7.Х.13. Количество этажей:</w:t>
            </w:r>
            <w:bookmarkEnd w:id="115"/>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16" w:name="sub_714"/>
            <w:r w:rsidRPr="00CF09A9">
              <w:rPr>
                <w:rFonts w:ascii="PT Astra Serif" w:eastAsia="Times New Roman" w:hAnsi="PT Astra Serif" w:cs="Times New Roman"/>
                <w:sz w:val="28"/>
                <w:szCs w:val="28"/>
                <w:lang w:eastAsia="ru-RU"/>
              </w:rPr>
              <w:t>7.Х.14. в том числе, количество подземных этажей:</w:t>
            </w:r>
            <w:bookmarkEnd w:id="116"/>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17" w:name="sub_715"/>
            <w:r w:rsidRPr="00CF09A9">
              <w:rPr>
                <w:rFonts w:ascii="PT Astra Serif" w:eastAsia="Times New Roman" w:hAnsi="PT Astra Serif" w:cs="Times New Roman"/>
                <w:sz w:val="28"/>
                <w:szCs w:val="28"/>
                <w:lang w:eastAsia="ru-RU"/>
              </w:rPr>
              <w:t>7.Х. 15. Вместимость (человек):</w:t>
            </w:r>
            <w:bookmarkEnd w:id="117"/>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18" w:name="sub_716"/>
            <w:r w:rsidRPr="00CF09A9">
              <w:rPr>
                <w:rFonts w:ascii="PT Astra Serif" w:eastAsia="Times New Roman" w:hAnsi="PT Astra Serif" w:cs="Times New Roman"/>
                <w:sz w:val="28"/>
                <w:szCs w:val="28"/>
                <w:lang w:eastAsia="ru-RU"/>
              </w:rPr>
              <w:t>7.Х. 16. Высота (м):</w:t>
            </w:r>
            <w:bookmarkEnd w:id="118"/>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19" w:name="sub_717"/>
            <w:r w:rsidRPr="00CF09A9">
              <w:rPr>
                <w:rFonts w:ascii="PT Astra Serif" w:eastAsia="Times New Roman" w:hAnsi="PT Astra Serif" w:cs="Times New Roman"/>
                <w:sz w:val="28"/>
                <w:szCs w:val="28"/>
                <w:lang w:eastAsia="ru-RU"/>
              </w:rPr>
              <w:t>7.Х. 17. Иные показатели</w:t>
            </w:r>
            <w:r w:rsidRPr="00CF09A9">
              <w:rPr>
                <w:rFonts w:ascii="PT Astra Serif" w:eastAsia="Times New Roman" w:hAnsi="PT Astra Serif" w:cs="Times New Roman"/>
                <w:sz w:val="19"/>
                <w:szCs w:val="19"/>
                <w:vertAlign w:val="superscript"/>
                <w:lang w:eastAsia="ru-RU"/>
              </w:rPr>
              <w:t> </w:t>
            </w:r>
            <w:bookmarkEnd w:id="119"/>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"sub_1140"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40</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96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center"/>
              <w:rPr>
                <w:rFonts w:ascii="Astra Serif" w:eastAsia="Times New Roman" w:hAnsi="Astra Serif" w:cs="Times New Roman"/>
                <w:sz w:val="24"/>
                <w:szCs w:val="24"/>
                <w:lang w:eastAsia="ru-RU"/>
              </w:rPr>
            </w:pPr>
            <w:bookmarkStart w:id="120" w:name="sub_1080"/>
            <w:r w:rsidRPr="00CF09A9">
              <w:rPr>
                <w:rFonts w:ascii="PT Astra Serif" w:eastAsia="Times New Roman" w:hAnsi="PT Astra Serif" w:cs="Times New Roman"/>
                <w:sz w:val="28"/>
                <w:szCs w:val="28"/>
                <w:lang w:eastAsia="ru-RU"/>
              </w:rPr>
              <w:t>Раздел 8. Проектные характеристики линейного объекта</w:t>
            </w:r>
            <w:r w:rsidRPr="00CF09A9">
              <w:rPr>
                <w:rFonts w:ascii="PT Astra Serif" w:eastAsia="Times New Roman" w:hAnsi="PT Astra Serif" w:cs="Times New Roman"/>
                <w:sz w:val="19"/>
                <w:szCs w:val="19"/>
                <w:vertAlign w:val="superscript"/>
                <w:lang w:eastAsia="ru-RU"/>
              </w:rPr>
              <w:t> </w:t>
            </w:r>
            <w:bookmarkEnd w:id="120"/>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"sub_1141"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41</w:t>
            </w:r>
            <w:r w:rsidRPr="00CF09A9">
              <w:rPr>
                <w:rFonts w:ascii="Astra Serif" w:eastAsia="Times New Roman" w:hAnsi="Astra Serif" w:cs="Times New Roman"/>
                <w:sz w:val="24"/>
                <w:szCs w:val="24"/>
                <w:lang w:eastAsia="ru-RU"/>
              </w:rPr>
              <w:fldChar w:fldCharType="end"/>
            </w:r>
          </w:p>
          <w:p w:rsidR="00CF09A9" w:rsidRPr="00CF09A9" w:rsidRDefault="00CF09A9" w:rsidP="00CF09A9">
            <w:pPr>
              <w:spacing w:after="0" w:line="240" w:lineRule="auto"/>
              <w:ind w:firstLine="567"/>
              <w:jc w:val="center"/>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21" w:name="sub_8"/>
            <w:r w:rsidRPr="00CF09A9">
              <w:rPr>
                <w:rFonts w:ascii="PT Astra Serif" w:eastAsia="Times New Roman" w:hAnsi="PT Astra Serif" w:cs="Times New Roman"/>
                <w:sz w:val="28"/>
                <w:szCs w:val="28"/>
                <w:lang w:eastAsia="ru-RU"/>
              </w:rPr>
              <w:t>8.Х. Наименование линейного объекта, предусмотренного проектной документацией</w:t>
            </w:r>
            <w:r w:rsidRPr="00CF09A9">
              <w:rPr>
                <w:rFonts w:ascii="PT Astra Serif" w:eastAsia="Times New Roman" w:hAnsi="PT Astra Serif" w:cs="Times New Roman"/>
                <w:sz w:val="19"/>
                <w:szCs w:val="19"/>
                <w:vertAlign w:val="superscript"/>
                <w:lang w:eastAsia="ru-RU"/>
              </w:rPr>
              <w:t> </w:t>
            </w:r>
            <w:bookmarkEnd w:id="121"/>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"sub_1142"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42</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22" w:name="sub_81"/>
            <w:r w:rsidRPr="00CF09A9">
              <w:rPr>
                <w:rFonts w:ascii="PT Astra Serif" w:eastAsia="Times New Roman" w:hAnsi="PT Astra Serif" w:cs="Times New Roman"/>
                <w:sz w:val="28"/>
                <w:szCs w:val="28"/>
                <w:lang w:eastAsia="ru-RU"/>
              </w:rPr>
              <w:t>8.Х.1. Кадастровый номер реконструируемого линейного объекта:</w:t>
            </w:r>
            <w:bookmarkEnd w:id="122"/>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23" w:name="sub_82"/>
            <w:r w:rsidRPr="00CF09A9">
              <w:rPr>
                <w:rFonts w:ascii="PT Astra Serif" w:eastAsia="Times New Roman" w:hAnsi="PT Astra Serif" w:cs="Times New Roman"/>
                <w:sz w:val="28"/>
                <w:szCs w:val="28"/>
                <w:lang w:eastAsia="ru-RU"/>
              </w:rPr>
              <w:t>8.Х.2. Протяженность (м)</w:t>
            </w:r>
            <w:r w:rsidRPr="00CF09A9">
              <w:rPr>
                <w:rFonts w:ascii="PT Astra Serif" w:eastAsia="Times New Roman" w:hAnsi="PT Astra Serif" w:cs="Times New Roman"/>
                <w:sz w:val="19"/>
                <w:szCs w:val="19"/>
                <w:vertAlign w:val="superscript"/>
                <w:lang w:eastAsia="ru-RU"/>
              </w:rPr>
              <w:t> </w:t>
            </w:r>
            <w:bookmarkEnd w:id="123"/>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"sub_1143"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43</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24" w:name="sub_821"/>
            <w:r w:rsidRPr="00CF09A9">
              <w:rPr>
                <w:rFonts w:ascii="PT Astra Serif" w:eastAsia="Times New Roman" w:hAnsi="PT Astra Serif" w:cs="Times New Roman"/>
                <w:sz w:val="28"/>
                <w:szCs w:val="28"/>
                <w:lang w:eastAsia="ru-RU"/>
              </w:rPr>
              <w:t>8.Х.2.1. Протяженность участка или части линейного объекта (м)</w:t>
            </w:r>
            <w:r w:rsidRPr="00CF09A9">
              <w:rPr>
                <w:rFonts w:ascii="PT Astra Serif" w:eastAsia="Times New Roman" w:hAnsi="PT Astra Serif" w:cs="Times New Roman"/>
                <w:sz w:val="19"/>
                <w:szCs w:val="19"/>
                <w:vertAlign w:val="superscript"/>
                <w:lang w:eastAsia="ru-RU"/>
              </w:rPr>
              <w:t> </w:t>
            </w:r>
            <w:bookmarkEnd w:id="124"/>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"sub_1144"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44</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25" w:name="sub_83"/>
            <w:r w:rsidRPr="00CF09A9">
              <w:rPr>
                <w:rFonts w:ascii="PT Astra Serif" w:eastAsia="Times New Roman" w:hAnsi="PT Astra Serif" w:cs="Times New Roman"/>
                <w:sz w:val="28"/>
                <w:szCs w:val="28"/>
                <w:lang w:eastAsia="ru-RU"/>
              </w:rPr>
              <w:t>8.Х.З. Категория (класс):</w:t>
            </w:r>
            <w:bookmarkEnd w:id="125"/>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26" w:name="sub_84"/>
            <w:r w:rsidRPr="00CF09A9">
              <w:rPr>
                <w:rFonts w:ascii="PT Astra Serif" w:eastAsia="Times New Roman" w:hAnsi="PT Astra Serif" w:cs="Times New Roman"/>
                <w:sz w:val="28"/>
                <w:szCs w:val="28"/>
                <w:lang w:eastAsia="ru-RU"/>
              </w:rPr>
              <w:t>8.Х.4. Мощность (пропускная способность, грузооборот, интенсивность движения):</w:t>
            </w:r>
            <w:bookmarkEnd w:id="126"/>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27" w:name="sub_85"/>
            <w:r w:rsidRPr="00CF09A9">
              <w:rPr>
                <w:rFonts w:ascii="PT Astra Serif" w:eastAsia="Times New Roman" w:hAnsi="PT Astra Serif" w:cs="Times New Roman"/>
                <w:sz w:val="28"/>
                <w:szCs w:val="28"/>
                <w:lang w:eastAsia="ru-RU"/>
              </w:rPr>
              <w:t xml:space="preserve">8.Х.5. Тип (кабельная линия </w:t>
            </w:r>
            <w:r w:rsidRPr="00CF09A9">
              <w:rPr>
                <w:rFonts w:ascii="PT Astra Serif" w:eastAsia="Times New Roman" w:hAnsi="PT Astra Serif" w:cs="Times New Roman"/>
                <w:sz w:val="28"/>
                <w:szCs w:val="28"/>
                <w:lang w:eastAsia="ru-RU"/>
              </w:rPr>
              <w:lastRenderedPageBreak/>
              <w:t>электропередачи, воздушная линия электропередачи, кабельно-воздушная линия электропередачи), уровень напряжения линий электропередачи:</w:t>
            </w:r>
            <w:bookmarkEnd w:id="127"/>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lastRenderedPageBreak/>
              <w:t> </w:t>
            </w:r>
          </w:p>
        </w:tc>
      </w:tr>
      <w:tr w:rsidR="00CF09A9" w:rsidRPr="00CF09A9" w:rsidTr="00CF09A9">
        <w:tc>
          <w:tcPr>
            <w:tcW w:w="52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bookmarkStart w:id="128" w:name="sub_86"/>
            <w:r w:rsidRPr="00CF09A9">
              <w:rPr>
                <w:rFonts w:ascii="PT Astra Serif" w:eastAsia="Times New Roman" w:hAnsi="PT Astra Serif" w:cs="Times New Roman"/>
                <w:sz w:val="28"/>
                <w:szCs w:val="28"/>
                <w:lang w:eastAsia="ru-RU"/>
              </w:rPr>
              <w:lastRenderedPageBreak/>
              <w:t>8.Х.6. Иные показатели</w:t>
            </w:r>
            <w:r w:rsidRPr="00CF09A9">
              <w:rPr>
                <w:rFonts w:ascii="PT Astra Serif" w:eastAsia="Times New Roman" w:hAnsi="PT Astra Serif" w:cs="Times New Roman"/>
                <w:sz w:val="19"/>
                <w:szCs w:val="19"/>
                <w:vertAlign w:val="superscript"/>
                <w:lang w:eastAsia="ru-RU"/>
              </w:rPr>
              <w:t> </w:t>
            </w:r>
            <w:bookmarkEnd w:id="128"/>
            <w:r w:rsidRPr="00CF09A9">
              <w:rPr>
                <w:rFonts w:ascii="Astra Serif" w:eastAsia="Times New Roman" w:hAnsi="Astra Serif" w:cs="Times New Roman"/>
                <w:sz w:val="24"/>
                <w:szCs w:val="24"/>
                <w:lang w:eastAsia="ru-RU"/>
              </w:rPr>
              <w:fldChar w:fldCharType="begin"/>
            </w:r>
            <w:r w:rsidRPr="00CF09A9">
              <w:rPr>
                <w:rFonts w:ascii="Astra Serif" w:eastAsia="Times New Roman" w:hAnsi="Astra Serif" w:cs="Times New Roman"/>
                <w:sz w:val="24"/>
                <w:szCs w:val="24"/>
                <w:lang w:eastAsia="ru-RU"/>
              </w:rPr>
              <w:instrText xml:space="preserve"> HYPERLINK "https://pravo-search.minjust.ru/bigs/showDocument.html" \l "sub_1145" </w:instrText>
            </w:r>
            <w:r w:rsidRPr="00CF09A9">
              <w:rPr>
                <w:rFonts w:ascii="Astra Serif" w:eastAsia="Times New Roman" w:hAnsi="Astra Serif" w:cs="Times New Roman"/>
                <w:sz w:val="24"/>
                <w:szCs w:val="24"/>
                <w:lang w:eastAsia="ru-RU"/>
              </w:rPr>
              <w:fldChar w:fldCharType="separate"/>
            </w:r>
            <w:r w:rsidRPr="00CF09A9">
              <w:rPr>
                <w:rFonts w:ascii="PT Astra Serif" w:eastAsia="Times New Roman" w:hAnsi="PT Astra Serif" w:cs="Times New Roman"/>
                <w:color w:val="000000"/>
                <w:sz w:val="19"/>
                <w:szCs w:val="19"/>
                <w:u w:val="single"/>
                <w:vertAlign w:val="superscript"/>
                <w:lang w:eastAsia="ru-RU"/>
              </w:rPr>
              <w:t>45</w:t>
            </w:r>
            <w:r w:rsidRPr="00CF09A9">
              <w:rPr>
                <w:rFonts w:ascii="Astra Serif" w:eastAsia="Times New Roman" w:hAnsi="Astra Serif" w:cs="Times New Roman"/>
                <w:sz w:val="24"/>
                <w:szCs w:val="24"/>
                <w:lang w:eastAsia="ru-RU"/>
              </w:rPr>
              <w:fldChar w:fldCharType="end"/>
            </w:r>
            <w:r w:rsidRPr="00CF09A9">
              <w:rPr>
                <w:rFonts w:ascii="PT Astra Serif" w:eastAsia="Times New Roman" w:hAnsi="PT Astra Serif" w:cs="Times New Roman"/>
                <w:sz w:val="28"/>
                <w:szCs w:val="28"/>
                <w:lang w:eastAsia="ru-RU"/>
              </w:rPr>
              <w:t>:</w:t>
            </w:r>
          </w:p>
        </w:tc>
        <w:tc>
          <w:tcPr>
            <w:tcW w:w="44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bl>
    <w:p w:rsidR="00CF09A9" w:rsidRPr="00CF09A9" w:rsidRDefault="00CF09A9" w:rsidP="00CF09A9">
      <w:pPr>
        <w:spacing w:after="0" w:line="240" w:lineRule="auto"/>
        <w:ind w:firstLine="72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tbl>
      <w:tblPr>
        <w:tblW w:w="9639" w:type="dxa"/>
        <w:tblCellMar>
          <w:left w:w="0" w:type="dxa"/>
          <w:right w:w="0" w:type="dxa"/>
        </w:tblCellMar>
        <w:tblLook w:val="04A0" w:firstRow="1" w:lastRow="0" w:firstColumn="1" w:lastColumn="0" w:noHBand="0" w:noVBand="1"/>
      </w:tblPr>
      <w:tblGrid>
        <w:gridCol w:w="4680"/>
        <w:gridCol w:w="1620"/>
        <w:gridCol w:w="3339"/>
      </w:tblGrid>
      <w:tr w:rsidR="00CF09A9" w:rsidRPr="00CF09A9" w:rsidTr="00CF09A9">
        <w:tc>
          <w:tcPr>
            <w:tcW w:w="4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c>
          <w:tcPr>
            <w:tcW w:w="3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both"/>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 </w:t>
            </w:r>
          </w:p>
        </w:tc>
      </w:tr>
      <w:tr w:rsidR="00CF09A9" w:rsidRPr="00CF09A9" w:rsidTr="00CF09A9">
        <w:tc>
          <w:tcPr>
            <w:tcW w:w="4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center"/>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должность уполномоченного лица органа(организации), осуществляющего выдачу разрешения на строительство</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DA480E">
            <w:pPr>
              <w:spacing w:after="0" w:line="240" w:lineRule="auto"/>
              <w:jc w:val="center"/>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подпись</w:t>
            </w:r>
          </w:p>
        </w:tc>
        <w:tc>
          <w:tcPr>
            <w:tcW w:w="3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09A9" w:rsidRPr="00CF09A9" w:rsidRDefault="00CF09A9" w:rsidP="00CF09A9">
            <w:pPr>
              <w:spacing w:after="0" w:line="240" w:lineRule="auto"/>
              <w:ind w:firstLine="567"/>
              <w:jc w:val="center"/>
              <w:rPr>
                <w:rFonts w:ascii="Astra Serif" w:eastAsia="Times New Roman" w:hAnsi="Astra Serif" w:cs="Times New Roman"/>
                <w:sz w:val="24"/>
                <w:szCs w:val="24"/>
                <w:lang w:eastAsia="ru-RU"/>
              </w:rPr>
            </w:pPr>
            <w:r w:rsidRPr="00CF09A9">
              <w:rPr>
                <w:rFonts w:ascii="PT Astra Serif" w:eastAsia="Times New Roman" w:hAnsi="PT Astra Serif" w:cs="Times New Roman"/>
                <w:sz w:val="28"/>
                <w:szCs w:val="28"/>
                <w:lang w:eastAsia="ru-RU"/>
              </w:rPr>
              <w:t>инициалы, фамилия</w:t>
            </w:r>
          </w:p>
        </w:tc>
      </w:tr>
    </w:tbl>
    <w:p w:rsidR="00CF09A9" w:rsidRPr="00CF09A9" w:rsidRDefault="00CF09A9" w:rsidP="00CF09A9">
      <w:pPr>
        <w:spacing w:after="0" w:line="240" w:lineRule="auto"/>
        <w:ind w:firstLine="72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p w:rsidR="00CF09A9" w:rsidRPr="00CF09A9" w:rsidRDefault="00CF09A9" w:rsidP="00CF09A9">
      <w:pPr>
        <w:spacing w:after="0" w:line="240" w:lineRule="auto"/>
        <w:ind w:firstLine="72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p w:rsidR="00CF09A9" w:rsidRPr="00CF09A9" w:rsidRDefault="00CF09A9" w:rsidP="00CF09A9">
      <w:pPr>
        <w:spacing w:after="0" w:line="240" w:lineRule="auto"/>
        <w:ind w:firstLine="720"/>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4"/>
          <w:szCs w:val="24"/>
          <w:lang w:eastAsia="ru-RU"/>
        </w:rPr>
        <w:t> </w:t>
      </w:r>
    </w:p>
    <w:p w:rsidR="00CF09A9" w:rsidRPr="00CF09A9" w:rsidRDefault="00CF09A9" w:rsidP="00CF09A9">
      <w:pPr>
        <w:spacing w:after="0" w:line="240" w:lineRule="auto"/>
        <w:ind w:firstLine="567"/>
        <w:jc w:val="both"/>
        <w:rPr>
          <w:rFonts w:ascii="Astra Serif" w:eastAsia="Times New Roman" w:hAnsi="Astra Serif" w:cs="Times New Roman"/>
          <w:color w:val="000000"/>
          <w:sz w:val="24"/>
          <w:szCs w:val="24"/>
          <w:lang w:eastAsia="ru-RU"/>
        </w:rPr>
      </w:pPr>
      <w:r w:rsidRPr="00CF09A9">
        <w:rPr>
          <w:rFonts w:ascii="PT Astra Serif" w:eastAsia="Times New Roman" w:hAnsi="PT Astra Serif" w:cs="Times New Roman"/>
          <w:color w:val="000000"/>
          <w:sz w:val="28"/>
          <w:szCs w:val="28"/>
          <w:lang w:eastAsia="ru-RU"/>
        </w:rPr>
        <w:t> </w:t>
      </w:r>
    </w:p>
    <w:p w:rsidR="002F22F5" w:rsidRPr="00F1623A" w:rsidRDefault="002F22F5" w:rsidP="002F22F5">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Глава </w:t>
      </w:r>
      <w:r>
        <w:rPr>
          <w:rFonts w:ascii="Times New Roman" w:eastAsia="Times New Roman" w:hAnsi="Times New Roman" w:cs="Times New Roman"/>
          <w:b/>
          <w:bCs/>
          <w:color w:val="000000"/>
          <w:sz w:val="28"/>
          <w:szCs w:val="28"/>
          <w:lang w:eastAsia="ru-RU"/>
        </w:rPr>
        <w:t>Лысогорского</w:t>
      </w:r>
    </w:p>
    <w:p w:rsidR="002F22F5" w:rsidRPr="00F1623A" w:rsidRDefault="002F22F5" w:rsidP="002F22F5">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муниципального района</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t>В.А.Фимушкина</w:t>
      </w:r>
    </w:p>
    <w:p w:rsidR="00B10BB8" w:rsidRDefault="00B10BB8"/>
    <w:sectPr w:rsidR="00B10BB8" w:rsidSect="0082024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font>
  <w:font w:name="Astra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40"/>
    <w:rsid w:val="0006373E"/>
    <w:rsid w:val="000B6AB0"/>
    <w:rsid w:val="000D7FF1"/>
    <w:rsid w:val="0012761F"/>
    <w:rsid w:val="0019009B"/>
    <w:rsid w:val="001A3D67"/>
    <w:rsid w:val="001F043F"/>
    <w:rsid w:val="001F2433"/>
    <w:rsid w:val="002864DB"/>
    <w:rsid w:val="002F22F5"/>
    <w:rsid w:val="00322F01"/>
    <w:rsid w:val="003470F0"/>
    <w:rsid w:val="003E31C1"/>
    <w:rsid w:val="003E6C6F"/>
    <w:rsid w:val="004267CC"/>
    <w:rsid w:val="004A2345"/>
    <w:rsid w:val="004B54EA"/>
    <w:rsid w:val="004F1F31"/>
    <w:rsid w:val="00602A11"/>
    <w:rsid w:val="006E4DED"/>
    <w:rsid w:val="0071300C"/>
    <w:rsid w:val="00744335"/>
    <w:rsid w:val="00820241"/>
    <w:rsid w:val="008A75F5"/>
    <w:rsid w:val="008D29C8"/>
    <w:rsid w:val="008E3659"/>
    <w:rsid w:val="0095380F"/>
    <w:rsid w:val="00A01BED"/>
    <w:rsid w:val="00A03F5B"/>
    <w:rsid w:val="00A070E6"/>
    <w:rsid w:val="00A12F3B"/>
    <w:rsid w:val="00A22C0E"/>
    <w:rsid w:val="00A955E8"/>
    <w:rsid w:val="00AC1057"/>
    <w:rsid w:val="00AE3326"/>
    <w:rsid w:val="00B10BB8"/>
    <w:rsid w:val="00B9590B"/>
    <w:rsid w:val="00C12703"/>
    <w:rsid w:val="00C34980"/>
    <w:rsid w:val="00C34A7E"/>
    <w:rsid w:val="00C37E01"/>
    <w:rsid w:val="00CC4444"/>
    <w:rsid w:val="00CE2E38"/>
    <w:rsid w:val="00CF09A9"/>
    <w:rsid w:val="00D3207D"/>
    <w:rsid w:val="00D56388"/>
    <w:rsid w:val="00D739B5"/>
    <w:rsid w:val="00DA02A7"/>
    <w:rsid w:val="00DA480E"/>
    <w:rsid w:val="00DD19AF"/>
    <w:rsid w:val="00DD2F3A"/>
    <w:rsid w:val="00DD377C"/>
    <w:rsid w:val="00DF1A40"/>
    <w:rsid w:val="00E342CE"/>
    <w:rsid w:val="00E51C39"/>
    <w:rsid w:val="00EA37AD"/>
    <w:rsid w:val="00EB6860"/>
    <w:rsid w:val="00EC2779"/>
    <w:rsid w:val="00EC2AAF"/>
    <w:rsid w:val="00F41F5A"/>
    <w:rsid w:val="00F96763"/>
    <w:rsid w:val="00FA0352"/>
    <w:rsid w:val="00FA7A25"/>
    <w:rsid w:val="00FE6A3C"/>
    <w:rsid w:val="00FF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B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B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9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 TargetMode="External"/><Relationship Id="rId18" Type="http://schemas.openxmlformats.org/officeDocument/2006/relationships/hyperlink" Target="http://rnla-service.scli.ru:8080/rnla-links/ws/content/act/" TargetMode="External"/><Relationship Id="rId26" Type="http://schemas.openxmlformats.org/officeDocument/2006/relationships/hyperlink" Target="http://rnla-service.scli.ru:8080/rnla-links/ws/content/act/" TargetMode="External"/><Relationship Id="rId39" Type="http://schemas.openxmlformats.org/officeDocument/2006/relationships/hyperlink" Target="http://rnla-service.scli.ru:8080/rnla-links/ws/content/act/" TargetMode="External"/><Relationship Id="rId21" Type="http://schemas.openxmlformats.org/officeDocument/2006/relationships/hyperlink" Target="http://rnla-service.scli.ru:8080/rnla-links/ws/content/act/" TargetMode="External"/><Relationship Id="rId34" Type="http://schemas.openxmlformats.org/officeDocument/2006/relationships/hyperlink" Target="http://rnla-service.scli.ru:8080/rnla-links/ws/content/act/" TargetMode="External"/><Relationship Id="rId42" Type="http://schemas.openxmlformats.org/officeDocument/2006/relationships/hyperlink" Target="https://pravo-search.minjust.ru/bigs/showDocument.html" TargetMode="External"/><Relationship Id="rId47" Type="http://schemas.openxmlformats.org/officeDocument/2006/relationships/hyperlink" Target="http://rnla-service.scli.ru:8080/rnla-links/ws/content/act/" TargetMode="External"/><Relationship Id="rId50" Type="http://schemas.openxmlformats.org/officeDocument/2006/relationships/hyperlink" Target="http://rnla-service.scli.ru:8080/rnla-links/ws/content/act/" TargetMode="External"/><Relationship Id="rId55" Type="http://schemas.openxmlformats.org/officeDocument/2006/relationships/hyperlink" Target="http://rnla-service.scli.ru:8080/rnla-links/ws/content/act/" TargetMode="External"/><Relationship Id="rId7" Type="http://schemas.openxmlformats.org/officeDocument/2006/relationships/hyperlink" Target="https://pravo-search.minjust.ru/bigs/showDocument.html?id=A40FBDF4-5043-45EF-AF21-39DBC6B3961A" TargetMode="External"/><Relationship Id="rId2" Type="http://schemas.openxmlformats.org/officeDocument/2006/relationships/styles" Target="styles.xml"/><Relationship Id="rId16" Type="http://schemas.openxmlformats.org/officeDocument/2006/relationships/hyperlink" Target="http://rnla-service.scli.ru:8080/rnla-links/ws/content/act/" TargetMode="External"/><Relationship Id="rId20" Type="http://schemas.openxmlformats.org/officeDocument/2006/relationships/hyperlink" Target="http://rnla-service.scli.ru:8080/rnla-links/ws/content/act/" TargetMode="External"/><Relationship Id="rId29" Type="http://schemas.openxmlformats.org/officeDocument/2006/relationships/hyperlink" Target="http://rnla-service.scli.ru:8080/rnla-links/ws/content/act/" TargetMode="External"/><Relationship Id="rId41" Type="http://schemas.openxmlformats.org/officeDocument/2006/relationships/hyperlink" Target="http://rnla-service.scli.ru:8080/rnla-links/ws/content/act/" TargetMode="External"/><Relationship Id="rId54" Type="http://schemas.openxmlformats.org/officeDocument/2006/relationships/hyperlink" Target="http://rnla-service.scli.ru:8080/rnla-links/ws/content/ac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nla-service.scli.ru:8080/rnla-links/ws/content/act/" TargetMode="External"/><Relationship Id="rId24" Type="http://schemas.openxmlformats.org/officeDocument/2006/relationships/hyperlink" Target="http://rnla-service.scli.ru:8080/rnla-links/ws/content/act/" TargetMode="External"/><Relationship Id="rId32" Type="http://schemas.openxmlformats.org/officeDocument/2006/relationships/hyperlink" Target="http://rnla-service.scli.ru:8080/rnla-links/ws/content/act/" TargetMode="External"/><Relationship Id="rId37" Type="http://schemas.openxmlformats.org/officeDocument/2006/relationships/hyperlink" Target="http://rnla-service.scli.ru:8080/rnla-links/ws/content/act/" TargetMode="External"/><Relationship Id="rId40" Type="http://schemas.openxmlformats.org/officeDocument/2006/relationships/hyperlink" Target="http://rnla-service.scli.ru:8080/rnla-links/ws/content/act/" TargetMode="External"/><Relationship Id="rId45" Type="http://schemas.openxmlformats.org/officeDocument/2006/relationships/hyperlink" Target="http://rnla-service.scli.ru:8080/rnla-links/ws/content/act/" TargetMode="External"/><Relationship Id="rId53" Type="http://schemas.openxmlformats.org/officeDocument/2006/relationships/hyperlink" Target="http://rnla-service.scli.ru:8080/rnla-links/ws/content/act/" TargetMode="External"/><Relationship Id="rId58" Type="http://schemas.openxmlformats.org/officeDocument/2006/relationships/hyperlink" Target="https://pravo-search.minjust.ru/bigs/showDocument.html" TargetMode="External"/><Relationship Id="rId5" Type="http://schemas.openxmlformats.org/officeDocument/2006/relationships/webSettings" Target="webSettings.xml"/><Relationship Id="rId15" Type="http://schemas.openxmlformats.org/officeDocument/2006/relationships/hyperlink" Target="http://rnla-service.scli.ru:8080/rnla-links/ws/content/act/" TargetMode="External"/><Relationship Id="rId23" Type="http://schemas.openxmlformats.org/officeDocument/2006/relationships/hyperlink" Target="http://rnla-service.scli.ru:8080/rnla-links/ws/content/act/" TargetMode="External"/><Relationship Id="rId28" Type="http://schemas.openxmlformats.org/officeDocument/2006/relationships/hyperlink" Target="http://rnla-service.scli.ru:8080/rnla-links/ws/content/act/" TargetMode="External"/><Relationship Id="rId36" Type="http://schemas.openxmlformats.org/officeDocument/2006/relationships/hyperlink" Target="http://rnla-service.scli.ru:8080/rnla-links/ws/content/act/" TargetMode="External"/><Relationship Id="rId49" Type="http://schemas.openxmlformats.org/officeDocument/2006/relationships/hyperlink" Target="http://rnla-service.scli.ru:8080/rnla-links/ws/content/act/" TargetMode="External"/><Relationship Id="rId57" Type="http://schemas.openxmlformats.org/officeDocument/2006/relationships/hyperlink" Target="http://rnla-service.scli.ru:8080/rnla-links/ws/content/act/" TargetMode="External"/><Relationship Id="rId61" Type="http://schemas.openxmlformats.org/officeDocument/2006/relationships/fontTable" Target="fontTable.xml"/><Relationship Id="rId10" Type="http://schemas.openxmlformats.org/officeDocument/2006/relationships/hyperlink" Target="http://rnla-service.scli.ru:8080/rnla-links/ws/content/act/" TargetMode="External"/><Relationship Id="rId19" Type="http://schemas.openxmlformats.org/officeDocument/2006/relationships/hyperlink" Target="http://rnla-service.scli.ru:8080/rnla-links/ws/content/act/" TargetMode="External"/><Relationship Id="rId31" Type="http://schemas.openxmlformats.org/officeDocument/2006/relationships/hyperlink" Target="http://rnla-service.scli.ru:8080/rnla-links/ws/content/act/" TargetMode="External"/><Relationship Id="rId44" Type="http://schemas.openxmlformats.org/officeDocument/2006/relationships/hyperlink" Target="http://rnla-service.scli.ru:8080/rnla-links/ws/content/act/" TargetMode="External"/><Relationship Id="rId52" Type="http://schemas.openxmlformats.org/officeDocument/2006/relationships/hyperlink" Target="http://rnla-service.scli.ru:8080/rnla-links/ws/content/act/" TargetMode="External"/><Relationship Id="rId60" Type="http://schemas.openxmlformats.org/officeDocument/2006/relationships/hyperlink" Target="https://pravo-search.minjust.ru/bigs/showDocument.html" TargetMode="External"/><Relationship Id="rId4" Type="http://schemas.openxmlformats.org/officeDocument/2006/relationships/settings" Target="settings.xml"/><Relationship Id="rId9" Type="http://schemas.openxmlformats.org/officeDocument/2006/relationships/hyperlink" Target="http://rnla-service.scli.ru:8080/rnla-links/ws/content/act/" TargetMode="External"/><Relationship Id="rId14" Type="http://schemas.openxmlformats.org/officeDocument/2006/relationships/hyperlink" Target="http://rnla-service.scli.ru:8080/rnla-links/ws/content/act/" TargetMode="External"/><Relationship Id="rId22" Type="http://schemas.openxmlformats.org/officeDocument/2006/relationships/hyperlink" Target="http://rnla-service.scli.ru:8080/rnla-links/ws/content/act/" TargetMode="External"/><Relationship Id="rId27" Type="http://schemas.openxmlformats.org/officeDocument/2006/relationships/hyperlink" Target="http://rnla-service.scli.ru:8080/rnla-links/ws/content/act/" TargetMode="External"/><Relationship Id="rId30" Type="http://schemas.openxmlformats.org/officeDocument/2006/relationships/hyperlink" Target="http://rnla-service.scli.ru:8080/rnla-links/ws/content/act/" TargetMode="External"/><Relationship Id="rId35" Type="http://schemas.openxmlformats.org/officeDocument/2006/relationships/hyperlink" Target="http://rnla-service.scli.ru:8080/rnla-links/ws/content/act/" TargetMode="External"/><Relationship Id="rId43" Type="http://schemas.openxmlformats.org/officeDocument/2006/relationships/hyperlink" Target="http://rnla-service.scli.ru:8080/rnla-links/ws/content/act/" TargetMode="External"/><Relationship Id="rId48" Type="http://schemas.openxmlformats.org/officeDocument/2006/relationships/hyperlink" Target="http://rnla-service.scli.ru:8080/rnla-links/ws/content/act/" TargetMode="External"/><Relationship Id="rId56" Type="http://schemas.openxmlformats.org/officeDocument/2006/relationships/hyperlink" Target="http://rnla-service.scli.ru:8080/rnla-links/ws/content/act/" TargetMode="External"/><Relationship Id="rId8" Type="http://schemas.openxmlformats.org/officeDocument/2006/relationships/hyperlink" Target="https://pravo-search.minjust.ru/bigs/showDocument.html?id=375EF9B5-6CEF-434E-B683-2B3EEC680606" TargetMode="External"/><Relationship Id="rId51" Type="http://schemas.openxmlformats.org/officeDocument/2006/relationships/hyperlink" Target="http://rnla-service.scli.ru:8080/rnla-links/ws/content/act/" TargetMode="External"/><Relationship Id="rId3" Type="http://schemas.microsoft.com/office/2007/relationships/stylesWithEffects" Target="stylesWithEffects.xml"/><Relationship Id="rId12" Type="http://schemas.openxmlformats.org/officeDocument/2006/relationships/hyperlink" Target="http://rnla-service.scli.ru:8080/rnla-links/ws/content/act/" TargetMode="External"/><Relationship Id="rId17" Type="http://schemas.openxmlformats.org/officeDocument/2006/relationships/hyperlink" Target="http://rnla-service.scli.ru:8080/rnla-links/ws/content/act/" TargetMode="External"/><Relationship Id="rId25" Type="http://schemas.openxmlformats.org/officeDocument/2006/relationships/hyperlink" Target="http://rnla-service.scli.ru:8080/rnla-links/ws/content/act/" TargetMode="External"/><Relationship Id="rId33" Type="http://schemas.openxmlformats.org/officeDocument/2006/relationships/hyperlink" Target="http://rnla-service.scli.ru:8080/rnla-links/ws/content/act/" TargetMode="External"/><Relationship Id="rId38" Type="http://schemas.openxmlformats.org/officeDocument/2006/relationships/hyperlink" Target="http://rnla-service.scli.ru:8080/rnla-links/ws/content/act/" TargetMode="External"/><Relationship Id="rId46" Type="http://schemas.openxmlformats.org/officeDocument/2006/relationships/hyperlink" Target="http://rnla-service.scli.ru:8080/rnla-links/ws/content/act/" TargetMode="External"/><Relationship Id="rId59" Type="http://schemas.openxmlformats.org/officeDocument/2006/relationships/hyperlink" Target="https://pravo-search.minjust.ru/bigs/showDocu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9579-4071-4F2F-8CF0-C905E0FC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65</Pages>
  <Words>21722</Words>
  <Characters>123817</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66</cp:revision>
  <cp:lastPrinted>2023-10-03T07:34:00Z</cp:lastPrinted>
  <dcterms:created xsi:type="dcterms:W3CDTF">2023-09-08T11:54:00Z</dcterms:created>
  <dcterms:modified xsi:type="dcterms:W3CDTF">2023-10-03T07:34:00Z</dcterms:modified>
</cp:coreProperties>
</file>