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7D0B72" w:rsidRDefault="00654113" w:rsidP="00C24139">
      <w:pPr>
        <w:jc w:val="center"/>
        <w:rPr>
          <w:rFonts w:ascii="PT Astra Serif" w:hAnsi="PT Astra Serif"/>
          <w:color w:val="000000"/>
          <w:spacing w:val="-12"/>
        </w:rPr>
      </w:pPr>
    </w:p>
    <w:p w:rsidR="00FA5FB8" w:rsidRPr="002E3E40" w:rsidRDefault="00FA5FB8" w:rsidP="00FA5FB8">
      <w:pPr>
        <w:tabs>
          <w:tab w:val="left" w:pos="5954"/>
        </w:tabs>
        <w:jc w:val="right"/>
        <w:rPr>
          <w:sz w:val="24"/>
        </w:rPr>
      </w:pPr>
      <w:r w:rsidRPr="00C87659">
        <w:rPr>
          <w:bCs/>
        </w:rPr>
        <w:t xml:space="preserve">Приложение </w:t>
      </w:r>
      <w:r>
        <w:rPr>
          <w:bCs/>
        </w:rPr>
        <w:t xml:space="preserve"> №</w:t>
      </w:r>
      <w:r w:rsidR="00981BE4">
        <w:rPr>
          <w:bCs/>
        </w:rPr>
        <w:t xml:space="preserve"> </w:t>
      </w:r>
      <w:r>
        <w:rPr>
          <w:bCs/>
        </w:rPr>
        <w:t>2</w:t>
      </w:r>
    </w:p>
    <w:p w:rsidR="00FA5FB8" w:rsidRDefault="00FA5FB8" w:rsidP="00FA5FB8">
      <w:pPr>
        <w:jc w:val="right"/>
        <w:rPr>
          <w:bCs/>
        </w:rPr>
      </w:pPr>
      <w:r>
        <w:rPr>
          <w:bCs/>
        </w:rPr>
        <w:t xml:space="preserve">   </w:t>
      </w:r>
      <w:r w:rsidRPr="00C87659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FA5FB8" w:rsidRDefault="00FA5FB8" w:rsidP="00FA5FB8">
      <w:pPr>
        <w:jc w:val="right"/>
        <w:rPr>
          <w:bCs/>
        </w:rPr>
      </w:pPr>
      <w:r>
        <w:rPr>
          <w:bCs/>
        </w:rPr>
        <w:t xml:space="preserve"> </w:t>
      </w:r>
      <w:r w:rsidRPr="002E3E40">
        <w:rPr>
          <w:bCs/>
        </w:rPr>
        <w:t xml:space="preserve"> </w:t>
      </w:r>
      <w:r w:rsidRPr="00C87659">
        <w:rPr>
          <w:bCs/>
        </w:rPr>
        <w:t>администрации</w:t>
      </w:r>
      <w:r>
        <w:rPr>
          <w:bCs/>
        </w:rPr>
        <w:t xml:space="preserve">   </w:t>
      </w:r>
      <w:r w:rsidR="00E1558F">
        <w:rPr>
          <w:bCs/>
        </w:rPr>
        <w:t>Лысогорского</w:t>
      </w:r>
      <w:r w:rsidRPr="00C87659">
        <w:rPr>
          <w:bCs/>
        </w:rPr>
        <w:t xml:space="preserve"> МР</w:t>
      </w:r>
      <w:r>
        <w:rPr>
          <w:bCs/>
        </w:rPr>
        <w:t xml:space="preserve">                                                </w:t>
      </w:r>
      <w:r w:rsidRPr="00C87659">
        <w:rPr>
          <w:bCs/>
        </w:rPr>
        <w:t xml:space="preserve"> </w:t>
      </w:r>
      <w:r>
        <w:rPr>
          <w:bCs/>
        </w:rPr>
        <w:t xml:space="preserve">   </w:t>
      </w:r>
    </w:p>
    <w:p w:rsidR="002D7B1E" w:rsidRDefault="002D7B1E" w:rsidP="002D7B1E">
      <w:pPr>
        <w:tabs>
          <w:tab w:val="left" w:pos="6960"/>
        </w:tabs>
        <w:ind w:right="15"/>
        <w:jc w:val="center"/>
        <w:rPr>
          <w:color w:val="000000"/>
        </w:rPr>
      </w:pPr>
      <w:r>
        <w:rPr>
          <w:bCs/>
        </w:rPr>
        <w:t xml:space="preserve">                                                                                 от «02» мая 2024 года № 185</w:t>
      </w:r>
    </w:p>
    <w:p w:rsidR="00FA5FB8" w:rsidRPr="00FB3A55" w:rsidRDefault="00FA5FB8" w:rsidP="00FA5FB8">
      <w:pPr>
        <w:ind w:left="6237"/>
        <w:jc w:val="left"/>
        <w:rPr>
          <w:rFonts w:ascii="PT Astra Serif" w:hAnsi="PT Astra Serif"/>
          <w:bCs/>
          <w:sz w:val="24"/>
          <w:szCs w:val="24"/>
        </w:rPr>
      </w:pPr>
    </w:p>
    <w:p w:rsidR="00FA5FB8" w:rsidRPr="00FB3A55" w:rsidRDefault="00FA5FB8" w:rsidP="00FA5FB8">
      <w:pPr>
        <w:jc w:val="center"/>
        <w:rPr>
          <w:rFonts w:ascii="PT Astra Serif" w:eastAsia="Times New Roman" w:hAnsi="PT Astra Serif"/>
          <w:b/>
          <w:lang w:eastAsia="ru-RU"/>
        </w:rPr>
      </w:pPr>
      <w:r w:rsidRPr="00FB3A55">
        <w:rPr>
          <w:rFonts w:ascii="PT Astra Serif" w:eastAsia="Times New Roman" w:hAnsi="PT Astra Serif"/>
          <w:b/>
          <w:lang w:eastAsia="ru-RU"/>
        </w:rPr>
        <w:t>Положение</w:t>
      </w:r>
    </w:p>
    <w:p w:rsidR="00FA5FB8" w:rsidRPr="00FB3A55" w:rsidRDefault="00FA5FB8" w:rsidP="00FA5FB8">
      <w:pPr>
        <w:jc w:val="center"/>
        <w:rPr>
          <w:rFonts w:ascii="PT Astra Serif" w:eastAsia="Times New Roman" w:hAnsi="PT Astra Serif"/>
          <w:b/>
          <w:lang w:eastAsia="ru-RU"/>
        </w:rPr>
      </w:pPr>
      <w:r w:rsidRPr="00FB3A55">
        <w:rPr>
          <w:rFonts w:ascii="PT Astra Serif" w:eastAsia="Times New Roman" w:hAnsi="PT Astra Serif"/>
          <w:b/>
          <w:lang w:eastAsia="ru-RU"/>
        </w:rPr>
        <w:t xml:space="preserve">о проведении </w:t>
      </w:r>
      <w:r>
        <w:rPr>
          <w:rFonts w:ascii="PT Astra Serif" w:eastAsia="Times New Roman" w:hAnsi="PT Astra Serif"/>
          <w:b/>
          <w:lang w:eastAsia="ru-RU"/>
        </w:rPr>
        <w:t>муниципального</w:t>
      </w:r>
      <w:r w:rsidRPr="00FB3A55">
        <w:rPr>
          <w:rFonts w:ascii="PT Astra Serif" w:eastAsia="Times New Roman" w:hAnsi="PT Astra Serif"/>
          <w:b/>
          <w:lang w:eastAsia="ru-RU"/>
        </w:rPr>
        <w:t xml:space="preserve"> конкурса </w:t>
      </w:r>
    </w:p>
    <w:p w:rsidR="00FA5FB8" w:rsidRDefault="00FA5FB8" w:rsidP="00FA5FB8">
      <w:pPr>
        <w:jc w:val="center"/>
        <w:outlineLvl w:val="0"/>
        <w:rPr>
          <w:b/>
        </w:rPr>
      </w:pPr>
      <w:r>
        <w:rPr>
          <w:b/>
        </w:rPr>
        <w:t>детских рисунков «Моя семья - мой теплый дом»</w:t>
      </w:r>
    </w:p>
    <w:p w:rsidR="00FA5FB8" w:rsidRDefault="00FA5FB8" w:rsidP="00FA5FB8">
      <w:pPr>
        <w:jc w:val="center"/>
        <w:outlineLvl w:val="0"/>
        <w:rPr>
          <w:b/>
        </w:rPr>
      </w:pPr>
      <w:r>
        <w:rPr>
          <w:b/>
        </w:rPr>
        <w:t xml:space="preserve">для детей-сирот и детей, оставшихся без попечения родителей, воспитывающихся в замещающих семьях </w:t>
      </w:r>
      <w:r w:rsidR="00E1558F">
        <w:rPr>
          <w:b/>
        </w:rPr>
        <w:t>Лысогорского</w:t>
      </w:r>
      <w:r>
        <w:rPr>
          <w:b/>
        </w:rPr>
        <w:t xml:space="preserve"> района</w:t>
      </w:r>
    </w:p>
    <w:p w:rsidR="009956BD" w:rsidRDefault="009956BD" w:rsidP="00C2413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E9615A" w:rsidRDefault="00E9615A" w:rsidP="00C24139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9956BD" w:rsidRPr="007D0B72" w:rsidRDefault="009956BD" w:rsidP="00C2413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rStyle w:val="aa"/>
          <w:rFonts w:ascii="PT Astra Serif" w:hAnsi="PT Astra Serif"/>
          <w:b w:val="0"/>
          <w:bCs w:val="0"/>
          <w:sz w:val="28"/>
          <w:szCs w:val="28"/>
        </w:rPr>
      </w:pPr>
      <w:r w:rsidRPr="007D0B72">
        <w:rPr>
          <w:rStyle w:val="aa"/>
          <w:rFonts w:ascii="PT Astra Serif" w:hAnsi="PT Astra Serif"/>
          <w:sz w:val="28"/>
          <w:szCs w:val="28"/>
        </w:rPr>
        <w:t>Общие положения</w:t>
      </w:r>
    </w:p>
    <w:p w:rsidR="006D1475" w:rsidRPr="007D0B72" w:rsidRDefault="006D1475" w:rsidP="00C24139">
      <w:pPr>
        <w:pStyle w:val="a9"/>
        <w:shd w:val="clear" w:color="auto" w:fill="FFFFFF"/>
        <w:spacing w:before="0" w:beforeAutospacing="0" w:after="0" w:afterAutospacing="0"/>
        <w:ind w:left="567"/>
        <w:rPr>
          <w:rFonts w:ascii="PT Astra Serif" w:hAnsi="PT Astra Serif"/>
          <w:sz w:val="28"/>
          <w:szCs w:val="28"/>
        </w:rPr>
      </w:pPr>
    </w:p>
    <w:p w:rsidR="009956BD" w:rsidRPr="007D0B72" w:rsidRDefault="009956BD" w:rsidP="00C2413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Настоящее положение о </w:t>
      </w:r>
      <w:r w:rsidR="00FA5FB8">
        <w:rPr>
          <w:rFonts w:ascii="PT Astra Serif" w:hAnsi="PT Astra Serif"/>
          <w:sz w:val="28"/>
          <w:szCs w:val="28"/>
        </w:rPr>
        <w:t>муниципальном</w:t>
      </w:r>
      <w:r w:rsidRPr="007D0B72">
        <w:rPr>
          <w:rFonts w:ascii="PT Astra Serif" w:hAnsi="PT Astra Serif"/>
          <w:sz w:val="28"/>
          <w:szCs w:val="28"/>
        </w:rPr>
        <w:t xml:space="preserve"> конкурсе </w:t>
      </w:r>
      <w:r w:rsidR="006D1475" w:rsidRPr="007D0B72">
        <w:rPr>
          <w:rFonts w:ascii="PT Astra Serif" w:hAnsi="PT Astra Serif"/>
          <w:sz w:val="28"/>
          <w:szCs w:val="28"/>
        </w:rPr>
        <w:t xml:space="preserve">детских рисунков «Моя семья – мой теплый дом» для детей-сирот и детей, оставшихся без попечения родителей, воспитывающихся в замещающих семьях </w:t>
      </w:r>
      <w:r w:rsidR="00E1558F">
        <w:rPr>
          <w:rFonts w:ascii="PT Astra Serif" w:hAnsi="PT Astra Serif"/>
          <w:sz w:val="28"/>
          <w:szCs w:val="28"/>
        </w:rPr>
        <w:t>Лысогорского муниципального</w:t>
      </w:r>
      <w:r w:rsidR="00FA5FB8">
        <w:rPr>
          <w:rFonts w:ascii="PT Astra Serif" w:hAnsi="PT Astra Serif"/>
          <w:sz w:val="28"/>
          <w:szCs w:val="28"/>
        </w:rPr>
        <w:t xml:space="preserve"> района</w:t>
      </w:r>
      <w:r w:rsidRPr="007D0B72">
        <w:rPr>
          <w:rFonts w:ascii="PT Astra Serif" w:hAnsi="PT Astra Serif"/>
          <w:sz w:val="28"/>
          <w:szCs w:val="28"/>
        </w:rPr>
        <w:t xml:space="preserve"> (далее — Положение, Конкурс</w:t>
      </w:r>
      <w:r w:rsidR="006D1475" w:rsidRPr="007D0B72">
        <w:rPr>
          <w:rFonts w:ascii="PT Astra Serif" w:hAnsi="PT Astra Serif"/>
          <w:sz w:val="28"/>
          <w:szCs w:val="28"/>
        </w:rPr>
        <w:t xml:space="preserve"> соответственно</w:t>
      </w:r>
      <w:r w:rsidRPr="007D0B72">
        <w:rPr>
          <w:rFonts w:ascii="PT Astra Serif" w:hAnsi="PT Astra Serif"/>
          <w:sz w:val="28"/>
          <w:szCs w:val="28"/>
        </w:rPr>
        <w:t>) регламентирует порядок проведения Конкурса, определяет требования к участникам Конкурса, порядок предоставления работ и сроки проведения Конкурса.</w:t>
      </w:r>
    </w:p>
    <w:p w:rsidR="009956BD" w:rsidRDefault="009956BD" w:rsidP="00C2413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Организатор Конкурса – </w:t>
      </w:r>
      <w:r w:rsidR="00FA5FB8">
        <w:rPr>
          <w:rFonts w:ascii="PT Astra Serif" w:hAnsi="PT Astra Serif"/>
          <w:sz w:val="28"/>
          <w:szCs w:val="28"/>
        </w:rPr>
        <w:t>администраци</w:t>
      </w:r>
      <w:r w:rsidR="00E1558F">
        <w:rPr>
          <w:rFonts w:ascii="PT Astra Serif" w:hAnsi="PT Astra Serif"/>
          <w:sz w:val="28"/>
          <w:szCs w:val="28"/>
        </w:rPr>
        <w:t>я</w:t>
      </w:r>
      <w:r w:rsidR="00FA5FB8">
        <w:rPr>
          <w:rFonts w:ascii="PT Astra Serif" w:hAnsi="PT Astra Serif"/>
          <w:sz w:val="28"/>
          <w:szCs w:val="28"/>
        </w:rPr>
        <w:t xml:space="preserve"> </w:t>
      </w:r>
      <w:r w:rsidR="00E1558F">
        <w:rPr>
          <w:rFonts w:ascii="PT Astra Serif" w:hAnsi="PT Astra Serif"/>
          <w:sz w:val="28"/>
          <w:szCs w:val="28"/>
        </w:rPr>
        <w:t>Лысогорского</w:t>
      </w:r>
      <w:r w:rsidR="00FA5FB8">
        <w:rPr>
          <w:rFonts w:ascii="PT Astra Serif" w:hAnsi="PT Astra Serif"/>
          <w:sz w:val="28"/>
          <w:szCs w:val="28"/>
        </w:rPr>
        <w:t>муниципального района</w:t>
      </w:r>
      <w:r w:rsidR="00FA5FB8" w:rsidRPr="00FB3A55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7D0B72">
        <w:rPr>
          <w:rFonts w:ascii="PT Astra Serif" w:hAnsi="PT Astra Serif"/>
          <w:sz w:val="28"/>
          <w:szCs w:val="28"/>
        </w:rPr>
        <w:t>.</w:t>
      </w:r>
    </w:p>
    <w:p w:rsidR="00FA5FB8" w:rsidRPr="007D0B72" w:rsidRDefault="00FA5FB8" w:rsidP="00C2413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56BD" w:rsidRPr="007D0B72" w:rsidRDefault="009956BD" w:rsidP="00C2413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center"/>
        <w:rPr>
          <w:rStyle w:val="aa"/>
          <w:rFonts w:ascii="PT Astra Serif" w:hAnsi="PT Astra Serif"/>
          <w:b w:val="0"/>
          <w:bCs w:val="0"/>
          <w:sz w:val="28"/>
          <w:szCs w:val="28"/>
        </w:rPr>
      </w:pPr>
      <w:r w:rsidRPr="007D0B72">
        <w:rPr>
          <w:rStyle w:val="aa"/>
          <w:rFonts w:ascii="PT Astra Serif" w:hAnsi="PT Astra Serif"/>
          <w:sz w:val="28"/>
          <w:szCs w:val="28"/>
        </w:rPr>
        <w:t>Цели задачи и срок проведения Конкурса</w:t>
      </w:r>
    </w:p>
    <w:p w:rsidR="009956BD" w:rsidRPr="007D0B72" w:rsidRDefault="009956BD" w:rsidP="00C24139">
      <w:pPr>
        <w:pStyle w:val="a9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  <w:sz w:val="28"/>
          <w:szCs w:val="28"/>
        </w:rPr>
      </w:pPr>
    </w:p>
    <w:p w:rsidR="009956BD" w:rsidRPr="007D0B72" w:rsidRDefault="009956BD" w:rsidP="00C24139">
      <w:pPr>
        <w:pStyle w:val="a8"/>
        <w:numPr>
          <w:ilvl w:val="1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 Цели Конкурса:</w:t>
      </w:r>
    </w:p>
    <w:p w:rsidR="009956BD" w:rsidRPr="007D0B72" w:rsidRDefault="009956BD" w:rsidP="00C24139">
      <w:pPr>
        <w:pStyle w:val="a8"/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привлечение внимания общественности к теме ответственного родительства, семейного устройства детей-сирот и детей, оставшихся без попечения родителей, </w:t>
      </w:r>
    </w:p>
    <w:p w:rsidR="009956BD" w:rsidRPr="007D0B72" w:rsidRDefault="009956BD" w:rsidP="00C24139">
      <w:pPr>
        <w:pStyle w:val="a8"/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повышение престижа замещающей семьи,</w:t>
      </w:r>
    </w:p>
    <w:p w:rsidR="009956BD" w:rsidRPr="007D0B72" w:rsidRDefault="009956BD" w:rsidP="00C24139">
      <w:pPr>
        <w:pStyle w:val="a8"/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выявление и поддержка наиболее талантливых детей, </w:t>
      </w:r>
    </w:p>
    <w:p w:rsidR="009956BD" w:rsidRPr="007D0B72" w:rsidRDefault="009956BD" w:rsidP="00C24139">
      <w:pPr>
        <w:pStyle w:val="a8"/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z w:val="28"/>
          <w:szCs w:val="28"/>
        </w:rPr>
        <w:t>создание условий для реализации творческого потенциала детей</w:t>
      </w: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.  </w:t>
      </w:r>
    </w:p>
    <w:p w:rsidR="009956BD" w:rsidRPr="007D0B72" w:rsidRDefault="009956BD" w:rsidP="00C24139">
      <w:pPr>
        <w:pStyle w:val="a9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>Задачи Конкурса:</w:t>
      </w:r>
    </w:p>
    <w:p w:rsidR="009956BD" w:rsidRPr="007D0B72" w:rsidRDefault="009956BD" w:rsidP="00C24139">
      <w:pPr>
        <w:pStyle w:val="a8"/>
        <w:tabs>
          <w:tab w:val="left" w:pos="993"/>
        </w:tabs>
        <w:ind w:left="0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распространение опыта по успешному воспитанию детей в замещающих семьях,</w:t>
      </w:r>
    </w:p>
    <w:p w:rsidR="009956BD" w:rsidRPr="007D0B72" w:rsidRDefault="009956BD" w:rsidP="00C24139">
      <w:pPr>
        <w:pStyle w:val="a8"/>
        <w:tabs>
          <w:tab w:val="left" w:pos="993"/>
        </w:tabs>
        <w:ind w:left="0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привлечение внимания общественности к семейным формам устройства детей-сирот и детей, оставшихся без попечения родителей, с целью повышения престижа замещающих семей,</w:t>
      </w:r>
    </w:p>
    <w:p w:rsidR="009956BD" w:rsidRPr="007D0B72" w:rsidRDefault="009956BD" w:rsidP="00C24139">
      <w:pPr>
        <w:pStyle w:val="a8"/>
        <w:tabs>
          <w:tab w:val="left" w:pos="993"/>
        </w:tabs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создание условий для самореализации детей-сирот и детей, оставшихся без попечения родителей, воспитывающихся в замещающих семьях,</w:t>
      </w:r>
    </w:p>
    <w:p w:rsidR="009956BD" w:rsidRPr="007D0B72" w:rsidRDefault="009956BD" w:rsidP="00C24139">
      <w:pPr>
        <w:pStyle w:val="a8"/>
        <w:tabs>
          <w:tab w:val="left" w:pos="993"/>
        </w:tabs>
        <w:ind w:left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поощрение замещающих родителей, творчески относящихся к воспитанию детей, оставшихся без попечения родителей.</w:t>
      </w:r>
    </w:p>
    <w:p w:rsidR="009956BD" w:rsidRPr="007D0B72" w:rsidRDefault="009956BD" w:rsidP="00C24139">
      <w:pPr>
        <w:pStyle w:val="a8"/>
        <w:numPr>
          <w:ilvl w:val="1"/>
          <w:numId w:val="1"/>
        </w:numPr>
        <w:tabs>
          <w:tab w:val="left" w:pos="993"/>
        </w:tabs>
        <w:ind w:left="0"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7D0B72">
        <w:rPr>
          <w:rFonts w:ascii="PT Astra Serif" w:hAnsi="PT Astra Serif"/>
          <w:sz w:val="28"/>
          <w:szCs w:val="28"/>
        </w:rPr>
        <w:t xml:space="preserve">Конкурс проводится </w:t>
      </w: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период с </w:t>
      </w:r>
      <w:r w:rsidR="00FA5FB8">
        <w:rPr>
          <w:rFonts w:ascii="PT Astra Serif" w:hAnsi="PT Astra Serif"/>
          <w:spacing w:val="2"/>
          <w:sz w:val="28"/>
          <w:szCs w:val="28"/>
          <w:shd w:val="clear" w:color="auto" w:fill="FFFFFF"/>
        </w:rPr>
        <w:t>6</w:t>
      </w:r>
      <w:r w:rsidR="007D515B"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C76F68"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мая</w:t>
      </w:r>
      <w:r w:rsidR="007D515B"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 3</w:t>
      </w:r>
      <w:r w:rsidR="00FA5FB8">
        <w:rPr>
          <w:rFonts w:ascii="PT Astra Serif" w:hAnsi="PT Astra Serif"/>
          <w:spacing w:val="2"/>
          <w:sz w:val="28"/>
          <w:szCs w:val="28"/>
          <w:shd w:val="clear" w:color="auto" w:fill="FFFFFF"/>
        </w:rPr>
        <w:t>1</w:t>
      </w: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FA5FB8">
        <w:rPr>
          <w:rFonts w:ascii="PT Astra Serif" w:hAnsi="PT Astra Serif"/>
          <w:spacing w:val="2"/>
          <w:sz w:val="28"/>
          <w:szCs w:val="28"/>
          <w:shd w:val="clear" w:color="auto" w:fill="FFFFFF"/>
        </w:rPr>
        <w:t>мая</w:t>
      </w:r>
      <w:r w:rsidR="00C76F68"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202</w:t>
      </w:r>
      <w:r w:rsidR="007D515B"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>4</w:t>
      </w:r>
      <w:r w:rsidRPr="007D0B72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года.</w:t>
      </w:r>
    </w:p>
    <w:p w:rsidR="009956BD" w:rsidRPr="007D0B72" w:rsidRDefault="009956BD" w:rsidP="00C24139">
      <w:pPr>
        <w:pStyle w:val="a8"/>
        <w:tabs>
          <w:tab w:val="left" w:pos="993"/>
        </w:tabs>
        <w:ind w:left="993" w:firstLine="0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</w:p>
    <w:p w:rsidR="009956BD" w:rsidRPr="007D0B72" w:rsidRDefault="009956BD" w:rsidP="00C24139">
      <w:pPr>
        <w:pStyle w:val="a8"/>
        <w:numPr>
          <w:ilvl w:val="0"/>
          <w:numId w:val="1"/>
        </w:numPr>
        <w:jc w:val="center"/>
        <w:rPr>
          <w:rStyle w:val="aa"/>
          <w:rFonts w:ascii="PT Astra Serif" w:hAnsi="PT Astra Serif"/>
          <w:b w:val="0"/>
          <w:bCs w:val="0"/>
          <w:sz w:val="28"/>
          <w:szCs w:val="28"/>
        </w:rPr>
      </w:pPr>
      <w:r w:rsidRPr="007D0B72">
        <w:rPr>
          <w:rStyle w:val="aa"/>
          <w:rFonts w:ascii="PT Astra Serif" w:hAnsi="PT Astra Serif"/>
          <w:sz w:val="28"/>
          <w:szCs w:val="28"/>
        </w:rPr>
        <w:lastRenderedPageBreak/>
        <w:t>Участники Конкурса</w:t>
      </w:r>
    </w:p>
    <w:p w:rsidR="00551451" w:rsidRPr="007D0B72" w:rsidRDefault="00551451" w:rsidP="00551451">
      <w:pPr>
        <w:ind w:left="720"/>
        <w:rPr>
          <w:rFonts w:ascii="PT Astra Serif" w:hAnsi="PT Astra Serif"/>
          <w:spacing w:val="2"/>
          <w:shd w:val="clear" w:color="auto" w:fill="FFFFFF"/>
        </w:rPr>
      </w:pPr>
    </w:p>
    <w:p w:rsidR="009956BD" w:rsidRPr="007D0B72" w:rsidRDefault="009956BD" w:rsidP="00C24139">
      <w:pPr>
        <w:numPr>
          <w:ilvl w:val="1"/>
          <w:numId w:val="1"/>
        </w:numPr>
        <w:ind w:left="0" w:firstLine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>В рамках настоящего Положения под замещающей семьей понимается семья, осуществляющая опеку (попечительство) над несовершеннолетними гражданами безвозмездно или на возмездных условиях на основании заключенного с органом опеки и попечительства договора, а также семья усыновителей.</w:t>
      </w:r>
    </w:p>
    <w:p w:rsidR="009956BD" w:rsidRPr="007D0B72" w:rsidRDefault="009956BD" w:rsidP="00C24139">
      <w:pPr>
        <w:numPr>
          <w:ilvl w:val="1"/>
          <w:numId w:val="1"/>
        </w:numPr>
        <w:ind w:left="0" w:firstLine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Участниками Конкурса являются </w:t>
      </w:r>
      <w:r w:rsidRPr="007D0B72">
        <w:rPr>
          <w:rFonts w:ascii="PT Astra Serif" w:hAnsi="PT Astra Serif"/>
        </w:rPr>
        <w:t>дети-сироты и дети, оставшиеся без попечения родителей, воспитывающиеся в замещающих семьях</w:t>
      </w:r>
      <w:r w:rsidR="00133057" w:rsidRPr="007D0B72">
        <w:rPr>
          <w:rFonts w:ascii="PT Astra Serif" w:hAnsi="PT Astra Serif"/>
          <w:spacing w:val="2"/>
          <w:shd w:val="clear" w:color="auto" w:fill="FFFFFF"/>
        </w:rPr>
        <w:t xml:space="preserve"> </w:t>
      </w:r>
      <w:r w:rsidR="00E9615A">
        <w:rPr>
          <w:rFonts w:ascii="PT Astra Serif" w:hAnsi="PT Astra Serif"/>
          <w:spacing w:val="2"/>
          <w:shd w:val="clear" w:color="auto" w:fill="FFFFFF"/>
        </w:rPr>
        <w:t>Лысогорского</w:t>
      </w:r>
      <w:r w:rsidR="00FA5FB8">
        <w:rPr>
          <w:rFonts w:ascii="PT Astra Serif" w:hAnsi="PT Astra Serif"/>
          <w:spacing w:val="2"/>
          <w:shd w:val="clear" w:color="auto" w:fill="FFFFFF"/>
        </w:rPr>
        <w:t xml:space="preserve"> муниципального района</w:t>
      </w:r>
      <w:r w:rsidR="00133057" w:rsidRPr="007D0B72">
        <w:rPr>
          <w:rFonts w:ascii="PT Astra Serif" w:hAnsi="PT Astra Serif"/>
          <w:spacing w:val="2"/>
          <w:shd w:val="clear" w:color="auto" w:fill="FFFFFF"/>
        </w:rPr>
        <w:t>, в возрасте от</w:t>
      </w:r>
      <w:r w:rsidR="004B58F1" w:rsidRPr="007D0B72">
        <w:rPr>
          <w:rFonts w:ascii="PT Astra Serif" w:hAnsi="PT Astra Serif"/>
          <w:spacing w:val="2"/>
          <w:shd w:val="clear" w:color="auto" w:fill="FFFFFF"/>
        </w:rPr>
        <w:t xml:space="preserve"> 3 до 18 лет.</w:t>
      </w:r>
    </w:p>
    <w:p w:rsidR="004B58F1" w:rsidRPr="007D0B72" w:rsidRDefault="004B58F1" w:rsidP="00C24139">
      <w:pPr>
        <w:ind w:left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>В Конкурсе предусмотрено только индивидуальное участие.</w:t>
      </w:r>
    </w:p>
    <w:p w:rsidR="009956BD" w:rsidRPr="007D0B72" w:rsidRDefault="009956BD" w:rsidP="00C24139">
      <w:pPr>
        <w:numPr>
          <w:ilvl w:val="1"/>
          <w:numId w:val="1"/>
        </w:numPr>
        <w:ind w:left="0" w:firstLine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>Участники Конкурса распределяются по возрастным категориям:</w:t>
      </w:r>
    </w:p>
    <w:p w:rsidR="009956BD" w:rsidRPr="007D0B72" w:rsidRDefault="00395532" w:rsidP="00C24139">
      <w:pPr>
        <w:ind w:firstLine="709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I возрастная группа </w:t>
      </w:r>
      <w:r w:rsidR="00652256">
        <w:rPr>
          <w:rFonts w:ascii="PT Astra Serif" w:hAnsi="PT Astra Serif"/>
          <w:spacing w:val="2"/>
          <w:shd w:val="clear" w:color="auto" w:fill="FFFFFF"/>
        </w:rPr>
        <w:t xml:space="preserve">от 3 </w:t>
      </w:r>
      <w:r w:rsidRPr="007D0B72">
        <w:rPr>
          <w:rFonts w:ascii="PT Astra Serif" w:hAnsi="PT Astra Serif"/>
          <w:spacing w:val="2"/>
          <w:shd w:val="clear" w:color="auto" w:fill="FFFFFF"/>
        </w:rPr>
        <w:t>до 7</w:t>
      </w:r>
      <w:r w:rsidR="009956BD" w:rsidRPr="007D0B72">
        <w:rPr>
          <w:rFonts w:ascii="PT Astra Serif" w:hAnsi="PT Astra Serif"/>
          <w:spacing w:val="2"/>
          <w:shd w:val="clear" w:color="auto" w:fill="FFFFFF"/>
        </w:rPr>
        <w:t xml:space="preserve"> лет, </w:t>
      </w:r>
    </w:p>
    <w:p w:rsidR="009956BD" w:rsidRPr="007D0B72" w:rsidRDefault="009956BD" w:rsidP="00C24139">
      <w:pPr>
        <w:ind w:firstLine="709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II возрастная группа </w:t>
      </w:r>
      <w:r w:rsidR="00395532" w:rsidRPr="007D0B72">
        <w:rPr>
          <w:rFonts w:ascii="PT Astra Serif" w:hAnsi="PT Astra Serif"/>
          <w:spacing w:val="2"/>
          <w:shd w:val="clear" w:color="auto" w:fill="FFFFFF"/>
        </w:rPr>
        <w:t xml:space="preserve">от 7 до </w:t>
      </w:r>
      <w:r w:rsidRPr="007D0B72">
        <w:rPr>
          <w:rFonts w:ascii="PT Astra Serif" w:hAnsi="PT Astra Serif"/>
          <w:spacing w:val="2"/>
          <w:shd w:val="clear" w:color="auto" w:fill="FFFFFF"/>
        </w:rPr>
        <w:t>1</w:t>
      </w:r>
      <w:r w:rsidR="00ED5DE9" w:rsidRPr="007D0B72">
        <w:rPr>
          <w:rFonts w:ascii="PT Astra Serif" w:hAnsi="PT Astra Serif"/>
          <w:spacing w:val="2"/>
          <w:shd w:val="clear" w:color="auto" w:fill="FFFFFF"/>
        </w:rPr>
        <w:t>1</w:t>
      </w:r>
      <w:r w:rsidRPr="007D0B72">
        <w:rPr>
          <w:rFonts w:ascii="PT Astra Serif" w:hAnsi="PT Astra Serif"/>
          <w:spacing w:val="2"/>
          <w:shd w:val="clear" w:color="auto" w:fill="FFFFFF"/>
        </w:rPr>
        <w:t xml:space="preserve"> лет, </w:t>
      </w:r>
    </w:p>
    <w:p w:rsidR="009956BD" w:rsidRPr="007D0B72" w:rsidRDefault="009956BD" w:rsidP="00C24139">
      <w:pPr>
        <w:ind w:firstLine="709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III возрастная группа </w:t>
      </w:r>
      <w:r w:rsidR="00ED5DE9" w:rsidRPr="007D0B72">
        <w:rPr>
          <w:rFonts w:ascii="PT Astra Serif" w:hAnsi="PT Astra Serif"/>
          <w:spacing w:val="2"/>
          <w:shd w:val="clear" w:color="auto" w:fill="FFFFFF"/>
        </w:rPr>
        <w:t xml:space="preserve">от </w:t>
      </w:r>
      <w:r w:rsidRPr="007D0B72">
        <w:rPr>
          <w:rFonts w:ascii="PT Astra Serif" w:hAnsi="PT Astra Serif"/>
          <w:spacing w:val="2"/>
          <w:shd w:val="clear" w:color="auto" w:fill="FFFFFF"/>
        </w:rPr>
        <w:t>1</w:t>
      </w:r>
      <w:r w:rsidR="00ED5DE9" w:rsidRPr="007D0B72">
        <w:rPr>
          <w:rFonts w:ascii="PT Astra Serif" w:hAnsi="PT Astra Serif"/>
          <w:spacing w:val="2"/>
          <w:shd w:val="clear" w:color="auto" w:fill="FFFFFF"/>
        </w:rPr>
        <w:t xml:space="preserve">1 до </w:t>
      </w:r>
      <w:r w:rsidRPr="007D0B72">
        <w:rPr>
          <w:rFonts w:ascii="PT Astra Serif" w:hAnsi="PT Astra Serif"/>
          <w:spacing w:val="2"/>
          <w:shd w:val="clear" w:color="auto" w:fill="FFFFFF"/>
        </w:rPr>
        <w:t>15 лет,</w:t>
      </w:r>
    </w:p>
    <w:p w:rsidR="009956BD" w:rsidRPr="007D0B72" w:rsidRDefault="009956BD" w:rsidP="00C24139">
      <w:pPr>
        <w:ind w:firstLine="709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IV возрастная группа </w:t>
      </w:r>
      <w:r w:rsidR="00ED5DE9" w:rsidRPr="007D0B72">
        <w:rPr>
          <w:rFonts w:ascii="PT Astra Serif" w:hAnsi="PT Astra Serif"/>
          <w:spacing w:val="2"/>
          <w:shd w:val="clear" w:color="auto" w:fill="FFFFFF"/>
        </w:rPr>
        <w:t xml:space="preserve">от </w:t>
      </w:r>
      <w:r w:rsidRPr="007D0B72">
        <w:rPr>
          <w:rFonts w:ascii="PT Astra Serif" w:hAnsi="PT Astra Serif"/>
          <w:spacing w:val="2"/>
          <w:shd w:val="clear" w:color="auto" w:fill="FFFFFF"/>
        </w:rPr>
        <w:t>1</w:t>
      </w:r>
      <w:r w:rsidR="00ED5DE9" w:rsidRPr="007D0B72">
        <w:rPr>
          <w:rFonts w:ascii="PT Astra Serif" w:hAnsi="PT Astra Serif"/>
          <w:spacing w:val="2"/>
          <w:shd w:val="clear" w:color="auto" w:fill="FFFFFF"/>
        </w:rPr>
        <w:t xml:space="preserve">5 до </w:t>
      </w:r>
      <w:r w:rsidRPr="007D0B72">
        <w:rPr>
          <w:rFonts w:ascii="PT Astra Serif" w:hAnsi="PT Astra Serif"/>
          <w:spacing w:val="2"/>
          <w:shd w:val="clear" w:color="auto" w:fill="FFFFFF"/>
        </w:rPr>
        <w:t>18 лет.</w:t>
      </w:r>
    </w:p>
    <w:p w:rsidR="009956BD" w:rsidRPr="007D0B72" w:rsidRDefault="009956BD" w:rsidP="00C24139">
      <w:pPr>
        <w:ind w:firstLine="709"/>
        <w:rPr>
          <w:rFonts w:ascii="PT Astra Serif" w:hAnsi="PT Astra Serif"/>
          <w:spacing w:val="2"/>
          <w:shd w:val="clear" w:color="auto" w:fill="FFFFFF"/>
        </w:rPr>
      </w:pPr>
    </w:p>
    <w:p w:rsidR="00CE4A39" w:rsidRPr="007D0B72" w:rsidRDefault="009956BD" w:rsidP="00C2413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PT Astra Serif" w:hAnsi="PT Astra Serif"/>
          <w:sz w:val="28"/>
          <w:szCs w:val="28"/>
        </w:rPr>
      </w:pPr>
      <w:r w:rsidRPr="007D0B72">
        <w:rPr>
          <w:rStyle w:val="aa"/>
          <w:rFonts w:ascii="PT Astra Serif" w:hAnsi="PT Astra Serif"/>
          <w:sz w:val="28"/>
          <w:szCs w:val="28"/>
        </w:rPr>
        <w:t>Условия участия и требования к  Конкурсу</w:t>
      </w:r>
    </w:p>
    <w:p w:rsidR="00FA5FB8" w:rsidRDefault="00FA5FB8" w:rsidP="00FA5FB8">
      <w:pPr>
        <w:pStyle w:val="ConsPlusNormal"/>
        <w:ind w:left="7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A5FB8" w:rsidRDefault="00FA5FB8" w:rsidP="00FA5FB8">
      <w:pPr>
        <w:pStyle w:val="ConsPlusNormal"/>
        <w:ind w:left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 Конкурс проводится </w:t>
      </w:r>
      <w:r w:rsidRPr="00FB3A55">
        <w:rPr>
          <w:rFonts w:ascii="PT Astra Serif" w:hAnsi="PT Astra Serif" w:cs="Times New Roman"/>
          <w:sz w:val="28"/>
          <w:szCs w:val="28"/>
        </w:rPr>
        <w:t xml:space="preserve"> в порядке, определяемом </w:t>
      </w:r>
      <w:r>
        <w:rPr>
          <w:rFonts w:ascii="PT Astra Serif" w:hAnsi="PT Astra Serif" w:cs="Times New Roman"/>
          <w:sz w:val="28"/>
          <w:szCs w:val="28"/>
        </w:rPr>
        <w:t>администрацией</w:t>
      </w:r>
      <w:r w:rsidRPr="00FB3A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A5FB8" w:rsidRDefault="00FA5FB8" w:rsidP="00FA5FB8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B3A55">
        <w:rPr>
          <w:rFonts w:ascii="PT Astra Serif" w:hAnsi="PT Astra Serif" w:cs="Times New Roman"/>
          <w:sz w:val="28"/>
          <w:szCs w:val="28"/>
        </w:rPr>
        <w:t>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FB3A55">
        <w:rPr>
          <w:rFonts w:ascii="PT Astra Serif" w:hAnsi="PT Astra Serif" w:cs="Times New Roman"/>
          <w:sz w:val="28"/>
          <w:szCs w:val="28"/>
        </w:rPr>
        <w:t xml:space="preserve"> с учетом настоящего Положения. </w:t>
      </w:r>
    </w:p>
    <w:p w:rsidR="00FA5FB8" w:rsidRDefault="00FA5FB8" w:rsidP="00FA5FB8">
      <w:pPr>
        <w:pStyle w:val="ConsPlusNormal"/>
        <w:ind w:left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FB3A5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Pr="00FB3A55">
        <w:rPr>
          <w:rFonts w:ascii="PT Astra Serif" w:hAnsi="PT Astra Serif" w:cs="Times New Roman"/>
          <w:sz w:val="28"/>
          <w:szCs w:val="28"/>
        </w:rPr>
        <w:t xml:space="preserve">. Финальный этап </w:t>
      </w:r>
      <w:r>
        <w:rPr>
          <w:rFonts w:ascii="PT Astra Serif" w:hAnsi="PT Astra Serif" w:cs="Times New Roman"/>
          <w:sz w:val="28"/>
          <w:szCs w:val="28"/>
        </w:rPr>
        <w:t>Конкурса проводится Министерством</w:t>
      </w:r>
    </w:p>
    <w:p w:rsidR="00FA5FB8" w:rsidRPr="00FB3A55" w:rsidRDefault="00FA5FB8" w:rsidP="00FA5FB8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B3A55">
        <w:rPr>
          <w:rFonts w:ascii="PT Astra Serif" w:hAnsi="PT Astra Serif" w:cs="Times New Roman"/>
          <w:sz w:val="28"/>
          <w:szCs w:val="28"/>
        </w:rPr>
        <w:t>образования</w:t>
      </w:r>
      <w:r>
        <w:rPr>
          <w:rFonts w:ascii="PT Astra Serif" w:hAnsi="PT Astra Serif" w:cs="Times New Roman"/>
          <w:sz w:val="28"/>
          <w:szCs w:val="28"/>
        </w:rPr>
        <w:t xml:space="preserve"> Саратовской области.</w:t>
      </w:r>
      <w:r w:rsidRPr="00FB3A55">
        <w:rPr>
          <w:rFonts w:ascii="PT Astra Serif" w:hAnsi="PT Astra Serif" w:cs="Times New Roman"/>
          <w:sz w:val="28"/>
          <w:szCs w:val="28"/>
        </w:rPr>
        <w:t xml:space="preserve"> </w:t>
      </w:r>
    </w:p>
    <w:p w:rsidR="00FA5FB8" w:rsidRDefault="00FA5FB8" w:rsidP="00FA5FB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FB3A55">
        <w:rPr>
          <w:rFonts w:ascii="PT Astra Serif" w:hAnsi="PT Astra Serif"/>
        </w:rPr>
        <w:t>.</w:t>
      </w:r>
      <w:r>
        <w:rPr>
          <w:rFonts w:ascii="PT Astra Serif" w:hAnsi="PT Astra Serif"/>
        </w:rPr>
        <w:t>3</w:t>
      </w:r>
      <w:r w:rsidRPr="00FB3A55">
        <w:rPr>
          <w:rFonts w:ascii="PT Astra Serif" w:hAnsi="PT Astra Serif"/>
        </w:rPr>
        <w:t>. </w:t>
      </w:r>
      <w:r w:rsidRPr="00FA5FB8">
        <w:rPr>
          <w:rFonts w:ascii="PT Astra Serif" w:hAnsi="PT Astra Serif"/>
        </w:rPr>
        <w:t xml:space="preserve">Сроки проведения этапов Конкурса: </w:t>
      </w:r>
    </w:p>
    <w:p w:rsidR="00FA5FB8" w:rsidRPr="007D0B72" w:rsidRDefault="00FA5FB8" w:rsidP="00FA5FB8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- муниципальный этап конкурса с </w:t>
      </w:r>
      <w:r>
        <w:rPr>
          <w:rFonts w:ascii="PT Astra Serif" w:hAnsi="PT Astra Serif"/>
        </w:rPr>
        <w:t>6</w:t>
      </w:r>
      <w:r w:rsidRPr="007D0B72">
        <w:rPr>
          <w:rFonts w:ascii="PT Astra Serif" w:hAnsi="PT Astra Serif"/>
        </w:rPr>
        <w:t xml:space="preserve"> мая по 31 мая  2024 года; </w:t>
      </w:r>
    </w:p>
    <w:p w:rsidR="00FA5FB8" w:rsidRPr="00FA5FB8" w:rsidRDefault="00FA5FB8" w:rsidP="00FA5FB8">
      <w:pPr>
        <w:pStyle w:val="a9"/>
        <w:shd w:val="clear" w:color="auto" w:fill="FFFFFF"/>
        <w:spacing w:before="0" w:beforeAutospacing="0" w:after="0" w:afterAutospacing="0" w:line="312" w:lineRule="atLeast"/>
        <w:ind w:left="720"/>
        <w:textAlignment w:val="top"/>
        <w:rPr>
          <w:rFonts w:ascii="PT Astra Serif" w:hAnsi="PT Astra Serif"/>
          <w:b/>
          <w:sz w:val="28"/>
          <w:szCs w:val="28"/>
        </w:rPr>
      </w:pPr>
      <w:r w:rsidRPr="00FA5FB8">
        <w:rPr>
          <w:rFonts w:ascii="PT Astra Serif" w:hAnsi="PT Astra Serif"/>
          <w:sz w:val="28"/>
          <w:szCs w:val="28"/>
        </w:rPr>
        <w:t>- областной этап с 1 июня  по 30 июня 2024 года.</w:t>
      </w:r>
    </w:p>
    <w:p w:rsidR="00FA5FB8" w:rsidRPr="00FA5FB8" w:rsidRDefault="00FA5FB8" w:rsidP="00FA5FB8">
      <w:pPr>
        <w:pStyle w:val="a8"/>
        <w:numPr>
          <w:ilvl w:val="1"/>
          <w:numId w:val="9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A60AD3" w:rsidRPr="00FA5FB8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Участники выполняют работы в традиционной технике (акварель, </w:t>
      </w:r>
    </w:p>
    <w:p w:rsidR="00A60AD3" w:rsidRPr="00FA5FB8" w:rsidRDefault="00A60AD3" w:rsidP="00FA5FB8">
      <w:pPr>
        <w:rPr>
          <w:rFonts w:ascii="PT Astra Serif" w:hAnsi="PT Astra Serif"/>
        </w:rPr>
      </w:pPr>
      <w:r w:rsidRPr="00FA5FB8">
        <w:rPr>
          <w:rFonts w:ascii="PT Astra Serif" w:hAnsi="PT Astra Serif"/>
          <w:spacing w:val="2"/>
          <w:shd w:val="clear" w:color="auto" w:fill="FFFFFF"/>
        </w:rPr>
        <w:t>гуашь, пастель, карандаш и пр.), ориентируясь на собственный замысел и критерии оценивания (приложение 1). Темы для рисунков: «Моя семья», «Традиции нашей семьи», «Увлечения нашей семьи», «Год Семьи в России».</w:t>
      </w:r>
      <w:r w:rsidR="007C57D1" w:rsidRPr="00FA5FB8">
        <w:rPr>
          <w:rFonts w:ascii="PT Astra Serif" w:hAnsi="PT Astra Serif"/>
          <w:spacing w:val="2"/>
          <w:shd w:val="clear" w:color="auto" w:fill="FFFFFF"/>
        </w:rPr>
        <w:t xml:space="preserve"> </w:t>
      </w:r>
    </w:p>
    <w:p w:rsidR="00DF7D24" w:rsidRPr="007D0B72" w:rsidRDefault="007C57D1" w:rsidP="00DF7D24">
      <w:pPr>
        <w:ind w:left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>Конкурсные работы должны быть выполнены в формате А3.</w:t>
      </w:r>
    </w:p>
    <w:p w:rsidR="007C57D1" w:rsidRPr="007D0B72" w:rsidRDefault="007C57D1" w:rsidP="00DF7D24">
      <w:pPr>
        <w:ind w:left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На внешней стороне работы указывается: </w:t>
      </w:r>
    </w:p>
    <w:p w:rsidR="007C57D1" w:rsidRPr="007D0B72" w:rsidRDefault="007C57D1" w:rsidP="007C57D1">
      <w:pPr>
        <w:pStyle w:val="ac"/>
        <w:ind w:firstLine="709"/>
        <w:jc w:val="both"/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</w:pPr>
      <w:r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="00C76F68"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тема и </w:t>
      </w:r>
      <w:r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наименование работы; </w:t>
      </w:r>
    </w:p>
    <w:p w:rsidR="007C57D1" w:rsidRPr="007D0B72" w:rsidRDefault="007C57D1" w:rsidP="007C57D1">
      <w:pPr>
        <w:pStyle w:val="ac"/>
        <w:ind w:firstLine="709"/>
        <w:jc w:val="both"/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</w:pPr>
      <w:r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- фамилия, имя, возраст автора (или авторов) работы; </w:t>
      </w:r>
    </w:p>
    <w:p w:rsidR="007C57D1" w:rsidRPr="007D0B72" w:rsidRDefault="007C57D1" w:rsidP="007C57D1">
      <w:pPr>
        <w:pStyle w:val="ac"/>
        <w:ind w:firstLine="709"/>
        <w:jc w:val="both"/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</w:pPr>
      <w:r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- наименование </w:t>
      </w:r>
      <w:r w:rsidR="00DF7D24"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>района</w:t>
      </w:r>
      <w:r w:rsidRPr="007D0B72">
        <w:rPr>
          <w:rFonts w:ascii="PT Astra Serif" w:eastAsia="Calibri" w:hAnsi="PT Astra Serif"/>
          <w:spacing w:val="2"/>
          <w:sz w:val="28"/>
          <w:szCs w:val="28"/>
          <w:shd w:val="clear" w:color="auto" w:fill="FFFFFF"/>
          <w:lang w:eastAsia="en-US"/>
        </w:rPr>
        <w:t xml:space="preserve">; </w:t>
      </w:r>
    </w:p>
    <w:p w:rsidR="00B07396" w:rsidRDefault="00B07396" w:rsidP="00B07396">
      <w:pPr>
        <w:pStyle w:val="a8"/>
        <w:numPr>
          <w:ilvl w:val="1"/>
          <w:numId w:val="9"/>
        </w:numPr>
        <w:rPr>
          <w:rFonts w:ascii="PT Astra Serif" w:hAnsi="PT Astra Serif"/>
          <w:sz w:val="28"/>
          <w:szCs w:val="28"/>
        </w:rPr>
      </w:pPr>
      <w:r w:rsidRPr="00B07396">
        <w:rPr>
          <w:rFonts w:ascii="PT Astra Serif" w:hAnsi="PT Astra Serif"/>
          <w:sz w:val="28"/>
          <w:szCs w:val="28"/>
        </w:rPr>
        <w:t xml:space="preserve"> </w:t>
      </w:r>
      <w:r w:rsidR="00DF6D10" w:rsidRPr="00B07396">
        <w:rPr>
          <w:rFonts w:ascii="PT Astra Serif" w:hAnsi="PT Astra Serif"/>
          <w:sz w:val="28"/>
          <w:szCs w:val="28"/>
        </w:rPr>
        <w:t xml:space="preserve">На </w:t>
      </w:r>
      <w:r w:rsidR="004D3446" w:rsidRPr="00B07396">
        <w:rPr>
          <w:rFonts w:ascii="PT Astra Serif" w:hAnsi="PT Astra Serif"/>
          <w:sz w:val="28"/>
          <w:szCs w:val="28"/>
        </w:rPr>
        <w:t>областной</w:t>
      </w:r>
      <w:r w:rsidR="00DF6D10" w:rsidRPr="00B07396">
        <w:rPr>
          <w:rFonts w:ascii="PT Astra Serif" w:hAnsi="PT Astra Serif"/>
          <w:sz w:val="28"/>
          <w:szCs w:val="28"/>
        </w:rPr>
        <w:t xml:space="preserve"> этап конкурса от </w:t>
      </w:r>
      <w:r w:rsidR="00E9615A">
        <w:rPr>
          <w:rFonts w:ascii="PT Astra Serif" w:hAnsi="PT Astra Serif"/>
          <w:sz w:val="28"/>
          <w:szCs w:val="28"/>
        </w:rPr>
        <w:t>Лысогорского</w:t>
      </w:r>
      <w:r w:rsidRPr="00B07396">
        <w:rPr>
          <w:rFonts w:ascii="PT Astra Serif" w:hAnsi="PT Astra Serif"/>
          <w:sz w:val="28"/>
          <w:szCs w:val="28"/>
        </w:rPr>
        <w:t xml:space="preserve"> </w:t>
      </w:r>
      <w:r w:rsidR="00DF6D10" w:rsidRPr="00B07396">
        <w:rPr>
          <w:rFonts w:ascii="PT Astra Serif" w:hAnsi="PT Astra Serif"/>
          <w:sz w:val="28"/>
          <w:szCs w:val="28"/>
        </w:rPr>
        <w:t>муниципал</w:t>
      </w:r>
      <w:r w:rsidRPr="00B07396">
        <w:rPr>
          <w:rFonts w:ascii="PT Astra Serif" w:hAnsi="PT Astra Serif"/>
          <w:sz w:val="28"/>
          <w:szCs w:val="28"/>
        </w:rPr>
        <w:t>ьного</w:t>
      </w:r>
    </w:p>
    <w:p w:rsidR="005B76EA" w:rsidRPr="00B07396" w:rsidRDefault="00B07396" w:rsidP="00B07396">
      <w:pPr>
        <w:rPr>
          <w:rFonts w:ascii="PT Astra Serif" w:hAnsi="PT Astra Serif"/>
        </w:rPr>
      </w:pPr>
      <w:r w:rsidRPr="00B07396">
        <w:rPr>
          <w:rFonts w:ascii="PT Astra Serif" w:hAnsi="PT Astra Serif"/>
        </w:rPr>
        <w:t>района</w:t>
      </w:r>
      <w:r w:rsidR="00DF6D10" w:rsidRPr="00B07396">
        <w:rPr>
          <w:rFonts w:ascii="PT Astra Serif" w:hAnsi="PT Astra Serif"/>
        </w:rPr>
        <w:t xml:space="preserve"> </w:t>
      </w:r>
      <w:r w:rsidRPr="00B07396">
        <w:rPr>
          <w:rFonts w:ascii="PT Astra Serif" w:hAnsi="PT Astra Serif"/>
        </w:rPr>
        <w:t xml:space="preserve">Саратовской </w:t>
      </w:r>
      <w:r w:rsidR="004D3446" w:rsidRPr="00B07396">
        <w:rPr>
          <w:rFonts w:ascii="PT Astra Serif" w:hAnsi="PT Astra Serif"/>
        </w:rPr>
        <w:t>области</w:t>
      </w:r>
      <w:r w:rsidR="00DF6D10" w:rsidRPr="00B07396">
        <w:rPr>
          <w:rFonts w:ascii="PT Astra Serif" w:hAnsi="PT Astra Serif"/>
        </w:rPr>
        <w:t xml:space="preserve"> </w:t>
      </w:r>
      <w:r w:rsidRPr="00B07396">
        <w:rPr>
          <w:rFonts w:ascii="PT Astra Serif" w:hAnsi="PT Astra Serif"/>
        </w:rPr>
        <w:t>н</w:t>
      </w:r>
      <w:r w:rsidR="00DF6D10" w:rsidRPr="00B07396">
        <w:rPr>
          <w:rFonts w:ascii="PT Astra Serif" w:hAnsi="PT Astra Serif"/>
        </w:rPr>
        <w:t>аправляются по одной работе победителя (1-ое место) и по одной работе призеров (2-ое, 3-е место) в каждой возрастной категории, а также информация об общем количестве участников в муниципалитете.</w:t>
      </w:r>
    </w:p>
    <w:p w:rsidR="003E78DD" w:rsidRPr="007D0B72" w:rsidRDefault="003E78DD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Для участия в </w:t>
      </w:r>
      <w:r w:rsidR="00102156" w:rsidRPr="007D0B72">
        <w:rPr>
          <w:rFonts w:ascii="PT Astra Serif" w:hAnsi="PT Astra Serif"/>
        </w:rPr>
        <w:t>областном</w:t>
      </w:r>
      <w:r w:rsidRPr="007D0B72">
        <w:rPr>
          <w:rFonts w:ascii="PT Astra Serif" w:hAnsi="PT Astra Serif"/>
        </w:rPr>
        <w:t xml:space="preserve"> этапе до</w:t>
      </w:r>
      <w:r w:rsidR="00997A4B" w:rsidRPr="007D0B72">
        <w:rPr>
          <w:rFonts w:ascii="PT Astra Serif" w:hAnsi="PT Astra Serif"/>
        </w:rPr>
        <w:t xml:space="preserve"> 10 июня</w:t>
      </w:r>
      <w:r w:rsidR="00102156" w:rsidRPr="007D0B72">
        <w:rPr>
          <w:rFonts w:ascii="PT Astra Serif" w:hAnsi="PT Astra Serif"/>
        </w:rPr>
        <w:t xml:space="preserve"> </w:t>
      </w:r>
      <w:r w:rsidRPr="007D0B72">
        <w:rPr>
          <w:rFonts w:ascii="PT Astra Serif" w:hAnsi="PT Astra Serif"/>
        </w:rPr>
        <w:t xml:space="preserve">2024 года необходимо предоставить оригинал рисунка </w:t>
      </w:r>
      <w:r w:rsidR="00FB6886" w:rsidRPr="007D0B72">
        <w:rPr>
          <w:rFonts w:ascii="PT Astra Serif" w:hAnsi="PT Astra Serif"/>
        </w:rPr>
        <w:t xml:space="preserve">в министерство образования Саратовской </w:t>
      </w:r>
      <w:r w:rsidR="00FB6886" w:rsidRPr="007D0B72">
        <w:rPr>
          <w:rFonts w:ascii="PT Astra Serif" w:hAnsi="PT Astra Serif"/>
        </w:rPr>
        <w:lastRenderedPageBreak/>
        <w:t xml:space="preserve">области, </w:t>
      </w:r>
      <w:r w:rsidRPr="007D0B72">
        <w:rPr>
          <w:rFonts w:ascii="PT Astra Serif" w:hAnsi="PT Astra Serif"/>
        </w:rPr>
        <w:t>по адресу</w:t>
      </w:r>
      <w:r w:rsidR="00FB6886" w:rsidRPr="007D0B72">
        <w:rPr>
          <w:rFonts w:ascii="PT Astra Serif" w:hAnsi="PT Astra Serif"/>
        </w:rPr>
        <w:t>:</w:t>
      </w:r>
      <w:r w:rsidRPr="007D0B72">
        <w:rPr>
          <w:rFonts w:ascii="PT Astra Serif" w:hAnsi="PT Astra Serif"/>
        </w:rPr>
        <w:t xml:space="preserve"> </w:t>
      </w:r>
      <w:r w:rsidR="00FB6886" w:rsidRPr="007D0B72">
        <w:rPr>
          <w:rFonts w:ascii="PT Astra Serif" w:hAnsi="PT Astra Serif"/>
          <w:color w:val="000000"/>
        </w:rPr>
        <w:t>410002, г.</w:t>
      </w:r>
      <w:r w:rsidR="00B07396">
        <w:rPr>
          <w:rFonts w:ascii="PT Astra Serif" w:hAnsi="PT Astra Serif"/>
          <w:color w:val="000000"/>
        </w:rPr>
        <w:t xml:space="preserve"> </w:t>
      </w:r>
      <w:r w:rsidR="00FB6886" w:rsidRPr="007D0B72">
        <w:rPr>
          <w:rFonts w:ascii="PT Astra Serif" w:hAnsi="PT Astra Serif"/>
          <w:color w:val="000000"/>
        </w:rPr>
        <w:t>Саратов, ул.Соляная, 32</w:t>
      </w:r>
      <w:r w:rsidRPr="007D0B72">
        <w:rPr>
          <w:rFonts w:ascii="PT Astra Serif" w:hAnsi="PT Astra Serif"/>
        </w:rPr>
        <w:t xml:space="preserve">, </w:t>
      </w:r>
      <w:r w:rsidR="00C76F68" w:rsidRPr="007D0B72">
        <w:rPr>
          <w:rFonts w:ascii="PT Astra Serif" w:hAnsi="PT Astra Serif"/>
        </w:rPr>
        <w:t>ка</w:t>
      </w:r>
      <w:r w:rsidR="005B76EA" w:rsidRPr="007D0B72">
        <w:rPr>
          <w:rFonts w:ascii="PT Astra Serif" w:hAnsi="PT Astra Serif"/>
        </w:rPr>
        <w:t xml:space="preserve">б.53, </w:t>
      </w:r>
      <w:r w:rsidRPr="007D0B72">
        <w:rPr>
          <w:rFonts w:ascii="PT Astra Serif" w:hAnsi="PT Astra Serif"/>
        </w:rPr>
        <w:t xml:space="preserve">отдел </w:t>
      </w:r>
      <w:r w:rsidR="005B76EA" w:rsidRPr="007D0B72">
        <w:rPr>
          <w:rFonts w:ascii="PT Astra Serif" w:hAnsi="PT Astra Serif"/>
        </w:rPr>
        <w:t>опеки и защиты прав несовершеннолетних</w:t>
      </w:r>
      <w:r w:rsidRPr="007D0B72">
        <w:rPr>
          <w:rFonts w:ascii="PT Astra Serif" w:hAnsi="PT Astra Serif"/>
        </w:rPr>
        <w:t>.</w:t>
      </w:r>
    </w:p>
    <w:p w:rsidR="000D30F0" w:rsidRPr="00303C82" w:rsidRDefault="00AC3557" w:rsidP="00FA5FB8">
      <w:pPr>
        <w:numPr>
          <w:ilvl w:val="1"/>
          <w:numId w:val="9"/>
        </w:numPr>
        <w:ind w:left="0" w:firstLine="709"/>
        <w:rPr>
          <w:rFonts w:ascii="PT Astra Serif" w:hAnsi="PT Astra Serif"/>
        </w:rPr>
      </w:pPr>
      <w:r w:rsidRPr="00303C82">
        <w:rPr>
          <w:rFonts w:ascii="PT Astra Serif" w:hAnsi="PT Astra Serif"/>
        </w:rPr>
        <w:t>При передаче оригинала рисунка на р</w:t>
      </w:r>
      <w:r w:rsidR="00303C82" w:rsidRPr="00303C82">
        <w:rPr>
          <w:rFonts w:ascii="PT Astra Serif" w:hAnsi="PT Astra Serif"/>
        </w:rPr>
        <w:t>егиональный этап прикладывается</w:t>
      </w:r>
      <w:r w:rsidR="00303C82">
        <w:rPr>
          <w:rFonts w:ascii="PT Astra Serif" w:hAnsi="PT Astra Serif"/>
        </w:rPr>
        <w:t xml:space="preserve"> </w:t>
      </w:r>
      <w:r w:rsidR="000D30F0" w:rsidRPr="00303C82">
        <w:rPr>
          <w:rFonts w:ascii="PT Astra Serif" w:hAnsi="PT Astra Serif"/>
        </w:rPr>
        <w:t xml:space="preserve">заявка на участие в региональном этапе конкурсе на каждого ребенка (приложение 2). Все поля в заявке обязательны для заполнения. Заявка может быть заполнена от руки или с использованием технических средств; </w:t>
      </w:r>
    </w:p>
    <w:p w:rsidR="00551451" w:rsidRPr="007D0B72" w:rsidRDefault="00502CA9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Работы участников </w:t>
      </w:r>
      <w:r w:rsidR="00B07396">
        <w:rPr>
          <w:rFonts w:ascii="PT Astra Serif" w:hAnsi="PT Astra Serif"/>
        </w:rPr>
        <w:t>муниципального</w:t>
      </w:r>
      <w:r w:rsidRPr="007D0B72">
        <w:rPr>
          <w:rFonts w:ascii="PT Astra Serif" w:hAnsi="PT Astra Serif"/>
        </w:rPr>
        <w:t xml:space="preserve"> этапа не рецензиру</w:t>
      </w:r>
      <w:r w:rsidR="00B07396">
        <w:rPr>
          <w:rFonts w:ascii="PT Astra Serif" w:hAnsi="PT Astra Serif"/>
        </w:rPr>
        <w:t>ю</w:t>
      </w:r>
      <w:r w:rsidRPr="007D0B72">
        <w:rPr>
          <w:rFonts w:ascii="PT Astra Serif" w:hAnsi="PT Astra Serif"/>
        </w:rPr>
        <w:t>тся и не возвращаются</w:t>
      </w:r>
      <w:r w:rsidR="00C76F68" w:rsidRPr="007D0B72">
        <w:rPr>
          <w:rFonts w:ascii="PT Astra Serif" w:hAnsi="PT Astra Serif"/>
        </w:rPr>
        <w:t>.</w:t>
      </w:r>
    </w:p>
    <w:p w:rsidR="006802AE" w:rsidRPr="007D0B72" w:rsidRDefault="00B07396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>Комиссия муниципального</w:t>
      </w:r>
      <w:r w:rsidR="006802AE" w:rsidRPr="007D0B72">
        <w:rPr>
          <w:rFonts w:ascii="PT Astra Serif" w:hAnsi="PT Astra Serif"/>
        </w:rPr>
        <w:t xml:space="preserve"> этапа конкурса вправе не рассматривать конкурсный материал в случае, если: </w:t>
      </w:r>
    </w:p>
    <w:p w:rsidR="006802AE" w:rsidRPr="007D0B72" w:rsidRDefault="006802AE" w:rsidP="00C2413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- представленная работа не соответствует требованиям, предъявляемым к конкурсным материалам; </w:t>
      </w:r>
    </w:p>
    <w:p w:rsidR="006802AE" w:rsidRPr="007D0B72" w:rsidRDefault="006802AE" w:rsidP="00C2413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- работа нарушает общепринятые морально-нравственные нормы общества; </w:t>
      </w:r>
    </w:p>
    <w:p w:rsidR="006802AE" w:rsidRPr="007D0B72" w:rsidRDefault="006802AE" w:rsidP="00C2413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- выполненная работа не соответствует заявленной возрастной категории; </w:t>
      </w:r>
    </w:p>
    <w:p w:rsidR="005253BE" w:rsidRDefault="006802AE" w:rsidP="00C2413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- не предоставлена форма заявки </w:t>
      </w:r>
    </w:p>
    <w:p w:rsidR="00E61BAF" w:rsidRPr="007D0B72" w:rsidRDefault="00E61BAF" w:rsidP="00C2413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>- заявка подана после окончания срока приема работ по любой причине.</w:t>
      </w:r>
    </w:p>
    <w:p w:rsidR="00DD24CA" w:rsidRPr="007D0B72" w:rsidRDefault="00DD24CA" w:rsidP="00C24139">
      <w:pPr>
        <w:ind w:firstLine="709"/>
        <w:rPr>
          <w:rFonts w:ascii="PT Astra Serif" w:hAnsi="PT Astra Serif"/>
        </w:rPr>
      </w:pPr>
    </w:p>
    <w:p w:rsidR="00DD24CA" w:rsidRPr="007D0B72" w:rsidRDefault="00DD24CA" w:rsidP="00FA5FB8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ascii="PT Astra Serif" w:hAnsi="PT Astra Serif"/>
          <w:sz w:val="28"/>
          <w:szCs w:val="28"/>
        </w:rPr>
      </w:pPr>
      <w:r w:rsidRPr="007D0B72">
        <w:rPr>
          <w:rStyle w:val="aa"/>
          <w:rFonts w:ascii="PT Astra Serif" w:hAnsi="PT Astra Serif"/>
          <w:sz w:val="28"/>
          <w:szCs w:val="28"/>
        </w:rPr>
        <w:t>Порядок определения результатов</w:t>
      </w:r>
    </w:p>
    <w:p w:rsidR="00E76960" w:rsidRPr="007D0B72" w:rsidRDefault="00E76960" w:rsidP="00E76960">
      <w:pPr>
        <w:pStyle w:val="a9"/>
        <w:shd w:val="clear" w:color="auto" w:fill="FFFFFF"/>
        <w:spacing w:before="0" w:beforeAutospacing="0" w:after="0" w:afterAutospacing="0"/>
        <w:ind w:left="720"/>
        <w:rPr>
          <w:rStyle w:val="aa"/>
          <w:rFonts w:ascii="PT Astra Serif" w:hAnsi="PT Astra Serif"/>
          <w:sz w:val="28"/>
          <w:szCs w:val="28"/>
        </w:rPr>
      </w:pPr>
    </w:p>
    <w:p w:rsidR="00257736" w:rsidRPr="007D0B72" w:rsidRDefault="00257736" w:rsidP="00FA5FB8">
      <w:pPr>
        <w:numPr>
          <w:ilvl w:val="1"/>
          <w:numId w:val="9"/>
        </w:numPr>
        <w:ind w:left="0" w:firstLine="720"/>
        <w:rPr>
          <w:rFonts w:ascii="PT Astra Serif" w:hAnsi="PT Astra Serif"/>
          <w:spacing w:val="2"/>
          <w:shd w:val="clear" w:color="auto" w:fill="FFFFF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 xml:space="preserve">Оценка конкурсных материалов </w:t>
      </w:r>
      <w:r w:rsidR="00B07396">
        <w:rPr>
          <w:rFonts w:ascii="PT Astra Serif" w:hAnsi="PT Astra Serif"/>
          <w:spacing w:val="2"/>
          <w:shd w:val="clear" w:color="auto" w:fill="FFFFFF"/>
        </w:rPr>
        <w:t>муниципального</w:t>
      </w:r>
      <w:r w:rsidRPr="007D0B72">
        <w:rPr>
          <w:rFonts w:ascii="PT Astra Serif" w:hAnsi="PT Astra Serif"/>
          <w:spacing w:val="2"/>
          <w:shd w:val="clear" w:color="auto" w:fill="FFFFFF"/>
        </w:rPr>
        <w:t xml:space="preserve"> этапа проводится членами </w:t>
      </w:r>
      <w:r w:rsidR="00B07396">
        <w:rPr>
          <w:rFonts w:ascii="PT Astra Serif" w:hAnsi="PT Astra Serif"/>
          <w:spacing w:val="2"/>
          <w:shd w:val="clear" w:color="auto" w:fill="FFFFFF"/>
        </w:rPr>
        <w:t>комиссии</w:t>
      </w:r>
      <w:r w:rsidRPr="007D0B72">
        <w:rPr>
          <w:rFonts w:ascii="PT Astra Serif" w:hAnsi="PT Astra Serif"/>
          <w:spacing w:val="2"/>
          <w:shd w:val="clear" w:color="auto" w:fill="FFFFFF"/>
        </w:rPr>
        <w:t xml:space="preserve"> в соответствии с критериями, представленными в приложении</w:t>
      </w:r>
      <w:r w:rsidR="006F7865">
        <w:rPr>
          <w:rFonts w:ascii="PT Astra Serif" w:hAnsi="PT Astra Serif"/>
          <w:spacing w:val="2"/>
          <w:shd w:val="clear" w:color="auto" w:fill="FFFFFF"/>
        </w:rPr>
        <w:t xml:space="preserve"> №1 к настоящему Положению</w:t>
      </w:r>
      <w:r w:rsidRPr="007D0B72">
        <w:rPr>
          <w:rFonts w:ascii="PT Astra Serif" w:hAnsi="PT Astra Serif"/>
          <w:spacing w:val="2"/>
          <w:shd w:val="clear" w:color="auto" w:fill="FFFFFF"/>
        </w:rPr>
        <w:t xml:space="preserve">. </w:t>
      </w:r>
    </w:p>
    <w:p w:rsidR="00385F94" w:rsidRPr="007D0B72" w:rsidRDefault="00257736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 w:rsidRPr="007D0B72">
        <w:rPr>
          <w:rFonts w:ascii="PT Astra Serif" w:hAnsi="PT Astra Serif"/>
          <w:spacing w:val="2"/>
          <w:shd w:val="clear" w:color="auto" w:fill="FFFFFF"/>
        </w:rPr>
        <w:t>Результат</w:t>
      </w:r>
      <w:r w:rsidR="00B07396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7D0B72">
        <w:rPr>
          <w:rFonts w:ascii="PT Astra Serif" w:hAnsi="PT Astra Serif"/>
          <w:spacing w:val="2"/>
          <w:shd w:val="clear" w:color="auto" w:fill="FFFFFF"/>
        </w:rPr>
        <w:t>оценивания конкурсных</w:t>
      </w:r>
      <w:r w:rsidRPr="007D0B72">
        <w:rPr>
          <w:rFonts w:ascii="PT Astra Serif" w:hAnsi="PT Astra Serif"/>
        </w:rPr>
        <w:t xml:space="preserve"> работ участников оформля</w:t>
      </w:r>
      <w:r w:rsidR="00B07396">
        <w:rPr>
          <w:rFonts w:ascii="PT Astra Serif" w:hAnsi="PT Astra Serif"/>
        </w:rPr>
        <w:t>е</w:t>
      </w:r>
      <w:r w:rsidRPr="007D0B72">
        <w:rPr>
          <w:rFonts w:ascii="PT Astra Serif" w:hAnsi="PT Astra Serif"/>
        </w:rPr>
        <w:t>тся протокол</w:t>
      </w:r>
      <w:r w:rsidR="00B07396">
        <w:rPr>
          <w:rFonts w:ascii="PT Astra Serif" w:hAnsi="PT Astra Serif"/>
        </w:rPr>
        <w:t>ом</w:t>
      </w:r>
      <w:r w:rsidRPr="007D0B72">
        <w:rPr>
          <w:rFonts w:ascii="PT Astra Serif" w:hAnsi="PT Astra Serif"/>
        </w:rPr>
        <w:t xml:space="preserve"> членов </w:t>
      </w:r>
      <w:r w:rsidR="00B07396">
        <w:rPr>
          <w:rFonts w:ascii="PT Astra Serif" w:hAnsi="PT Astra Serif"/>
        </w:rPr>
        <w:t>комиссии.</w:t>
      </w:r>
      <w:r w:rsidRPr="007D0B72">
        <w:rPr>
          <w:rFonts w:ascii="PT Astra Serif" w:hAnsi="PT Astra Serif"/>
        </w:rPr>
        <w:t xml:space="preserve"> </w:t>
      </w:r>
    </w:p>
    <w:p w:rsidR="00257736" w:rsidRPr="007D0B72" w:rsidRDefault="00257736" w:rsidP="0074298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Победители (1 место) и призёры (2 и 3 места) по каждой возрастной группе определяются по наибольшему баллу, полученному методом вычисления среднего арифметического значения оценок членов жюри. </w:t>
      </w:r>
    </w:p>
    <w:p w:rsidR="00257736" w:rsidRPr="007D0B72" w:rsidRDefault="00257736" w:rsidP="00742989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D0B72">
        <w:rPr>
          <w:rFonts w:ascii="PT Astra Serif" w:hAnsi="PT Astra Serif"/>
          <w:color w:val="auto"/>
          <w:sz w:val="28"/>
          <w:szCs w:val="28"/>
        </w:rPr>
        <w:t xml:space="preserve">В случае равенства баллов у участников, претендующих на призовые места, </w:t>
      </w:r>
      <w:r w:rsidR="00B07396">
        <w:rPr>
          <w:rFonts w:ascii="PT Astra Serif" w:hAnsi="PT Astra Serif"/>
          <w:color w:val="auto"/>
          <w:sz w:val="28"/>
          <w:szCs w:val="28"/>
        </w:rPr>
        <w:t>комиссия</w:t>
      </w:r>
      <w:r w:rsidRPr="007D0B72">
        <w:rPr>
          <w:rFonts w:ascii="PT Astra Serif" w:hAnsi="PT Astra Serif"/>
          <w:color w:val="auto"/>
          <w:sz w:val="28"/>
          <w:szCs w:val="28"/>
        </w:rPr>
        <w:t xml:space="preserve"> проводит голосование для определения победителя. </w:t>
      </w:r>
    </w:p>
    <w:p w:rsidR="00257736" w:rsidRPr="007D0B72" w:rsidRDefault="00257736" w:rsidP="00742989">
      <w:pPr>
        <w:ind w:firstLine="709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Все принимаемые </w:t>
      </w:r>
      <w:r w:rsidR="00B07396">
        <w:rPr>
          <w:rFonts w:ascii="PT Astra Serif" w:hAnsi="PT Astra Serif"/>
        </w:rPr>
        <w:t>комиссией</w:t>
      </w:r>
      <w:r w:rsidRPr="007D0B72">
        <w:rPr>
          <w:rFonts w:ascii="PT Astra Serif" w:hAnsi="PT Astra Serif"/>
        </w:rPr>
        <w:t xml:space="preserve"> решения оформля</w:t>
      </w:r>
      <w:r w:rsidR="00B07396">
        <w:rPr>
          <w:rFonts w:ascii="PT Astra Serif" w:hAnsi="PT Astra Serif"/>
        </w:rPr>
        <w:t>ю</w:t>
      </w:r>
      <w:r w:rsidRPr="007D0B72">
        <w:rPr>
          <w:rFonts w:ascii="PT Astra Serif" w:hAnsi="PT Astra Serif"/>
        </w:rPr>
        <w:t>тся протокол</w:t>
      </w:r>
      <w:r w:rsidR="00B07396">
        <w:rPr>
          <w:rFonts w:ascii="PT Astra Serif" w:hAnsi="PT Astra Serif"/>
        </w:rPr>
        <w:t>ом</w:t>
      </w:r>
      <w:r w:rsidRPr="007D0B72">
        <w:rPr>
          <w:rFonts w:ascii="PT Astra Serif" w:hAnsi="PT Astra Serif"/>
        </w:rPr>
        <w:t>, которы</w:t>
      </w:r>
      <w:r w:rsidR="00B07396">
        <w:rPr>
          <w:rFonts w:ascii="PT Astra Serif" w:hAnsi="PT Astra Serif"/>
        </w:rPr>
        <w:t xml:space="preserve">й </w:t>
      </w:r>
      <w:r w:rsidRPr="007D0B72">
        <w:rPr>
          <w:rFonts w:ascii="PT Astra Serif" w:hAnsi="PT Astra Serif"/>
        </w:rPr>
        <w:t xml:space="preserve">подписывают председатель </w:t>
      </w:r>
      <w:r w:rsidR="00B07396">
        <w:rPr>
          <w:rFonts w:ascii="PT Astra Serif" w:hAnsi="PT Astra Serif"/>
        </w:rPr>
        <w:t>комиссии</w:t>
      </w:r>
      <w:r w:rsidRPr="007D0B72">
        <w:rPr>
          <w:rFonts w:ascii="PT Astra Serif" w:hAnsi="PT Astra Serif"/>
        </w:rPr>
        <w:t xml:space="preserve"> и ответственный секретарь.</w:t>
      </w:r>
    </w:p>
    <w:p w:rsidR="00200674" w:rsidRPr="007D0B72" w:rsidRDefault="00200674" w:rsidP="00C24139">
      <w:pPr>
        <w:ind w:firstLine="709"/>
        <w:rPr>
          <w:rFonts w:ascii="PT Astra Serif" w:hAnsi="PT Astra Serif"/>
          <w:b/>
          <w:bCs/>
        </w:rPr>
      </w:pPr>
    </w:p>
    <w:p w:rsidR="00E262FD" w:rsidRPr="007D0B72" w:rsidRDefault="00E262FD" w:rsidP="00FA5FB8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D0B72">
        <w:rPr>
          <w:rFonts w:ascii="PT Astra Serif" w:hAnsi="PT Astra Serif"/>
          <w:b/>
          <w:sz w:val="28"/>
          <w:szCs w:val="28"/>
        </w:rPr>
        <w:t>Награждение победителей Конкурса</w:t>
      </w:r>
    </w:p>
    <w:p w:rsidR="00E262FD" w:rsidRPr="007D0B72" w:rsidRDefault="00E262FD" w:rsidP="00C24139">
      <w:pPr>
        <w:pStyle w:val="a9"/>
        <w:shd w:val="clear" w:color="auto" w:fill="FFFFFF"/>
        <w:spacing w:before="0" w:beforeAutospacing="0" w:after="0" w:afterAutospacing="0"/>
        <w:ind w:left="720"/>
        <w:rPr>
          <w:rFonts w:ascii="PT Astra Serif" w:hAnsi="PT Astra Serif"/>
          <w:b/>
          <w:sz w:val="28"/>
          <w:szCs w:val="28"/>
        </w:rPr>
      </w:pPr>
    </w:p>
    <w:p w:rsidR="00C850CA" w:rsidRDefault="00E262FD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 w:rsidRPr="007D0B72">
        <w:rPr>
          <w:rFonts w:ascii="PT Astra Serif" w:hAnsi="PT Astra Serif"/>
        </w:rPr>
        <w:t xml:space="preserve">Победители (1-е место) </w:t>
      </w:r>
      <w:r w:rsidR="00C850CA">
        <w:rPr>
          <w:rFonts w:ascii="PT Astra Serif" w:hAnsi="PT Astra Serif"/>
        </w:rPr>
        <w:t>и п</w:t>
      </w:r>
      <w:r w:rsidR="00C850CA" w:rsidRPr="007D0B72">
        <w:rPr>
          <w:rFonts w:ascii="PT Astra Serif" w:hAnsi="PT Astra Serif"/>
        </w:rPr>
        <w:t>ризёры (2-е и 3-е места)</w:t>
      </w:r>
      <w:r w:rsidR="00C850CA" w:rsidRPr="00C850CA">
        <w:rPr>
          <w:rFonts w:ascii="PT Astra Serif" w:hAnsi="PT Astra Serif"/>
        </w:rPr>
        <w:t xml:space="preserve"> </w:t>
      </w:r>
      <w:r w:rsidRPr="007D0B72">
        <w:rPr>
          <w:rFonts w:ascii="PT Astra Serif" w:hAnsi="PT Astra Serif"/>
        </w:rPr>
        <w:t xml:space="preserve">в каждой номинации, награждаются </w:t>
      </w:r>
      <w:r w:rsidR="00C850CA">
        <w:rPr>
          <w:rFonts w:ascii="PT Astra Serif" w:hAnsi="PT Astra Serif"/>
        </w:rPr>
        <w:t>грамотами главы муниципального района</w:t>
      </w:r>
      <w:r w:rsidR="0023739B">
        <w:rPr>
          <w:rFonts w:ascii="PT Astra Serif" w:hAnsi="PT Astra Serif"/>
        </w:rPr>
        <w:t xml:space="preserve"> и </w:t>
      </w:r>
      <w:r w:rsidR="0023739B" w:rsidRPr="00FB3A55">
        <w:rPr>
          <w:rFonts w:ascii="PT Astra Serif" w:hAnsi="PT Astra Serif"/>
        </w:rPr>
        <w:t>име</w:t>
      </w:r>
      <w:r w:rsidR="0023739B">
        <w:rPr>
          <w:rFonts w:ascii="PT Astra Serif" w:hAnsi="PT Astra Serif"/>
        </w:rPr>
        <w:t>ю</w:t>
      </w:r>
      <w:r w:rsidR="0023739B" w:rsidRPr="00FB3A55">
        <w:rPr>
          <w:rFonts w:ascii="PT Astra Serif" w:hAnsi="PT Astra Serif"/>
        </w:rPr>
        <w:t xml:space="preserve">т преимущественное право представлять </w:t>
      </w:r>
      <w:r w:rsidR="00E9615A">
        <w:rPr>
          <w:rFonts w:ascii="PT Astra Serif" w:hAnsi="PT Astra Serif"/>
        </w:rPr>
        <w:t>Лысогорский</w:t>
      </w:r>
      <w:r w:rsidR="0023739B">
        <w:rPr>
          <w:rFonts w:ascii="PT Astra Serif" w:hAnsi="PT Astra Serif"/>
        </w:rPr>
        <w:t xml:space="preserve"> муниципальный район на областном этапе </w:t>
      </w:r>
      <w:r w:rsidR="0023739B" w:rsidRPr="00FB3A55">
        <w:rPr>
          <w:rFonts w:ascii="PT Astra Serif" w:hAnsi="PT Astra Serif"/>
        </w:rPr>
        <w:t xml:space="preserve"> конкурс</w:t>
      </w:r>
      <w:r w:rsidR="0023739B">
        <w:rPr>
          <w:rFonts w:ascii="PT Astra Serif" w:hAnsi="PT Astra Serif"/>
        </w:rPr>
        <w:t>а</w:t>
      </w:r>
      <w:r w:rsidRPr="007D0B72">
        <w:rPr>
          <w:rFonts w:ascii="PT Astra Serif" w:hAnsi="PT Astra Serif"/>
        </w:rPr>
        <w:t xml:space="preserve">. </w:t>
      </w:r>
    </w:p>
    <w:p w:rsidR="00E262FD" w:rsidRPr="007D0B72" w:rsidRDefault="00E262FD" w:rsidP="00FA5FB8">
      <w:pPr>
        <w:numPr>
          <w:ilvl w:val="1"/>
          <w:numId w:val="9"/>
        </w:numPr>
        <w:ind w:left="0" w:firstLine="720"/>
        <w:rPr>
          <w:rFonts w:ascii="PT Astra Serif" w:hAnsi="PT Astra Serif"/>
        </w:rPr>
      </w:pPr>
      <w:r w:rsidRPr="007D0B72">
        <w:rPr>
          <w:rFonts w:ascii="PT Astra Serif" w:hAnsi="PT Astra Serif"/>
        </w:rPr>
        <w:t>Участники конкурса, не занявшие призовых мест, получают сертификат участника конкурса.</w:t>
      </w:r>
    </w:p>
    <w:p w:rsidR="007D7841" w:rsidRPr="007D0B72" w:rsidRDefault="007D7841" w:rsidP="00FA5FB8">
      <w:pPr>
        <w:pStyle w:val="a9"/>
        <w:numPr>
          <w:ilvl w:val="1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  <w:sectPr w:rsidR="007D7841" w:rsidRPr="007D0B72" w:rsidSect="003E2CB9">
          <w:headerReference w:type="default" r:id="rId8"/>
          <w:pgSz w:w="11906" w:h="16838"/>
          <w:pgMar w:top="397" w:right="851" w:bottom="1134" w:left="1701" w:header="709" w:footer="709" w:gutter="0"/>
          <w:cols w:space="708"/>
          <w:titlePg/>
          <w:docGrid w:linePitch="381"/>
        </w:sectPr>
      </w:pPr>
    </w:p>
    <w:p w:rsidR="00377DB2" w:rsidRPr="007D0B72" w:rsidRDefault="00377DB2" w:rsidP="00377DB2">
      <w:pPr>
        <w:ind w:left="5103" w:right="-143"/>
        <w:jc w:val="left"/>
        <w:rPr>
          <w:rFonts w:ascii="PT Astra Serif" w:hAnsi="PT Astra Serif"/>
          <w:szCs w:val="20"/>
        </w:rPr>
      </w:pPr>
      <w:r w:rsidRPr="007D0B72">
        <w:rPr>
          <w:rFonts w:ascii="PT Astra Serif" w:hAnsi="PT Astra Serif"/>
          <w:szCs w:val="20"/>
        </w:rPr>
        <w:lastRenderedPageBreak/>
        <w:t xml:space="preserve">Приложение </w:t>
      </w:r>
      <w:r w:rsidR="00CB28B3" w:rsidRPr="007D0B72">
        <w:rPr>
          <w:rFonts w:ascii="PT Astra Serif" w:hAnsi="PT Astra Serif"/>
          <w:szCs w:val="20"/>
        </w:rPr>
        <w:t xml:space="preserve">1 </w:t>
      </w:r>
      <w:r w:rsidRPr="007D0B72">
        <w:rPr>
          <w:rFonts w:ascii="PT Astra Serif" w:hAnsi="PT Astra Serif"/>
          <w:szCs w:val="20"/>
        </w:rPr>
        <w:t>к Положению</w:t>
      </w:r>
    </w:p>
    <w:p w:rsidR="00377DB2" w:rsidRPr="007D0B72" w:rsidRDefault="00CB28B3" w:rsidP="00377DB2">
      <w:pPr>
        <w:pStyle w:val="a9"/>
        <w:shd w:val="clear" w:color="auto" w:fill="FFFFFF"/>
        <w:spacing w:before="0" w:beforeAutospacing="0" w:after="0" w:afterAutospacing="0"/>
        <w:ind w:left="5103"/>
        <w:jc w:val="both"/>
        <w:rPr>
          <w:rFonts w:ascii="PT Astra Serif" w:eastAsia="Calibri" w:hAnsi="PT Astra Serif"/>
          <w:sz w:val="28"/>
          <w:szCs w:val="20"/>
          <w:lang w:eastAsia="en-US"/>
        </w:rPr>
      </w:pPr>
      <w:r w:rsidRPr="007D0B72">
        <w:rPr>
          <w:rFonts w:ascii="PT Astra Serif" w:eastAsia="Calibri" w:hAnsi="PT Astra Serif"/>
          <w:bCs/>
          <w:sz w:val="28"/>
          <w:szCs w:val="20"/>
          <w:lang w:eastAsia="en-US"/>
        </w:rPr>
        <w:t>о</w:t>
      </w:r>
      <w:r w:rsidRPr="007D0B72">
        <w:rPr>
          <w:rFonts w:ascii="PT Astra Serif" w:eastAsia="Calibri" w:hAnsi="PT Astra Serif"/>
          <w:b/>
          <w:bCs/>
          <w:sz w:val="28"/>
          <w:szCs w:val="20"/>
          <w:lang w:eastAsia="en-US"/>
        </w:rPr>
        <w:t xml:space="preserve"> </w:t>
      </w:r>
      <w:r w:rsidR="0023739B">
        <w:rPr>
          <w:rFonts w:ascii="PT Astra Serif" w:eastAsia="Calibri" w:hAnsi="PT Astra Serif"/>
          <w:sz w:val="28"/>
          <w:szCs w:val="20"/>
          <w:lang w:eastAsia="en-US"/>
        </w:rPr>
        <w:t>муниципальном</w:t>
      </w:r>
      <w:r w:rsidRPr="007D0B72">
        <w:rPr>
          <w:rFonts w:ascii="PT Astra Serif" w:eastAsia="Calibri" w:hAnsi="PT Astra Serif"/>
          <w:sz w:val="28"/>
          <w:szCs w:val="20"/>
          <w:lang w:eastAsia="en-US"/>
        </w:rPr>
        <w:t xml:space="preserve"> конкурсе детских рисунков «Моя семья – мой теплый дом» для детей-сирот и детей, оставшихся без попечения родителей, воспитывающихся в замещающих семьях </w:t>
      </w:r>
      <w:r w:rsidR="00A31996">
        <w:rPr>
          <w:rFonts w:ascii="PT Astra Serif" w:eastAsia="Calibri" w:hAnsi="PT Astra Serif"/>
          <w:sz w:val="28"/>
          <w:szCs w:val="20"/>
          <w:lang w:eastAsia="en-US"/>
        </w:rPr>
        <w:t>Лысогорского</w:t>
      </w:r>
      <w:r w:rsidR="0023739B">
        <w:rPr>
          <w:rFonts w:ascii="PT Astra Serif" w:eastAsia="Calibri" w:hAnsi="PT Astra Serif"/>
          <w:sz w:val="28"/>
          <w:szCs w:val="20"/>
          <w:lang w:eastAsia="en-US"/>
        </w:rPr>
        <w:t xml:space="preserve"> муниципального района </w:t>
      </w:r>
    </w:p>
    <w:p w:rsidR="008C7206" w:rsidRPr="007D0B72" w:rsidRDefault="008C7206" w:rsidP="00C24139">
      <w:pPr>
        <w:pStyle w:val="Default"/>
        <w:ind w:left="360"/>
        <w:jc w:val="right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 </w:t>
      </w:r>
    </w:p>
    <w:p w:rsidR="008C7206" w:rsidRPr="007D0B72" w:rsidRDefault="008C7206" w:rsidP="00C24139">
      <w:pPr>
        <w:pStyle w:val="Default"/>
        <w:ind w:left="360"/>
        <w:jc w:val="right"/>
        <w:rPr>
          <w:rFonts w:ascii="PT Astra Serif" w:hAnsi="PT Astra Serif"/>
          <w:sz w:val="28"/>
          <w:szCs w:val="28"/>
        </w:rPr>
      </w:pPr>
    </w:p>
    <w:p w:rsidR="008C7206" w:rsidRPr="007D0B72" w:rsidRDefault="00551451" w:rsidP="00C2413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D0B72">
        <w:rPr>
          <w:rFonts w:ascii="PT Astra Serif" w:hAnsi="PT Astra Serif"/>
          <w:b/>
          <w:bCs/>
          <w:sz w:val="28"/>
          <w:szCs w:val="28"/>
        </w:rPr>
        <w:t>Критерии оценивания</w:t>
      </w:r>
      <w:r w:rsidR="00CB28B3" w:rsidRPr="007D0B72">
        <w:rPr>
          <w:rFonts w:ascii="PT Astra Serif" w:hAnsi="PT Astra Serif"/>
          <w:b/>
          <w:bCs/>
          <w:sz w:val="28"/>
          <w:szCs w:val="28"/>
        </w:rPr>
        <w:t xml:space="preserve"> Конкурсных материалов</w:t>
      </w:r>
    </w:p>
    <w:p w:rsidR="00C24139" w:rsidRPr="007D0B72" w:rsidRDefault="00C24139" w:rsidP="00C24139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C7206" w:rsidRPr="007D0B72" w:rsidRDefault="008C7206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Оценка конкурсных работ проводится членами </w:t>
      </w:r>
      <w:r w:rsidR="0023739B">
        <w:rPr>
          <w:rFonts w:ascii="PT Astra Serif" w:hAnsi="PT Astra Serif"/>
          <w:sz w:val="28"/>
          <w:szCs w:val="28"/>
        </w:rPr>
        <w:t xml:space="preserve">комиссии </w:t>
      </w:r>
      <w:r w:rsidRPr="007D0B72">
        <w:rPr>
          <w:rFonts w:ascii="PT Astra Serif" w:hAnsi="PT Astra Serif"/>
          <w:sz w:val="28"/>
          <w:szCs w:val="28"/>
        </w:rPr>
        <w:t xml:space="preserve">и в соответствии с критериями: </w:t>
      </w:r>
    </w:p>
    <w:p w:rsidR="008C7206" w:rsidRPr="007D0B72" w:rsidRDefault="008C7206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- соответствие теме (соответствие рисунка теме конкурса; глубина понимания участником содержания темы); </w:t>
      </w:r>
    </w:p>
    <w:p w:rsidR="008C7206" w:rsidRPr="007D0B72" w:rsidRDefault="008C7206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- содержание рисунка (полнота раскрытия темы; оригинальность идеи; ясность идеи; информативность; лаконичность; соответствие рисунка возрасту участника); </w:t>
      </w:r>
    </w:p>
    <w:p w:rsidR="008C7206" w:rsidRPr="007D0B72" w:rsidRDefault="008C7206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- цветовое решение (гармония цветового решения); </w:t>
      </w:r>
    </w:p>
    <w:p w:rsidR="008C7206" w:rsidRPr="007D0B72" w:rsidRDefault="0023739B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C7206" w:rsidRPr="007D0B72">
        <w:rPr>
          <w:rFonts w:ascii="PT Astra Serif" w:hAnsi="PT Astra Serif"/>
          <w:sz w:val="28"/>
          <w:szCs w:val="28"/>
        </w:rPr>
        <w:t xml:space="preserve">качество исполнения (соответствие требованиям к композиции рисунка; эстетичность; аккуратность исполнения). </w:t>
      </w:r>
    </w:p>
    <w:p w:rsidR="008C7206" w:rsidRPr="007D0B72" w:rsidRDefault="008C7206" w:rsidP="0023739B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7D0B72">
        <w:rPr>
          <w:rFonts w:ascii="PT Astra Serif" w:hAnsi="PT Astra Serif"/>
          <w:sz w:val="28"/>
          <w:szCs w:val="28"/>
        </w:rPr>
        <w:t xml:space="preserve">Каждый критерий оценивается членами </w:t>
      </w:r>
      <w:r w:rsidR="0023739B">
        <w:rPr>
          <w:rFonts w:ascii="PT Astra Serif" w:hAnsi="PT Astra Serif"/>
          <w:sz w:val="28"/>
          <w:szCs w:val="28"/>
        </w:rPr>
        <w:t>комиссии</w:t>
      </w:r>
      <w:r w:rsidRPr="007D0B72">
        <w:rPr>
          <w:rFonts w:ascii="PT Astra Serif" w:hAnsi="PT Astra Serif"/>
          <w:sz w:val="28"/>
          <w:szCs w:val="28"/>
        </w:rPr>
        <w:t xml:space="preserve"> от 0 до 10 баллов. </w:t>
      </w:r>
    </w:p>
    <w:p w:rsidR="00213672" w:rsidRPr="007D0B72" w:rsidRDefault="008C7206" w:rsidP="002373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16"/>
          <w:szCs w:val="16"/>
        </w:rPr>
      </w:pPr>
      <w:r w:rsidRPr="007D0B72">
        <w:rPr>
          <w:rFonts w:ascii="PT Astra Serif" w:hAnsi="PT Astra Serif"/>
          <w:sz w:val="28"/>
          <w:szCs w:val="28"/>
        </w:rPr>
        <w:t>Максимальный итоговый балл − 40.</w:t>
      </w:r>
    </w:p>
    <w:sectPr w:rsidR="00213672" w:rsidRPr="007D0B72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E4" w:rsidRPr="003E2CB9" w:rsidRDefault="00CD6CE4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endnote>
  <w:endnote w:type="continuationSeparator" w:id="1">
    <w:p w:rsidR="00CD6CE4" w:rsidRPr="003E2CB9" w:rsidRDefault="00CD6CE4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E4" w:rsidRPr="003E2CB9" w:rsidRDefault="00CD6CE4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footnote>
  <w:footnote w:type="continuationSeparator" w:id="1">
    <w:p w:rsidR="00CD6CE4" w:rsidRPr="003E2CB9" w:rsidRDefault="00CD6CE4" w:rsidP="003E2CB9">
      <w:pPr>
        <w:pStyle w:val="a9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63813"/>
      <w:docPartObj>
        <w:docPartGallery w:val="Page Numbers (Top of Page)"/>
        <w:docPartUnique/>
      </w:docPartObj>
    </w:sdtPr>
    <w:sdtContent>
      <w:p w:rsidR="003E2CB9" w:rsidRDefault="007179EE">
        <w:pPr>
          <w:pStyle w:val="a3"/>
          <w:jc w:val="center"/>
        </w:pPr>
        <w:r w:rsidRPr="00B5292E">
          <w:rPr>
            <w:rFonts w:ascii="PT Astra Serif" w:hAnsi="PT Astra Serif"/>
          </w:rPr>
          <w:fldChar w:fldCharType="begin"/>
        </w:r>
        <w:r w:rsidR="003E2CB9" w:rsidRPr="00B5292E">
          <w:rPr>
            <w:rFonts w:ascii="PT Astra Serif" w:hAnsi="PT Astra Serif"/>
          </w:rPr>
          <w:instrText xml:space="preserve"> PAGE   \* MERGEFORMAT </w:instrText>
        </w:r>
        <w:r w:rsidRPr="00B5292E">
          <w:rPr>
            <w:rFonts w:ascii="PT Astra Serif" w:hAnsi="PT Astra Serif"/>
          </w:rPr>
          <w:fldChar w:fldCharType="separate"/>
        </w:r>
        <w:r w:rsidR="002D7B1E">
          <w:rPr>
            <w:rFonts w:ascii="PT Astra Serif" w:hAnsi="PT Astra Serif"/>
            <w:noProof/>
          </w:rPr>
          <w:t>2</w:t>
        </w:r>
        <w:r w:rsidRPr="00B5292E">
          <w:rPr>
            <w:rFonts w:ascii="PT Astra Serif" w:hAnsi="PT Astra Serif"/>
          </w:rPr>
          <w:fldChar w:fldCharType="end"/>
        </w:r>
      </w:p>
    </w:sdtContent>
  </w:sdt>
  <w:p w:rsidR="003E2CB9" w:rsidRDefault="003E2C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69"/>
    <w:multiLevelType w:val="multilevel"/>
    <w:tmpl w:val="88E430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3264E65"/>
    <w:multiLevelType w:val="multilevel"/>
    <w:tmpl w:val="A328D8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6717AD"/>
    <w:multiLevelType w:val="hybridMultilevel"/>
    <w:tmpl w:val="F0A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536CF"/>
    <w:multiLevelType w:val="multilevel"/>
    <w:tmpl w:val="48BCA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BEF01FA"/>
    <w:multiLevelType w:val="multilevel"/>
    <w:tmpl w:val="FB3272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F903FD"/>
    <w:multiLevelType w:val="hybridMultilevel"/>
    <w:tmpl w:val="2E98D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7A7ADD"/>
    <w:multiLevelType w:val="multilevel"/>
    <w:tmpl w:val="0D3CF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A01A66"/>
    <w:multiLevelType w:val="hybridMultilevel"/>
    <w:tmpl w:val="D3E0D4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6946584"/>
    <w:multiLevelType w:val="multilevel"/>
    <w:tmpl w:val="95601630"/>
    <w:lvl w:ilvl="0">
      <w:start w:val="3"/>
      <w:numFmt w:val="decimal"/>
      <w:lvlText w:val="%1."/>
      <w:lvlJc w:val="left"/>
      <w:pPr>
        <w:ind w:left="3852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42141"/>
    <w:rsid w:val="000A3D86"/>
    <w:rsid w:val="000B115D"/>
    <w:rsid w:val="000D30F0"/>
    <w:rsid w:val="00102156"/>
    <w:rsid w:val="001141BD"/>
    <w:rsid w:val="0012460E"/>
    <w:rsid w:val="00133057"/>
    <w:rsid w:val="00164078"/>
    <w:rsid w:val="00166D86"/>
    <w:rsid w:val="00191BD6"/>
    <w:rsid w:val="00200674"/>
    <w:rsid w:val="0020419F"/>
    <w:rsid w:val="00206AC0"/>
    <w:rsid w:val="00213672"/>
    <w:rsid w:val="00223B34"/>
    <w:rsid w:val="0023739B"/>
    <w:rsid w:val="00257736"/>
    <w:rsid w:val="00260FFC"/>
    <w:rsid w:val="00265C76"/>
    <w:rsid w:val="00267FAB"/>
    <w:rsid w:val="0027322E"/>
    <w:rsid w:val="002B2516"/>
    <w:rsid w:val="002D7B1E"/>
    <w:rsid w:val="00303C82"/>
    <w:rsid w:val="00316311"/>
    <w:rsid w:val="003416F2"/>
    <w:rsid w:val="00354332"/>
    <w:rsid w:val="00361602"/>
    <w:rsid w:val="00377DB2"/>
    <w:rsid w:val="003829DB"/>
    <w:rsid w:val="00385F94"/>
    <w:rsid w:val="00395532"/>
    <w:rsid w:val="003C4270"/>
    <w:rsid w:val="003E2CB9"/>
    <w:rsid w:val="003E78DD"/>
    <w:rsid w:val="00440FD8"/>
    <w:rsid w:val="00467E40"/>
    <w:rsid w:val="004B11D3"/>
    <w:rsid w:val="004B1BAF"/>
    <w:rsid w:val="004B58F1"/>
    <w:rsid w:val="004C6194"/>
    <w:rsid w:val="004D3446"/>
    <w:rsid w:val="004E0BA3"/>
    <w:rsid w:val="00502CA9"/>
    <w:rsid w:val="00522EE6"/>
    <w:rsid w:val="00523C1A"/>
    <w:rsid w:val="005253BE"/>
    <w:rsid w:val="00541742"/>
    <w:rsid w:val="00543CE3"/>
    <w:rsid w:val="00551107"/>
    <w:rsid w:val="00551451"/>
    <w:rsid w:val="00567DAA"/>
    <w:rsid w:val="005914DD"/>
    <w:rsid w:val="005A2D8B"/>
    <w:rsid w:val="005A5CD4"/>
    <w:rsid w:val="005B50CE"/>
    <w:rsid w:val="005B76EA"/>
    <w:rsid w:val="005C0C63"/>
    <w:rsid w:val="005C1BC3"/>
    <w:rsid w:val="005E199A"/>
    <w:rsid w:val="00641688"/>
    <w:rsid w:val="00652256"/>
    <w:rsid w:val="00654113"/>
    <w:rsid w:val="00654225"/>
    <w:rsid w:val="0067489A"/>
    <w:rsid w:val="006802AE"/>
    <w:rsid w:val="006D1475"/>
    <w:rsid w:val="006D3301"/>
    <w:rsid w:val="006F7865"/>
    <w:rsid w:val="007179EE"/>
    <w:rsid w:val="00730E7D"/>
    <w:rsid w:val="00742989"/>
    <w:rsid w:val="00751E3C"/>
    <w:rsid w:val="00782819"/>
    <w:rsid w:val="007B0BD6"/>
    <w:rsid w:val="007C131E"/>
    <w:rsid w:val="007C1769"/>
    <w:rsid w:val="007C57D1"/>
    <w:rsid w:val="007D0B72"/>
    <w:rsid w:val="007D515B"/>
    <w:rsid w:val="007D7841"/>
    <w:rsid w:val="007E407D"/>
    <w:rsid w:val="00867367"/>
    <w:rsid w:val="0088391D"/>
    <w:rsid w:val="008A472B"/>
    <w:rsid w:val="008C63A0"/>
    <w:rsid w:val="008C7206"/>
    <w:rsid w:val="008D0C3A"/>
    <w:rsid w:val="008F62D6"/>
    <w:rsid w:val="00907537"/>
    <w:rsid w:val="00912597"/>
    <w:rsid w:val="009618BA"/>
    <w:rsid w:val="00966A89"/>
    <w:rsid w:val="00981BE4"/>
    <w:rsid w:val="009824C4"/>
    <w:rsid w:val="009922C1"/>
    <w:rsid w:val="009956BD"/>
    <w:rsid w:val="00997A4B"/>
    <w:rsid w:val="009B6C05"/>
    <w:rsid w:val="009D541D"/>
    <w:rsid w:val="009D6061"/>
    <w:rsid w:val="009F040D"/>
    <w:rsid w:val="009F71DA"/>
    <w:rsid w:val="00A00640"/>
    <w:rsid w:val="00A15B7E"/>
    <w:rsid w:val="00A228AA"/>
    <w:rsid w:val="00A31996"/>
    <w:rsid w:val="00A33164"/>
    <w:rsid w:val="00A602AE"/>
    <w:rsid w:val="00A60AD3"/>
    <w:rsid w:val="00A91A21"/>
    <w:rsid w:val="00AB2A23"/>
    <w:rsid w:val="00AC3557"/>
    <w:rsid w:val="00AC7D28"/>
    <w:rsid w:val="00AD65BC"/>
    <w:rsid w:val="00B0594C"/>
    <w:rsid w:val="00B07396"/>
    <w:rsid w:val="00B165D5"/>
    <w:rsid w:val="00B461E0"/>
    <w:rsid w:val="00B5292E"/>
    <w:rsid w:val="00B550D3"/>
    <w:rsid w:val="00B5640E"/>
    <w:rsid w:val="00B7593C"/>
    <w:rsid w:val="00B952AB"/>
    <w:rsid w:val="00B95E44"/>
    <w:rsid w:val="00BA5577"/>
    <w:rsid w:val="00BB26BA"/>
    <w:rsid w:val="00BD3D23"/>
    <w:rsid w:val="00C01D26"/>
    <w:rsid w:val="00C24139"/>
    <w:rsid w:val="00C254F9"/>
    <w:rsid w:val="00C76F68"/>
    <w:rsid w:val="00C850CA"/>
    <w:rsid w:val="00CB28B3"/>
    <w:rsid w:val="00CD6CE4"/>
    <w:rsid w:val="00CE2441"/>
    <w:rsid w:val="00CE4A39"/>
    <w:rsid w:val="00D0083B"/>
    <w:rsid w:val="00D34F54"/>
    <w:rsid w:val="00DD24CA"/>
    <w:rsid w:val="00DE7CA6"/>
    <w:rsid w:val="00DF6D10"/>
    <w:rsid w:val="00DF7D24"/>
    <w:rsid w:val="00E1509B"/>
    <w:rsid w:val="00E1558F"/>
    <w:rsid w:val="00E262FD"/>
    <w:rsid w:val="00E60607"/>
    <w:rsid w:val="00E61BAF"/>
    <w:rsid w:val="00E76960"/>
    <w:rsid w:val="00E82F09"/>
    <w:rsid w:val="00E9615A"/>
    <w:rsid w:val="00EC12AD"/>
    <w:rsid w:val="00ED5DE9"/>
    <w:rsid w:val="00F006D4"/>
    <w:rsid w:val="00F07FD5"/>
    <w:rsid w:val="00F11BF4"/>
    <w:rsid w:val="00F15191"/>
    <w:rsid w:val="00F212E4"/>
    <w:rsid w:val="00F234AE"/>
    <w:rsid w:val="00F47100"/>
    <w:rsid w:val="00F54B03"/>
    <w:rsid w:val="00F803A3"/>
    <w:rsid w:val="00FA5FB8"/>
    <w:rsid w:val="00FB6886"/>
    <w:rsid w:val="00FD157B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FontStyle29">
    <w:name w:val="Font Style29"/>
    <w:basedOn w:val="a0"/>
    <w:uiPriority w:val="99"/>
    <w:rsid w:val="002732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B550D3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50D3"/>
    <w:pPr>
      <w:ind w:left="720" w:firstLine="709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B550D3"/>
    <w:rPr>
      <w:rFonts w:ascii="Times New Roman" w:hAnsi="Times New Roman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B550D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56BD"/>
    <w:rPr>
      <w:b/>
      <w:bCs/>
    </w:rPr>
  </w:style>
  <w:style w:type="paragraph" w:customStyle="1" w:styleId="Default">
    <w:name w:val="Default"/>
    <w:rsid w:val="003E7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21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C5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2C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2CB9"/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rsid w:val="00FA5FB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5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FA5FB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A5F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70E9-ABC8-4907-97AF-E95AAB6E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Опека</cp:lastModifiedBy>
  <cp:revision>9</cp:revision>
  <cp:lastPrinted>2024-05-03T10:00:00Z</cp:lastPrinted>
  <dcterms:created xsi:type="dcterms:W3CDTF">2024-05-03T08:02:00Z</dcterms:created>
  <dcterms:modified xsi:type="dcterms:W3CDTF">2024-05-07T08:30:00Z</dcterms:modified>
</cp:coreProperties>
</file>