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6" w:rsidRPr="005C017B" w:rsidRDefault="003469F6" w:rsidP="003469F6">
      <w:pPr>
        <w:jc w:val="right"/>
        <w:rPr>
          <w:b/>
          <w:bCs/>
          <w:color w:val="000000"/>
          <w:sz w:val="21"/>
          <w:szCs w:val="21"/>
        </w:rPr>
      </w:pPr>
      <w:r w:rsidRPr="005C017B">
        <w:rPr>
          <w:b/>
          <w:bCs/>
          <w:color w:val="000000"/>
          <w:sz w:val="21"/>
          <w:szCs w:val="21"/>
        </w:rPr>
        <w:t>Приложение  №</w:t>
      </w:r>
      <w:r w:rsidR="00EA5F76">
        <w:rPr>
          <w:b/>
          <w:bCs/>
          <w:color w:val="000000"/>
          <w:sz w:val="21"/>
          <w:szCs w:val="21"/>
        </w:rPr>
        <w:t xml:space="preserve"> </w:t>
      </w:r>
      <w:r w:rsidR="00A139E0">
        <w:rPr>
          <w:b/>
          <w:bCs/>
          <w:color w:val="000000"/>
          <w:sz w:val="21"/>
          <w:szCs w:val="21"/>
        </w:rPr>
        <w:t>4</w:t>
      </w:r>
      <w:r w:rsidRPr="005C017B">
        <w:rPr>
          <w:b/>
          <w:bCs/>
          <w:color w:val="000000"/>
          <w:sz w:val="21"/>
          <w:szCs w:val="21"/>
        </w:rPr>
        <w:t xml:space="preserve">  к решению Собрания</w:t>
      </w:r>
    </w:p>
    <w:p w:rsidR="003469F6" w:rsidRDefault="003469F6" w:rsidP="003469F6">
      <w:pPr>
        <w:jc w:val="right"/>
        <w:rPr>
          <w:b/>
          <w:sz w:val="20"/>
          <w:szCs w:val="20"/>
        </w:rPr>
      </w:pPr>
      <w:r w:rsidRPr="005C017B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Лысогорского муниципального района    </w:t>
      </w:r>
      <w:r w:rsidRPr="00C555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166BB">
        <w:rPr>
          <w:b/>
          <w:sz w:val="20"/>
          <w:szCs w:val="20"/>
        </w:rPr>
        <w:t xml:space="preserve">от  20 декабря 2024 </w:t>
      </w:r>
      <w:r w:rsidRPr="00C55594">
        <w:rPr>
          <w:b/>
          <w:sz w:val="20"/>
          <w:szCs w:val="20"/>
        </w:rPr>
        <w:t>года  №</w:t>
      </w:r>
      <w:r w:rsidR="00B56C11">
        <w:rPr>
          <w:b/>
          <w:sz w:val="20"/>
          <w:szCs w:val="20"/>
        </w:rPr>
        <w:t xml:space="preserve"> </w:t>
      </w:r>
      <w:r w:rsidR="00040C35">
        <w:rPr>
          <w:b/>
          <w:sz w:val="20"/>
          <w:szCs w:val="20"/>
        </w:rPr>
        <w:t>16/89</w:t>
      </w:r>
    </w:p>
    <w:p w:rsidR="003469F6" w:rsidRDefault="003469F6" w:rsidP="003469F6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eastAsia="en-US"/>
        </w:rPr>
      </w:pPr>
      <w:r w:rsidRPr="00B334E5">
        <w:rPr>
          <w:b/>
          <w:bCs/>
          <w:iCs/>
          <w:color w:val="000000"/>
          <w:sz w:val="28"/>
          <w:szCs w:val="28"/>
          <w:lang w:eastAsia="en-US"/>
        </w:rPr>
        <w:t>Р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>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5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6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7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:rsidR="004602D2" w:rsidRPr="004602D2" w:rsidRDefault="004602D2" w:rsidP="003469F6">
      <w:pPr>
        <w:keepNext/>
        <w:spacing w:before="240" w:after="60"/>
        <w:jc w:val="center"/>
        <w:outlineLvl w:val="2"/>
        <w:rPr>
          <w:bCs/>
          <w:i/>
          <w:iCs/>
          <w:color w:val="000000"/>
          <w:lang w:eastAsia="en-US"/>
        </w:rPr>
      </w:pPr>
      <w:r>
        <w:rPr>
          <w:bCs/>
          <w:i/>
          <w:iCs/>
          <w:color w:val="000000"/>
          <w:lang w:eastAsia="en-US"/>
        </w:rPr>
        <w:t>(с учетом изменений от 25 декабря 2024 года № 17/93</w:t>
      </w:r>
      <w:r w:rsidR="006178AF">
        <w:rPr>
          <w:bCs/>
          <w:i/>
          <w:iCs/>
          <w:color w:val="000000"/>
          <w:lang w:eastAsia="en-US"/>
        </w:rPr>
        <w:t xml:space="preserve">,от 29 января 2025 года № </w:t>
      </w:r>
      <w:r w:rsidR="002425A2">
        <w:rPr>
          <w:bCs/>
          <w:i/>
          <w:iCs/>
          <w:color w:val="000000"/>
          <w:lang w:eastAsia="en-US"/>
        </w:rPr>
        <w:t>½, от 26 февраля 2025 года № 2/10</w:t>
      </w:r>
      <w:r w:rsidR="00313C3E">
        <w:rPr>
          <w:bCs/>
          <w:i/>
          <w:iCs/>
          <w:color w:val="000000"/>
          <w:lang w:eastAsia="en-US"/>
        </w:rPr>
        <w:t>, от 26 марта 2025 года № 3/16</w:t>
      </w:r>
      <w:r w:rsidR="0067209D">
        <w:rPr>
          <w:bCs/>
          <w:i/>
          <w:iCs/>
          <w:color w:val="000000"/>
          <w:lang w:eastAsia="en-US"/>
        </w:rPr>
        <w:t>, от 02 апреля 2025 года № 4/23</w:t>
      </w:r>
      <w:r w:rsidR="00911DD9">
        <w:rPr>
          <w:bCs/>
          <w:i/>
          <w:iCs/>
          <w:color w:val="000000"/>
          <w:lang w:eastAsia="en-US"/>
        </w:rPr>
        <w:t>, от 18 апреля 2025 года № 5/26</w:t>
      </w:r>
      <w:r w:rsidR="00B7610C">
        <w:rPr>
          <w:bCs/>
          <w:i/>
          <w:iCs/>
          <w:color w:val="000000"/>
          <w:lang w:eastAsia="en-US"/>
        </w:rPr>
        <w:t>, от 28 мая 2025 года)</w:t>
      </w:r>
      <w:r>
        <w:rPr>
          <w:bCs/>
          <w:i/>
          <w:iCs/>
          <w:color w:val="000000"/>
          <w:lang w:eastAsia="en-US"/>
        </w:rPr>
        <w:t>)</w:t>
      </w:r>
    </w:p>
    <w:p w:rsidR="003469F6" w:rsidRPr="005C017B" w:rsidRDefault="003469F6" w:rsidP="003469F6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:rsidR="003469F6" w:rsidRPr="005C017B" w:rsidRDefault="003469F6" w:rsidP="003469F6">
      <w:pPr>
        <w:spacing w:line="240" w:lineRule="exact"/>
        <w:jc w:val="right"/>
        <w:rPr>
          <w:color w:val="000000"/>
          <w:sz w:val="21"/>
          <w:szCs w:val="21"/>
        </w:rPr>
      </w:pPr>
      <w:r w:rsidRPr="005C017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469F6" w:rsidRPr="005C017B" w:rsidTr="00804E5A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469F6" w:rsidRPr="005C017B" w:rsidTr="00804E5A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5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6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7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:rsidR="003469F6" w:rsidRPr="005C017B" w:rsidRDefault="003469F6" w:rsidP="003469F6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469F6" w:rsidRPr="008F0520" w:rsidTr="00804E5A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8F0520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8F0520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B7610C" w:rsidRPr="00A139E0" w:rsidTr="003469F6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80 799 741,23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59 744 260,10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58 073 421,17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2 530 276,55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2 530 276,55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2 530 276,55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2 530 276,55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2 530 276,55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2 530 276,55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31 212 445,23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21 622 071,87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21 080 867,12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29 579 545,23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19 447 967,12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29 579 545,23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19 447 967,12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29 579 545,23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19 447 967,12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29 567 055,78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19 891 671,87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19 352 967,12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28 249 405,78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18 854 271,87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18 342 167,12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1 317 650,00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1 010 800,00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1 632 900,00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540 300,00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544 300,00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13 311 546,00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10 257 594,13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9 831 700,80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9 714 790,80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9 714 790,80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811 607,80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811 607,80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r w:rsidRPr="00B7610C">
              <w:rPr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811 607,80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8 903 183,00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8 903 183,00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11 220 035,00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8 493 105,74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8 109 458,00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793 725,00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116 910,00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31 725 976,00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24 957 331,33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24 340 476,70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15 254 808,35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15 254 808,35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15 254 808,35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на обеспечение деятельности муниципальных казенных </w:t>
            </w:r>
            <w:r w:rsidRPr="00B7610C">
              <w:rPr>
                <w:sz w:val="21"/>
                <w:szCs w:val="21"/>
              </w:rPr>
              <w:lastRenderedPageBreak/>
              <w:t>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20 750 447,00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15 315 000,66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14 922 308,35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17 684 503,00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13 152 887,47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12 815 633,95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3 063 944,00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2 162 113,19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2 106 674,40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7 967 168,35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7 967 168,35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7 967 168,35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7 967 168,35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7 643 753,00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7 452 756,67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7 261 660,35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742 640,00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724 074,00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705 508,00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B7610C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114 000,00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114 000,00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114 000,00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114 000,00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114 000,00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901 136,00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901 136,00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122 836,00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478 750,00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421 250,00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2 828 400,01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2 758 441,05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2 758 441,05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2 269 178,55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2 269 178,55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2 269 178,55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2 924 499,00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2 299 643,76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2 240 678,55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2 837 642,00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2 214 958,19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2 158 164,40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86 857,00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84 685,57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82 514,15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489 262,50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489 262,50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233 000,00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85 500,00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85 500,00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85 500,00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123 262,50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123 262,50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123 262,50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р.п. Лысые Горы и кинотеатра </w:t>
            </w:r>
            <w:r w:rsidRPr="00B7610C">
              <w:rPr>
                <w:sz w:val="21"/>
                <w:szCs w:val="21"/>
              </w:rPr>
              <w:lastRenderedPageBreak/>
              <w:t>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20 878 386,13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19 726 490,88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19 547 293,38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134 300,00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617 813,38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18 700 180,00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18 700 180,00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18 700 180,00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18 700 180,00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</w:t>
            </w:r>
            <w:r w:rsidRPr="00B7610C">
              <w:rPr>
                <w:sz w:val="21"/>
                <w:szCs w:val="21"/>
              </w:rPr>
              <w:lastRenderedPageBreak/>
              <w:t xml:space="preserve">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13 511 600,00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18 510 180,00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3 511 600,00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18 510 180,00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229 891,00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229 891,00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229 891,00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229 891,00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229 891,00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229 891,00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29 300 445,32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27 312 188,07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26 624 695,82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604 254,86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506 840,00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Муниципальный проект "Предоставление жилого помещения по </w:t>
            </w:r>
            <w:r w:rsidRPr="00B7610C">
              <w:rPr>
                <w:sz w:val="21"/>
                <w:szCs w:val="21"/>
              </w:rPr>
              <w:lastRenderedPageBreak/>
              <w:t>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104 254,86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6 840,00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104 254,86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6 840,00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96 853,79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6 840,00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89 653,79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89 653,79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6 840,00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6 840,00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28 446 190,46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26 561 418,07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25 880 355,82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28 143 872,72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25 737 855,82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28 143 872,72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25 737 855,82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18 162 550,54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23 798 846,96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23 188 620,12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17 800 236,44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23 445 409,46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22 844 245,12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610C">
              <w:rPr>
                <w:sz w:val="21"/>
                <w:szCs w:val="21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16 381 181,00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13 774 262,39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13 421 076,18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1 068 869,54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9 329 897,07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9 090 668,94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350 185,90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332 500,00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344 375,00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344 375,00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9 981 322,18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2 616 321,11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2 549 235,70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4 257 484,14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4 257 484,14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4 094 680,58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4 094 680,58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862 152,21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1 510 994,00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862 152,21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1 510 994,00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392 336,70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285 065,96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392 336,70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28 405,00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28 405,00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232 739,29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232 739,29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302 317,74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142 500,00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302 317,74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142 500,00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120 190,00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142 500,00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134 705,69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142 500,00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134 705,69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142 500,00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на изготовление и экспертизу проектной документации по объекту капитального ремонта водопровода по ул. Железнодорожная, ул. Луговая, ул. Верхняя в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237 500,00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437 177 218,43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382 695 158,28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379 885 046,09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63 608 687,12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43 062 097,42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63 603 592,63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43 062 097,42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18 622 565,42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изготовление и экспертизу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21 1 01 00143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21 1 01 00143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15 766 804,12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15 293 800,00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15 293 800,00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473 004,12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473 004,12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44 981 027,21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43 062 097,42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44 301 027,21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43 062 097,42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14 169 826,58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12 622 718,40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14 169 826,58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12 622 718,40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360 298,90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360 298,90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1 710,00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197 904,00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7610C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197 904,00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581 932,00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581 932,00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228 000,00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28 305 000,00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28 305 000,00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33 109,92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33 109,92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731 424,20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731 424,20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Оснащение и укрепление материально-технической базы </w:t>
            </w:r>
            <w:r w:rsidRPr="00B7610C">
              <w:rPr>
                <w:sz w:val="21"/>
                <w:szCs w:val="21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340 940 476,99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312 825 092,90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310 917 320,23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340 900 444,96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312 825 092,90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310 917 320,23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36 917 725,23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31 233 932,60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31 462 529,20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2 493 954,56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410 529,20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1 243 499,96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410 529,20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108 499,96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410 529,20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1 250 454,60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76 554,60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3 207 819,60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Проведение капитального и текущего ремонта спортивных залов </w:t>
            </w:r>
            <w:r w:rsidRPr="00B7610C">
              <w:rPr>
                <w:sz w:val="21"/>
                <w:szCs w:val="21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Ю4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Ю4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31 052 000,00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про-граммы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31 052 000,00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31 052 000,00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303 982 719,73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281 591 160,30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279 454 791,03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139 650,00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139 650,00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139 650,00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300 414 719,73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281 447 835,30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279 315 141,03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25 823 295,00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24 228 146,30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25 823 295,00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24 228 146,30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1 497 404,81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2 610 883,10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1 497 404,81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2 610 883,10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4 651,20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4 651,20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1 410 560,00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1 410 560,00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Финансовое обеспечение на оснащение и укрепление материально-технической базы муниципальных общеобразовательных </w:t>
            </w:r>
            <w:r w:rsidRPr="00B7610C">
              <w:rPr>
                <w:sz w:val="21"/>
                <w:szCs w:val="21"/>
              </w:rPr>
              <w:lastRenderedPageBreak/>
              <w:t>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250 569,04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250 569,04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189 054,75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189 054,75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340 480,00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340 480,00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1 274 124,80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1 274 124,80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 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199 975,00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199 975,00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72 490,08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72 490,08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236 143 200,00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236 143 200,00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89 600,00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89 600,00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5 149 100,00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5 149 100,00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528 875,80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528 875,80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853 400,00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853 400,00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6 220 600,00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6 220 600,00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</w:t>
            </w:r>
            <w:r w:rsidRPr="00B7610C">
              <w:rPr>
                <w:sz w:val="21"/>
                <w:szCs w:val="21"/>
              </w:rPr>
              <w:lastRenderedPageBreak/>
              <w:t xml:space="preserve">организациях (за исключением   расходов   на   оплату   труда   с </w:t>
            </w:r>
            <w:r w:rsidRPr="00B7610C">
              <w:rPr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5 022 400,15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5 022 400,15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526 493,48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9 806 480,08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5 022 400,15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8 706 480,08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5 022 400,15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2 687 098,75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2 687 098,75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146 203,10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146 203,10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321 315,65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321 315,65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1 867 782,65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1 867 782,65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2 829 585,99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2 829 585,99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2 829 585,99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2 543 866,30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2 543 866,30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2 543 866,30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285 719,69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285 719,69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285 719,69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19 347 767,19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18 411 525,82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18 053 642,30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9 543 724,70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9 543 724,70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9 543 724,70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9 543 724,70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9 258 548,99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9 290 335,27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9 052 121,55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572 357,00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504 540,07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491 603,15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3 687 474,40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3 687 474,40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3 687 474,40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3 687 474,40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3 459 188,00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3 372 708,30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3 286 228,60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925 920,00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411 804,89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401 245,80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2 755 768,20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2 755 768,20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2 755 768,20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849 548,30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849 548,30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1 906 219,90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1 906 219,90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1 887 175,00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1 887 175,00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1 887 175,00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2 265 338,00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1 931 962,49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1 882 425,00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2 231 313,00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1 898 788,12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1 850 101,25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27 025,00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33 174,37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32 323,75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4 750,00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4 750,00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179 500,00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179 500,00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</w:t>
            </w:r>
            <w:r w:rsidRPr="00B7610C">
              <w:rPr>
                <w:sz w:val="21"/>
                <w:szCs w:val="21"/>
              </w:rPr>
              <w:lastRenderedPageBreak/>
              <w:t>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179 500,00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136 700,00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110 256,32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114 278,57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118 373,71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17 043,68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18 326,29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42 800,00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11 920,88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28 279,12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69 155 996,24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69 155 996,24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27 360 300,20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69 155 996,24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27 360 300,20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18 742 046,26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«Развитие инфраструктуры муниципальных библиотек»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изготовление проектно-</w:t>
            </w:r>
            <w:r w:rsidRPr="00B7610C">
              <w:rPr>
                <w:sz w:val="21"/>
                <w:szCs w:val="21"/>
              </w:rPr>
              <w:lastRenderedPageBreak/>
              <w:t>сметной документации, строительный контроль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1 540 886,79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1 157 676,29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1 157 676,29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383 210,50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383 210,50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17 115 644,21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13 505 530,00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13 505 530,00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7610C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50 413 949,98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27 360 300,20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14 898 474,70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7 769 917,32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7 570 688,70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7 354 554,60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7 037 998,05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7 354 554,60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7 037 998,05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483 290,65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483 290,65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49 400,00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49 400,00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Комплекс процессных мероприятий "Оказание муниципальных услуг </w:t>
            </w:r>
            <w:r w:rsidRPr="00B7610C">
              <w:rPr>
                <w:sz w:val="21"/>
                <w:szCs w:val="21"/>
              </w:rPr>
              <w:lastRenderedPageBreak/>
              <w:t>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35 515 475,28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20 310 390,73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19 789 611,50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19 642 153,96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18 944 889,55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19 642 153,96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18 944 889,55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1 016 609,71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675 317,95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1 016 609,71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675 317,95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расходов на соответствие требованиям антитеррористической безопасности ( расходы на обеспечение охранных услуг)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169 404,00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169 404,00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4 785 110,10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1 665 344,22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1 640 717,45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906 177,45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906 177,45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906 177,45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906 177,45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906 177,45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906 177,45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29 640,00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29 640,00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29 640,00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29 640,00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29 640,00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29 640,00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Единовременная денежная выплата почетному гражданину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1 150 039,10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704 900,00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Возмещение стоимости горячего питания обучающихся на дому детей-инвалидов и детей , нуждающихся в длительном лечении 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21 3 02 11482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</w:t>
            </w:r>
            <w:r w:rsidRPr="00B7610C">
              <w:rPr>
                <w:sz w:val="21"/>
                <w:szCs w:val="21"/>
              </w:rPr>
              <w:lastRenderedPageBreak/>
              <w:t>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44 800,00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660 100,00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9 258 255,20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8 872 298,90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8 872 298,90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8 872 298,90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8 872 298,90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8 777 298,90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8 777 298,90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95 000,00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190 000,00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2 995 901,00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2 995 901,00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2 995 901,00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2 995 901,00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2 995 901,00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2 995 901,00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817 100,00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217 663,05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8 319 637,00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8 319 637,00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7 075 737,00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7 075 737,00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7 075 737,00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7 075 737,00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7 075 737,00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1 243 900,00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1 243 900,00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1 243 900,00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1 243 900,00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sz w:val="21"/>
                <w:szCs w:val="21"/>
              </w:rPr>
            </w:pPr>
            <w:r w:rsidRPr="00B7610C">
              <w:rPr>
                <w:sz w:val="21"/>
                <w:szCs w:val="21"/>
              </w:rPr>
              <w:t>1 243 900,00</w:t>
            </w:r>
          </w:p>
        </w:tc>
      </w:tr>
      <w:tr w:rsidR="00B7610C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10C" w:rsidRPr="00B7610C" w:rsidRDefault="00B7610C" w:rsidP="00CB6FE6">
            <w:pPr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666 499 969,65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544 134 684,56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0C" w:rsidRPr="00B7610C" w:rsidRDefault="00B7610C" w:rsidP="00CB6FE6">
            <w:pPr>
              <w:jc w:val="right"/>
              <w:rPr>
                <w:b/>
                <w:bCs/>
                <w:sz w:val="21"/>
                <w:szCs w:val="21"/>
              </w:rPr>
            </w:pPr>
            <w:r w:rsidRPr="00B7610C">
              <w:rPr>
                <w:b/>
                <w:bCs/>
                <w:sz w:val="21"/>
                <w:szCs w:val="21"/>
              </w:rPr>
              <w:t>537 302 515,11</w:t>
            </w:r>
          </w:p>
        </w:tc>
      </w:tr>
    </w:tbl>
    <w:p w:rsidR="00D223A5" w:rsidRPr="00A139E0" w:rsidRDefault="00D223A5">
      <w:pPr>
        <w:rPr>
          <w:sz w:val="21"/>
          <w:szCs w:val="21"/>
        </w:rPr>
      </w:pPr>
    </w:p>
    <w:p w:rsidR="00176295" w:rsidRPr="00BB6823" w:rsidRDefault="00176295">
      <w:pPr>
        <w:rPr>
          <w:sz w:val="21"/>
          <w:szCs w:val="21"/>
        </w:rPr>
      </w:pPr>
      <w:bookmarkStart w:id="0" w:name="_GoBack"/>
      <w:bookmarkEnd w:id="0"/>
    </w:p>
    <w:p w:rsidR="00176295" w:rsidRDefault="00176295"/>
    <w:sectPr w:rsidR="00176295" w:rsidSect="0034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F6"/>
    <w:rsid w:val="00036752"/>
    <w:rsid w:val="00040C35"/>
    <w:rsid w:val="0016528D"/>
    <w:rsid w:val="00176295"/>
    <w:rsid w:val="001769CA"/>
    <w:rsid w:val="0021575B"/>
    <w:rsid w:val="002425A2"/>
    <w:rsid w:val="00313C3E"/>
    <w:rsid w:val="003166BB"/>
    <w:rsid w:val="003469F6"/>
    <w:rsid w:val="003D53D4"/>
    <w:rsid w:val="00402497"/>
    <w:rsid w:val="0041591A"/>
    <w:rsid w:val="004602D2"/>
    <w:rsid w:val="004B2B23"/>
    <w:rsid w:val="004B4D89"/>
    <w:rsid w:val="004D0E47"/>
    <w:rsid w:val="005952CD"/>
    <w:rsid w:val="005B7F2C"/>
    <w:rsid w:val="006178AF"/>
    <w:rsid w:val="00633574"/>
    <w:rsid w:val="0067209D"/>
    <w:rsid w:val="006D0768"/>
    <w:rsid w:val="006E5D1B"/>
    <w:rsid w:val="00747483"/>
    <w:rsid w:val="007E6F89"/>
    <w:rsid w:val="00804E5A"/>
    <w:rsid w:val="00873B6F"/>
    <w:rsid w:val="00911DD9"/>
    <w:rsid w:val="00A038C5"/>
    <w:rsid w:val="00A139E0"/>
    <w:rsid w:val="00B334E5"/>
    <w:rsid w:val="00B56C11"/>
    <w:rsid w:val="00B7610C"/>
    <w:rsid w:val="00BB6823"/>
    <w:rsid w:val="00D223A5"/>
    <w:rsid w:val="00D535EE"/>
    <w:rsid w:val="00E83DB9"/>
    <w:rsid w:val="00EA5F76"/>
    <w:rsid w:val="00F03831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6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10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B7610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7610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B7610C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B7610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7610C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B7610C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B7610C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62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6295"/>
    <w:rPr>
      <w:color w:val="800080"/>
      <w:u w:val="single"/>
    </w:rPr>
  </w:style>
  <w:style w:type="paragraph" w:customStyle="1" w:styleId="xl63">
    <w:name w:val="xl63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A5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5F7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6E5D1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E5D1B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10C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7610C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7610C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B7610C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B7610C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B7610C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B7610C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B7610C"/>
    <w:rPr>
      <w:rFonts w:cs="Times New Roman"/>
      <w:b/>
      <w:bCs/>
      <w:color w:val="auto"/>
      <w:szCs w:val="24"/>
      <w:lang w:val="x-none"/>
    </w:rPr>
  </w:style>
  <w:style w:type="character" w:customStyle="1" w:styleId="hl41">
    <w:name w:val="hl41"/>
    <w:rsid w:val="00B7610C"/>
    <w:rPr>
      <w:b/>
      <w:bCs/>
      <w:sz w:val="20"/>
      <w:szCs w:val="20"/>
    </w:rPr>
  </w:style>
  <w:style w:type="paragraph" w:customStyle="1" w:styleId="Web">
    <w:name w:val="Обычный (Web)"/>
    <w:basedOn w:val="a"/>
    <w:rsid w:val="00B761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9">
    <w:name w:val="footer"/>
    <w:basedOn w:val="a"/>
    <w:link w:val="aa"/>
    <w:rsid w:val="00B7610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B7610C"/>
    <w:rPr>
      <w:rFonts w:cs="Times New Roman"/>
      <w:color w:val="auto"/>
      <w:szCs w:val="24"/>
      <w:lang w:val="en-US"/>
    </w:rPr>
  </w:style>
  <w:style w:type="paragraph" w:styleId="ab">
    <w:name w:val="Body Text"/>
    <w:basedOn w:val="a"/>
    <w:link w:val="ac"/>
    <w:semiHidden/>
    <w:rsid w:val="00B7610C"/>
    <w:pPr>
      <w:jc w:val="center"/>
    </w:pPr>
    <w:rPr>
      <w:b/>
      <w:bCs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7610C"/>
    <w:rPr>
      <w:rFonts w:cs="Times New Roman"/>
      <w:b/>
      <w:bCs/>
      <w:color w:val="auto"/>
      <w:szCs w:val="24"/>
      <w:lang w:val="x-none" w:eastAsia="x-none"/>
    </w:rPr>
  </w:style>
  <w:style w:type="paragraph" w:styleId="ad">
    <w:name w:val="Body Text Indent"/>
    <w:basedOn w:val="a"/>
    <w:link w:val="ae"/>
    <w:rsid w:val="00B7610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B7610C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B761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B7610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B7610C"/>
    <w:rPr>
      <w:rFonts w:cs="Times New Roman"/>
      <w:color w:val="auto"/>
      <w:szCs w:val="24"/>
      <w:lang w:val="en-US"/>
    </w:rPr>
  </w:style>
  <w:style w:type="paragraph" w:styleId="af">
    <w:name w:val="header"/>
    <w:basedOn w:val="a"/>
    <w:link w:val="af0"/>
    <w:uiPriority w:val="99"/>
    <w:rsid w:val="00B761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7610C"/>
    <w:rPr>
      <w:rFonts w:cs="Times New Roman"/>
      <w:color w:val="auto"/>
      <w:szCs w:val="24"/>
      <w:lang w:val="x-none" w:eastAsia="x-none"/>
    </w:rPr>
  </w:style>
  <w:style w:type="paragraph" w:styleId="af1">
    <w:name w:val="footnote text"/>
    <w:basedOn w:val="a"/>
    <w:link w:val="af2"/>
    <w:semiHidden/>
    <w:rsid w:val="00B7610C"/>
    <w:rPr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B7610C"/>
    <w:rPr>
      <w:rFonts w:cs="Times New Roman"/>
      <w:color w:val="auto"/>
      <w:sz w:val="20"/>
      <w:szCs w:val="20"/>
      <w:lang w:val="en-US"/>
    </w:rPr>
  </w:style>
  <w:style w:type="character" w:styleId="af3">
    <w:name w:val="footnote reference"/>
    <w:semiHidden/>
    <w:rsid w:val="00B7610C"/>
    <w:rPr>
      <w:vertAlign w:val="superscript"/>
    </w:rPr>
  </w:style>
  <w:style w:type="paragraph" w:styleId="31">
    <w:name w:val="Body Text Indent 3"/>
    <w:basedOn w:val="a"/>
    <w:link w:val="32"/>
    <w:rsid w:val="00B7610C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B7610C"/>
    <w:rPr>
      <w:rFonts w:cs="Times New Roman"/>
      <w:iCs/>
      <w:color w:val="auto"/>
      <w:szCs w:val="24"/>
      <w:lang w:val="x-none"/>
    </w:rPr>
  </w:style>
  <w:style w:type="paragraph" w:styleId="23">
    <w:name w:val="Body Text Indent 2"/>
    <w:basedOn w:val="a"/>
    <w:link w:val="24"/>
    <w:rsid w:val="00B7610C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B7610C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B7610C"/>
    <w:pPr>
      <w:spacing w:before="100" w:beforeAutospacing="1" w:after="100" w:afterAutospacing="1"/>
    </w:pPr>
  </w:style>
  <w:style w:type="paragraph" w:customStyle="1" w:styleId="p7">
    <w:name w:val="p7"/>
    <w:basedOn w:val="a"/>
    <w:rsid w:val="00B7610C"/>
    <w:pPr>
      <w:spacing w:before="100" w:beforeAutospacing="1" w:after="100" w:afterAutospacing="1"/>
    </w:pPr>
  </w:style>
  <w:style w:type="paragraph" w:styleId="af5">
    <w:name w:val="Normal (Web)"/>
    <w:basedOn w:val="a"/>
    <w:rsid w:val="00B7610C"/>
    <w:pP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af6">
    <w:name w:val="List Paragraph"/>
    <w:basedOn w:val="a"/>
    <w:uiPriority w:val="34"/>
    <w:qFormat/>
    <w:rsid w:val="00B76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B7610C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B761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customStyle="1" w:styleId="25">
    <w:name w:val="Сетка таблицы2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6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10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B7610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7610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B7610C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B7610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7610C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B7610C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B7610C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62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6295"/>
    <w:rPr>
      <w:color w:val="800080"/>
      <w:u w:val="single"/>
    </w:rPr>
  </w:style>
  <w:style w:type="paragraph" w:customStyle="1" w:styleId="xl63">
    <w:name w:val="xl63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A5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5F7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6E5D1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E5D1B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10C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7610C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7610C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B7610C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B7610C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B7610C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B7610C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B7610C"/>
    <w:rPr>
      <w:rFonts w:cs="Times New Roman"/>
      <w:b/>
      <w:bCs/>
      <w:color w:val="auto"/>
      <w:szCs w:val="24"/>
      <w:lang w:val="x-none"/>
    </w:rPr>
  </w:style>
  <w:style w:type="character" w:customStyle="1" w:styleId="hl41">
    <w:name w:val="hl41"/>
    <w:rsid w:val="00B7610C"/>
    <w:rPr>
      <w:b/>
      <w:bCs/>
      <w:sz w:val="20"/>
      <w:szCs w:val="20"/>
    </w:rPr>
  </w:style>
  <w:style w:type="paragraph" w:customStyle="1" w:styleId="Web">
    <w:name w:val="Обычный (Web)"/>
    <w:basedOn w:val="a"/>
    <w:rsid w:val="00B761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9">
    <w:name w:val="footer"/>
    <w:basedOn w:val="a"/>
    <w:link w:val="aa"/>
    <w:rsid w:val="00B7610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B7610C"/>
    <w:rPr>
      <w:rFonts w:cs="Times New Roman"/>
      <w:color w:val="auto"/>
      <w:szCs w:val="24"/>
      <w:lang w:val="en-US"/>
    </w:rPr>
  </w:style>
  <w:style w:type="paragraph" w:styleId="ab">
    <w:name w:val="Body Text"/>
    <w:basedOn w:val="a"/>
    <w:link w:val="ac"/>
    <w:semiHidden/>
    <w:rsid w:val="00B7610C"/>
    <w:pPr>
      <w:jc w:val="center"/>
    </w:pPr>
    <w:rPr>
      <w:b/>
      <w:bCs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7610C"/>
    <w:rPr>
      <w:rFonts w:cs="Times New Roman"/>
      <w:b/>
      <w:bCs/>
      <w:color w:val="auto"/>
      <w:szCs w:val="24"/>
      <w:lang w:val="x-none" w:eastAsia="x-none"/>
    </w:rPr>
  </w:style>
  <w:style w:type="paragraph" w:styleId="ad">
    <w:name w:val="Body Text Indent"/>
    <w:basedOn w:val="a"/>
    <w:link w:val="ae"/>
    <w:rsid w:val="00B7610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B7610C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B761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B7610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B7610C"/>
    <w:rPr>
      <w:rFonts w:cs="Times New Roman"/>
      <w:color w:val="auto"/>
      <w:szCs w:val="24"/>
      <w:lang w:val="en-US"/>
    </w:rPr>
  </w:style>
  <w:style w:type="paragraph" w:styleId="af">
    <w:name w:val="header"/>
    <w:basedOn w:val="a"/>
    <w:link w:val="af0"/>
    <w:uiPriority w:val="99"/>
    <w:rsid w:val="00B761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7610C"/>
    <w:rPr>
      <w:rFonts w:cs="Times New Roman"/>
      <w:color w:val="auto"/>
      <w:szCs w:val="24"/>
      <w:lang w:val="x-none" w:eastAsia="x-none"/>
    </w:rPr>
  </w:style>
  <w:style w:type="paragraph" w:styleId="af1">
    <w:name w:val="footnote text"/>
    <w:basedOn w:val="a"/>
    <w:link w:val="af2"/>
    <w:semiHidden/>
    <w:rsid w:val="00B7610C"/>
    <w:rPr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B7610C"/>
    <w:rPr>
      <w:rFonts w:cs="Times New Roman"/>
      <w:color w:val="auto"/>
      <w:sz w:val="20"/>
      <w:szCs w:val="20"/>
      <w:lang w:val="en-US"/>
    </w:rPr>
  </w:style>
  <w:style w:type="character" w:styleId="af3">
    <w:name w:val="footnote reference"/>
    <w:semiHidden/>
    <w:rsid w:val="00B7610C"/>
    <w:rPr>
      <w:vertAlign w:val="superscript"/>
    </w:rPr>
  </w:style>
  <w:style w:type="paragraph" w:styleId="31">
    <w:name w:val="Body Text Indent 3"/>
    <w:basedOn w:val="a"/>
    <w:link w:val="32"/>
    <w:rsid w:val="00B7610C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B7610C"/>
    <w:rPr>
      <w:rFonts w:cs="Times New Roman"/>
      <w:iCs/>
      <w:color w:val="auto"/>
      <w:szCs w:val="24"/>
      <w:lang w:val="x-none"/>
    </w:rPr>
  </w:style>
  <w:style w:type="paragraph" w:styleId="23">
    <w:name w:val="Body Text Indent 2"/>
    <w:basedOn w:val="a"/>
    <w:link w:val="24"/>
    <w:rsid w:val="00B7610C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B7610C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B7610C"/>
    <w:pPr>
      <w:spacing w:before="100" w:beforeAutospacing="1" w:after="100" w:afterAutospacing="1"/>
    </w:pPr>
  </w:style>
  <w:style w:type="paragraph" w:customStyle="1" w:styleId="p7">
    <w:name w:val="p7"/>
    <w:basedOn w:val="a"/>
    <w:rsid w:val="00B7610C"/>
    <w:pPr>
      <w:spacing w:before="100" w:beforeAutospacing="1" w:after="100" w:afterAutospacing="1"/>
    </w:pPr>
  </w:style>
  <w:style w:type="paragraph" w:styleId="af5">
    <w:name w:val="Normal (Web)"/>
    <w:basedOn w:val="a"/>
    <w:rsid w:val="00B7610C"/>
    <w:pP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af6">
    <w:name w:val="List Paragraph"/>
    <w:basedOn w:val="a"/>
    <w:uiPriority w:val="34"/>
    <w:qFormat/>
    <w:rsid w:val="00B76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B7610C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B761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customStyle="1" w:styleId="25">
    <w:name w:val="Сетка таблицы2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13128</Words>
  <Characters>74836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2024-12-25T07:03:00Z</cp:lastPrinted>
  <dcterms:created xsi:type="dcterms:W3CDTF">2025-05-29T08:21:00Z</dcterms:created>
  <dcterms:modified xsi:type="dcterms:W3CDTF">2025-05-29T08:23:00Z</dcterms:modified>
</cp:coreProperties>
</file>